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F2D" w:rsidRPr="0021022F" w:rsidRDefault="00075F2D" w:rsidP="0021022F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ab/>
        <w:t>РАБОЧАЯ ПРОГРАММА</w:t>
      </w: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br/>
      </w:r>
    </w:p>
    <w:p w:rsidR="00075F2D" w:rsidRPr="0021022F" w:rsidRDefault="00075F2D" w:rsidP="0021022F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Физика</w:t>
      </w:r>
    </w:p>
    <w:p w:rsidR="00075F2D" w:rsidRPr="0021022F" w:rsidRDefault="00075F2D" w:rsidP="0021022F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tabs>
          <w:tab w:val="left" w:pos="3375"/>
        </w:tabs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7-9 класс</w:t>
      </w:r>
    </w:p>
    <w:p w:rsidR="00075F2D" w:rsidRPr="0021022F" w:rsidRDefault="00075F2D" w:rsidP="0021022F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spacing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Нормативная основа программы:</w:t>
      </w:r>
    </w:p>
    <w:p w:rsidR="004A5618" w:rsidRPr="0021022F" w:rsidRDefault="004A5618" w:rsidP="0021022F">
      <w:pPr>
        <w:spacing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numPr>
          <w:ilvl w:val="0"/>
          <w:numId w:val="50"/>
        </w:numPr>
        <w:overflowPunct/>
        <w:autoSpaceDE/>
        <w:autoSpaceDN/>
        <w:adjustRightInd/>
        <w:spacing w:line="240" w:lineRule="auto"/>
        <w:ind w:left="0" w:firstLine="709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ФЗ № 273  «Об образовании в Российской Федерации» от 29.12. 2012 г.</w:t>
      </w:r>
    </w:p>
    <w:p w:rsidR="004A5618" w:rsidRPr="0021022F" w:rsidRDefault="004A5618" w:rsidP="0021022F">
      <w:pPr>
        <w:numPr>
          <w:ilvl w:val="0"/>
          <w:numId w:val="50"/>
        </w:numPr>
        <w:overflowPunct/>
        <w:autoSpaceDE/>
        <w:autoSpaceDN/>
        <w:adjustRightInd/>
        <w:spacing w:line="240" w:lineRule="auto"/>
        <w:ind w:left="0" w:firstLine="709"/>
        <w:textAlignment w:val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Приказ Минобразования России от 05.03.2004 N 1089 (ред. от 31.01.2012) "Об утверждении федерального компонента государственных обр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зовательных стандартов начального общего, основного общего и среднего (полного) общего образования"  </w:t>
      </w:r>
    </w:p>
    <w:p w:rsidR="004A5618" w:rsidRPr="0021022F" w:rsidRDefault="004A5618" w:rsidP="0021022F">
      <w:pPr>
        <w:numPr>
          <w:ilvl w:val="0"/>
          <w:numId w:val="50"/>
        </w:numPr>
        <w:overflowPunct/>
        <w:autoSpaceDE/>
        <w:autoSpaceDN/>
        <w:adjustRightInd/>
        <w:spacing w:line="240" w:lineRule="auto"/>
        <w:ind w:left="0" w:firstLine="709"/>
        <w:textAlignment w:val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Примерные программы по учебному предмету «Физика» и авто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ские программы </w:t>
      </w:r>
      <w:hyperlink r:id="rId7" w:history="1">
        <w:r w:rsidRPr="0021022F">
          <w:rPr>
            <w:rFonts w:ascii="Times New Roman" w:hAnsi="Times New Roman"/>
            <w:color w:val="000000" w:themeColor="text1"/>
            <w:kern w:val="2"/>
            <w:sz w:val="28"/>
            <w:szCs w:val="28"/>
          </w:rPr>
          <w:t xml:space="preserve">А. В. </w:t>
        </w:r>
        <w:proofErr w:type="spellStart"/>
        <w:r w:rsidRPr="0021022F">
          <w:rPr>
            <w:rFonts w:ascii="Times New Roman" w:hAnsi="Times New Roman"/>
            <w:color w:val="000000" w:themeColor="text1"/>
            <w:kern w:val="2"/>
            <w:sz w:val="28"/>
            <w:szCs w:val="28"/>
          </w:rPr>
          <w:t>Перышкина</w:t>
        </w:r>
        <w:proofErr w:type="spellEnd"/>
        <w:r w:rsidRPr="0021022F">
          <w:rPr>
            <w:rFonts w:ascii="Times New Roman" w:hAnsi="Times New Roman"/>
            <w:color w:val="000000" w:themeColor="text1"/>
            <w:kern w:val="2"/>
            <w:sz w:val="28"/>
            <w:szCs w:val="28"/>
          </w:rPr>
          <w:t xml:space="preserve"> «Физика» </w:t>
        </w:r>
      </w:hyperlink>
    </w:p>
    <w:p w:rsidR="004A5618" w:rsidRPr="0021022F" w:rsidRDefault="004A5618" w:rsidP="0021022F">
      <w:pPr>
        <w:numPr>
          <w:ilvl w:val="0"/>
          <w:numId w:val="50"/>
        </w:numPr>
        <w:overflowPunct/>
        <w:autoSpaceDE/>
        <w:autoSpaceDN/>
        <w:adjustRightInd/>
        <w:spacing w:line="240" w:lineRule="auto"/>
        <w:ind w:left="0" w:firstLine="709"/>
        <w:textAlignment w:val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Основная общеобразовательная программа основного общего обр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зования АО Школа № 21.</w:t>
      </w:r>
    </w:p>
    <w:p w:rsidR="00075F2D" w:rsidRPr="0021022F" w:rsidRDefault="004A5618" w:rsidP="0021022F">
      <w:pPr>
        <w:autoSpaceDE/>
        <w:spacing w:line="240" w:lineRule="auto"/>
        <w:ind w:right="-1" w:firstLine="709"/>
        <w:jc w:val="lef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Учебный план  АО Школа № 21</w:t>
      </w: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4A5618" w:rsidRPr="0021022F" w:rsidRDefault="004A5618" w:rsidP="0021022F">
      <w:pPr>
        <w:autoSpaceDE/>
        <w:spacing w:line="240" w:lineRule="auto"/>
        <w:ind w:right="-1" w:firstLine="709"/>
        <w:jc w:val="left"/>
        <w:rPr>
          <w:rFonts w:ascii="Times New Roman" w:hAnsi="Times New Roman"/>
          <w:b/>
          <w:color w:val="000000" w:themeColor="text1"/>
          <w:kern w:val="2"/>
          <w:sz w:val="28"/>
          <w:szCs w:val="28"/>
        </w:rPr>
      </w:pPr>
    </w:p>
    <w:p w:rsidR="00075F2D" w:rsidRPr="0021022F" w:rsidRDefault="00075F2D" w:rsidP="0021022F">
      <w:pPr>
        <w:autoSpaceDE/>
        <w:spacing w:line="240" w:lineRule="auto"/>
        <w:ind w:right="-1" w:firstLine="709"/>
        <w:jc w:val="left"/>
        <w:rPr>
          <w:rFonts w:ascii="Times New Roman" w:hAnsi="Times New Roman"/>
          <w:b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kern w:val="2"/>
          <w:sz w:val="28"/>
          <w:szCs w:val="28"/>
        </w:rPr>
        <w:t>Цели и задачи:</w:t>
      </w:r>
    </w:p>
    <w:p w:rsidR="00075F2D" w:rsidRPr="0021022F" w:rsidRDefault="00075F2D" w:rsidP="0021022F">
      <w:pPr>
        <w:spacing w:line="240" w:lineRule="auto"/>
        <w:ind w:right="-1" w:firstLine="0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Цели, на достижение которых направлено изучение физики в школе, определ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ны исходя из целей общего образования, сформулированных в Федеральном г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сударственном стандарте общего образования и конкретизированы в основной образовательной программе основного общего образования Школы: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right="-1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повышение качества образования в соответствии с требованиями соц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ально-экономического и информационного развития общества и осно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в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ными направлениями развития образования на современном этапе.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right="-1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создание комплекса условий для становления и развития личности вып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у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скника в её индивидуальности, самобытности, уникальности, неповтор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мости в соответствии с требованиями российского общества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right="-1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обеспечение планируемых результатов по достижению выпускником ц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левых установок, знаний, умений, навыков, компетенций и компетентн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стей, определяемых личностными, семейными, общественными, госуда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р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ственными потребностями и возможностями обучающегося среднего школьного возраста, индивидуальными особенностями его развития и с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стояния здоровья;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right="-1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Усвоение учащимися смысла основных понятий и законов физики, вза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мосвязи между ними;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right="-1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Формирование системы научных знаний о природе, ее фундаментальных законах для построения представления о физической картине мира;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right="-1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Формирование убежденности в познаваемости окружающего мира и до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с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товерности научных методов его изучения;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right="-1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Развитие познавательных интересов и творческих способностей учащихся и 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приобретение опыта применения научных методов познания, наблюд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е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lastRenderedPageBreak/>
        <w:t>ния физических явлений, проведения опытов, простых экспериментал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ь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ных исследований, прямых и косвенных измерений с использованием аналоговых и цифровых измерительных приборов; оценка погрешностей любых измерений;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right="-1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Систематизация знаний о многообразии объектов и явлений природы, о закономерностях процессов и о законах </w:t>
      </w:r>
      <w:proofErr w:type="gramStart"/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физики для осознания возможн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сти разумного использования достижений науки</w:t>
      </w:r>
      <w:proofErr w:type="gramEnd"/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 в дальнейшем развитии цивилизации;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right="-1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формирование готовности современного выпускника основной школы к активной учебной деятельности в информационно-образовательной среде общества, использованию методов познания в практической деятельн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сти, к расширению и углублению физических знаний и выбора физики как профильного предмета для продолжения образования;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right="-1"/>
        <w:rPr>
          <w:rStyle w:val="dash041e0431044b0447043d044b0439char1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Организация экологического мышления и ценностного отношения к пр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роде, 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осознание необходимости применения достижений физики и техн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о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логий для рационального природопользования;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left="714" w:hanging="357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понимание физических основ и принципов действия (работы) машин и механизмов, средств передвижения и связи, бытовых приборов, промы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ш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ленных технологических процессов, влияния их на окружающую среду; осознание возможных причин техногенных и экологических катастроф;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left="714" w:hanging="357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формирование представлений о нерациональном использовании приро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д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ных ресурсов и энергии, загрязнении окружающей среды как следствие несовершенства машин и механизмов;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left="714" w:hanging="357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овладение основами безопасного использования естественных и искусс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т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венных электрических и магнитных полей, электромагнитных и звуковых волн, естественных и искусственных ионизирующих излучений во изб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жание их вредного воздействия на окружающую среду и организм чел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века;</w:t>
      </w:r>
    </w:p>
    <w:p w:rsidR="00075F2D" w:rsidRPr="0021022F" w:rsidRDefault="00075F2D" w:rsidP="0021022F">
      <w:pPr>
        <w:numPr>
          <w:ilvl w:val="0"/>
          <w:numId w:val="18"/>
        </w:numPr>
        <w:spacing w:line="240" w:lineRule="auto"/>
        <w:ind w:left="714" w:hanging="357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kern w:val="2"/>
          <w:sz w:val="28"/>
          <w:szCs w:val="28"/>
        </w:rPr>
        <w:t>развитие умения планировать в повседневной жизни свои действия с применением полученных знаний законов механики, электродинамики, термодинамики и тепловых явлений с целью сбережения здоровья.</w:t>
      </w:r>
    </w:p>
    <w:p w:rsidR="00075F2D" w:rsidRPr="0021022F" w:rsidRDefault="00075F2D" w:rsidP="0021022F">
      <w:pPr>
        <w:spacing w:line="240" w:lineRule="auto"/>
        <w:ind w:right="-1" w:firstLine="0"/>
        <w:rPr>
          <w:rFonts w:ascii="Times New Roman" w:eastAsia="@Arial Unicode MS" w:hAnsi="Times New Roman"/>
          <w:color w:val="000000" w:themeColor="text1"/>
          <w:kern w:val="2"/>
          <w:sz w:val="28"/>
          <w:szCs w:val="28"/>
        </w:rPr>
      </w:pPr>
    </w:p>
    <w:p w:rsidR="00075F2D" w:rsidRPr="0021022F" w:rsidRDefault="00075F2D" w:rsidP="0021022F">
      <w:pPr>
        <w:spacing w:line="240" w:lineRule="auto"/>
        <w:ind w:right="-1" w:firstLine="0"/>
        <w:rPr>
          <w:rFonts w:ascii="Times New Roman" w:eastAsia="@Arial Unicode MS" w:hAnsi="Times New Roman"/>
          <w:b/>
          <w:color w:val="000000" w:themeColor="text1"/>
          <w:kern w:val="2"/>
          <w:sz w:val="28"/>
          <w:szCs w:val="28"/>
        </w:rPr>
      </w:pPr>
      <w:r w:rsidRPr="0021022F">
        <w:rPr>
          <w:rFonts w:ascii="Times New Roman" w:eastAsia="@Arial Unicode MS" w:hAnsi="Times New Roman"/>
          <w:color w:val="000000" w:themeColor="text1"/>
          <w:kern w:val="2"/>
          <w:sz w:val="28"/>
          <w:szCs w:val="28"/>
        </w:rPr>
        <w:t xml:space="preserve">Достижение целей рабочей программы по физике </w:t>
      </w:r>
      <w:r w:rsidRPr="0021022F">
        <w:rPr>
          <w:rFonts w:ascii="Times New Roman" w:eastAsia="@Arial Unicode MS" w:hAnsi="Times New Roman"/>
          <w:b/>
          <w:color w:val="000000" w:themeColor="text1"/>
          <w:kern w:val="2"/>
          <w:sz w:val="28"/>
          <w:szCs w:val="28"/>
        </w:rPr>
        <w:t>обеспечивается решением следующих задач:</w:t>
      </w:r>
    </w:p>
    <w:p w:rsidR="00075F2D" w:rsidRPr="0021022F" w:rsidRDefault="00075F2D" w:rsidP="0021022F">
      <w:pPr>
        <w:widowControl w:val="0"/>
        <w:numPr>
          <w:ilvl w:val="0"/>
          <w:numId w:val="3"/>
        </w:numPr>
        <w:autoSpaceDE/>
        <w:spacing w:line="240" w:lineRule="auto"/>
        <w:ind w:right="-1"/>
        <w:textAlignment w:val="auto"/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обеспечение эффективного сочетания урочных и внеурочных форм о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р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ганизации образовательного процесса, взаимодействия всех его учас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т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ников;</w:t>
      </w:r>
    </w:p>
    <w:p w:rsidR="00075F2D" w:rsidRPr="0021022F" w:rsidRDefault="00075F2D" w:rsidP="0021022F">
      <w:pPr>
        <w:widowControl w:val="0"/>
        <w:numPr>
          <w:ilvl w:val="0"/>
          <w:numId w:val="3"/>
        </w:numPr>
        <w:autoSpaceDE/>
        <w:spacing w:line="240" w:lineRule="auto"/>
        <w:ind w:right="-1"/>
        <w:textAlignment w:val="auto"/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организация интеллектуальных и творческих соревнований, проектной и учебно-исследовательской деятельности;</w:t>
      </w:r>
    </w:p>
    <w:p w:rsidR="00075F2D" w:rsidRPr="0021022F" w:rsidRDefault="00075F2D" w:rsidP="0021022F">
      <w:pPr>
        <w:widowControl w:val="0"/>
        <w:numPr>
          <w:ilvl w:val="0"/>
          <w:numId w:val="3"/>
        </w:numPr>
        <w:autoSpaceDE/>
        <w:spacing w:line="240" w:lineRule="auto"/>
        <w:ind w:right="-1"/>
        <w:textAlignment w:val="auto"/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сохранение и укрепление физического, психологического и социальн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о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го здоровья обучающихся, обеспечение их безопасности;</w:t>
      </w:r>
    </w:p>
    <w:p w:rsidR="00075F2D" w:rsidRPr="0021022F" w:rsidRDefault="00075F2D" w:rsidP="0021022F">
      <w:pPr>
        <w:widowControl w:val="0"/>
        <w:numPr>
          <w:ilvl w:val="0"/>
          <w:numId w:val="3"/>
        </w:numPr>
        <w:autoSpaceDE/>
        <w:spacing w:line="240" w:lineRule="auto"/>
        <w:ind w:right="-1"/>
        <w:textAlignment w:val="auto"/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 xml:space="preserve">формирование позитивной мотивации </w:t>
      </w:r>
      <w:proofErr w:type="gramStart"/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обучающихся</w:t>
      </w:r>
      <w:proofErr w:type="gramEnd"/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 xml:space="preserve"> к учебной де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я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тельности;</w:t>
      </w:r>
    </w:p>
    <w:p w:rsidR="00075F2D" w:rsidRPr="0021022F" w:rsidRDefault="00075F2D" w:rsidP="0021022F">
      <w:pPr>
        <w:widowControl w:val="0"/>
        <w:numPr>
          <w:ilvl w:val="0"/>
          <w:numId w:val="3"/>
        </w:numPr>
        <w:autoSpaceDE/>
        <w:spacing w:line="240" w:lineRule="auto"/>
        <w:ind w:right="-1"/>
        <w:textAlignment w:val="auto"/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обеспечение условий, учитывающих индивидуально-личностные ос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о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lastRenderedPageBreak/>
        <w:t>бенно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softHyphen/>
        <w:t>сти обучающихся;</w:t>
      </w:r>
    </w:p>
    <w:p w:rsidR="00075F2D" w:rsidRPr="0021022F" w:rsidRDefault="00075F2D" w:rsidP="0021022F">
      <w:pPr>
        <w:widowControl w:val="0"/>
        <w:numPr>
          <w:ilvl w:val="0"/>
          <w:numId w:val="3"/>
        </w:numPr>
        <w:autoSpaceDE/>
        <w:spacing w:line="240" w:lineRule="auto"/>
        <w:ind w:right="-1"/>
        <w:textAlignment w:val="auto"/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совершенствование взаимодействия учебных дисциплин на основе и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н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теграции;</w:t>
      </w:r>
    </w:p>
    <w:p w:rsidR="00075F2D" w:rsidRPr="0021022F" w:rsidRDefault="00075F2D" w:rsidP="0021022F">
      <w:pPr>
        <w:widowControl w:val="0"/>
        <w:numPr>
          <w:ilvl w:val="0"/>
          <w:numId w:val="3"/>
        </w:numPr>
        <w:autoSpaceDE/>
        <w:spacing w:line="240" w:lineRule="auto"/>
        <w:ind w:right="-1"/>
        <w:textAlignment w:val="auto"/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внедрение в учебно-воспитательный процесс современных образов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а</w:t>
      </w: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тельных технологий, формирующих ключевые компетенции;</w:t>
      </w:r>
    </w:p>
    <w:p w:rsidR="00075F2D" w:rsidRPr="0021022F" w:rsidRDefault="00075F2D" w:rsidP="0021022F">
      <w:pPr>
        <w:widowControl w:val="0"/>
        <w:numPr>
          <w:ilvl w:val="0"/>
          <w:numId w:val="3"/>
        </w:numPr>
        <w:autoSpaceDE/>
        <w:spacing w:line="240" w:lineRule="auto"/>
        <w:ind w:right="-1"/>
        <w:textAlignment w:val="auto"/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</w:pPr>
      <w:r w:rsidRPr="0021022F">
        <w:rPr>
          <w:rFonts w:ascii="Times New Roman" w:eastAsia="SimSun" w:hAnsi="Times New Roman"/>
          <w:color w:val="000000" w:themeColor="text1"/>
          <w:kern w:val="2"/>
          <w:sz w:val="28"/>
          <w:szCs w:val="28"/>
        </w:rPr>
        <w:t>развитие дифференциации обучения;</w:t>
      </w:r>
    </w:p>
    <w:p w:rsidR="00075F2D" w:rsidRPr="0021022F" w:rsidRDefault="00075F2D" w:rsidP="0021022F">
      <w:pPr>
        <w:numPr>
          <w:ilvl w:val="0"/>
          <w:numId w:val="3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знакомство обучающихся с методом научного познания и методами исследования объектов и явлений природы;</w:t>
      </w:r>
    </w:p>
    <w:p w:rsidR="00075F2D" w:rsidRPr="0021022F" w:rsidRDefault="00075F2D" w:rsidP="0021022F">
      <w:pPr>
        <w:numPr>
          <w:ilvl w:val="0"/>
          <w:numId w:val="3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приобретение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обучающимися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знаний о механических, тепловых, эле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тромагнитных и квантовых явлениях, физических величинах, характ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ризующих эти явления;</w:t>
      </w:r>
    </w:p>
    <w:p w:rsidR="00075F2D" w:rsidRPr="0021022F" w:rsidRDefault="00075F2D" w:rsidP="0021022F">
      <w:pPr>
        <w:numPr>
          <w:ilvl w:val="0"/>
          <w:numId w:val="3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формирование у обучающихся умений наблюдать природные явления и выполнять опыты, лабораторные работы и экспериментальные 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следования с использованием измерительных приборов, широко пр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меняемых в практической жизни;</w:t>
      </w:r>
    </w:p>
    <w:p w:rsidR="00075F2D" w:rsidRPr="0021022F" w:rsidRDefault="00075F2D" w:rsidP="0021022F">
      <w:pPr>
        <w:numPr>
          <w:ilvl w:val="0"/>
          <w:numId w:val="3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овладение обучающимися общенаучными понятиями: природное я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ление, эмпирически установленный факт, проблема, гипотеза, теор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тический вывод, результат экспериментальной проверки;</w:t>
      </w:r>
    </w:p>
    <w:p w:rsidR="00075F2D" w:rsidRPr="0021022F" w:rsidRDefault="00075F2D" w:rsidP="0021022F">
      <w:pPr>
        <w:numPr>
          <w:ilvl w:val="0"/>
          <w:numId w:val="3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понимание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обучающимися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отличий научных данных от непроверенной информации, ценности науки для удовлетворения бытовых, произво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ственных и культурных потребностей человека.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Концептуальные положения: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Современные научные представления о 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 xml:space="preserve">целостной научной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картине мира, 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новных понятиях физики и методах 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сопоставления экспериментальных и теор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е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 xml:space="preserve">тических знаний с практическими задачами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отражены в содержательном мат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риале учебников. Изложение теории и практики опирается:</w:t>
      </w:r>
    </w:p>
    <w:p w:rsidR="00075F2D" w:rsidRPr="0021022F" w:rsidRDefault="00075F2D" w:rsidP="0021022F">
      <w:pPr>
        <w:pStyle w:val="dash041e0431044b0447043d044b0439"/>
        <w:numPr>
          <w:ilvl w:val="0"/>
          <w:numId w:val="19"/>
        </w:numPr>
        <w:jc w:val="both"/>
        <w:rPr>
          <w:color w:val="000000" w:themeColor="text1"/>
          <w:sz w:val="28"/>
          <w:szCs w:val="28"/>
        </w:rPr>
      </w:pPr>
      <w:r w:rsidRPr="0021022F">
        <w:rPr>
          <w:rStyle w:val="dash041e0431044b0447043d044b0439char1"/>
          <w:color w:val="000000" w:themeColor="text1"/>
          <w:sz w:val="28"/>
          <w:szCs w:val="28"/>
        </w:rPr>
        <w:t>на понимание возрастающей роли естественных наук и научных исслед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о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ваний в современном мире;</w:t>
      </w:r>
    </w:p>
    <w:p w:rsidR="00075F2D" w:rsidRPr="0021022F" w:rsidRDefault="00075F2D" w:rsidP="0021022F">
      <w:pPr>
        <w:pStyle w:val="dash041e0431044b0447043d044b0439"/>
        <w:numPr>
          <w:ilvl w:val="0"/>
          <w:numId w:val="19"/>
        </w:numPr>
        <w:jc w:val="both"/>
        <w:rPr>
          <w:rStyle w:val="dash041e0431044b0447043d044b0439char1"/>
          <w:color w:val="000000" w:themeColor="text1"/>
          <w:sz w:val="28"/>
          <w:szCs w:val="28"/>
        </w:rPr>
      </w:pPr>
      <w:r w:rsidRPr="0021022F">
        <w:rPr>
          <w:rStyle w:val="dash041e0431044b0447043d044b0439char1"/>
          <w:color w:val="000000" w:themeColor="text1"/>
          <w:sz w:val="28"/>
          <w:szCs w:val="28"/>
        </w:rPr>
        <w:t>на овладение умениями формулировать гипотезы, конструировать, пр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о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водить эксперименты, оценивать полученные результаты;</w:t>
      </w:r>
    </w:p>
    <w:p w:rsidR="00075F2D" w:rsidRPr="0021022F" w:rsidRDefault="00075F2D" w:rsidP="0021022F">
      <w:pPr>
        <w:pStyle w:val="dash041e0431044b0447043d044b0439"/>
        <w:numPr>
          <w:ilvl w:val="0"/>
          <w:numId w:val="19"/>
        </w:numPr>
        <w:jc w:val="both"/>
        <w:rPr>
          <w:rStyle w:val="dash041e0431044b0447043d044b0439char1"/>
          <w:color w:val="000000" w:themeColor="text1"/>
          <w:sz w:val="28"/>
          <w:szCs w:val="28"/>
        </w:rPr>
      </w:pPr>
      <w:r w:rsidRPr="0021022F">
        <w:rPr>
          <w:rStyle w:val="dash041e0431044b0447043d044b0439char1"/>
          <w:color w:val="000000" w:themeColor="text1"/>
          <w:sz w:val="28"/>
          <w:szCs w:val="28"/>
        </w:rPr>
        <w:t>воспитание ответственного и бережного отношения к окружающей среде;</w:t>
      </w:r>
    </w:p>
    <w:p w:rsidR="00075F2D" w:rsidRPr="0021022F" w:rsidRDefault="00075F2D" w:rsidP="0021022F">
      <w:pPr>
        <w:pStyle w:val="dash041e0431044b0447043d044b0439"/>
        <w:numPr>
          <w:ilvl w:val="0"/>
          <w:numId w:val="19"/>
        </w:numPr>
        <w:jc w:val="both"/>
        <w:rPr>
          <w:rStyle w:val="dash041e0431044b0447043d044b0439char1"/>
          <w:color w:val="000000" w:themeColor="text1"/>
          <w:sz w:val="28"/>
          <w:szCs w:val="28"/>
        </w:rPr>
      </w:pPr>
      <w:r w:rsidRPr="0021022F">
        <w:rPr>
          <w:rStyle w:val="dash041e0431044b0447043d044b0439char1"/>
          <w:color w:val="000000" w:themeColor="text1"/>
          <w:sz w:val="28"/>
          <w:szCs w:val="28"/>
        </w:rPr>
        <w:t>формирование умений безопасного и эффективного использования лаб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>о</w:t>
      </w:r>
      <w:r w:rsidRPr="0021022F">
        <w:rPr>
          <w:rStyle w:val="dash041e0431044b0447043d044b0439char1"/>
          <w:color w:val="000000" w:themeColor="text1"/>
          <w:sz w:val="28"/>
          <w:szCs w:val="28"/>
        </w:rPr>
        <w:t xml:space="preserve">раторного оборудования, проведения точных измерений и адекватной оценки полученных результатов, представления научно обоснованных аргументов своих действий, основанных на </w:t>
      </w:r>
      <w:proofErr w:type="spellStart"/>
      <w:r w:rsidRPr="0021022F">
        <w:rPr>
          <w:rStyle w:val="dash041e0431044b0447043d044b0439char1"/>
          <w:color w:val="000000" w:themeColor="text1"/>
          <w:sz w:val="28"/>
          <w:szCs w:val="28"/>
        </w:rPr>
        <w:t>межпредметном</w:t>
      </w:r>
      <w:proofErr w:type="spellEnd"/>
      <w:r w:rsidRPr="0021022F">
        <w:rPr>
          <w:rStyle w:val="dash041e0431044b0447043d044b0439char1"/>
          <w:color w:val="000000" w:themeColor="text1"/>
          <w:sz w:val="28"/>
          <w:szCs w:val="28"/>
        </w:rPr>
        <w:t xml:space="preserve"> анализе учебных задач.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Состав участников образовательного процесса: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Программа имеет базовый уровень, рассчитана на учащихся 7-9 классов общ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образовательной школы.</w:t>
      </w:r>
    </w:p>
    <w:p w:rsidR="00075F2D" w:rsidRPr="0021022F" w:rsidRDefault="00075F2D" w:rsidP="0021022F">
      <w:pPr>
        <w:shd w:val="clear" w:color="auto" w:fill="FFFFFF"/>
        <w:spacing w:line="240" w:lineRule="auto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Общая характеристика учебного предмета:</w:t>
      </w:r>
    </w:p>
    <w:p w:rsidR="00075F2D" w:rsidRPr="0021022F" w:rsidRDefault="00075F2D" w:rsidP="0021022F">
      <w:pPr>
        <w:shd w:val="clear" w:color="auto" w:fill="FFFFFF"/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Школьный курс физики — 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системообразующий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для </w:t>
      </w:r>
      <w:proofErr w:type="spellStart"/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естественно-научных</w:t>
      </w:r>
      <w:proofErr w:type="spellEnd"/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предметов, поскольку физические законы, лежащие в основе мироздания, я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ляются основой содержания курсов химии, биологии, географии и астрономии. Физика вооружает школьников научным методом познания, позволяющим п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lastRenderedPageBreak/>
        <w:t>лучать объективные знания об окружающем мире. В 7 и 8 классах происходит знакомство с физическими явлениями, методом научного познания, формир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вание основных физических понятий, приобретение умений измерять физич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ские величины, проводить лабораторный эксперимент по заданной схеме. В 9 классе начинается изучение основных физических законов, лабораторные раб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ты становятся более сложными, школьники учатся планировать эксперимент самостоятельно.</w:t>
      </w:r>
    </w:p>
    <w:p w:rsidR="00075F2D" w:rsidRPr="0021022F" w:rsidRDefault="00075F2D" w:rsidP="0021022F">
      <w:pPr>
        <w:pStyle w:val="Style1"/>
        <w:suppressAutoHyphens w:val="0"/>
        <w:spacing w:line="240" w:lineRule="auto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022F">
        <w:rPr>
          <w:rStyle w:val="FontStyle14"/>
          <w:rFonts w:ascii="Times New Roman" w:hAnsi="Times New Roman" w:cs="Times New Roman"/>
          <w:bCs/>
          <w:color w:val="000000" w:themeColor="text1"/>
          <w:sz w:val="28"/>
          <w:szCs w:val="28"/>
        </w:rPr>
        <w:t>3. Описание места учебного предмета в учебном плане</w:t>
      </w:r>
      <w:r w:rsidRPr="0021022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075F2D" w:rsidRPr="0021022F" w:rsidRDefault="00075F2D" w:rsidP="0021022F">
      <w:pPr>
        <w:shd w:val="clear" w:color="auto" w:fill="FFFFFF"/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 основной школе физика изучается с 7 по 9 класс. Учебный план составляет 210 учебных часов. В том числе в 7, 8, 9 классах по 68 учебных часов из расчета 2 учебных часа в неделю. В соответствии с учебным планом курсу физики предшествует курс «Окружающий мир», включающий некоторые знания из 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б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ласти физики. В 5—6 классах - преподавание курса «Введение в естественнон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учные предметы. Естествознание», как пропедевтика курса физики. В свою очередь, содержание курса физики основной школы, являясь базовым звеном в системе непрерывного естественнонаучного образования, служит основой для последующей уровневой и профильной дифференциации.</w:t>
      </w:r>
    </w:p>
    <w:p w:rsidR="00075F2D" w:rsidRPr="0021022F" w:rsidRDefault="00075F2D" w:rsidP="0021022F">
      <w:pPr>
        <w:shd w:val="clear" w:color="auto" w:fill="FFFFFF"/>
        <w:spacing w:line="240" w:lineRule="auto"/>
        <w:ind w:firstLine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21022F">
        <w:rPr>
          <w:rStyle w:val="FontStyle14"/>
          <w:rFonts w:ascii="Times New Roman" w:hAnsi="Times New Roman"/>
          <w:bCs/>
          <w:color w:val="000000" w:themeColor="text1"/>
          <w:sz w:val="28"/>
          <w:szCs w:val="28"/>
        </w:rPr>
        <w:t xml:space="preserve">4. Личностные, </w:t>
      </w:r>
      <w:proofErr w:type="spellStart"/>
      <w:r w:rsidRPr="0021022F">
        <w:rPr>
          <w:rStyle w:val="FontStyle14"/>
          <w:rFonts w:ascii="Times New Roman" w:hAnsi="Times New Roman"/>
          <w:bCs/>
          <w:color w:val="000000" w:themeColor="text1"/>
          <w:sz w:val="28"/>
          <w:szCs w:val="28"/>
        </w:rPr>
        <w:t>метапредметные</w:t>
      </w:r>
      <w:proofErr w:type="spellEnd"/>
      <w:r w:rsidRPr="0021022F">
        <w:rPr>
          <w:rStyle w:val="FontStyle14"/>
          <w:rFonts w:ascii="Times New Roman" w:hAnsi="Times New Roman"/>
          <w:bCs/>
          <w:color w:val="000000" w:themeColor="text1"/>
          <w:sz w:val="28"/>
          <w:szCs w:val="28"/>
        </w:rPr>
        <w:t xml:space="preserve"> и предметные результаты освоения 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курса физики.</w:t>
      </w:r>
    </w:p>
    <w:p w:rsidR="00075F2D" w:rsidRPr="0021022F" w:rsidRDefault="00075F2D" w:rsidP="0021022F">
      <w:pPr>
        <w:pStyle w:val="Style3"/>
        <w:suppressAutoHyphens w:val="0"/>
        <w:spacing w:line="240" w:lineRule="auto"/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</w:pPr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С введением ФГОС реализуется смена базовой парадигмы образования со «</w:t>
      </w:r>
      <w:proofErr w:type="spellStart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знаниевой</w:t>
      </w:r>
      <w:proofErr w:type="spellEnd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» на «</w:t>
      </w:r>
      <w:proofErr w:type="spellStart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системно-деятельностную</w:t>
      </w:r>
      <w:proofErr w:type="spellEnd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», т. е. акцент переносится с изуч</w:t>
      </w:r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ния основ наук на обеспечение развития УУД (ранее «</w:t>
      </w:r>
      <w:proofErr w:type="spellStart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общеучебных</w:t>
      </w:r>
      <w:proofErr w:type="spellEnd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 xml:space="preserve"> умений») на материале основ наук. Важнейшим компонентом содержания образования, стоящим в одном ряду с систематическими знаниями по предметам, становятся универсальные (</w:t>
      </w:r>
      <w:proofErr w:type="spellStart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метапредметные</w:t>
      </w:r>
      <w:proofErr w:type="spellEnd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) умения (и стоящие за ними компетенции).</w:t>
      </w:r>
    </w:p>
    <w:p w:rsidR="00075F2D" w:rsidRPr="0021022F" w:rsidRDefault="00075F2D" w:rsidP="0021022F">
      <w:pPr>
        <w:pStyle w:val="Style3"/>
        <w:suppressAutoHyphens w:val="0"/>
        <w:spacing w:line="240" w:lineRule="auto"/>
        <w:rPr>
          <w:rStyle w:val="FontStyle14"/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Поскольку концентрический принцип обучения остается актуальным в осно</w:t>
      </w:r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 xml:space="preserve">ной школе, то развитие личностных и </w:t>
      </w:r>
      <w:proofErr w:type="spellStart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метапредметных</w:t>
      </w:r>
      <w:proofErr w:type="spellEnd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результатов идет непр</w:t>
      </w:r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 xml:space="preserve">рывно на всем содержательном и </w:t>
      </w:r>
      <w:proofErr w:type="spellStart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>деятельностном</w:t>
      </w:r>
      <w:proofErr w:type="spellEnd"/>
      <w:r w:rsidRPr="0021022F">
        <w:rPr>
          <w:rStyle w:val="FontStyle13"/>
          <w:rFonts w:ascii="Times New Roman" w:hAnsi="Times New Roman" w:cs="Times New Roman"/>
          <w:color w:val="000000" w:themeColor="text1"/>
          <w:sz w:val="28"/>
          <w:szCs w:val="28"/>
        </w:rPr>
        <w:t xml:space="preserve"> материале.</w:t>
      </w:r>
    </w:p>
    <w:p w:rsidR="00075F2D" w:rsidRPr="0021022F" w:rsidRDefault="00075F2D" w:rsidP="0021022F">
      <w:pPr>
        <w:shd w:val="clear" w:color="auto" w:fill="FFFFFF"/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Личностными результатами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обучения физике в основной школе являются: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Сформированность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познавательных интересов на основе развития 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инт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лектуальных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и творческих способностей обучающихся;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Убежденность в возможности познания природы, в необходимости 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зумного использования достижений науки и технологий для дальнейшего развития человеческого общества, уважение к творцам науки и техники, отношение к физике как элементу общечеловеческой культуры;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Самостоятельность в приобретении новых знаний и практических ум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ний;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Готовность к выбору жизненного пути в соответствии с собственными интересами и возможностями;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Мотивация образовательной деятельности школьников на основе личн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стно ориентированного подхода;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Формирование ценностных отношений друг к другу, учителю, авторам открытий и изобретений, результатам обучения.</w:t>
      </w:r>
    </w:p>
    <w:p w:rsidR="00075F2D" w:rsidRPr="0021022F" w:rsidRDefault="00075F2D" w:rsidP="0021022F">
      <w:pPr>
        <w:shd w:val="clear" w:color="auto" w:fill="FFFFFF"/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Метапредметными</w:t>
      </w:r>
      <w:proofErr w:type="spellEnd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результатами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обучения физике в основной школе являю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ся: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lastRenderedPageBreak/>
        <w:t>Овладение навыками самостоятельного приобретения новых знаний, 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ганизации учебной деятельности, постановки целей, планирования, сам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контроля и оценки результатов своей деятельности, умениями предвидеть возможные результаты своих действий;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различий между исходными фактами и гипотезами для их объяснения, теоретическими моделями и реальными объектами, овлад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ние универсальными учебными действиями на примерах гипотез для об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ъ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яснения известных фактов и экспериментальной проверки выдвигаемых гипотез, разработки теоретических моделей процессов или явлений;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Формирование умений воспринимать, перерабатывать и предъявлять 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формацию в словесной, образной, символической формах, анализировать и перерабатывать полученную информацию в соответствии с поставле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ными задачами, выделять основное содержание прочитанного текста, 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ходить в нем ответы на поставленные вопросы и излагать его;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Приобретение опыта самостоятельного поиска, анализа и отбора инфо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мации с использованием различных источников и новых информацио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ных технологий для решения познавательных задач;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Развитие монологической и диалогической речи, умения выражать свои мысли и способности выслушивать собеседника, понимать его точку зр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ния, признавать право другого человека на иное мнение;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Освоение приемов действий в нестандартных ситуациях, овладение эвр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стическими методами решения проблем;</w:t>
      </w:r>
    </w:p>
    <w:p w:rsidR="00075F2D" w:rsidRPr="0021022F" w:rsidRDefault="00075F2D" w:rsidP="0021022F">
      <w:pPr>
        <w:numPr>
          <w:ilvl w:val="0"/>
          <w:numId w:val="20"/>
        </w:numPr>
        <w:shd w:val="clear" w:color="auto" w:fill="FFFFFF"/>
        <w:tabs>
          <w:tab w:val="left" w:pos="72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Формирование умений работать в группе с выполнением различных 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циальных ролей, представлять и отстаивать свои взгляды и убеждения, вести дискуссию.</w:t>
      </w:r>
    </w:p>
    <w:p w:rsidR="00075F2D" w:rsidRPr="0021022F" w:rsidRDefault="00075F2D" w:rsidP="0021022F">
      <w:pPr>
        <w:shd w:val="clear" w:color="auto" w:fill="FFFFFF"/>
        <w:spacing w:line="240" w:lineRule="auto"/>
        <w:ind w:firstLine="0"/>
        <w:rPr>
          <w:rStyle w:val="FontStyle13"/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Предметные результаты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обучения физике в основной школе представлены в разделе 6.</w:t>
      </w:r>
      <w:r w:rsidRPr="0021022F">
        <w:rPr>
          <w:rStyle w:val="FontStyle13"/>
          <w:rFonts w:ascii="Times New Roman" w:hAnsi="Times New Roman"/>
          <w:bCs/>
          <w:color w:val="000000" w:themeColor="text1"/>
          <w:sz w:val="28"/>
          <w:szCs w:val="28"/>
        </w:rPr>
        <w:t xml:space="preserve"> Планируемые результаты изучения курса физики.</w:t>
      </w:r>
    </w:p>
    <w:p w:rsidR="00075F2D" w:rsidRPr="0021022F" w:rsidRDefault="00075F2D" w:rsidP="0021022F">
      <w:pPr>
        <w:shd w:val="clear" w:color="auto" w:fill="FFFFFF"/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Общими предметными результатами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изучения курса являются:</w:t>
      </w:r>
    </w:p>
    <w:p w:rsidR="00075F2D" w:rsidRPr="0021022F" w:rsidRDefault="00075F2D" w:rsidP="0021022F">
      <w:pPr>
        <w:numPr>
          <w:ilvl w:val="0"/>
          <w:numId w:val="36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пользоваться методами научного исследования явлений природы: проводить наблюдения, планировать и выполнять эксперименты, обраб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тывать измерений, представлять результаты измерений с помощью та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б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лиц, графиков и формул, обнаруживать зависимости между физическими величинами, объяснять результаты и делать выводы, оценивать границы погрешностей результатов измерений;</w:t>
      </w:r>
    </w:p>
    <w:p w:rsidR="00075F2D" w:rsidRPr="0021022F" w:rsidRDefault="00075F2D" w:rsidP="0021022F">
      <w:pPr>
        <w:numPr>
          <w:ilvl w:val="0"/>
          <w:numId w:val="36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развитие теоретического мышления на основе формирования умений у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танавливать факты, различать причины и следствия, использовать физ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ческие модели, выдвигать гипотезы, отыскивать и формулировать доказ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тельства выдвинутых гипотез.</w:t>
      </w:r>
    </w:p>
    <w:p w:rsidR="00075F2D" w:rsidRPr="0021022F" w:rsidRDefault="00075F2D" w:rsidP="0021022F">
      <w:pPr>
        <w:pStyle w:val="Style1"/>
        <w:suppressAutoHyphens w:val="0"/>
        <w:spacing w:line="240" w:lineRule="auto"/>
        <w:jc w:val="both"/>
        <w:rPr>
          <w:rStyle w:val="FontStyle13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1022F">
        <w:rPr>
          <w:rStyle w:val="FontStyle1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5. Содержание учебного предмета</w:t>
      </w:r>
    </w:p>
    <w:p w:rsidR="00075F2D" w:rsidRPr="0021022F" w:rsidRDefault="00075F2D" w:rsidP="0021022F">
      <w:pPr>
        <w:pStyle w:val="Style1"/>
        <w:suppressAutoHyphens w:val="0"/>
        <w:spacing w:line="240" w:lineRule="auto"/>
        <w:jc w:val="both"/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Физика как наука о наиболее общих законах природы, выступая в качестве учебного предмета в школе, вносит существенный вклад в систему знаний об окружающем мире. Она раскрывает роль науки в экономическом и культурном развитии общества, способствует формированию современного научного мир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о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 xml:space="preserve">воззрения. </w:t>
      </w:r>
      <w:proofErr w:type="gramStart"/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Для решения задач формирования основ научного мировоззрения, развития интеллектуальных способностей и познавательных интересов школ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ь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lastRenderedPageBreak/>
        <w:t>ников в процессе изучения физики основное внимание уделяется знакомству с методами научного познания окружающего мира, постановке проблем, тр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е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бующих от обучающихся самостоятельной деятельности по их разрешению.</w:t>
      </w:r>
      <w:proofErr w:type="gramEnd"/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 xml:space="preserve"> Ознакомление школьников с методами научного познания предполагается пр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о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водить при изучении всех разделов курса физики, а не только при изучении специального раздела «Физика и физические методы изучения природы».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br/>
        <w:t>Гуманитарное значение физики как составной части общего образования с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о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 xml:space="preserve">стоит в том, что она вооружает школьника 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научным методом познания,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 xml:space="preserve"> позв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о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ляющим получать объективные знания об окружающем мире с последующим применением физических законов для изучения химии, биологии, физической географии, технологии, ОБЖ, в технике и повседневной жизни. Курс физики в программе основного общего образования структурируется на основе рассмо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т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 xml:space="preserve">рения различных форм движения материи в порядке их усложнения: </w:t>
      </w:r>
    </w:p>
    <w:p w:rsidR="00075F2D" w:rsidRPr="0021022F" w:rsidRDefault="00075F2D" w:rsidP="0021022F">
      <w:pPr>
        <w:pStyle w:val="Style1"/>
        <w:numPr>
          <w:ilvl w:val="0"/>
          <w:numId w:val="21"/>
        </w:numPr>
        <w:suppressAutoHyphens w:val="0"/>
        <w:spacing w:line="240" w:lineRule="auto"/>
        <w:jc w:val="both"/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 xml:space="preserve">механические явления, </w:t>
      </w:r>
    </w:p>
    <w:p w:rsidR="00075F2D" w:rsidRPr="0021022F" w:rsidRDefault="00075F2D" w:rsidP="0021022F">
      <w:pPr>
        <w:pStyle w:val="Style1"/>
        <w:numPr>
          <w:ilvl w:val="0"/>
          <w:numId w:val="21"/>
        </w:numPr>
        <w:suppressAutoHyphens w:val="0"/>
        <w:spacing w:line="240" w:lineRule="auto"/>
        <w:jc w:val="both"/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 xml:space="preserve">тепловые явления, </w:t>
      </w:r>
    </w:p>
    <w:p w:rsidR="00075F2D" w:rsidRPr="0021022F" w:rsidRDefault="00075F2D" w:rsidP="0021022F">
      <w:pPr>
        <w:pStyle w:val="Style1"/>
        <w:numPr>
          <w:ilvl w:val="0"/>
          <w:numId w:val="21"/>
        </w:numPr>
        <w:suppressAutoHyphens w:val="0"/>
        <w:spacing w:line="240" w:lineRule="auto"/>
        <w:jc w:val="both"/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 xml:space="preserve">электромагнитные явления, </w:t>
      </w:r>
    </w:p>
    <w:p w:rsidR="00075F2D" w:rsidRPr="0021022F" w:rsidRDefault="00075F2D" w:rsidP="0021022F">
      <w:pPr>
        <w:pStyle w:val="Style1"/>
        <w:numPr>
          <w:ilvl w:val="0"/>
          <w:numId w:val="21"/>
        </w:numPr>
        <w:suppressAutoHyphens w:val="0"/>
        <w:spacing w:line="240" w:lineRule="auto"/>
        <w:jc w:val="both"/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 xml:space="preserve">квантовые явления. </w:t>
      </w:r>
    </w:p>
    <w:p w:rsidR="00075F2D" w:rsidRPr="0021022F" w:rsidRDefault="00075F2D" w:rsidP="0021022F">
      <w:pPr>
        <w:pStyle w:val="Style4"/>
        <w:spacing w:line="240" w:lineRule="auto"/>
        <w:ind w:firstLine="0"/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Курс физики основной школы построен в </w:t>
      </w:r>
      <w:proofErr w:type="spellStart"/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соотвествии</w:t>
      </w:r>
      <w:proofErr w:type="spellEnd"/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с рядом идей:</w:t>
      </w:r>
    </w:p>
    <w:p w:rsidR="00075F2D" w:rsidRPr="0021022F" w:rsidRDefault="00075F2D" w:rsidP="0021022F">
      <w:pPr>
        <w:pStyle w:val="Style4"/>
        <w:numPr>
          <w:ilvl w:val="0"/>
          <w:numId w:val="37"/>
        </w:numPr>
        <w:spacing w:line="240" w:lineRule="auto"/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Идея целостности. В соответствии с ней курс является логически завершенным, он содержит материал из всех разделов физики, включает как вопросы классической, так и современной физики; уровень представления курса учитывает познавательные возможности учащихся.</w:t>
      </w:r>
    </w:p>
    <w:p w:rsidR="00075F2D" w:rsidRPr="0021022F" w:rsidRDefault="00075F2D" w:rsidP="0021022F">
      <w:pPr>
        <w:pStyle w:val="Style4"/>
        <w:numPr>
          <w:ilvl w:val="0"/>
          <w:numId w:val="37"/>
        </w:numPr>
        <w:spacing w:line="240" w:lineRule="auto"/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Идея преемственности. Содержание курса учитывает подготовку, полученную учащимися на предшествующем этапе при изучении естествознания.</w:t>
      </w:r>
    </w:p>
    <w:p w:rsidR="00075F2D" w:rsidRPr="0021022F" w:rsidRDefault="00075F2D" w:rsidP="0021022F">
      <w:pPr>
        <w:pStyle w:val="Style4"/>
        <w:numPr>
          <w:ilvl w:val="0"/>
          <w:numId w:val="37"/>
        </w:numPr>
        <w:spacing w:line="240" w:lineRule="auto"/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Идея вариативности. Ее реализация позволяет выбрать учащимся собственную «траекторию» изучения курса. Для этого предусмотрено осуществление уровневой дифференциации: в программе заложены два уровня изучения материала — обычный, соответствующий образовательному стандарту, и повышенный.</w:t>
      </w:r>
    </w:p>
    <w:p w:rsidR="00075F2D" w:rsidRPr="0021022F" w:rsidRDefault="00075F2D" w:rsidP="0021022F">
      <w:pPr>
        <w:pStyle w:val="Style4"/>
        <w:numPr>
          <w:ilvl w:val="0"/>
          <w:numId w:val="37"/>
        </w:numPr>
        <w:spacing w:line="240" w:lineRule="auto"/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Идея генерализации. В соответствии с ней выделены такие стержневые понятия, как энергия, взаимодействие, вещество, поле. Ведущим в курсе является и представление о структурных уровнях материи.</w:t>
      </w:r>
    </w:p>
    <w:p w:rsidR="00075F2D" w:rsidRPr="0021022F" w:rsidRDefault="00075F2D" w:rsidP="0021022F">
      <w:pPr>
        <w:pStyle w:val="Style4"/>
        <w:numPr>
          <w:ilvl w:val="0"/>
          <w:numId w:val="37"/>
        </w:numPr>
        <w:spacing w:line="240" w:lineRule="auto"/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Идея </w:t>
      </w:r>
      <w:proofErr w:type="spellStart"/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гуманитаризации</w:t>
      </w:r>
      <w:proofErr w:type="spellEnd"/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. Ее реализация предполагает использование гуманитарного потенциала физической науки,</w:t>
      </w:r>
      <w:r w:rsidRPr="00210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осмысление связи развития физики с развитием общества, мировоззренческих, нравственных, экологических проблем.</w:t>
      </w:r>
    </w:p>
    <w:p w:rsidR="00075F2D" w:rsidRPr="0021022F" w:rsidRDefault="00075F2D" w:rsidP="0021022F">
      <w:pPr>
        <w:pStyle w:val="Style4"/>
        <w:numPr>
          <w:ilvl w:val="0"/>
          <w:numId w:val="37"/>
        </w:numPr>
        <w:spacing w:line="240" w:lineRule="auto"/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Идея спирального построения курса. Ее выделение обусловлено необходимостью учета математической подготовки и познавательных возможностей учащихся</w:t>
      </w:r>
    </w:p>
    <w:p w:rsidR="00075F2D" w:rsidRPr="0021022F" w:rsidRDefault="00075F2D" w:rsidP="0021022F">
      <w:pPr>
        <w:pStyle w:val="Style4"/>
        <w:spacing w:line="240" w:lineRule="auto"/>
        <w:ind w:firstLine="0"/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В соответствии с целями обучения физике учащихся основной школы и сформулированными выше идеями, положенными в основу курса физики, он имеет следующее содержание и структуру. Курс начинается с введения, имеющего методологический характер. В нем дается представление о том, что изучает физика (физические явления, происходящие в микро-, макр</w:t>
      </w:r>
      <w:proofErr w:type="gramStart"/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о-</w:t>
      </w:r>
      <w:proofErr w:type="gramEnd"/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и </w:t>
      </w:r>
      <w:proofErr w:type="spellStart"/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lastRenderedPageBreak/>
        <w:t>мегамире</w:t>
      </w:r>
      <w:proofErr w:type="spellEnd"/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), рассматриваются теоретический и экспериментальный методы изучения физических явлений, структура физического знания (понятия, законы, теории). Усвоение материала этой темы обеспечено предшествующей подготовкой учащихся по математике и природоведению. 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Затем изучаются явления макромира, объяснение которых не требует привлечения знаний о строении вещества (темы «Механические явления», «Звуковые явления», «Световые явления»). Тема «Первоначальные сведения о строении вещества» предшествует изучению явлений, которые объясняются на основе знаний о строении вещества. В ней рассматриваются основные положения молекулярно-кинетической теории, которые затем используются при объяснении тепловых явлений, механических и тепловых свойств газов, жидкостей и твердых тел. Изучение электрических явлений основывается на знаниях о строении атома, которые применяются далее для объяснения электростатических и электромагнитных явлений, электрического тока и проводимости различных сред. Таким образом, в 7—8 классах учащиеся знакомятся с наиболее распространенными и доступными для их понимания физическими явлениями (механическими, тепловыми, электрическими, магнитными, звуковыми, световыми), свойствами тел и учатся объяснять их. В 9 классе изучаются более сложные физические явления и более сложные законы. Так, учащиеся вновь возвращаются к изучению вопросов механики, но на данном этапе механика представлена как целостная фундаментальная физическая теория; предусмотрено изучение всех структурных элементов этой теории, включая законы Ньютона и законы сохранения. Обсуждаются границы применимости классической механики, ее объяснительные и предсказательные функции. Затем следует тема «Механические колебания и волны», позволяющая показать применение законов механики к анализу колебательных и волновых процессов и создающая базу для изучения электромагнитных колебаний и волн. За темой «Электромагнитные колебания и волны» следует тема «Элементы квантовой физики», содержание которой направлено на формирование у учащихся некоторых квантовых представлений, в частности, представлений о дуализме и квантовании как неотъемлемых свойствах микромира, знаний об особенностях строения атома и атомного ядра.</w:t>
      </w:r>
      <w:r w:rsidRPr="00210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 xml:space="preserve">Завершается курс темой «Вселенная», позволяющей сформировать у учащихся систему астрономических знаний и показать действие физических законов в </w:t>
      </w:r>
      <w:proofErr w:type="spellStart"/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мегамире</w:t>
      </w:r>
      <w:proofErr w:type="spellEnd"/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>. Курс физики носит экспериментальный характер, поэтому большое внимание в нем уделено демонстрационному эксперименту и практическим работам учащихся, которые могут выполняться как в классе, так и дома.</w:t>
      </w:r>
    </w:p>
    <w:p w:rsidR="00075F2D" w:rsidRPr="0021022F" w:rsidRDefault="00075F2D" w:rsidP="0021022F">
      <w:pPr>
        <w:pStyle w:val="Style4"/>
        <w:suppressAutoHyphens w:val="0"/>
        <w:spacing w:line="240" w:lineRule="auto"/>
        <w:ind w:firstLine="0"/>
        <w:rPr>
          <w:rStyle w:val="FontStyle16"/>
          <w:rFonts w:ascii="Times New Roman" w:hAnsi="Times New Roman" w:cs="Times New Roman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Содержание учебного материала в учебниках для 7-9 классов построено на единой системе понятий, отражающих основные темы (разделы) курса физики. Таким образом, завершенной предметной линией учебников обеспечивается преемственность изучения предмета в полном объеме на основной (второй) ступени общего образования. Содержательное распределение учебного мат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е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риала в учебниках физики опирается на возрастные психологические особенн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о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сти обучающихся основной школы (7-9 классы), которые характеризуются стремлением подростка к общению и совместной деятельности со сверстник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а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lastRenderedPageBreak/>
        <w:t>ми и особой чувствительностью к морально-этическому «кодексу товарищес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т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ва», в котором заданы важнейшие нормы социального поведения взрослого м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и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ра. Учет особенностей подросткового возраста, успешность и своевременность формирования новообразований познавательной сферы, качеств и свойств ли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ч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ности связываются с активной позицией учителя, а также с адекватностью п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о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строения образовательного процесса и выбора условий и методик обучения. В учебниках 7 и 8 классов наряду с формированием первичных научных пре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д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ставлений об окружающем мире развиваются и систематизируются преимущ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е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ственно практические умения представлять и обрабатывать текстовую, граф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и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ческую, числовую и звуковую информацию по результатам проведенных эк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с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периментов для документов и презентаций. Содержание учебника 9 класса в основном ориентировано на использование заданий из других предметных о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б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ластей, которые следует реализовать в виде мини-проектов. Программа пре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д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ставляет собой содержательное описание основных тематических разделов с раскрытием видов учебной деятельности при рассмотрении теории и выполн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е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нии практических работ. Вопросы и задания в учебниках способствуют овлад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е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нию учащимися приемами анализа, синтеза, отбора и систематизации матери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а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ла на определенную тему. Система вопросов и заданий к параграфам позволяет учитывать индивидуальные особенности обучающихся, фактически определяет индивидуальную образовательную траекторию. В содержании учебников пр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>и</w:t>
      </w:r>
      <w:r w:rsidRPr="0021022F">
        <w:rPr>
          <w:rStyle w:val="FontStyle12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сутствуют примеры и задания, способствующие сотрудничеству учащегося с педагогом и сверстниками в учебном процессе (метод проектов). </w:t>
      </w:r>
      <w:r w:rsidRPr="0021022F">
        <w:rPr>
          <w:rStyle w:val="FontStyle16"/>
          <w:rFonts w:ascii="Times New Roman" w:hAnsi="Times New Roman" w:cs="Times New Roman"/>
          <w:color w:val="000000" w:themeColor="text1"/>
          <w:sz w:val="28"/>
          <w:szCs w:val="28"/>
        </w:rPr>
        <w:t xml:space="preserve">Вопросы и задания соответствуют возрастным и психологическим особенностям </w:t>
      </w:r>
      <w:proofErr w:type="gramStart"/>
      <w:r w:rsidRPr="0021022F">
        <w:rPr>
          <w:rStyle w:val="FontStyle16"/>
          <w:rFonts w:ascii="Times New Roman" w:hAnsi="Times New Roman" w:cs="Times New Roman"/>
          <w:color w:val="000000" w:themeColor="text1"/>
          <w:sz w:val="28"/>
          <w:szCs w:val="28"/>
        </w:rPr>
        <w:t>обуча</w:t>
      </w:r>
      <w:r w:rsidRPr="0021022F">
        <w:rPr>
          <w:rStyle w:val="FontStyle16"/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21022F">
        <w:rPr>
          <w:rStyle w:val="FontStyle16"/>
          <w:rFonts w:ascii="Times New Roman" w:hAnsi="Times New Roman" w:cs="Times New Roman"/>
          <w:color w:val="000000" w:themeColor="text1"/>
          <w:sz w:val="28"/>
          <w:szCs w:val="28"/>
        </w:rPr>
        <w:t>щихся</w:t>
      </w:r>
      <w:proofErr w:type="gramEnd"/>
      <w:r w:rsidRPr="0021022F">
        <w:rPr>
          <w:rStyle w:val="FontStyle16"/>
          <w:rFonts w:ascii="Times New Roman" w:hAnsi="Times New Roman" w:cs="Times New Roman"/>
          <w:color w:val="000000" w:themeColor="text1"/>
          <w:sz w:val="28"/>
          <w:szCs w:val="28"/>
        </w:rPr>
        <w:t>. Они способствуют развитию умения самостоятельной работы обуча</w:t>
      </w:r>
      <w:r w:rsidRPr="0021022F">
        <w:rPr>
          <w:rStyle w:val="FontStyle16"/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21022F">
        <w:rPr>
          <w:rStyle w:val="FontStyle16"/>
          <w:rFonts w:ascii="Times New Roman" w:hAnsi="Times New Roman" w:cs="Times New Roman"/>
          <w:color w:val="000000" w:themeColor="text1"/>
          <w:sz w:val="28"/>
          <w:szCs w:val="28"/>
        </w:rPr>
        <w:t>щегося с учебным материалом и развитию критического мышления.</w:t>
      </w: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075F2D" w:rsidRPr="0021022F" w:rsidRDefault="00075F2D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eastAsia="hi-IN" w:bidi="hi-IN"/>
        </w:rPr>
      </w:pPr>
    </w:p>
    <w:p w:rsidR="004A5618" w:rsidRPr="0021022F" w:rsidRDefault="004A5618" w:rsidP="0021022F">
      <w:pPr>
        <w:shd w:val="clear" w:color="auto" w:fill="FFFFFF"/>
        <w:spacing w:line="240" w:lineRule="auto"/>
        <w:jc w:val="center"/>
        <w:rPr>
          <w:rStyle w:val="c13"/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21022F">
        <w:rPr>
          <w:rStyle w:val="c13"/>
          <w:rFonts w:ascii="Times New Roman" w:hAnsi="Times New Roman"/>
          <w:b/>
          <w:bCs/>
          <w:color w:val="000000" w:themeColor="text1"/>
          <w:sz w:val="28"/>
          <w:szCs w:val="28"/>
        </w:rPr>
        <w:t>Тематическое планирование</w:t>
      </w:r>
    </w:p>
    <w:p w:rsidR="004A5618" w:rsidRPr="0021022F" w:rsidRDefault="004A5618" w:rsidP="0021022F">
      <w:pPr>
        <w:shd w:val="clear" w:color="auto" w:fill="FFFFFF"/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Style w:val="c13"/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7 класс</w:t>
      </w:r>
    </w:p>
    <w:tbl>
      <w:tblPr>
        <w:tblW w:w="932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912"/>
        <w:gridCol w:w="2410"/>
      </w:tblGrid>
      <w:tr w:rsidR="004A5618" w:rsidRPr="0021022F" w:rsidTr="004A5618">
        <w:trPr>
          <w:trHeight w:val="920"/>
        </w:trPr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0" w:name="a7d8dc606bf94939b5c7e3bd28d6cf95bb8aa6cf"/>
            <w:bookmarkStart w:id="1" w:name="0"/>
            <w:bookmarkEnd w:id="0"/>
            <w:bookmarkEnd w:id="1"/>
            <w:r w:rsidRPr="0021022F">
              <w:rPr>
                <w:rStyle w:val="c13"/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13"/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Количество часов</w:t>
            </w:r>
          </w:p>
        </w:tc>
      </w:tr>
      <w:tr w:rsidR="004A5618" w:rsidRPr="0021022F" w:rsidTr="004A5618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Физика и физические методы изучения природы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4A5618" w:rsidRPr="0021022F" w:rsidTr="004A5618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Первоначальные сведения о строении в</w:t>
            </w: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щества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</w:tr>
      <w:tr w:rsidR="004A5618" w:rsidRPr="0021022F" w:rsidTr="004A5618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Взаимодействие тел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</w:tr>
      <w:tr w:rsidR="004A5618" w:rsidRPr="0021022F" w:rsidTr="004A5618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Давление твердых тел, жидкостей и г</w:t>
            </w: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зов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</w:tr>
      <w:tr w:rsidR="004A5618" w:rsidRPr="0021022F" w:rsidTr="004A5618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Работа и мощность. Эне</w:t>
            </w: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гия тел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</w:tr>
      <w:tr w:rsidR="004A5618" w:rsidRPr="0021022F" w:rsidTr="004A5618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Повторение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4A5618" w:rsidRPr="0021022F" w:rsidTr="004A5618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13"/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Всего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Style w:val="c13"/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68</w:t>
            </w:r>
          </w:p>
        </w:tc>
      </w:tr>
    </w:tbl>
    <w:p w:rsidR="004A5618" w:rsidRPr="0021022F" w:rsidRDefault="004A5618" w:rsidP="0021022F">
      <w:pPr>
        <w:spacing w:line="240" w:lineRule="auto"/>
        <w:jc w:val="center"/>
        <w:rPr>
          <w:rFonts w:ascii="Times New Roman" w:eastAsia="Batang" w:hAnsi="Times New Roman"/>
          <w:b/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spacing w:line="240" w:lineRule="auto"/>
        <w:jc w:val="center"/>
        <w:rPr>
          <w:rFonts w:ascii="Times New Roman" w:eastAsia="Batang" w:hAnsi="Times New Roman"/>
          <w:b/>
          <w:color w:val="000000" w:themeColor="text1"/>
          <w:sz w:val="28"/>
          <w:szCs w:val="28"/>
        </w:rPr>
      </w:pPr>
      <w:proofErr w:type="gramStart"/>
      <w:r w:rsidRPr="0021022F">
        <w:rPr>
          <w:rFonts w:ascii="Times New Roman" w:eastAsia="Batang" w:hAnsi="Times New Roman"/>
          <w:b/>
          <w:color w:val="000000" w:themeColor="text1"/>
          <w:sz w:val="28"/>
          <w:szCs w:val="28"/>
        </w:rPr>
        <w:t>Тематический</w:t>
      </w:r>
      <w:proofErr w:type="gramEnd"/>
      <w:r w:rsidRPr="0021022F">
        <w:rPr>
          <w:rFonts w:ascii="Times New Roman" w:eastAsia="Batang" w:hAnsi="Times New Roman"/>
          <w:b/>
          <w:color w:val="000000" w:themeColor="text1"/>
          <w:sz w:val="28"/>
          <w:szCs w:val="28"/>
        </w:rPr>
        <w:t xml:space="preserve"> планирование</w:t>
      </w:r>
    </w:p>
    <w:p w:rsidR="004A5618" w:rsidRPr="0021022F" w:rsidRDefault="004A5618" w:rsidP="0021022F">
      <w:pPr>
        <w:spacing w:line="240" w:lineRule="auto"/>
        <w:jc w:val="center"/>
        <w:rPr>
          <w:rFonts w:ascii="Times New Roman" w:eastAsia="Batang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eastAsia="Batang" w:hAnsi="Times New Roman"/>
          <w:b/>
          <w:color w:val="000000" w:themeColor="text1"/>
          <w:sz w:val="28"/>
          <w:szCs w:val="28"/>
        </w:rPr>
        <w:t>8 класс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46"/>
        <w:gridCol w:w="2410"/>
      </w:tblGrid>
      <w:tr w:rsidR="004A5618" w:rsidRPr="0021022F" w:rsidTr="004A5618">
        <w:trPr>
          <w:trHeight w:val="262"/>
        </w:trPr>
        <w:tc>
          <w:tcPr>
            <w:tcW w:w="6946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eastAsia="Batang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b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2410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eastAsia="Batang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b/>
                <w:color w:val="000000" w:themeColor="text1"/>
                <w:sz w:val="28"/>
                <w:szCs w:val="28"/>
              </w:rPr>
              <w:t>Количество часов</w:t>
            </w:r>
          </w:p>
        </w:tc>
      </w:tr>
      <w:tr w:rsidR="004A5618" w:rsidRPr="0021022F" w:rsidTr="004A5618">
        <w:trPr>
          <w:trHeight w:val="356"/>
        </w:trPr>
        <w:tc>
          <w:tcPr>
            <w:tcW w:w="6946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left"/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  <w:t xml:space="preserve"> Тепловые явления</w:t>
            </w:r>
          </w:p>
        </w:tc>
        <w:tc>
          <w:tcPr>
            <w:tcW w:w="2410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  <w:t>25</w:t>
            </w:r>
          </w:p>
        </w:tc>
      </w:tr>
      <w:tr w:rsidR="004A5618" w:rsidRPr="0021022F" w:rsidTr="004A5618">
        <w:trPr>
          <w:trHeight w:val="356"/>
        </w:trPr>
        <w:tc>
          <w:tcPr>
            <w:tcW w:w="6946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left"/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  <w:t>Электрические явления</w:t>
            </w:r>
          </w:p>
        </w:tc>
        <w:tc>
          <w:tcPr>
            <w:tcW w:w="2410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  <w:t>27</w:t>
            </w:r>
          </w:p>
        </w:tc>
      </w:tr>
      <w:tr w:rsidR="004A5618" w:rsidRPr="0021022F" w:rsidTr="004A5618">
        <w:trPr>
          <w:trHeight w:val="356"/>
        </w:trPr>
        <w:tc>
          <w:tcPr>
            <w:tcW w:w="6946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left"/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  <w:t>Электромагнитные явления</w:t>
            </w:r>
          </w:p>
        </w:tc>
        <w:tc>
          <w:tcPr>
            <w:tcW w:w="2410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  <w:t>7</w:t>
            </w:r>
          </w:p>
        </w:tc>
      </w:tr>
      <w:tr w:rsidR="004A5618" w:rsidRPr="0021022F" w:rsidTr="004A5618">
        <w:trPr>
          <w:trHeight w:val="356"/>
        </w:trPr>
        <w:tc>
          <w:tcPr>
            <w:tcW w:w="6946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left"/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  <w:t>Световые явления</w:t>
            </w:r>
          </w:p>
        </w:tc>
        <w:tc>
          <w:tcPr>
            <w:tcW w:w="2410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  <w:t>9</w:t>
            </w:r>
          </w:p>
        </w:tc>
      </w:tr>
      <w:tr w:rsidR="004A5618" w:rsidRPr="0021022F" w:rsidTr="004A5618">
        <w:trPr>
          <w:trHeight w:val="356"/>
        </w:trPr>
        <w:tc>
          <w:tcPr>
            <w:tcW w:w="6946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left"/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  <w:t>Всего</w:t>
            </w:r>
          </w:p>
        </w:tc>
        <w:tc>
          <w:tcPr>
            <w:tcW w:w="2410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eastAsia="Batang" w:hAnsi="Times New Roman"/>
                <w:color w:val="000000" w:themeColor="text1"/>
                <w:sz w:val="28"/>
                <w:szCs w:val="28"/>
              </w:rPr>
              <w:t>68</w:t>
            </w:r>
          </w:p>
        </w:tc>
      </w:tr>
    </w:tbl>
    <w:p w:rsidR="004A5618" w:rsidRPr="0021022F" w:rsidRDefault="004A5618" w:rsidP="0021022F">
      <w:pPr>
        <w:shd w:val="clear" w:color="auto" w:fill="FFFFFF"/>
        <w:spacing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</w:pPr>
    </w:p>
    <w:p w:rsidR="004A5618" w:rsidRPr="0021022F" w:rsidRDefault="004A5618" w:rsidP="0021022F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Тематическое планирование</w:t>
      </w:r>
    </w:p>
    <w:p w:rsidR="004A5618" w:rsidRPr="0021022F" w:rsidRDefault="004A5618" w:rsidP="0021022F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9 класс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963"/>
        <w:gridCol w:w="2359"/>
      </w:tblGrid>
      <w:tr w:rsidR="004A5618" w:rsidRPr="0021022F" w:rsidTr="004A5618">
        <w:tc>
          <w:tcPr>
            <w:tcW w:w="6963" w:type="dxa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2359" w:type="dxa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Кол – </w:t>
            </w:r>
            <w:proofErr w:type="gramStart"/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во</w:t>
            </w:r>
            <w:proofErr w:type="gramEnd"/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часов</w:t>
            </w:r>
          </w:p>
        </w:tc>
      </w:tr>
      <w:tr w:rsidR="004A5618" w:rsidRPr="0021022F" w:rsidTr="004A5618">
        <w:tc>
          <w:tcPr>
            <w:tcW w:w="6963" w:type="dxa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Законы взаимодействия и движения тел.</w:t>
            </w:r>
          </w:p>
        </w:tc>
        <w:tc>
          <w:tcPr>
            <w:tcW w:w="2359" w:type="dxa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</w:t>
            </w:r>
          </w:p>
        </w:tc>
      </w:tr>
      <w:tr w:rsidR="004A5618" w:rsidRPr="0021022F" w:rsidTr="004A5618">
        <w:tc>
          <w:tcPr>
            <w:tcW w:w="6963" w:type="dxa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Механические колебания и во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ны.</w:t>
            </w:r>
          </w:p>
        </w:tc>
        <w:tc>
          <w:tcPr>
            <w:tcW w:w="2359" w:type="dxa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</w:tr>
      <w:tr w:rsidR="004A5618" w:rsidRPr="0021022F" w:rsidTr="004A5618">
        <w:tc>
          <w:tcPr>
            <w:tcW w:w="6963" w:type="dxa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Электромагнитные явл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ния.</w:t>
            </w:r>
          </w:p>
        </w:tc>
        <w:tc>
          <w:tcPr>
            <w:tcW w:w="2359" w:type="dxa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</w:tr>
      <w:tr w:rsidR="004A5618" w:rsidRPr="0021022F" w:rsidTr="004A5618">
        <w:tc>
          <w:tcPr>
            <w:tcW w:w="6963" w:type="dxa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Строение атома и атомн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 ядра</w:t>
            </w:r>
          </w:p>
        </w:tc>
        <w:tc>
          <w:tcPr>
            <w:tcW w:w="2359" w:type="dxa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</w:tr>
      <w:tr w:rsidR="004A5618" w:rsidRPr="0021022F" w:rsidTr="004A5618">
        <w:tc>
          <w:tcPr>
            <w:tcW w:w="6963" w:type="dxa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2359" w:type="dxa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66</w:t>
            </w:r>
          </w:p>
        </w:tc>
      </w:tr>
    </w:tbl>
    <w:p w:rsidR="004A5618" w:rsidRPr="0021022F" w:rsidRDefault="004A5618" w:rsidP="0021022F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</w:p>
    <w:p w:rsidR="004A5618" w:rsidRPr="0021022F" w:rsidRDefault="004A5618" w:rsidP="0021022F">
      <w:pPr>
        <w:shd w:val="clear" w:color="auto" w:fill="FFFFFF"/>
        <w:spacing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</w:pPr>
    </w:p>
    <w:p w:rsidR="004A5618" w:rsidRPr="0021022F" w:rsidRDefault="004A5618" w:rsidP="0021022F">
      <w:pPr>
        <w:spacing w:line="240" w:lineRule="auto"/>
        <w:ind w:firstLine="0"/>
        <w:jc w:val="lef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spacing w:line="240" w:lineRule="auto"/>
        <w:ind w:firstLine="0"/>
        <w:jc w:val="lef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pacing w:line="240" w:lineRule="auto"/>
        <w:ind w:firstLine="0"/>
        <w:jc w:val="lef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Перечень лабораторных работ, опытов и демонстраций по темам курса ф</w:t>
      </w: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зики для 7-9 классов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(дифференциация лабораторных работ по годам обуч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ния представлена в разделе «Тематическое планирование» с указанием видов деятельности обучающихся):</w:t>
      </w:r>
    </w:p>
    <w:p w:rsidR="00075F2D" w:rsidRPr="0021022F" w:rsidRDefault="00075F2D" w:rsidP="0021022F">
      <w:pPr>
        <w:spacing w:line="240" w:lineRule="auto"/>
        <w:ind w:firstLine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Тема 1.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Физика и физические методы.</w:t>
      </w:r>
    </w:p>
    <w:p w:rsidR="00075F2D" w:rsidRPr="0021022F" w:rsidRDefault="00075F2D" w:rsidP="0021022F">
      <w:pPr>
        <w:spacing w:line="240" w:lineRule="auto"/>
        <w:jc w:val="left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i/>
          <w:iCs/>
          <w:color w:val="000000" w:themeColor="text1"/>
          <w:sz w:val="28"/>
          <w:szCs w:val="28"/>
        </w:rPr>
        <w:t>Демонстрации:</w:t>
      </w:r>
    </w:p>
    <w:p w:rsidR="00075F2D" w:rsidRPr="0021022F" w:rsidRDefault="00075F2D" w:rsidP="0021022F">
      <w:pPr>
        <w:numPr>
          <w:ilvl w:val="0"/>
          <w:numId w:val="23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Примеры механических, тепловых, электрических, магнитных и световых явлений.</w:t>
      </w:r>
    </w:p>
    <w:p w:rsidR="00075F2D" w:rsidRPr="0021022F" w:rsidRDefault="00075F2D" w:rsidP="0021022F">
      <w:pPr>
        <w:numPr>
          <w:ilvl w:val="0"/>
          <w:numId w:val="23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Физические приборы</w:t>
      </w:r>
    </w:p>
    <w:p w:rsidR="00075F2D" w:rsidRPr="0021022F" w:rsidRDefault="00075F2D" w:rsidP="0021022F">
      <w:pPr>
        <w:spacing w:line="240" w:lineRule="auto"/>
        <w:ind w:firstLine="0"/>
        <w:jc w:val="left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  <w:t>Лабораторные работы и опыты:</w:t>
      </w:r>
    </w:p>
    <w:p w:rsidR="00075F2D" w:rsidRPr="0021022F" w:rsidRDefault="00075F2D" w:rsidP="0021022F">
      <w:pPr>
        <w:numPr>
          <w:ilvl w:val="0"/>
          <w:numId w:val="22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Определение цены деления шкалы измерительного прибора </w:t>
      </w:r>
    </w:p>
    <w:p w:rsidR="00075F2D" w:rsidRPr="0021022F" w:rsidRDefault="00075F2D" w:rsidP="0021022F">
      <w:pPr>
        <w:numPr>
          <w:ilvl w:val="0"/>
          <w:numId w:val="22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Измерение длины.</w:t>
      </w:r>
    </w:p>
    <w:p w:rsidR="00075F2D" w:rsidRPr="0021022F" w:rsidRDefault="00075F2D" w:rsidP="0021022F">
      <w:pPr>
        <w:numPr>
          <w:ilvl w:val="0"/>
          <w:numId w:val="22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Измерение объема жидкости и твердого тела.</w:t>
      </w:r>
    </w:p>
    <w:p w:rsidR="00075F2D" w:rsidRPr="0021022F" w:rsidRDefault="00075F2D" w:rsidP="0021022F">
      <w:pPr>
        <w:numPr>
          <w:ilvl w:val="0"/>
          <w:numId w:val="22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Измерение температуры.</w:t>
      </w:r>
    </w:p>
    <w:p w:rsidR="00075F2D" w:rsidRPr="0021022F" w:rsidRDefault="00075F2D" w:rsidP="0021022F">
      <w:pPr>
        <w:numPr>
          <w:ilvl w:val="0"/>
          <w:numId w:val="22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Определение цены деления шкалы измерительного прибора.</w:t>
      </w:r>
    </w:p>
    <w:p w:rsidR="00075F2D" w:rsidRPr="0021022F" w:rsidRDefault="00075F2D" w:rsidP="0021022F">
      <w:pPr>
        <w:spacing w:line="240" w:lineRule="auto"/>
        <w:ind w:firstLine="0"/>
        <w:jc w:val="lef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pacing w:line="240" w:lineRule="auto"/>
        <w:ind w:firstLine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Тема 2.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Механические явления.</w:t>
      </w:r>
    </w:p>
    <w:p w:rsidR="00075F2D" w:rsidRPr="0021022F" w:rsidRDefault="00075F2D" w:rsidP="0021022F">
      <w:pPr>
        <w:spacing w:line="240" w:lineRule="auto"/>
        <w:ind w:firstLine="0"/>
        <w:jc w:val="left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i/>
          <w:iCs/>
          <w:color w:val="000000" w:themeColor="text1"/>
          <w:sz w:val="28"/>
          <w:szCs w:val="28"/>
        </w:rPr>
        <w:t>Демонстрации: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Равномерное прямолинейное движение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Относительность движение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Равноускоренное движение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Свободное падение тел в трубке Ньютона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Направление скорости при равномерном движении по окружности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Явление инерции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Взаимодействие тел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Зависимость силы упругости от деформации пружины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Сложение сил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Сила трения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Второй закон Ньютона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Третий закон Ньютона.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Невесомость.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Закон сохранения импульса.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Реактивное движение.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Изменение энергии тела при совершении работы.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Превращения механической энергии из одной формы в другую.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Зависимость давления твердого тела на опору от действующей силы и площади опоры.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Обнаружение атмосферного давления.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Измерение атмосферного давления барометром-анероидом.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Закон Паскаля.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Гидравлический пресс.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Закон Архимеда.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Простые механизмы.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Механические колебания.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Механические волны.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Звуковые колебания.</w:t>
      </w:r>
    </w:p>
    <w:p w:rsidR="00075F2D" w:rsidRPr="0021022F" w:rsidRDefault="00075F2D" w:rsidP="0021022F">
      <w:pPr>
        <w:numPr>
          <w:ilvl w:val="0"/>
          <w:numId w:val="24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Условия распространения звука.</w:t>
      </w:r>
    </w:p>
    <w:p w:rsidR="00075F2D" w:rsidRPr="0021022F" w:rsidRDefault="00075F2D" w:rsidP="0021022F">
      <w:pPr>
        <w:spacing w:line="240" w:lineRule="auto"/>
        <w:ind w:firstLine="0"/>
        <w:jc w:val="left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  <w:t>Лабораторные работы и опыты: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Измерение скорости равномерного движения.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Изучение зависимости пути от времени при равномерном и равноуск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ренном движении.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Измерение ускорения прямолинейного равноускоренного движения.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Измерение массы.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Измерение плотности твердого тела.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Измерение плотности жидкости.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>Измерение силы динамометром.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Сложение сил, направленных вдоль одной прямой.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Сложение сил, направленных под углом.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Исследование зависимости силы тяжести от массы тела.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Исследование зависимости силы упругости от удлинения пружины. 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Измерение жесткости пружины.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Исследование силы трения скольжения. 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Измерение коэффициента трения скольжения.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Исследование условий равновесия рычага.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Нахождение центра тяжести плоского тела.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Вычисление КПД наклонной плоскости.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Измерение кинетической энергии тела.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Измерение изменения потенциальной энергии тела.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Измерение мощности.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Измерение архимедовой силы.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Изучение условий плавания тел.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Изучение зависимости периода колебаний маятника от длины нити.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Измерение ускорения свободного падения с помощью маятника.</w:t>
      </w:r>
    </w:p>
    <w:p w:rsidR="00075F2D" w:rsidRPr="0021022F" w:rsidRDefault="00075F2D" w:rsidP="0021022F">
      <w:pPr>
        <w:numPr>
          <w:ilvl w:val="0"/>
          <w:numId w:val="25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Изучение зависимости периода колебаний груза на пружине от массы груза.</w:t>
      </w:r>
    </w:p>
    <w:p w:rsidR="00075F2D" w:rsidRPr="0021022F" w:rsidRDefault="00075F2D" w:rsidP="0021022F">
      <w:pPr>
        <w:spacing w:line="240" w:lineRule="auto"/>
        <w:ind w:firstLine="0"/>
        <w:jc w:val="lef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pacing w:line="240" w:lineRule="auto"/>
        <w:ind w:firstLine="0"/>
        <w:jc w:val="lef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Тема 3. Тепловые явления.</w:t>
      </w:r>
    </w:p>
    <w:p w:rsidR="00075F2D" w:rsidRPr="0021022F" w:rsidRDefault="00075F2D" w:rsidP="0021022F">
      <w:pPr>
        <w:spacing w:line="240" w:lineRule="auto"/>
        <w:ind w:firstLine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i/>
          <w:iCs/>
          <w:color w:val="000000" w:themeColor="text1"/>
          <w:sz w:val="28"/>
          <w:szCs w:val="28"/>
        </w:rPr>
        <w:t>Демонстрации: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Сжимаемость газов.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Диффузия в газах и жидкостях.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Модель хаотического движения молекул. 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Модель броуновского движения.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Сохранение объема жидкости при изменении формы сосуда.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Сцепление свинцовых цилиндров.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Принцип действия термометра.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Изменение внутренней энергии тела при совершении работы и при те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лопередаче.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Теплопроводность различных материалов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Конвекция в жидкостях и газах.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Теплопередача путем излучения.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Сравнение удельных теплоемкостей различных веществ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Явление испарения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Кипение воды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Постоянство температуры кипения жидкости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Явления плавления и кристаллизации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Измерение влажности воздуха психрометром или гигрометром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Устройство четырехтактного двигателя внутреннего сгорания</w:t>
      </w:r>
    </w:p>
    <w:p w:rsidR="00075F2D" w:rsidRPr="0021022F" w:rsidRDefault="00075F2D" w:rsidP="0021022F">
      <w:pPr>
        <w:numPr>
          <w:ilvl w:val="0"/>
          <w:numId w:val="26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Устройство паровой турбины</w:t>
      </w:r>
    </w:p>
    <w:p w:rsidR="00075F2D" w:rsidRPr="0021022F" w:rsidRDefault="00075F2D" w:rsidP="0021022F">
      <w:pPr>
        <w:spacing w:line="240" w:lineRule="auto"/>
        <w:ind w:firstLine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Style w:val="aff4"/>
          <w:rFonts w:ascii="Times New Roman" w:hAnsi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Лабораторные работы и опыты</w:t>
      </w:r>
    </w:p>
    <w:p w:rsidR="00075F2D" w:rsidRPr="0021022F" w:rsidRDefault="00075F2D" w:rsidP="0021022F">
      <w:pPr>
        <w:numPr>
          <w:ilvl w:val="0"/>
          <w:numId w:val="27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Исследование изменения со временем температуры остывающей воды.</w:t>
      </w:r>
    </w:p>
    <w:p w:rsidR="00075F2D" w:rsidRPr="0021022F" w:rsidRDefault="00075F2D" w:rsidP="0021022F">
      <w:pPr>
        <w:numPr>
          <w:ilvl w:val="0"/>
          <w:numId w:val="27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>Изучение явления теплообмена</w:t>
      </w:r>
    </w:p>
    <w:p w:rsidR="00075F2D" w:rsidRPr="0021022F" w:rsidRDefault="00075F2D" w:rsidP="0021022F">
      <w:pPr>
        <w:numPr>
          <w:ilvl w:val="0"/>
          <w:numId w:val="27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Измерение удельной теплоемкости вещества</w:t>
      </w:r>
    </w:p>
    <w:p w:rsidR="00075F2D" w:rsidRPr="0021022F" w:rsidRDefault="00075F2D" w:rsidP="0021022F">
      <w:pPr>
        <w:numPr>
          <w:ilvl w:val="0"/>
          <w:numId w:val="27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Измерение влажности воздуха</w:t>
      </w:r>
    </w:p>
    <w:p w:rsidR="00075F2D" w:rsidRPr="0021022F" w:rsidRDefault="00075F2D" w:rsidP="0021022F">
      <w:pPr>
        <w:numPr>
          <w:ilvl w:val="0"/>
          <w:numId w:val="27"/>
        </w:numPr>
        <w:spacing w:line="240" w:lineRule="auto"/>
        <w:jc w:val="left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Исследование зависимости объема газа от давления при постоянной те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пературе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Тема 4. Электрические и магнитные явления.</w:t>
      </w:r>
    </w:p>
    <w:p w:rsidR="00075F2D" w:rsidRPr="0021022F" w:rsidRDefault="00075F2D" w:rsidP="0021022F">
      <w:pPr>
        <w:spacing w:line="240" w:lineRule="auto"/>
        <w:ind w:left="75"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Style w:val="aff4"/>
          <w:rFonts w:ascii="Times New Roman" w:hAnsi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Демонстрации: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Электризация тел. 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Два рода электрических зарядов. 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Устройство и действие электроскопа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Проводники и изоляторы.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Электризация через влияние.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Перенос электрического заряда с одного тела на другое.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Закон сохранения электрического заряда. 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Устройство конденсатора.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Энергия заряженного конденсатора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Источники постоянного тока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Составление электрической цепи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Электрический ток в электролитах. Электролиз.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Электрический ток в полупроводниках. Электрические свойства пол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проводников.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Электрический разряд в газах.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Измерение силы тока амперметром.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Наблюдение постоянства силы тока на разных участках неразветвленной электрической цепи. 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Измерение силы тока в разветвленной электрической цепи. 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Измерение напряжения вольтметром. 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Изучение зависимости электрического сопротивления проводника от его длины, площади поперечного сечения и материала. Удельное сопроти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ление. 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Реостат и магазин сопротивлений.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Измерение напряжений в последовательной электрической цепи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Зависимость силы тока от напряжения на участке электрической цепи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Опыт Эрстеда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Магнитное поле тока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Действие магнитного поля на проводник с током</w:t>
      </w:r>
    </w:p>
    <w:p w:rsidR="00075F2D" w:rsidRPr="0021022F" w:rsidRDefault="00075F2D" w:rsidP="0021022F">
      <w:pPr>
        <w:numPr>
          <w:ilvl w:val="0"/>
          <w:numId w:val="28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Устройство электродвигателя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Style w:val="aff4"/>
          <w:rFonts w:ascii="Times New Roman" w:hAnsi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Лабораторные работы и опыты: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Наблюдение электрического взаимодействия тел.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Сборка электрической цепи и измерение силы тока и напряжения.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Исследование зависимости силы тока в проводнике от напряжения на его концах при постоянном сопротивлении.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Исследование зависимости силы тока в электрической цепи от сопроти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ления при постоянном напряжении.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>Изучение последовательного соединения проводников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Изучение параллельного соединения проводников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Измерение сопротивления при помощи амперметра и вольтметра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Изучение зависимости электрического сопротивления проводника от его длины, площади поперечного сечения и материала. Удельное сопроти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ление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Измерение работы и мощности электрического тока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Изучение электрических свойств жидкостей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Изготовление гальванического элемента.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Изучение взаимодействия постоянных магнитов.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Исследование магнитного поля прямого проводника и катушки с током.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Исследование явления намагничивания железа. 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Изучение принципа действия электромагнитного реле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Изучение действия магнитного поля на проводник с током</w:t>
      </w:r>
    </w:p>
    <w:p w:rsidR="00075F2D" w:rsidRPr="0021022F" w:rsidRDefault="00075F2D" w:rsidP="0021022F">
      <w:pPr>
        <w:numPr>
          <w:ilvl w:val="0"/>
          <w:numId w:val="29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Изучение принципа действия электродвигателя.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Тема 5. Электромагнитные колебания и волны.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Электромагнитная индукция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Правило Ленца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Самоиндукция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Получение переменного тока при вращении витка в магнитном поле.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Устройство генератора постоянного тока.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Устройство генератора переменного тока.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Устройство трансформатора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Передача электрической энергии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Электромагнитные колебания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Свойства электромагнитных волн.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Принцип действия микрофона и громкоговорителя.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Принципы радиосвязи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Источники света.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Прямолинейное распространение света.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Закон отражения света.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Изображение в плоском зеркале.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Преломление света.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Ход лучей в собирающей линзе.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Ход лучей в рассеивающей линзе.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Получение изображений с помощью линз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Принцип действия проекционного аппарата и фотоаппарата.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Модель глаза.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Дисперсия белого света</w:t>
      </w:r>
    </w:p>
    <w:p w:rsidR="00075F2D" w:rsidRPr="0021022F" w:rsidRDefault="00075F2D" w:rsidP="0021022F">
      <w:pPr>
        <w:numPr>
          <w:ilvl w:val="0"/>
          <w:numId w:val="30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Получение белого света при сложении света разных цветов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Style w:val="aff4"/>
          <w:rFonts w:ascii="Times New Roman" w:hAnsi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Лабораторные работы и опыты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075F2D" w:rsidRPr="0021022F" w:rsidRDefault="00075F2D" w:rsidP="0021022F">
      <w:pPr>
        <w:numPr>
          <w:ilvl w:val="0"/>
          <w:numId w:val="31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Изучение явления электромагнитной индукции.</w:t>
      </w:r>
    </w:p>
    <w:p w:rsidR="00075F2D" w:rsidRPr="0021022F" w:rsidRDefault="00075F2D" w:rsidP="0021022F">
      <w:pPr>
        <w:numPr>
          <w:ilvl w:val="0"/>
          <w:numId w:val="31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Изучение принципа действия трансформатора.</w:t>
      </w:r>
    </w:p>
    <w:p w:rsidR="00075F2D" w:rsidRPr="0021022F" w:rsidRDefault="00075F2D" w:rsidP="0021022F">
      <w:pPr>
        <w:numPr>
          <w:ilvl w:val="0"/>
          <w:numId w:val="31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Изучение явления распространения света.</w:t>
      </w:r>
    </w:p>
    <w:p w:rsidR="00075F2D" w:rsidRPr="0021022F" w:rsidRDefault="00075F2D" w:rsidP="0021022F">
      <w:pPr>
        <w:numPr>
          <w:ilvl w:val="0"/>
          <w:numId w:val="31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Исследование зависимости угла отражения от угла падения света.</w:t>
      </w:r>
    </w:p>
    <w:p w:rsidR="00075F2D" w:rsidRPr="0021022F" w:rsidRDefault="00075F2D" w:rsidP="0021022F">
      <w:pPr>
        <w:numPr>
          <w:ilvl w:val="0"/>
          <w:numId w:val="31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 Изучение свойств изображения в плоском зеркале.</w:t>
      </w:r>
    </w:p>
    <w:p w:rsidR="00075F2D" w:rsidRPr="0021022F" w:rsidRDefault="00075F2D" w:rsidP="0021022F">
      <w:pPr>
        <w:numPr>
          <w:ilvl w:val="0"/>
          <w:numId w:val="31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Исследование зависимости угла преломления от угла падения света.</w:t>
      </w:r>
    </w:p>
    <w:p w:rsidR="00075F2D" w:rsidRPr="0021022F" w:rsidRDefault="00075F2D" w:rsidP="0021022F">
      <w:pPr>
        <w:numPr>
          <w:ilvl w:val="0"/>
          <w:numId w:val="31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Измерение фокусного расстояния собирающей линзы.</w:t>
      </w:r>
    </w:p>
    <w:p w:rsidR="00075F2D" w:rsidRPr="0021022F" w:rsidRDefault="00075F2D" w:rsidP="0021022F">
      <w:pPr>
        <w:numPr>
          <w:ilvl w:val="0"/>
          <w:numId w:val="31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Получение изображений с помощью собирающей линзы.</w:t>
      </w:r>
    </w:p>
    <w:p w:rsidR="00075F2D" w:rsidRPr="0021022F" w:rsidRDefault="00075F2D" w:rsidP="0021022F">
      <w:pPr>
        <w:numPr>
          <w:ilvl w:val="0"/>
          <w:numId w:val="31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Наблюдение явления дисперсии света.</w:t>
      </w: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Тема 6. Квантовые явления.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1022F">
        <w:rPr>
          <w:rStyle w:val="aff4"/>
          <w:rFonts w:ascii="Times New Roman" w:hAnsi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Демонстрации:</w:t>
      </w:r>
    </w:p>
    <w:p w:rsidR="00075F2D" w:rsidRPr="0021022F" w:rsidRDefault="00075F2D" w:rsidP="0021022F">
      <w:pPr>
        <w:numPr>
          <w:ilvl w:val="0"/>
          <w:numId w:val="32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Модель опыта Резерфорда.</w:t>
      </w:r>
    </w:p>
    <w:p w:rsidR="00075F2D" w:rsidRPr="0021022F" w:rsidRDefault="00075F2D" w:rsidP="0021022F">
      <w:pPr>
        <w:numPr>
          <w:ilvl w:val="0"/>
          <w:numId w:val="32"/>
        </w:numPr>
        <w:spacing w:line="240" w:lineRule="auto"/>
        <w:rPr>
          <w:rStyle w:val="apple-converted-space"/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Наблюдение треков частиц в камере Вильсона.</w:t>
      </w:r>
    </w:p>
    <w:p w:rsidR="00075F2D" w:rsidRPr="0021022F" w:rsidRDefault="00075F2D" w:rsidP="0021022F">
      <w:pPr>
        <w:numPr>
          <w:ilvl w:val="0"/>
          <w:numId w:val="32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Устройство и действие счетчика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ионизирующих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части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Style w:val="aff4"/>
          <w:rFonts w:ascii="Times New Roman" w:hAnsi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Лабораторные работы и опыты:</w:t>
      </w:r>
    </w:p>
    <w:p w:rsidR="00075F2D" w:rsidRPr="0021022F" w:rsidRDefault="00075F2D" w:rsidP="0021022F">
      <w:pPr>
        <w:numPr>
          <w:ilvl w:val="0"/>
          <w:numId w:val="33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Наблюдение линейчатых спектров излучения.</w:t>
      </w:r>
    </w:p>
    <w:p w:rsidR="00075F2D" w:rsidRPr="0021022F" w:rsidRDefault="00075F2D" w:rsidP="0021022F">
      <w:pPr>
        <w:numPr>
          <w:ilvl w:val="0"/>
          <w:numId w:val="33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Измерение естественного радиоактивного фона дозиметром.</w:t>
      </w:r>
    </w:p>
    <w:p w:rsidR="00075F2D" w:rsidRPr="0021022F" w:rsidRDefault="00075F2D" w:rsidP="0021022F">
      <w:pPr>
        <w:numPr>
          <w:ilvl w:val="0"/>
          <w:numId w:val="33"/>
        </w:num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Изучение треков заряженных частиц по фотографиям треков</w:t>
      </w:r>
    </w:p>
    <w:p w:rsidR="00075F2D" w:rsidRPr="0021022F" w:rsidRDefault="00075F2D" w:rsidP="0021022F">
      <w:pPr>
        <w:pStyle w:val="Style1"/>
        <w:numPr>
          <w:ilvl w:val="0"/>
          <w:numId w:val="27"/>
        </w:numPr>
        <w:suppressAutoHyphens w:val="0"/>
        <w:spacing w:line="240" w:lineRule="auto"/>
        <w:jc w:val="both"/>
        <w:rPr>
          <w:rStyle w:val="FontStyle13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1022F">
        <w:rPr>
          <w:rStyle w:val="FontStyle1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Планируемые результаты изучения курса физики основной школы:</w:t>
      </w:r>
    </w:p>
    <w:p w:rsidR="00075F2D" w:rsidRPr="0021022F" w:rsidRDefault="00075F2D" w:rsidP="0021022F">
      <w:pPr>
        <w:pStyle w:val="Style3"/>
        <w:suppressAutoHyphens w:val="0"/>
        <w:spacing w:line="240" w:lineRule="auto"/>
        <w:jc w:val="left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proofErr w:type="gramStart"/>
      <w:r w:rsidRPr="0021022F">
        <w:rPr>
          <w:rStyle w:val="FontStyle12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Выпускник научится </w:t>
      </w:r>
      <w:r w:rsidRPr="0021022F">
        <w:rPr>
          <w:rStyle w:val="FontStyle12"/>
          <w:rFonts w:ascii="Times New Roman" w:hAnsi="Times New Roman" w:cs="Times New Roman"/>
          <w:b/>
          <w:i w:val="0"/>
          <w:iCs/>
          <w:color w:val="000000" w:themeColor="text1"/>
          <w:sz w:val="28"/>
          <w:szCs w:val="28"/>
        </w:rPr>
        <w:t>использовать термины</w:t>
      </w:r>
      <w:r w:rsidRPr="0021022F">
        <w:rPr>
          <w:rStyle w:val="FontStyle12"/>
          <w:rFonts w:ascii="Times New Roman" w:hAnsi="Times New Roman" w:cs="Times New Roman"/>
          <w:i w:val="0"/>
          <w:iCs/>
          <w:color w:val="000000" w:themeColor="text1"/>
          <w:sz w:val="28"/>
          <w:szCs w:val="28"/>
        </w:rPr>
        <w:t xml:space="preserve">: </w:t>
      </w:r>
      <w:r w:rsidRPr="002102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физическое явление, физич</w:t>
      </w:r>
      <w:r w:rsidRPr="002102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Pr="002102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ский закон, вещество, взаимодействие, электрическое поле, магнитное поле, волна, атом, атомное ядро, ионизирующие излучения</w:t>
      </w:r>
      <w:proofErr w:type="gramEnd"/>
    </w:p>
    <w:p w:rsidR="00075F2D" w:rsidRPr="0021022F" w:rsidRDefault="00075F2D" w:rsidP="0021022F">
      <w:pPr>
        <w:pStyle w:val="Style3"/>
        <w:tabs>
          <w:tab w:val="left" w:pos="652"/>
        </w:tabs>
        <w:suppressAutoHyphens w:val="0"/>
        <w:spacing w:line="240" w:lineRule="auto"/>
        <w:jc w:val="left"/>
        <w:rPr>
          <w:rStyle w:val="FontStyle12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21022F">
        <w:rPr>
          <w:rStyle w:val="FontStyle12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Выпускник получит возможность:</w:t>
      </w:r>
    </w:p>
    <w:p w:rsidR="00075F2D" w:rsidRPr="0021022F" w:rsidRDefault="00075F2D" w:rsidP="0021022F">
      <w:pPr>
        <w:numPr>
          <w:ilvl w:val="0"/>
          <w:numId w:val="34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21022F">
        <w:rPr>
          <w:rStyle w:val="FontStyle12"/>
          <w:rFonts w:ascii="Times New Roman" w:hAnsi="Times New Roman"/>
          <w:b/>
          <w:i w:val="0"/>
          <w:color w:val="000000" w:themeColor="text1"/>
          <w:sz w:val="28"/>
          <w:szCs w:val="28"/>
        </w:rPr>
        <w:t>понимать</w:t>
      </w:r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 xml:space="preserve"> смысл физических величин</w:t>
      </w:r>
      <w:r w:rsidRPr="0021022F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: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путь, скорость, ускорение, ма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са, плотность, сила, давление, импульс, работа, мощность, кинетическая энергия, потенциальная энергия, коэффициент полезного действия, вну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ренняя энергия, температура, количество теплоты, удельная теплое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кость, влажность воздуха, электрический заряд, сила электрического т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ка, электрическое напряжение, электрическое сопротивление, работа и мощность электрического тока, фокусное расстояние линзы</w:t>
      </w:r>
      <w:proofErr w:type="gramEnd"/>
    </w:p>
    <w:p w:rsidR="00075F2D" w:rsidRPr="0021022F" w:rsidRDefault="00075F2D" w:rsidP="0021022F">
      <w:pPr>
        <w:numPr>
          <w:ilvl w:val="0"/>
          <w:numId w:val="34"/>
        </w:numPr>
        <w:shd w:val="clear" w:color="auto" w:fill="FFFFFF"/>
        <w:spacing w:line="240" w:lineRule="auto"/>
        <w:rPr>
          <w:rStyle w:val="aff4"/>
          <w:rFonts w:ascii="Times New Roman" w:hAnsi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21022F">
        <w:rPr>
          <w:rStyle w:val="FontStyle12"/>
          <w:rFonts w:ascii="Times New Roman" w:hAnsi="Times New Roman"/>
          <w:b/>
          <w:i w:val="0"/>
          <w:color w:val="000000" w:themeColor="text1"/>
          <w:sz w:val="28"/>
          <w:szCs w:val="28"/>
        </w:rPr>
        <w:t>понимать</w:t>
      </w:r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 xml:space="preserve"> смысл физических законов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 Паскаля, Архимеда, Ньютона, всемирного тяготения, сохранения импульса и механической энергии, с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хранения энергии в тепловых процессах, сохранения электрического з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ряда, Ома для участка электрической цепи,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Джоуля—Ленца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 прямол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нейного распространения света, отражения света;</w:t>
      </w:r>
    </w:p>
    <w:p w:rsidR="00075F2D" w:rsidRPr="0021022F" w:rsidRDefault="00075F2D" w:rsidP="0021022F">
      <w:pPr>
        <w:numPr>
          <w:ilvl w:val="0"/>
          <w:numId w:val="3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>описывать и объяснять физические явления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 равномерное прямол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нейное движение, равноускоренное прямолинейное движение, передачу давления жидкостями и газами, плавание тел, механические колебания и волны, диффузию, теплопроводность, конвекцию, излучение, испарение, конденсацию, кипение, плавление, кристаллизацию, электризацию тел, взаимодействие электрических зарядов, взаимодействие магнитов, дейс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вие магнитного поля на проводник с током, тепловое действие тока, эле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тромагнитную индукцию, отражение, преломление и дисперсию света;</w:t>
      </w:r>
      <w:proofErr w:type="gramEnd"/>
    </w:p>
    <w:p w:rsidR="00075F2D" w:rsidRPr="0021022F" w:rsidRDefault="00075F2D" w:rsidP="0021022F">
      <w:pPr>
        <w:numPr>
          <w:ilvl w:val="0"/>
          <w:numId w:val="3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>использовать физические приборы и измерительные инструменты для измерения физических величин</w:t>
      </w:r>
      <w:r w:rsidRPr="0021022F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: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расстояния, промежутка времени, массы, силы, давления, температуры, влажности воздуха, силы тока, н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пряжения, электрического сопротивления, работы и мощности электрич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ского тока</w:t>
      </w:r>
      <w:proofErr w:type="gramEnd"/>
    </w:p>
    <w:p w:rsidR="00075F2D" w:rsidRPr="0021022F" w:rsidRDefault="00075F2D" w:rsidP="0021022F">
      <w:pPr>
        <w:numPr>
          <w:ilvl w:val="0"/>
          <w:numId w:val="3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lastRenderedPageBreak/>
        <w:t>представлять результаты измерений с помощью таблиц, графиков и выявлять на этой основе эмпирические зависимости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 пути от времени, силы упругости от удлинения пружины, силы трения от силы нормальн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го давления, периода колебаний маятника от длины нити, периода кол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баний груза на пружине от массы груза и от жесткости пружины, темп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ратуры остывающего тела от времени, силы тока от напряжения на учас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ке цепи, угла отражения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от угла падения света, угла преломления от угла падения света</w:t>
      </w:r>
    </w:p>
    <w:p w:rsidR="00075F2D" w:rsidRPr="0021022F" w:rsidRDefault="00075F2D" w:rsidP="0021022F">
      <w:pPr>
        <w:numPr>
          <w:ilvl w:val="0"/>
          <w:numId w:val="35"/>
        </w:numPr>
        <w:shd w:val="clear" w:color="auto" w:fill="FFFFFF"/>
        <w:spacing w:line="240" w:lineRule="auto"/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</w:pPr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>выражать результаты измерений и расчетов в единицах Междун</w:t>
      </w:r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>а</w:t>
      </w:r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>родной системы</w:t>
      </w:r>
    </w:p>
    <w:p w:rsidR="00075F2D" w:rsidRPr="0021022F" w:rsidRDefault="00075F2D" w:rsidP="0021022F">
      <w:pPr>
        <w:numPr>
          <w:ilvl w:val="0"/>
          <w:numId w:val="3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>приводить примеры практического использования физических зн</w:t>
      </w:r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>а</w:t>
      </w:r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>ний</w:t>
      </w:r>
      <w:r w:rsidRPr="0021022F">
        <w:rPr>
          <w:rStyle w:val="apple-converted-space"/>
          <w:rFonts w:ascii="Times New Roman" w:hAnsi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 механических, тепловых, электромагнитных и квантовых явлениях</w:t>
      </w:r>
    </w:p>
    <w:p w:rsidR="00075F2D" w:rsidRPr="0021022F" w:rsidRDefault="00075F2D" w:rsidP="0021022F">
      <w:pPr>
        <w:numPr>
          <w:ilvl w:val="0"/>
          <w:numId w:val="35"/>
        </w:numPr>
        <w:shd w:val="clear" w:color="auto" w:fill="FFFFFF"/>
        <w:spacing w:line="240" w:lineRule="auto"/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</w:pPr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>решать задачи на применение изученных физических законов</w:t>
      </w:r>
    </w:p>
    <w:p w:rsidR="00075F2D" w:rsidRPr="0021022F" w:rsidRDefault="00075F2D" w:rsidP="0021022F">
      <w:pPr>
        <w:numPr>
          <w:ilvl w:val="0"/>
          <w:numId w:val="3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21022F">
        <w:rPr>
          <w:rStyle w:val="aff4"/>
          <w:rFonts w:ascii="Times New Roman" w:hAnsi="Times New Roman"/>
          <w:b/>
          <w:bCs/>
          <w:i w:val="0"/>
          <w:iCs/>
          <w:color w:val="000000" w:themeColor="text1"/>
          <w:sz w:val="28"/>
          <w:szCs w:val="28"/>
          <w:shd w:val="clear" w:color="auto" w:fill="FFFFFF"/>
        </w:rPr>
        <w:t>осуществлять самостоятельный поиск информации</w:t>
      </w:r>
      <w:r w:rsidRPr="0021022F">
        <w:rPr>
          <w:rStyle w:val="apple-converted-space"/>
          <w:rFonts w:ascii="Times New Roman" w:hAnsi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естественно-научного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содержания с использованием различных источников (учебных текстов, справочных и научно-популярных изданий, компьютерных баз данных, ресурсов Интернета), ее обработку и представление в разных формах (словесно, с помощью графиков, математических символов, р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сунков и структурных схем</w:t>
      </w:r>
      <w:proofErr w:type="gramEnd"/>
    </w:p>
    <w:p w:rsidR="00075F2D" w:rsidRPr="0021022F" w:rsidRDefault="00075F2D" w:rsidP="0021022F">
      <w:pPr>
        <w:numPr>
          <w:ilvl w:val="0"/>
          <w:numId w:val="3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Style w:val="aff5"/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познакомиться с примерами использования базовых знаний и нав</w:t>
      </w:r>
      <w:r w:rsidRPr="0021022F">
        <w:rPr>
          <w:rStyle w:val="aff5"/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ы</w:t>
      </w:r>
      <w:r w:rsidRPr="0021022F">
        <w:rPr>
          <w:rStyle w:val="aff5"/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ков в практической деятельности и повседневной жизни для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обесп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чения безопасности в процессе использования транспортных средств, электробытовых приборов, электронной техники;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контроля за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исправн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стью электропроводки, водопровода, сантехники и газовых приборов в квартире; рационального применения простых механизмов; оценки без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пасности радиационного фона</w:t>
      </w:r>
    </w:p>
    <w:p w:rsidR="00075F2D" w:rsidRPr="0021022F" w:rsidRDefault="00075F2D" w:rsidP="0021022F">
      <w:pPr>
        <w:shd w:val="clear" w:color="auto" w:fill="FFFFFF"/>
        <w:spacing w:line="240" w:lineRule="auto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Предметными результатами изучения курса физики </w:t>
      </w: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 xml:space="preserve">7 класса 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являются:</w:t>
      </w:r>
    </w:p>
    <w:p w:rsidR="00075F2D" w:rsidRPr="0021022F" w:rsidRDefault="00075F2D" w:rsidP="0021022F">
      <w:pPr>
        <w:numPr>
          <w:ilvl w:val="0"/>
          <w:numId w:val="4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физических терминов: тело, вещество, материя.</w:t>
      </w:r>
    </w:p>
    <w:p w:rsidR="00075F2D" w:rsidRPr="0021022F" w:rsidRDefault="00075F2D" w:rsidP="0021022F">
      <w:pPr>
        <w:numPr>
          <w:ilvl w:val="0"/>
          <w:numId w:val="4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проводить наблюдения физических явлений; измерять физич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ские величины: расстояние, промежуток времени, температуру;</w:t>
      </w:r>
    </w:p>
    <w:p w:rsidR="00075F2D" w:rsidRPr="0021022F" w:rsidRDefault="00075F2D" w:rsidP="0021022F">
      <w:pPr>
        <w:numPr>
          <w:ilvl w:val="0"/>
          <w:numId w:val="4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экспериментальными методами исследования при определ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нии цены деления прибора и погрешности измерения;</w:t>
      </w:r>
    </w:p>
    <w:p w:rsidR="00075F2D" w:rsidRPr="0021022F" w:rsidRDefault="00075F2D" w:rsidP="0021022F">
      <w:pPr>
        <w:numPr>
          <w:ilvl w:val="0"/>
          <w:numId w:val="4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роли ученых нашей страны в развитие современной физики и влияние на технический и социальный прогресс.</w:t>
      </w:r>
    </w:p>
    <w:p w:rsidR="00075F2D" w:rsidRPr="0021022F" w:rsidRDefault="00075F2D" w:rsidP="0021022F">
      <w:pPr>
        <w:numPr>
          <w:ilvl w:val="0"/>
          <w:numId w:val="6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и способность объяснять физические явления: диффузия, большая сжимаемость газов, малая сжимаемость жидкостей и твердых тел.</w:t>
      </w:r>
    </w:p>
    <w:p w:rsidR="00075F2D" w:rsidRPr="0021022F" w:rsidRDefault="00075F2D" w:rsidP="0021022F">
      <w:pPr>
        <w:numPr>
          <w:ilvl w:val="0"/>
          <w:numId w:val="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экспериментальными методами исследования при определ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нии размеров малых тел;</w:t>
      </w:r>
    </w:p>
    <w:p w:rsidR="00075F2D" w:rsidRPr="0021022F" w:rsidRDefault="00075F2D" w:rsidP="0021022F">
      <w:pPr>
        <w:numPr>
          <w:ilvl w:val="0"/>
          <w:numId w:val="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понимание причин броуновского движения, смачивания и 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несмачив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ния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тел; различия в молекулярном строении твердых тел, жидкостей и газов;</w:t>
      </w:r>
    </w:p>
    <w:p w:rsidR="00075F2D" w:rsidRPr="0021022F" w:rsidRDefault="00075F2D" w:rsidP="0021022F">
      <w:pPr>
        <w:numPr>
          <w:ilvl w:val="0"/>
          <w:numId w:val="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пользоваться СИ и переводить единицы измерения физических величин в кратные и дольные единицы</w:t>
      </w:r>
    </w:p>
    <w:p w:rsidR="00075F2D" w:rsidRPr="0021022F" w:rsidRDefault="00075F2D" w:rsidP="0021022F">
      <w:pPr>
        <w:numPr>
          <w:ilvl w:val="0"/>
          <w:numId w:val="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lastRenderedPageBreak/>
        <w:t>умение использовать полученные знания, умения и навыки в повс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дневной жизни (быт, экология, охрана окружающей среды).</w:t>
      </w:r>
    </w:p>
    <w:p w:rsidR="00075F2D" w:rsidRPr="0021022F" w:rsidRDefault="00075F2D" w:rsidP="0021022F">
      <w:pPr>
        <w:numPr>
          <w:ilvl w:val="0"/>
          <w:numId w:val="7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и способность объяснять физические явления: механич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ское движение, равномерное и неравномерное движение, инерция, всемирное тяготение</w:t>
      </w:r>
    </w:p>
    <w:p w:rsidR="00075F2D" w:rsidRPr="0021022F" w:rsidRDefault="00075F2D" w:rsidP="0021022F">
      <w:pPr>
        <w:numPr>
          <w:ilvl w:val="0"/>
          <w:numId w:val="7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измерять скорость, массу, силу, вес, силу трения скольжения, силу трения качения, объем, плотность, тела равнодействующую двух сил, действующих на тело в одну и в противоположные стороны</w:t>
      </w:r>
    </w:p>
    <w:p w:rsidR="00075F2D" w:rsidRPr="0021022F" w:rsidRDefault="00075F2D" w:rsidP="0021022F">
      <w:pPr>
        <w:numPr>
          <w:ilvl w:val="0"/>
          <w:numId w:val="7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экспериментальными методами исследования в зависимости пройденного пути от времени, удлинения пружины от приложенной силы, силы тяжести тела от массы тела, силы трения скольжения от площади соприкосновения тел и силы нормального давления</w:t>
      </w:r>
    </w:p>
    <w:p w:rsidR="00075F2D" w:rsidRPr="0021022F" w:rsidRDefault="00075F2D" w:rsidP="0021022F">
      <w:pPr>
        <w:numPr>
          <w:ilvl w:val="0"/>
          <w:numId w:val="7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смысла основных физических законов: закон всемирного тяготения, закон Гука</w:t>
      </w:r>
    </w:p>
    <w:p w:rsidR="00075F2D" w:rsidRPr="0021022F" w:rsidRDefault="00075F2D" w:rsidP="0021022F">
      <w:pPr>
        <w:numPr>
          <w:ilvl w:val="0"/>
          <w:numId w:val="7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способами выполнения расчетов при нахождении: скорости (средней скорости), пути, времени, силы тяжести, веса тела, плотности тела, объема, массы, силы упругости, равнодействующей двух сил, 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правленных по одной прямой в соответствие с условиями поставле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ной задачи на основании использования законов физики</w:t>
      </w:r>
    </w:p>
    <w:p w:rsidR="00075F2D" w:rsidRPr="0021022F" w:rsidRDefault="00075F2D" w:rsidP="0021022F">
      <w:pPr>
        <w:numPr>
          <w:ilvl w:val="0"/>
          <w:numId w:val="7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находить связь между физическими величинами: силой тяж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сти и массой тела, скорости со временем и путем, плотности тела с его массой и объемом, силой тяжести и весом тела</w:t>
      </w:r>
    </w:p>
    <w:p w:rsidR="00075F2D" w:rsidRPr="0021022F" w:rsidRDefault="00075F2D" w:rsidP="0021022F">
      <w:pPr>
        <w:numPr>
          <w:ilvl w:val="0"/>
          <w:numId w:val="7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умение переводить физические величины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из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несистемных в СИ и 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оборот</w:t>
      </w:r>
    </w:p>
    <w:p w:rsidR="00075F2D" w:rsidRPr="0021022F" w:rsidRDefault="00075F2D" w:rsidP="0021022F">
      <w:pPr>
        <w:numPr>
          <w:ilvl w:val="0"/>
          <w:numId w:val="7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принципов действия динамометра, весов, встречающихся в повседневной жизни, и способов обеспечения безопасности при их 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пользовании</w:t>
      </w:r>
    </w:p>
    <w:p w:rsidR="00075F2D" w:rsidRPr="0021022F" w:rsidRDefault="00075F2D" w:rsidP="0021022F">
      <w:pPr>
        <w:numPr>
          <w:ilvl w:val="0"/>
          <w:numId w:val="7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использовать полученные знания, умения и навыки в повс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дневной жизни, быту, охране окружающей среды.</w:t>
      </w:r>
    </w:p>
    <w:p w:rsidR="00075F2D" w:rsidRPr="0021022F" w:rsidRDefault="00075F2D" w:rsidP="0021022F">
      <w:pPr>
        <w:numPr>
          <w:ilvl w:val="0"/>
          <w:numId w:val="8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и способность объяснить физические явления: атмосферное давление, давление жидкостей, газов и твердых тел, плавание тел, во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духоплавание, расположение уровня жидкости в сообщающихся сос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дах, существование воздушной оболочки Землю, способы уменьшения и увеличения давления</w:t>
      </w:r>
    </w:p>
    <w:p w:rsidR="00075F2D" w:rsidRPr="0021022F" w:rsidRDefault="00075F2D" w:rsidP="0021022F">
      <w:pPr>
        <w:numPr>
          <w:ilvl w:val="0"/>
          <w:numId w:val="8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измерять: атмосферное давление, давление жидкости на дно и стенки сосуда, силу Архимеда</w:t>
      </w:r>
    </w:p>
    <w:p w:rsidR="00075F2D" w:rsidRPr="0021022F" w:rsidRDefault="00075F2D" w:rsidP="0021022F">
      <w:pPr>
        <w:numPr>
          <w:ilvl w:val="0"/>
          <w:numId w:val="8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экспериментальными методами исследования зависимости: силы Архимеда от объема вытесненной воды, условий плавания тела в жидкости от действия силы тяжести и силы Архимеда</w:t>
      </w:r>
    </w:p>
    <w:p w:rsidR="00075F2D" w:rsidRPr="0021022F" w:rsidRDefault="00075F2D" w:rsidP="0021022F">
      <w:pPr>
        <w:numPr>
          <w:ilvl w:val="0"/>
          <w:numId w:val="8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смысла основных физических законов и умение применять их на практике: закон Паскаля, закон Архимеда</w:t>
      </w:r>
    </w:p>
    <w:p w:rsidR="00075F2D" w:rsidRPr="0021022F" w:rsidRDefault="00075F2D" w:rsidP="0021022F">
      <w:pPr>
        <w:numPr>
          <w:ilvl w:val="0"/>
          <w:numId w:val="8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принципов действия барометра-анероида, манометра, нас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са, гидравлического пресса, с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которыми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человек встречается в повс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lastRenderedPageBreak/>
        <w:t>дневной жизни и способов обеспечения безопасности при их испол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зовании</w:t>
      </w:r>
    </w:p>
    <w:p w:rsidR="00075F2D" w:rsidRPr="0021022F" w:rsidRDefault="00075F2D" w:rsidP="0021022F">
      <w:pPr>
        <w:numPr>
          <w:ilvl w:val="0"/>
          <w:numId w:val="8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способами выполнения расчетов для нахождения давления, давление жидкости на дно и стенки сосуда, силы Архимеда в соотве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ствие с поставленной задачи на основании использования законов ф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зики</w:t>
      </w:r>
    </w:p>
    <w:p w:rsidR="00075F2D" w:rsidRPr="0021022F" w:rsidRDefault="00075F2D" w:rsidP="0021022F">
      <w:pPr>
        <w:numPr>
          <w:ilvl w:val="0"/>
          <w:numId w:val="8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использовать полученные знания, умения и навыки в повс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дневной жизни, экологии, быту, охране окружающей среды, технике безопасности.</w:t>
      </w:r>
    </w:p>
    <w:p w:rsidR="00075F2D" w:rsidRPr="0021022F" w:rsidRDefault="00075F2D" w:rsidP="0021022F">
      <w:pPr>
        <w:numPr>
          <w:ilvl w:val="0"/>
          <w:numId w:val="9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и способность объяснять физические явления: равновесие тел превращение одного вида механической энергии другой</w:t>
      </w:r>
    </w:p>
    <w:p w:rsidR="00075F2D" w:rsidRPr="0021022F" w:rsidRDefault="00075F2D" w:rsidP="0021022F">
      <w:pPr>
        <w:numPr>
          <w:ilvl w:val="0"/>
          <w:numId w:val="9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измерять: механическую работу, мощность тела, плечо силы, момент силы. КПД, потенциальную и кинетическую энергию</w:t>
      </w:r>
    </w:p>
    <w:p w:rsidR="00075F2D" w:rsidRPr="0021022F" w:rsidRDefault="00075F2D" w:rsidP="0021022F">
      <w:pPr>
        <w:numPr>
          <w:ilvl w:val="0"/>
          <w:numId w:val="9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экспериментальными методами исследования при определ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нии соотношения сил и плеч, для равновесия рычага</w:t>
      </w:r>
    </w:p>
    <w:p w:rsidR="00075F2D" w:rsidRPr="0021022F" w:rsidRDefault="00075F2D" w:rsidP="0021022F">
      <w:pPr>
        <w:numPr>
          <w:ilvl w:val="0"/>
          <w:numId w:val="9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смысла основного физического закона: закон сохранения энергии</w:t>
      </w:r>
    </w:p>
    <w:p w:rsidR="00075F2D" w:rsidRPr="0021022F" w:rsidRDefault="00075F2D" w:rsidP="0021022F">
      <w:pPr>
        <w:numPr>
          <w:ilvl w:val="0"/>
          <w:numId w:val="9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принципов действия рычага, блока, наклонной плоскости, с которыми человек встречается в повседневной жизни и способов обе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печения безопасности при их использовании.</w:t>
      </w:r>
    </w:p>
    <w:p w:rsidR="00075F2D" w:rsidRPr="0021022F" w:rsidRDefault="00075F2D" w:rsidP="0021022F">
      <w:pPr>
        <w:numPr>
          <w:ilvl w:val="0"/>
          <w:numId w:val="9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способами выполнения расчетов для нахождения: механич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ской работы, мощности, условия равновесия сил на рычаге, момента силы, КПД, кинетической и потенциальной энергии</w:t>
      </w:r>
    </w:p>
    <w:p w:rsidR="00075F2D" w:rsidRPr="0021022F" w:rsidRDefault="00075F2D" w:rsidP="0021022F">
      <w:pPr>
        <w:numPr>
          <w:ilvl w:val="0"/>
          <w:numId w:val="9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использовать полученные знания, умения и навыки в повс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дневной жизни, экологии, быту, охране окружающей среды, технике безопасности.</w:t>
      </w:r>
    </w:p>
    <w:p w:rsidR="00075F2D" w:rsidRPr="0021022F" w:rsidRDefault="00075F2D" w:rsidP="0021022F">
      <w:pPr>
        <w:shd w:val="clear" w:color="auto" w:fill="FFFFFF"/>
        <w:spacing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Предметными результатами изучения курса физики </w:t>
      </w: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 xml:space="preserve">8 класса 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являются:</w:t>
      </w:r>
    </w:p>
    <w:p w:rsidR="00075F2D" w:rsidRPr="0021022F" w:rsidRDefault="00075F2D" w:rsidP="0021022F">
      <w:pPr>
        <w:numPr>
          <w:ilvl w:val="0"/>
          <w:numId w:val="10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и способность объяснять физические явления: конвекция, излучение, теплопроводность, изменение внутренней энергии тела в результате теплопередачи или работы внешних сил, испарение (ко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денсация) и плавление (отвердевание) вещества, охлаждение жидкости при испарении, конденсация, кипение, выпадение росы</w:t>
      </w:r>
      <w:proofErr w:type="gramEnd"/>
    </w:p>
    <w:p w:rsidR="00075F2D" w:rsidRPr="0021022F" w:rsidRDefault="00075F2D" w:rsidP="0021022F">
      <w:pPr>
        <w:numPr>
          <w:ilvl w:val="0"/>
          <w:numId w:val="10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измерять: температуру, количество теплоты, удельную тепл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емкость вещества, удельную теплоту плавления вещества, удельная теплоту парообразования, влажность воздуха</w:t>
      </w:r>
    </w:p>
    <w:p w:rsidR="00075F2D" w:rsidRPr="0021022F" w:rsidRDefault="00075F2D" w:rsidP="0021022F">
      <w:pPr>
        <w:numPr>
          <w:ilvl w:val="0"/>
          <w:numId w:val="10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владение экспериментальными методами исследования 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ависимости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относительной влажности воздуха от давления водяного пара, соде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жащегося в воздухе при данной температуре и давления насыщенного водяного пара: определения удельной теплоемкости вещества</w:t>
      </w:r>
    </w:p>
    <w:p w:rsidR="00075F2D" w:rsidRPr="0021022F" w:rsidRDefault="00075F2D" w:rsidP="0021022F">
      <w:pPr>
        <w:numPr>
          <w:ilvl w:val="0"/>
          <w:numId w:val="10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принципов действия конденсационного и волосного гигр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метров психрометра, двигателя внутреннего сгорания, паровой турб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ны с которыми человек постоянно встречается в повседневной жизни, и способов обеспечения безопасности при их использовании</w:t>
      </w:r>
    </w:p>
    <w:p w:rsidR="00075F2D" w:rsidRPr="0021022F" w:rsidRDefault="00075F2D" w:rsidP="0021022F">
      <w:pPr>
        <w:numPr>
          <w:ilvl w:val="0"/>
          <w:numId w:val="10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lastRenderedPageBreak/>
        <w:t>понимание смысла закона сохранения и превращения энергии в мех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нических и тепловых процессах и умение применять его на практике</w:t>
      </w:r>
    </w:p>
    <w:p w:rsidR="00075F2D" w:rsidRPr="0021022F" w:rsidRDefault="00075F2D" w:rsidP="0021022F">
      <w:pPr>
        <w:numPr>
          <w:ilvl w:val="0"/>
          <w:numId w:val="10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овладение разнообразными способами выполнения расчетов для нах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ждения удельной теплоемкости, количества теплоты, необходимого для нагревания тела или выделяемого им при охлаждении, удельной теплоты сгорания, удельной теплоты плавления, влажности воздуха, удельной теплоты парообразования и конденсации, КПД теплового двигателя в соответствии с условиями поставленной задачи на основ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нии использования законов физики</w:t>
      </w:r>
    </w:p>
    <w:p w:rsidR="00075F2D" w:rsidRPr="0021022F" w:rsidRDefault="00075F2D" w:rsidP="0021022F">
      <w:pPr>
        <w:numPr>
          <w:ilvl w:val="0"/>
          <w:numId w:val="10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использовать полученные знания, умения и навыки в повс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дневной жизни, экологии, быту, охране окружающей среды, технике безопасности.</w:t>
      </w:r>
    </w:p>
    <w:p w:rsidR="00075F2D" w:rsidRPr="0021022F" w:rsidRDefault="00075F2D" w:rsidP="0021022F">
      <w:pPr>
        <w:numPr>
          <w:ilvl w:val="0"/>
          <w:numId w:val="11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и способность объяснять физические явления: электриз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ция тел, нагревание проводников электрическим током, электрический ток в металлах, электрические явления в позиции строения атома, де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ствия электрического тока</w:t>
      </w:r>
    </w:p>
    <w:p w:rsidR="00075F2D" w:rsidRPr="0021022F" w:rsidRDefault="00075F2D" w:rsidP="0021022F">
      <w:pPr>
        <w:numPr>
          <w:ilvl w:val="0"/>
          <w:numId w:val="11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измерять силу электрического тока, электрическое напряж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ние, электрический заряд, электрическое сопротивление</w:t>
      </w:r>
    </w:p>
    <w:p w:rsidR="00075F2D" w:rsidRPr="0021022F" w:rsidRDefault="00075F2D" w:rsidP="0021022F">
      <w:pPr>
        <w:numPr>
          <w:ilvl w:val="0"/>
          <w:numId w:val="11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экспериментальными методами исследования зависимости силы тока на участке цепи от электрического напряжения, электрич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ского сопротивления проводника от его длины, площади поперечного сечения и материала</w:t>
      </w:r>
    </w:p>
    <w:p w:rsidR="00075F2D" w:rsidRPr="0021022F" w:rsidRDefault="00075F2D" w:rsidP="0021022F">
      <w:pPr>
        <w:numPr>
          <w:ilvl w:val="0"/>
          <w:numId w:val="11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понимание смысла закона сохранения электрического заряда, закона Ома для участка цепи. Закона </w:t>
      </w:r>
      <w:proofErr w:type="spellStart"/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Джоуля-Ленца</w:t>
      </w:r>
      <w:proofErr w:type="spellEnd"/>
      <w:proofErr w:type="gramEnd"/>
    </w:p>
    <w:p w:rsidR="00075F2D" w:rsidRPr="0021022F" w:rsidRDefault="00075F2D" w:rsidP="0021022F">
      <w:pPr>
        <w:numPr>
          <w:ilvl w:val="0"/>
          <w:numId w:val="11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принципа действия электроскопа, электрометра, гальван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ческого элемента, аккумулятора, фонарика, реостата, конденсатора, лампы накаливания, с которыми человек сталкивается в повседневной жизни, и способов обеспечения безопасности при их использовании</w:t>
      </w:r>
    </w:p>
    <w:p w:rsidR="00075F2D" w:rsidRPr="0021022F" w:rsidRDefault="00075F2D" w:rsidP="0021022F">
      <w:pPr>
        <w:numPr>
          <w:ilvl w:val="0"/>
          <w:numId w:val="11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различными способами выполнения расчетов для нахожд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ния силы тока, напряжения, сопротивления при параллельном и посл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довательном соединении проводников, удельного сопротивления раб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ты и мощности электрического тока, количества теплоты, выделяемого проводником с током, емкости конденсатора, работы электрического поля конденсатора, энергии конденсатора</w:t>
      </w:r>
    </w:p>
    <w:p w:rsidR="00075F2D" w:rsidRPr="0021022F" w:rsidRDefault="00075F2D" w:rsidP="0021022F">
      <w:pPr>
        <w:numPr>
          <w:ilvl w:val="0"/>
          <w:numId w:val="11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использовать полученные знания, умения и навыки в повс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дневной жизни, экологии, быту, охране окружающей среды, технике безопасности.</w:t>
      </w:r>
    </w:p>
    <w:p w:rsidR="00075F2D" w:rsidRPr="0021022F" w:rsidRDefault="00075F2D" w:rsidP="0021022F">
      <w:pPr>
        <w:numPr>
          <w:ilvl w:val="0"/>
          <w:numId w:val="12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и способность объяснять физические явления: намагниче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ность железа и стали, взаимодействие магнитов, взаимодействие пр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водника с током и магнитной стрелки, действие магнитного поля на проводник с током</w:t>
      </w:r>
    </w:p>
    <w:p w:rsidR="00075F2D" w:rsidRPr="0021022F" w:rsidRDefault="00075F2D" w:rsidP="0021022F">
      <w:pPr>
        <w:numPr>
          <w:ilvl w:val="0"/>
          <w:numId w:val="12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экспериментальными методами исследования зависимости магнитного действия катушки от силы тока в цепи</w:t>
      </w:r>
    </w:p>
    <w:p w:rsidR="00075F2D" w:rsidRPr="0021022F" w:rsidRDefault="00075F2D" w:rsidP="0021022F">
      <w:pPr>
        <w:numPr>
          <w:ilvl w:val="0"/>
          <w:numId w:val="12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lastRenderedPageBreak/>
        <w:t>умение использовать полученные знания, умения и навыки в повс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дневной жизни, экологии, быту, охране окружающей среды, технике безопасности.</w:t>
      </w:r>
    </w:p>
    <w:p w:rsidR="00075F2D" w:rsidRPr="0021022F" w:rsidRDefault="00075F2D" w:rsidP="0021022F">
      <w:pPr>
        <w:numPr>
          <w:ilvl w:val="0"/>
          <w:numId w:val="13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и способность объяснять физические явления: прямол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нейное распространения света, образование тени и полутени, отраж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ние и преломление света</w:t>
      </w:r>
    </w:p>
    <w:p w:rsidR="00075F2D" w:rsidRPr="0021022F" w:rsidRDefault="00075F2D" w:rsidP="0021022F">
      <w:pPr>
        <w:numPr>
          <w:ilvl w:val="0"/>
          <w:numId w:val="13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измерять фокусное расстояние собирающей линзы, оптич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скую силу линзы</w:t>
      </w:r>
    </w:p>
    <w:p w:rsidR="00075F2D" w:rsidRPr="0021022F" w:rsidRDefault="00075F2D" w:rsidP="0021022F">
      <w:pPr>
        <w:numPr>
          <w:ilvl w:val="0"/>
          <w:numId w:val="13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владение экспериментальными методами исследования зависимости изображения от расположения лампы на различных расстояниях от линзы, угла отражения от угла падения света на зеркало</w:t>
      </w:r>
    </w:p>
    <w:p w:rsidR="00075F2D" w:rsidRPr="0021022F" w:rsidRDefault="00075F2D" w:rsidP="0021022F">
      <w:pPr>
        <w:numPr>
          <w:ilvl w:val="0"/>
          <w:numId w:val="13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смысла основных физических законов и умение применять их на практике: закон отражения и преломления света, закон прямол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нейного распространения света</w:t>
      </w:r>
    </w:p>
    <w:p w:rsidR="00075F2D" w:rsidRPr="0021022F" w:rsidRDefault="00075F2D" w:rsidP="0021022F">
      <w:pPr>
        <w:numPr>
          <w:ilvl w:val="0"/>
          <w:numId w:val="13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различать фокус линзы, мнимый фокус и фокусное расстояние линзы, оптическую силу линзы и оптическую ось линзы, собирающую и ра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сеивающую линзы, изображения, даваемые собирающей и рассеива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щей линзой</w:t>
      </w:r>
    </w:p>
    <w:p w:rsidR="00075F2D" w:rsidRPr="0021022F" w:rsidRDefault="00075F2D" w:rsidP="0021022F">
      <w:pPr>
        <w:numPr>
          <w:ilvl w:val="0"/>
          <w:numId w:val="13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использовать полученные знания, умения и навыки в повс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дневной жизни, экологии, быту, охране окружающей среды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,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технике безопасности.</w:t>
      </w:r>
    </w:p>
    <w:p w:rsidR="00075F2D" w:rsidRPr="0021022F" w:rsidRDefault="00075F2D" w:rsidP="0021022F">
      <w:pPr>
        <w:numPr>
          <w:ilvl w:val="0"/>
          <w:numId w:val="14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понимание и способность описывать и объяснять </w:t>
      </w:r>
      <w:r w:rsidRPr="0021022F">
        <w:rPr>
          <w:rFonts w:ascii="Times New Roman" w:hAnsi="Times New Roman"/>
          <w:bCs/>
          <w:iCs/>
          <w:color w:val="000000" w:themeColor="text1"/>
          <w:sz w:val="28"/>
          <w:szCs w:val="28"/>
        </w:rPr>
        <w:t>физические явления:</w:t>
      </w:r>
      <w:r w:rsidRPr="0021022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поступательное движение (назвать отличительный признак), смена дня и ночи на Земле, свободное падение тел. невесомость, движение по 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ружности с постоянной по модулю скоростью;</w:t>
      </w:r>
    </w:p>
    <w:p w:rsidR="00075F2D" w:rsidRPr="0021022F" w:rsidRDefault="00075F2D" w:rsidP="0021022F">
      <w:pPr>
        <w:numPr>
          <w:ilvl w:val="0"/>
          <w:numId w:val="14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знание и способность давать определения /описания </w:t>
      </w:r>
      <w:r w:rsidRPr="0021022F">
        <w:rPr>
          <w:rFonts w:ascii="Times New Roman" w:hAnsi="Times New Roman"/>
          <w:bCs/>
          <w:iCs/>
          <w:color w:val="000000" w:themeColor="text1"/>
          <w:sz w:val="28"/>
          <w:szCs w:val="28"/>
        </w:rPr>
        <w:t>физических пон</w:t>
      </w:r>
      <w:r w:rsidRPr="0021022F">
        <w:rPr>
          <w:rFonts w:ascii="Times New Roman" w:hAnsi="Times New Roman"/>
          <w:bCs/>
          <w:iCs/>
          <w:color w:val="000000" w:themeColor="text1"/>
          <w:sz w:val="28"/>
          <w:szCs w:val="28"/>
        </w:rPr>
        <w:t>я</w:t>
      </w:r>
      <w:r w:rsidRPr="0021022F">
        <w:rPr>
          <w:rFonts w:ascii="Times New Roman" w:hAnsi="Times New Roman"/>
          <w:bCs/>
          <w:iCs/>
          <w:color w:val="000000" w:themeColor="text1"/>
          <w:sz w:val="28"/>
          <w:szCs w:val="28"/>
        </w:rPr>
        <w:t>тий:</w:t>
      </w:r>
      <w:r w:rsidRPr="0021022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относительность движения (перечислить, в чём проявляется), ге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центрическая и гелиоцентрическая системы мира; [первая космическая скорость], реактивное движение; </w:t>
      </w:r>
      <w:r w:rsidRPr="0021022F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физических </w:t>
      </w:r>
      <w:r w:rsidRPr="0021022F">
        <w:rPr>
          <w:rFonts w:ascii="Times New Roman" w:hAnsi="Times New Roman"/>
          <w:iCs/>
          <w:color w:val="000000" w:themeColor="text1"/>
          <w:sz w:val="28"/>
          <w:szCs w:val="28"/>
        </w:rPr>
        <w:t>моделей:</w:t>
      </w:r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материальная точка, система отсчёта, </w:t>
      </w:r>
      <w:r w:rsidRPr="0021022F">
        <w:rPr>
          <w:rFonts w:ascii="Times New Roman" w:hAnsi="Times New Roman"/>
          <w:bCs/>
          <w:iCs/>
          <w:color w:val="000000" w:themeColor="text1"/>
          <w:sz w:val="28"/>
          <w:szCs w:val="28"/>
        </w:rPr>
        <w:t>физических величин:</w:t>
      </w:r>
      <w:r w:rsidRPr="0021022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перемещение, скорость равномерного прямолинейного движения, мгновенная скорость и у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корение при равноускоренном прямолинейном движении, скорость и центростремительное ускорение при равномерном движении тела по окружности, импульс;</w:t>
      </w:r>
      <w:proofErr w:type="gramEnd"/>
    </w:p>
    <w:p w:rsidR="00075F2D" w:rsidRPr="0021022F" w:rsidRDefault="00075F2D" w:rsidP="0021022F">
      <w:pPr>
        <w:numPr>
          <w:ilvl w:val="0"/>
          <w:numId w:val="14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понимание смысла </w:t>
      </w:r>
      <w:r w:rsidRPr="0021022F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основных </w:t>
      </w:r>
      <w:r w:rsidRPr="0021022F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физических </w:t>
      </w:r>
      <w:r w:rsidRPr="0021022F">
        <w:rPr>
          <w:rFonts w:ascii="Times New Roman" w:hAnsi="Times New Roman"/>
          <w:iCs/>
          <w:color w:val="000000" w:themeColor="text1"/>
          <w:sz w:val="28"/>
          <w:szCs w:val="28"/>
        </w:rPr>
        <w:t>законов:</w:t>
      </w:r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динамики Ньютона, всемирного тяготения, сохранения импульса, сохранения энергии), умение применять их на практике и для решения учебных задач;</w:t>
      </w:r>
    </w:p>
    <w:p w:rsidR="00075F2D" w:rsidRPr="0021022F" w:rsidRDefault="00075F2D" w:rsidP="0021022F">
      <w:pPr>
        <w:numPr>
          <w:ilvl w:val="0"/>
          <w:numId w:val="14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умение приводить примеры </w:t>
      </w:r>
      <w:r w:rsidRPr="0021022F">
        <w:rPr>
          <w:rFonts w:ascii="Times New Roman" w:hAnsi="Times New Roman"/>
          <w:bCs/>
          <w:color w:val="000000" w:themeColor="text1"/>
          <w:sz w:val="28"/>
          <w:szCs w:val="28"/>
        </w:rPr>
        <w:t>технических устройств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 живых органи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мов, в основе перемещения которых лежит принцип реактивного дв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жения. </w:t>
      </w:r>
      <w:r w:rsidRPr="0021022F">
        <w:rPr>
          <w:rFonts w:ascii="Times New Roman" w:hAnsi="Times New Roman"/>
          <w:bCs/>
          <w:color w:val="000000" w:themeColor="text1"/>
          <w:sz w:val="28"/>
          <w:szCs w:val="28"/>
        </w:rPr>
        <w:t>Знание и умение объяснять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устройство и действие космических ракет-носителей;</w:t>
      </w:r>
    </w:p>
    <w:p w:rsidR="00075F2D" w:rsidRPr="0021022F" w:rsidRDefault="00075F2D" w:rsidP="0021022F">
      <w:pPr>
        <w:numPr>
          <w:ilvl w:val="0"/>
          <w:numId w:val="14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Cs/>
          <w:color w:val="000000" w:themeColor="text1"/>
          <w:sz w:val="28"/>
          <w:szCs w:val="28"/>
        </w:rPr>
        <w:t>умение использовать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полученные знания, умения и навыки в повс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дневной жизни (быт, экология, охрана здоровья, техника безопасности и др.);</w:t>
      </w:r>
    </w:p>
    <w:p w:rsidR="00075F2D" w:rsidRPr="0021022F" w:rsidRDefault="00075F2D" w:rsidP="0021022F">
      <w:pPr>
        <w:numPr>
          <w:ilvl w:val="0"/>
          <w:numId w:val="14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lastRenderedPageBreak/>
        <w:t>умение измерять мгновенную скорость и ускорение при равноуск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ренном прямолинейном движении, центростремительное ускорение при равномерном движении по окружности.</w:t>
      </w:r>
    </w:p>
    <w:p w:rsidR="00075F2D" w:rsidRPr="0021022F" w:rsidRDefault="00075F2D" w:rsidP="0021022F">
      <w:pPr>
        <w:numPr>
          <w:ilvl w:val="0"/>
          <w:numId w:val="1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понимание и способность описывать и объяснять </w:t>
      </w:r>
      <w:r w:rsidRPr="0021022F">
        <w:rPr>
          <w:rFonts w:ascii="Times New Roman" w:hAnsi="Times New Roman"/>
          <w:iCs/>
          <w:color w:val="000000" w:themeColor="text1"/>
          <w:sz w:val="28"/>
          <w:szCs w:val="28"/>
        </w:rPr>
        <w:t>физические явления:</w:t>
      </w:r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колебания нитяного (математического) и пружинного маятников, 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зонанс (в т. ч. звуковой), механические волны, длина волны, отраж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ние звука, эхо;</w:t>
      </w:r>
      <w:proofErr w:type="gramEnd"/>
    </w:p>
    <w:p w:rsidR="00075F2D" w:rsidRPr="0021022F" w:rsidRDefault="00075F2D" w:rsidP="0021022F">
      <w:pPr>
        <w:numPr>
          <w:ilvl w:val="0"/>
          <w:numId w:val="1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знание и способность давать определения физических понятий:</w:t>
      </w:r>
      <w:r w:rsidRPr="0021022F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бодные колебания, колебательная система, маятник, затухающие кол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бания, вынужденные колебания, звук и условия его распространения; физических величин:</w:t>
      </w:r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амплитуда, период, частота колебаний, собс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венная частота колебательной системы, высота, [тембр], громкость звука, скорость звука; физических моделей:</w:t>
      </w:r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[гармонические колеб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ния], математический маятник;</w:t>
      </w:r>
      <w:proofErr w:type="gramEnd"/>
    </w:p>
    <w:p w:rsidR="00075F2D" w:rsidRPr="0021022F" w:rsidRDefault="00075F2D" w:rsidP="0021022F">
      <w:pPr>
        <w:numPr>
          <w:ilvl w:val="0"/>
          <w:numId w:val="15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владение экспериментальными методами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исследования зависимости периода колебаний груза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на нити от длины нити.</w:t>
      </w:r>
    </w:p>
    <w:p w:rsidR="00075F2D" w:rsidRPr="0021022F" w:rsidRDefault="00075F2D" w:rsidP="0021022F">
      <w:pPr>
        <w:numPr>
          <w:ilvl w:val="0"/>
          <w:numId w:val="16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понимание и способность описывать и объяснять </w:t>
      </w:r>
      <w:r w:rsidRPr="0021022F">
        <w:rPr>
          <w:rFonts w:ascii="Times New Roman" w:hAnsi="Times New Roman"/>
          <w:bCs/>
          <w:iCs/>
          <w:color w:val="000000" w:themeColor="text1"/>
          <w:sz w:val="28"/>
          <w:szCs w:val="28"/>
        </w:rPr>
        <w:t>физические явл</w:t>
      </w:r>
      <w:r w:rsidRPr="0021022F">
        <w:rPr>
          <w:rFonts w:ascii="Times New Roman" w:hAnsi="Times New Roman"/>
          <w:bCs/>
          <w:iCs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bCs/>
          <w:iCs/>
          <w:color w:val="000000" w:themeColor="text1"/>
          <w:sz w:val="28"/>
          <w:szCs w:val="28"/>
        </w:rPr>
        <w:t>ния/процессы:</w:t>
      </w:r>
      <w:r w:rsidRPr="0021022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электромагнитная индукция, самоиндукция, преломл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ние света, дисперсия света, поглощение и испускание света атомами, возникновение линейчатых спектров излучения и поглощения;</w:t>
      </w:r>
    </w:p>
    <w:p w:rsidR="00075F2D" w:rsidRPr="0021022F" w:rsidRDefault="00075F2D" w:rsidP="0021022F">
      <w:pPr>
        <w:numPr>
          <w:ilvl w:val="0"/>
          <w:numId w:val="16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умение давать определения / описание физических понятий:</w:t>
      </w:r>
      <w:r w:rsidRPr="0021022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магнитное поле, линии магнитной индукции; однородное и неоднородное ма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нитное поле, магнитный поток, переменный электрический ток, эле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тромагнитное поле, электромагнитные волны, электромагнитные кол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бания, радиосвязь, видимый свет; физических величин:</w:t>
      </w:r>
      <w:r w:rsidRPr="0021022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магнитная 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дукция, индуктивность, период, частота и амплитуда электромагни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ных колебаний, показатели преломления света;</w:t>
      </w:r>
      <w:proofErr w:type="gramEnd"/>
    </w:p>
    <w:p w:rsidR="00075F2D" w:rsidRPr="0021022F" w:rsidRDefault="00075F2D" w:rsidP="0021022F">
      <w:pPr>
        <w:numPr>
          <w:ilvl w:val="0"/>
          <w:numId w:val="16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знание формулировок, понимание смысла и умение применять закон преломления света и правило Ленца, квантовых постулатов Бора;</w:t>
      </w:r>
    </w:p>
    <w:p w:rsidR="00075F2D" w:rsidRPr="0021022F" w:rsidRDefault="00075F2D" w:rsidP="0021022F">
      <w:pPr>
        <w:numPr>
          <w:ilvl w:val="0"/>
          <w:numId w:val="16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знание назначения, устройства и принципа действия технических ус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ройств: электромеханический индукционный генератор переменного тока, трансформатор, колебательный контур; детектор, спектроскоп, спектрограф;</w:t>
      </w:r>
    </w:p>
    <w:p w:rsidR="00075F2D" w:rsidRPr="0021022F" w:rsidRDefault="00075F2D" w:rsidP="0021022F">
      <w:pPr>
        <w:numPr>
          <w:ilvl w:val="0"/>
          <w:numId w:val="16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сути метода спектрального анализа и его возможностей.</w:t>
      </w:r>
    </w:p>
    <w:p w:rsidR="00075F2D" w:rsidRPr="0021022F" w:rsidRDefault="00075F2D" w:rsidP="0021022F">
      <w:pPr>
        <w:numPr>
          <w:ilvl w:val="0"/>
          <w:numId w:val="16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понимание и способность описывать и объяснять физические явления: радиоактивное излучение, радиоактивность,</w:t>
      </w:r>
    </w:p>
    <w:p w:rsidR="00075F2D" w:rsidRPr="0021022F" w:rsidRDefault="00075F2D" w:rsidP="0021022F">
      <w:pPr>
        <w:numPr>
          <w:ilvl w:val="0"/>
          <w:numId w:val="16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знание и способность давать определения/описания физических пон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тий: радиоактивность, альф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а-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, бета- и 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гамма-частицы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; физических м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делей: модели строения атомов, предложенные Д. Д. Томсоном и Э. Резерфордом; </w:t>
      </w:r>
    </w:p>
    <w:p w:rsidR="00075F2D" w:rsidRPr="0021022F" w:rsidRDefault="00075F2D" w:rsidP="0021022F">
      <w:pPr>
        <w:numPr>
          <w:ilvl w:val="0"/>
          <w:numId w:val="16"/>
        </w:numPr>
        <w:shd w:val="clear" w:color="auto" w:fill="FFFFFF"/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знание и описание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устройства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и умение объяснить принцип действия технических устройств и установок: счётчика Гейгера, камеры Вил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сона, пузырьковой камеры, ядерного реактора.</w:t>
      </w: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pStyle w:val="af1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lastRenderedPageBreak/>
        <w:t>Календарно-тематическое планирование</w:t>
      </w:r>
    </w:p>
    <w:p w:rsidR="004A5618" w:rsidRPr="0021022F" w:rsidRDefault="004A5618" w:rsidP="0021022F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Физика 7 класс</w:t>
      </w:r>
    </w:p>
    <w:p w:rsidR="004A5618" w:rsidRPr="0021022F" w:rsidRDefault="004A5618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"/>
        <w:gridCol w:w="1188"/>
        <w:gridCol w:w="1085"/>
        <w:gridCol w:w="4678"/>
        <w:gridCol w:w="1601"/>
      </w:tblGrid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</w:t>
            </w: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урока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</w:t>
            </w: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ур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ка по разделу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та</w:t>
            </w:r>
          </w:p>
          <w:p w:rsidR="004A5618" w:rsidRPr="0021022F" w:rsidRDefault="004A5618" w:rsidP="0021022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Дома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ш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нее</w:t>
            </w: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задание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Что изучает физика? Физич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ские термины. Наблюдения и опыты.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1,2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Физические величины. Точность измерений.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Лабораторная работа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Измерение физических величин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202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Строение вещества. Молекулы.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4, упр. 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Диффузия в газах, жидкостях и твердых телах.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Взаимное притяжение и отталк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вание молекул.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Три состояния вещества.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7, 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Различие в молекулярном стро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нии твердых тел, жидкостей и газов.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9, 10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Лабораторная работа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Три состояния вещества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203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Подготовка  к тестированию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§ 11, 12,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упр. 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Тест№1Молекулярное строение вещества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§ 1-13</w:t>
            </w:r>
          </w:p>
        </w:tc>
      </w:tr>
      <w:tr w:rsidR="004A5618" w:rsidRPr="0021022F" w:rsidTr="0021022F">
        <w:tc>
          <w:tcPr>
            <w:tcW w:w="9506" w:type="dxa"/>
            <w:gridSpan w:val="5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</w:pP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Взаимодействие тел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Механическое движение.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Равномерное и непрерывное дв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жение.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15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Скорость, единицы измерения скорости.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16, упр. 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Расчет пути и времени.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17, упр. 5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Инерция, взаимодействие тел.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§ 18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17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Масса, единицы массы.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19, 20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Решение задач.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Лукашик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 18-23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Лабораторная работа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Измерение массы тела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204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Плотность вещества.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21, 22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Расчет массы, объема и плотн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сти 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Решение задач.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Лукашик</w:t>
            </w:r>
            <w:proofErr w:type="spellEnd"/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№31-37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Сила.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Сила тяжести.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25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Сила упругости. Закон Гука.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Вес тела.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Единицы силы.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Динамометр. Лабораторная 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бота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Измерение силы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§ 29, 30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206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Подготовка 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тестированию.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упр. 6, 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Решение задач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§ 14-30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Тестирование  по теме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: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Сила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§ 31, 32 </w:t>
            </w: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Лукашик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 43-47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Сила трения. Трение покоя.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Трение в природе и технике.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34</w:t>
            </w:r>
          </w:p>
        </w:tc>
      </w:tr>
      <w:tr w:rsidR="004A5618" w:rsidRPr="0021022F" w:rsidTr="0021022F">
        <w:tc>
          <w:tcPr>
            <w:tcW w:w="9506" w:type="dxa"/>
            <w:gridSpan w:val="5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Давление твердых тел, жидкостей и газов</w:t>
            </w: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Давление. Единицы давления.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35, 36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Давление газа.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37,38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Давление в жидкости и газе.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39</w:t>
            </w:r>
          </w:p>
        </w:tc>
      </w:tr>
      <w:tr w:rsidR="004A5618" w:rsidRPr="0021022F" w:rsidTr="0021022F">
        <w:trPr>
          <w:trHeight w:val="648"/>
        </w:trPr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Расчет давления.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40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Решение задач.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Упр. 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Сообщающиеся сосуды.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Вес воздуха.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42, 43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Опыт Торричелли.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Барометр. Атмосферное давл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45, 46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Манометры.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47, 48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Гидравлический пресс.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49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Архимедова сила.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50, 51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52, 53, 54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Подготовка к тестированию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Лукашик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 51-57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Тестирование по теме </w:t>
            </w:r>
            <w:proofErr w:type="gram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: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</w:t>
            </w:r>
            <w:proofErr w:type="gram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авление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§ 35-54</w:t>
            </w:r>
          </w:p>
        </w:tc>
      </w:tr>
      <w:tr w:rsidR="004A5618" w:rsidRPr="0021022F" w:rsidTr="0021022F">
        <w:tc>
          <w:tcPr>
            <w:tcW w:w="9506" w:type="dxa"/>
            <w:gridSpan w:val="5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Работа и мощность. Энергия.</w:t>
            </w: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Механическая работа.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55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Мощность.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Рычаг.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57, 58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Момент силы.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59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Применение закона равновесия рычага.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60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«Золотое правило» механики.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61, 62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Лабораторная работа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: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Измерение КПД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Стр.207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Коэффициент полезного дейс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вия (КПД).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63, 64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Энергия потенциальная и кинет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ческая.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65, 66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58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Лабораторная работа.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Измерение энергии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208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Превращение одного вида эне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гии в другой.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67, 68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Виды энергии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209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Решение задач.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Лукашик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№67-71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Примеры применения разли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ных видов энергий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</w:t>
            </w:r>
            <w:proofErr w:type="spellEnd"/>
            <w:proofErr w:type="gram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210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Подготовка к тестированию.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Лукашик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№78-86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Годовой тест за курс 7 класса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§ 1- 68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211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1-34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35- 54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085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55- 68</w:t>
            </w:r>
          </w:p>
        </w:tc>
      </w:tr>
    </w:tbl>
    <w:p w:rsidR="004A5618" w:rsidRPr="0021022F" w:rsidRDefault="004A5618" w:rsidP="0021022F">
      <w:pPr>
        <w:spacing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spacing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spacing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spacing w:line="240" w:lineRule="auto"/>
        <w:ind w:left="72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Календарно-тематическое планирование</w:t>
      </w:r>
    </w:p>
    <w:p w:rsidR="0021022F" w:rsidRPr="0021022F" w:rsidRDefault="0021022F" w:rsidP="0021022F">
      <w:pPr>
        <w:spacing w:line="240" w:lineRule="auto"/>
        <w:ind w:left="72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8 класс</w:t>
      </w:r>
    </w:p>
    <w:p w:rsidR="004A5618" w:rsidRPr="0021022F" w:rsidRDefault="004A5618" w:rsidP="0021022F">
      <w:pPr>
        <w:spacing w:line="240" w:lineRule="auto"/>
        <w:ind w:left="72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spacing w:line="240" w:lineRule="auto"/>
        <w:ind w:left="720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5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4"/>
        <w:gridCol w:w="1188"/>
        <w:gridCol w:w="1119"/>
        <w:gridCol w:w="4678"/>
        <w:gridCol w:w="1601"/>
      </w:tblGrid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</w:t>
            </w: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урока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№</w:t>
            </w: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ур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ка по разделу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Дата</w:t>
            </w:r>
          </w:p>
          <w:p w:rsidR="004A5618" w:rsidRPr="0021022F" w:rsidRDefault="004A5618" w:rsidP="0021022F">
            <w:pPr>
              <w:spacing w:line="240" w:lineRule="auto"/>
              <w:ind w:firstLine="19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Дома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ш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нее</w:t>
            </w: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задание</w:t>
            </w:r>
          </w:p>
        </w:tc>
      </w:tr>
      <w:tr w:rsidR="004A5618" w:rsidRPr="0021022F" w:rsidTr="0021022F">
        <w:tc>
          <w:tcPr>
            <w:tcW w:w="9540" w:type="dxa"/>
            <w:gridSpan w:val="5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Тепловые явления (25 часов)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Тепловое движение. Темпер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тура.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Внутренняя энергия.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Способы изменение внутренней энергии тела. 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Теплопроводность.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Конвекция.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Излучение.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Примеры теплопередачи в прир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 и те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нике.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Количество теплоты. Лаборато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ная работа №1.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68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Удельная теплоемкость.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Расчет количества теплоты. Лаб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раторная работа №2.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стр. 70  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Энергия топлива. Удельная тепл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та сгор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ния.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9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Закон сохранения и превращения энергии. Подготовка к ко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трольной работе.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§ 10 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Контрольная работа №1.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§ 1-10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Агрегатные состояния вещества. График плавления и отверд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вания.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Удельная теплота плавления.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12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Решение задач.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Рымк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вич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№ 44-49 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Испарение.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Кипение. Удельная теплота пар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образов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ния и конденсации.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§ 14 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Решение задач.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14, упр. 5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Влажность воздуха. Способы 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ределения влажности воздуха.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15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Работа газа и пара при расшир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нии.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Двигатель внутреннего сгор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ния.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17, 18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Паровая турбина. КПД теплового двигат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ля.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§ 19 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Подготовка в контрольной 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боте.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Рымк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вич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 61-67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Контрольная работа №2.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§ 14-19</w:t>
            </w:r>
          </w:p>
        </w:tc>
      </w:tr>
      <w:tr w:rsidR="004A5618" w:rsidRPr="0021022F" w:rsidTr="0021022F">
        <w:tc>
          <w:tcPr>
            <w:tcW w:w="9540" w:type="dxa"/>
            <w:gridSpan w:val="5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Электрические явления (27 часов)</w:t>
            </w: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Электризация тел. Два рода зар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дов.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20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Электроскоп. Проводники и 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проводники электричества.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Электрическое поле.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22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Делимость электрического заряда. Стро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ние атомов.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Объяснение электрических явл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ний.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Электрический ток. Источники электрич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ского тока.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25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Электрическая цепь и ее соста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ные части.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Электрический ток в металлах. Действия электрического тока.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Сила тока. Единицы силы тока. Ампе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метр.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Лабораторная работа №3.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72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Электрическое напряжение. Ед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ницы 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пряжения. Вольтметр.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29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Электрическое сопротивление проводн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ков.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30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Зависимость силы тока от напр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жения. З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 Ома.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Лабораторная работа №4.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75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Расчет сопротивления проводн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ков. Ре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стат.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32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Лабораторная работа №5.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77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Последовательное соединение проводн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ков. 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Параллельное соединение пр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водников.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Решение задач.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Рымк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вич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 111-116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Работа электрического тока.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35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Мощность электрического тока.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Лабораторная работа №6.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79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Закон </w:t>
            </w:r>
            <w:proofErr w:type="spellStart"/>
            <w:proofErr w:type="gram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Джоуля-Ленца</w:t>
            </w:r>
            <w:proofErr w:type="spellEnd"/>
            <w:proofErr w:type="gram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Лампа накаливания. Электрич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ские нагр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вательные приборы.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Короткое замыкание. Предохр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нители.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39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Подготовка к контрольной 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боте.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Упр. 6, 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Контрольная работа №3.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§ 33-39</w:t>
            </w:r>
          </w:p>
        </w:tc>
      </w:tr>
      <w:tr w:rsidR="004A5618" w:rsidRPr="0021022F" w:rsidTr="0021022F">
        <w:tc>
          <w:tcPr>
            <w:tcW w:w="9540" w:type="dxa"/>
            <w:gridSpan w:val="5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Электромагнитные явления (7 часов)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Магнитное поле. Магнитные л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нии.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40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Магнитное поле катушки с полем. Эле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тромагниты.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Лабораторная работа №7.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81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Применение электромагнитов.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42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Постоянные магниты. Магни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ное поле Земли.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Действие магнитного поля на пр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водник с током.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44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Устройство электроизмерител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ь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ных приб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ров.</w:t>
            </w: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45</w:t>
            </w:r>
          </w:p>
        </w:tc>
      </w:tr>
      <w:tr w:rsidR="004A5618" w:rsidRPr="0021022F" w:rsidTr="0021022F">
        <w:tc>
          <w:tcPr>
            <w:tcW w:w="9540" w:type="dxa"/>
            <w:gridSpan w:val="5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  <w:t>Световые явления (9 часов)</w:t>
            </w:r>
          </w:p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Источники света. Распростран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ние света.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46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61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Отражение света. Закон отраж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ния света.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47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62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Плоское зеркало.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63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Преломление света.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49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64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Линзы. Оптическая сила линзы.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§ 50 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65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Изображения, даваемые линзой.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51, упр. 8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66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Лабораторная работа №8.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Стр. 83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67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Подготовка к контрольной 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боте.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§ 45-51</w:t>
            </w:r>
          </w:p>
        </w:tc>
      </w:tr>
      <w:tr w:rsidR="004A5618" w:rsidRPr="0021022F" w:rsidTr="0021022F">
        <w:tc>
          <w:tcPr>
            <w:tcW w:w="954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68</w:t>
            </w:r>
          </w:p>
        </w:tc>
        <w:tc>
          <w:tcPr>
            <w:tcW w:w="118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119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Годовая контрольная работа.</w:t>
            </w:r>
          </w:p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01" w:type="dxa"/>
            <w:shd w:val="clear" w:color="auto" w:fill="auto"/>
          </w:tcPr>
          <w:p w:rsidR="004A5618" w:rsidRPr="0021022F" w:rsidRDefault="004A5618" w:rsidP="0021022F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§ 1-51</w:t>
            </w:r>
          </w:p>
        </w:tc>
      </w:tr>
    </w:tbl>
    <w:p w:rsidR="004A5618" w:rsidRPr="0021022F" w:rsidRDefault="004A5618" w:rsidP="0021022F">
      <w:pPr>
        <w:pStyle w:val="a8"/>
        <w:spacing w:line="240" w:lineRule="auto"/>
        <w:rPr>
          <w:color w:val="000000" w:themeColor="text1"/>
          <w:szCs w:val="28"/>
        </w:rPr>
      </w:pPr>
    </w:p>
    <w:p w:rsidR="004A5618" w:rsidRPr="0021022F" w:rsidRDefault="004A5618" w:rsidP="0021022F">
      <w:pPr>
        <w:pStyle w:val="a8"/>
        <w:spacing w:line="240" w:lineRule="auto"/>
        <w:rPr>
          <w:color w:val="000000" w:themeColor="text1"/>
          <w:szCs w:val="28"/>
        </w:rPr>
      </w:pPr>
    </w:p>
    <w:p w:rsidR="004A5618" w:rsidRPr="0021022F" w:rsidRDefault="004A5618" w:rsidP="0021022F">
      <w:pPr>
        <w:tabs>
          <w:tab w:val="left" w:pos="3510"/>
        </w:tabs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Календарно - тематическое планирование</w:t>
      </w:r>
    </w:p>
    <w:p w:rsidR="0021022F" w:rsidRPr="0021022F" w:rsidRDefault="0021022F" w:rsidP="0021022F">
      <w:pPr>
        <w:tabs>
          <w:tab w:val="left" w:pos="3510"/>
        </w:tabs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9 класс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55"/>
        <w:gridCol w:w="976"/>
        <w:gridCol w:w="1040"/>
        <w:gridCol w:w="4375"/>
        <w:gridCol w:w="2409"/>
      </w:tblGrid>
      <w:tr w:rsidR="004A5618" w:rsidRPr="0021022F" w:rsidTr="004A5618">
        <w:trPr>
          <w:trHeight w:val="541"/>
        </w:trPr>
        <w:tc>
          <w:tcPr>
            <w:tcW w:w="2034" w:type="dxa"/>
            <w:gridSpan w:val="2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Урок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Домашнее зад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ние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месяц</w:t>
            </w: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число</w:t>
            </w: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Законы взаимодействия и дв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жения тел.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1/1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Материальная точка. Система 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счета.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2/2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Перемещение.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3/3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Определение координаты движ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ния тел.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4/4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Перемещение при прямолинейном дв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жении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5/5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Прямолинейное равноускоренное дв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жение. Ускорение.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6/6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Скорость при равноускоренном движ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нии.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7/7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Перемещение при равноускоре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 движении.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7</w:t>
            </w:r>
          </w:p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8/8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Перемещение при равноускоре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 движении без 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чальной ск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рости.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8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9/9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 Лабораторная          работа№1 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«Исследование равноу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коренн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 движения без начальной скорости»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10/10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Решение задач.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7,8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11/11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Тест «Основы кинематики».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1-8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12/12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Контрольная работа №1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«Осн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 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нематики».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13/13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Относительность движения.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9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14/14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Инерциальные системы отсчета. 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</w:t>
            </w: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й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закон Ньютона. 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10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15/15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 xml:space="preserve">II 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й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закон Ньютона.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11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16/16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III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й</w:t>
            </w:r>
            <w:proofErr w:type="spell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закон Ньютона.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12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17/17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Свободное падение тел.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13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18/18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Движение тел. </w:t>
            </w:r>
            <w:proofErr w:type="gram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Брошенного</w:t>
            </w:r>
            <w:proofErr w:type="gramEnd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тикально вверх.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14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19/19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Лабораторная работа№2 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следование свободного падения тел».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20/20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Закон Всемирного тяготения.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15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21/21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Ускорение свободного падения на Зе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22/22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Прямолинейное и криволинейное дв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жение.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18-19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23/23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Решение задач.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24/24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Искусственные спутники Земли.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25/25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Импульс тела. Закон сохранения 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пульса.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21-22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26/26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Реактивное движение. Ракеты.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23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27/27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Практикум по решению задач.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28/28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Контрольная работа №2 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«Осн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 динамики. Закон с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хранения импульса».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Механические колебания и волны.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29/1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Колебательное движение.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24-25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30/2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Величины. Характеризующие 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леб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тельные движения.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26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31/3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Лабораторная работа№3,4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«И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следование зависимости периода и частоты св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бодного колеб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ния».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27.28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Гармонические колебания.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32/4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Затухающие и вынужденные 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лебания.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29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33/5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Резонанс.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30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34/6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Распространение колебаний в среде. Волны.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31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35/7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Длина волны. Скорость распр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стран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ния волны.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32-33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36/8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Источники звука. Звуковые кол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бания. Высота и тембр звука. Гро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кость.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34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37/9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Распространение звука. Звуковые волны. Скорость звука. Отраж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ние звука. Эхо.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37-38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38/10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Отражение звука. Эхо.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39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39/11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Контрольная работа №3 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«Мех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нические колебания и волны».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Электромагнитные явления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40/1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Однородное и неоднородное ма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нитное поле.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45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41/2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Обнаружение магнитного поля. Прав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ло левой руки.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46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42/3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Индукция магнитного поля.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47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43/4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Решение задач.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44/5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Магнитный поток.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48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45/6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Явление электромагнитной 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дукции.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Лабораторная работа№5 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«Изучение электромагнитной 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дукции»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49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46/7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Переменный ток. Генератор пер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менн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 тока.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50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47/8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Трансформатор. Передача эле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трической энергии на расстоянии.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51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48/9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Электромагнитное поле.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52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49/10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Электромагнитные волны.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53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50/11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Конденсатор.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54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51/12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Колебательный контур. Получ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ние электромагнитных колеб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ний.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55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52/13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Принципы радиосвязи и телев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дения.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56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53/14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Электромагнитная природа света.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58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54/15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Преломление и дисперсия света.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59 - § 60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55/ 16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Типы спектров. 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Лабораторная работа№6 «Наблюдение спло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ш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ного и линейчатых спектров испускания</w:t>
            </w:r>
            <w:proofErr w:type="gramStart"/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62, § 64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56/17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Практикум по решению задач.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57/18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Контрольная работа №4 «Эле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к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lastRenderedPageBreak/>
              <w:t>тр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магнитное поле»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Строение атома и атомного я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</w:t>
            </w:r>
            <w:r w:rsidRPr="002102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ра.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58/1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Радиоактивность.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65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59/2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Модель атомов. Опыт Резерфорда.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66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60/3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Радиоактивные превращения атомных ядер.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67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61/4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Экспериментальные методы 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следов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ния  частиц.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68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62/5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Открытие нейтрона и протона. 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Лабораторная раб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та№7 «Изучение деления ядра атома урана по фотографии треков</w:t>
            </w:r>
            <w:proofErr w:type="gramStart"/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69 - § 70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63/6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Состав атомного ядра. Массовое число. Изотопы.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71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64/7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Энергия связи. Дефект масс. 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Л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бораторная работа№8 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«Изуч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ние треков».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73-77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65/8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Биологическое действие ради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ции. Термоядерная реа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ция.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Лабораторная р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бота№9 «Измерение е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с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тественного радиацио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н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ного фона дозиме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т</w:t>
            </w: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ра»</w:t>
            </w:r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§ 78 - §79</w:t>
            </w:r>
          </w:p>
        </w:tc>
      </w:tr>
      <w:tr w:rsidR="004A5618" w:rsidRPr="0021022F" w:rsidTr="004A5618">
        <w:tc>
          <w:tcPr>
            <w:tcW w:w="105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77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4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66/9</w:t>
            </w:r>
          </w:p>
        </w:tc>
        <w:tc>
          <w:tcPr>
            <w:tcW w:w="4425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Контрольная работа №5 «Строение атома и атомного ядра</w:t>
            </w:r>
            <w:proofErr w:type="gramStart"/>
            <w:r w:rsidRPr="0021022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432" w:type="dxa"/>
          </w:tcPr>
          <w:p w:rsidR="004A5618" w:rsidRPr="0021022F" w:rsidRDefault="004A5618" w:rsidP="0021022F">
            <w:pPr>
              <w:spacing w:line="240" w:lineRule="auto"/>
              <w:ind w:left="1080" w:hanging="10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Повторение  § 71-79</w:t>
            </w:r>
          </w:p>
        </w:tc>
      </w:tr>
    </w:tbl>
    <w:p w:rsidR="004A5618" w:rsidRPr="0021022F" w:rsidRDefault="004A5618" w:rsidP="0021022F">
      <w:pPr>
        <w:spacing w:line="240" w:lineRule="auto"/>
        <w:ind w:left="1080" w:hanging="1080"/>
        <w:rPr>
          <w:rFonts w:ascii="Times New Roman" w:hAnsi="Times New Roman"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pacing w:line="240" w:lineRule="auto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1022F" w:rsidRPr="0021022F" w:rsidRDefault="0021022F" w:rsidP="0021022F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Приложение №2</w:t>
      </w:r>
    </w:p>
    <w:p w:rsidR="0021022F" w:rsidRPr="0021022F" w:rsidRDefault="0021022F" w:rsidP="0021022F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color w:val="000000" w:themeColor="text1"/>
          <w:sz w:val="28"/>
          <w:szCs w:val="28"/>
        </w:rPr>
        <w:t>Фонд оценочных средств</w:t>
      </w:r>
    </w:p>
    <w:p w:rsidR="00075F2D" w:rsidRPr="0021022F" w:rsidRDefault="00075F2D" w:rsidP="0021022F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7 КЛАСС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ТЕСТ</w:t>
      </w:r>
    </w:p>
    <w:p w:rsidR="00075F2D" w:rsidRPr="0021022F" w:rsidRDefault="00075F2D" w:rsidP="0021022F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ПЛОТНОСТЬ ВЕЩЕСТВА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I вариант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1)</w:t>
      </w:r>
      <w:r w:rsidRPr="0021022F">
        <w:rPr>
          <w:rStyle w:val="c5"/>
          <w:color w:val="000000" w:themeColor="text1"/>
          <w:sz w:val="28"/>
          <w:szCs w:val="28"/>
        </w:rPr>
        <w:t> На рисунке два кубика одинаковой массы: первый – из янтаря, второй – из меди. У какого вещества плотность больше?</w:t>
      </w:r>
    </w:p>
    <w:p w:rsidR="00075F2D" w:rsidRPr="0021022F" w:rsidRDefault="00682AD1" w:rsidP="0021022F">
      <w:pPr>
        <w:pStyle w:val="c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>
            <v:imagedata r:id="rId8" o:title=""/>
          </v:shape>
        </w:pict>
      </w:r>
      <w:r w:rsidR="00075F2D" w:rsidRPr="0021022F">
        <w:rPr>
          <w:rStyle w:val="c6"/>
          <w:b/>
          <w:bCs/>
          <w:color w:val="000000" w:themeColor="text1"/>
          <w:sz w:val="28"/>
          <w:szCs w:val="28"/>
        </w:rPr>
        <w:t>        </w:t>
      </w:r>
      <w:r w:rsidR="00075F2D" w:rsidRPr="0021022F">
        <w:rPr>
          <w:rStyle w:val="c5"/>
          <w:color w:val="000000" w:themeColor="text1"/>
          <w:sz w:val="28"/>
          <w:szCs w:val="28"/>
        </w:rPr>
        <w:t>А – 1</w:t>
      </w:r>
      <w:proofErr w:type="gramStart"/>
      <w:r w:rsidR="00075F2D" w:rsidRPr="0021022F">
        <w:rPr>
          <w:rStyle w:val="c5"/>
          <w:color w:val="000000" w:themeColor="text1"/>
          <w:sz w:val="28"/>
          <w:szCs w:val="28"/>
        </w:rPr>
        <w:t xml:space="preserve">                    В</w:t>
      </w:r>
      <w:proofErr w:type="gramEnd"/>
      <w:r w:rsidR="00075F2D" w:rsidRPr="0021022F">
        <w:rPr>
          <w:rStyle w:val="c5"/>
          <w:color w:val="000000" w:themeColor="text1"/>
          <w:sz w:val="28"/>
          <w:szCs w:val="28"/>
        </w:rPr>
        <w:t xml:space="preserve"> – 2                 С – одинаковая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2)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Из двух медных заклёпок первая имеет вдвое большую массу. Чему равно отношение объёмов этих тел?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0,5</w:t>
      </w:r>
      <w:proofErr w:type="gramStart"/>
      <w:r w:rsidRPr="0021022F">
        <w:rPr>
          <w:rStyle w:val="c5"/>
          <w:color w:val="000000" w:themeColor="text1"/>
          <w:sz w:val="28"/>
          <w:szCs w:val="28"/>
        </w:rPr>
        <w:t xml:space="preserve">                  В</w:t>
      </w:r>
      <w:proofErr w:type="gramEnd"/>
      <w:r w:rsidRPr="0021022F">
        <w:rPr>
          <w:rStyle w:val="c5"/>
          <w:color w:val="000000" w:themeColor="text1"/>
          <w:sz w:val="28"/>
          <w:szCs w:val="28"/>
        </w:rPr>
        <w:t xml:space="preserve"> – 2                  С – 1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lastRenderedPageBreak/>
        <w:t>3)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Какова масса соснового бруска, имеющего такие же размеры, как и дубовый массой 40 (кг)?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40 (кг)                  В – 10 (кг)                  С – 20 (кг)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4)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Из какого металла изготовлена втулка подшипника, если её масса 3,9 (кг), а объём  500 (см</w:t>
      </w:r>
      <w:r w:rsidRPr="0021022F">
        <w:rPr>
          <w:rStyle w:val="c3"/>
          <w:color w:val="000000" w:themeColor="text1"/>
          <w:sz w:val="28"/>
          <w:szCs w:val="28"/>
          <w:vertAlign w:val="superscript"/>
        </w:rPr>
        <w:t>3</w:t>
      </w:r>
      <w:r w:rsidRPr="0021022F">
        <w:rPr>
          <w:rStyle w:val="c5"/>
          <w:color w:val="000000" w:themeColor="text1"/>
          <w:sz w:val="28"/>
          <w:szCs w:val="28"/>
        </w:rPr>
        <w:t>)?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алюминий</w:t>
      </w:r>
      <w:proofErr w:type="gramStart"/>
      <w:r w:rsidRPr="0021022F">
        <w:rPr>
          <w:rStyle w:val="c5"/>
          <w:color w:val="000000" w:themeColor="text1"/>
          <w:sz w:val="28"/>
          <w:szCs w:val="28"/>
        </w:rPr>
        <w:t xml:space="preserve">                  В</w:t>
      </w:r>
      <w:proofErr w:type="gramEnd"/>
      <w:r w:rsidRPr="0021022F">
        <w:rPr>
          <w:rStyle w:val="c5"/>
          <w:color w:val="000000" w:themeColor="text1"/>
          <w:sz w:val="28"/>
          <w:szCs w:val="28"/>
        </w:rPr>
        <w:t xml:space="preserve"> – медь                  С – сталь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5)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Стальная деталь машины имеет массу  780 (г). Определите её объём.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100 (см</w:t>
      </w:r>
      <w:r w:rsidRPr="0021022F">
        <w:rPr>
          <w:rStyle w:val="c3"/>
          <w:color w:val="000000" w:themeColor="text1"/>
          <w:sz w:val="28"/>
          <w:szCs w:val="28"/>
          <w:vertAlign w:val="superscript"/>
        </w:rPr>
        <w:t>3</w:t>
      </w:r>
      <w:r w:rsidRPr="0021022F">
        <w:rPr>
          <w:rStyle w:val="c5"/>
          <w:color w:val="000000" w:themeColor="text1"/>
          <w:sz w:val="28"/>
          <w:szCs w:val="28"/>
        </w:rPr>
        <w:t>)                  В – 90 (см</w:t>
      </w:r>
      <w:r w:rsidRPr="0021022F">
        <w:rPr>
          <w:rStyle w:val="c3"/>
          <w:color w:val="000000" w:themeColor="text1"/>
          <w:sz w:val="28"/>
          <w:szCs w:val="28"/>
          <w:vertAlign w:val="superscript"/>
        </w:rPr>
        <w:t>3</w:t>
      </w:r>
      <w:r w:rsidRPr="0021022F">
        <w:rPr>
          <w:rStyle w:val="c5"/>
          <w:color w:val="000000" w:themeColor="text1"/>
          <w:sz w:val="28"/>
          <w:szCs w:val="28"/>
        </w:rPr>
        <w:t>)                  С – 150 (см</w:t>
      </w:r>
      <w:r w:rsidRPr="0021022F">
        <w:rPr>
          <w:rStyle w:val="c3"/>
          <w:color w:val="000000" w:themeColor="text1"/>
          <w:sz w:val="28"/>
          <w:szCs w:val="28"/>
          <w:vertAlign w:val="superscript"/>
        </w:rPr>
        <w:t>3</w:t>
      </w:r>
      <w:r w:rsidRPr="0021022F">
        <w:rPr>
          <w:rStyle w:val="c5"/>
          <w:color w:val="000000" w:themeColor="text1"/>
          <w:sz w:val="28"/>
          <w:szCs w:val="28"/>
        </w:rPr>
        <w:t>)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ТЕСТ</w:t>
      </w:r>
    </w:p>
    <w:p w:rsidR="00075F2D" w:rsidRPr="0021022F" w:rsidRDefault="00075F2D" w:rsidP="0021022F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ДАВЛЕНИЕ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I вариант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1)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Два тела равного веса поставили на стол. Давление первого тела на стол:</w:t>
      </w:r>
    </w:p>
    <w:p w:rsidR="00075F2D" w:rsidRPr="0021022F" w:rsidRDefault="00682AD1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pict>
          <v:shape id="_x0000_i1026" type="#_x0000_t75" alt="" style="width:24pt;height:24pt">
            <v:imagedata r:id="rId8" o:title=""/>
          </v:shape>
        </w:pict>
      </w:r>
      <w:r w:rsidR="00075F2D" w:rsidRPr="0021022F">
        <w:rPr>
          <w:rStyle w:val="c5"/>
          <w:color w:val="000000" w:themeColor="text1"/>
          <w:sz w:val="28"/>
          <w:szCs w:val="28"/>
        </w:rPr>
        <w:t>А – больше, чем второго</w:t>
      </w:r>
      <w:proofErr w:type="gramStart"/>
      <w:r w:rsidR="00075F2D" w:rsidRPr="0021022F">
        <w:rPr>
          <w:rStyle w:val="c5"/>
          <w:color w:val="000000" w:themeColor="text1"/>
          <w:sz w:val="28"/>
          <w:szCs w:val="28"/>
        </w:rPr>
        <w:t xml:space="preserve">        В</w:t>
      </w:r>
      <w:proofErr w:type="gramEnd"/>
      <w:r w:rsidR="00075F2D" w:rsidRPr="0021022F">
        <w:rPr>
          <w:rStyle w:val="c5"/>
          <w:color w:val="000000" w:themeColor="text1"/>
          <w:sz w:val="28"/>
          <w:szCs w:val="28"/>
        </w:rPr>
        <w:t xml:space="preserve"> – равно давлению второго        С – меньше, чем второго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2)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На железнодорожную четырёхосную платформу погрузили контейнеры о</w:t>
      </w:r>
      <w:r w:rsidRPr="0021022F">
        <w:rPr>
          <w:rStyle w:val="c5"/>
          <w:color w:val="000000" w:themeColor="text1"/>
          <w:sz w:val="28"/>
          <w:szCs w:val="28"/>
        </w:rPr>
        <w:t>б</w:t>
      </w:r>
      <w:r w:rsidRPr="0021022F">
        <w:rPr>
          <w:rStyle w:val="c5"/>
          <w:color w:val="000000" w:themeColor="text1"/>
          <w:sz w:val="28"/>
          <w:szCs w:val="28"/>
        </w:rPr>
        <w:t>щей массой 5,5 (т). На сколько увеличилось давление платформы на рельсы, если площадь соприкосновения колеса с рельсом 0,5 (см</w:t>
      </w:r>
      <w:proofErr w:type="gramStart"/>
      <w:r w:rsidRPr="0021022F">
        <w:rPr>
          <w:rStyle w:val="c3"/>
          <w:color w:val="000000" w:themeColor="text1"/>
          <w:sz w:val="28"/>
          <w:szCs w:val="28"/>
          <w:vertAlign w:val="superscript"/>
        </w:rPr>
        <w:t>2</w:t>
      </w:r>
      <w:proofErr w:type="gramEnd"/>
      <w:r w:rsidRPr="0021022F">
        <w:rPr>
          <w:rStyle w:val="c5"/>
          <w:color w:val="000000" w:themeColor="text1"/>
          <w:sz w:val="28"/>
          <w:szCs w:val="28"/>
        </w:rPr>
        <w:t>)?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140 (кПа)                  В – 1400 (кПа)                  С – 14000 (кПа)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3)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В сосудах, изображенных на рисунке, кран открыт. Чему равно давление газа в правом сосуде?</w:t>
      </w:r>
    </w:p>
    <w:p w:rsidR="00075F2D" w:rsidRPr="0021022F" w:rsidRDefault="00682AD1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pict>
          <v:shape id="_x0000_i1027" type="#_x0000_t75" alt="" style="width:24pt;height:24pt">
            <v:imagedata r:id="rId8" o:title=""/>
          </v:shape>
        </w:pict>
      </w:r>
      <w:r w:rsidR="00075F2D" w:rsidRPr="0021022F">
        <w:rPr>
          <w:rStyle w:val="c5"/>
          <w:color w:val="000000" w:themeColor="text1"/>
          <w:sz w:val="28"/>
          <w:szCs w:val="28"/>
        </w:rPr>
        <w:t>А – 0 (Па)                  В – 0,5 (Па)                  С – 1 (Па)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4)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На какой глубине давление воды  в море равно 412 (кПа)?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60 (м)                  В – 10 (м)                  С – 40 (м)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5)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Давление воды на дно второго сосуда:</w:t>
      </w:r>
    </w:p>
    <w:p w:rsidR="00075F2D" w:rsidRPr="0021022F" w:rsidRDefault="00682AD1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pict>
          <v:shape id="_x0000_i1028" type="#_x0000_t75" alt="" style="width:24pt;height:24pt">
            <v:imagedata r:id="rId8" o:title=""/>
          </v:shape>
        </w:pict>
      </w:r>
      <w:r w:rsidR="00075F2D" w:rsidRPr="0021022F">
        <w:rPr>
          <w:rStyle w:val="c5"/>
          <w:color w:val="000000" w:themeColor="text1"/>
          <w:sz w:val="28"/>
          <w:szCs w:val="28"/>
        </w:rPr>
        <w:t>А – больше, чем в первом</w:t>
      </w:r>
      <w:proofErr w:type="gramStart"/>
      <w:r w:rsidR="00075F2D" w:rsidRPr="0021022F">
        <w:rPr>
          <w:rStyle w:val="c5"/>
          <w:color w:val="000000" w:themeColor="text1"/>
          <w:sz w:val="28"/>
          <w:szCs w:val="28"/>
        </w:rPr>
        <w:t xml:space="preserve">          В</w:t>
      </w:r>
      <w:proofErr w:type="gramEnd"/>
      <w:r w:rsidR="00075F2D" w:rsidRPr="0021022F">
        <w:rPr>
          <w:rStyle w:val="c5"/>
          <w:color w:val="000000" w:themeColor="text1"/>
          <w:sz w:val="28"/>
          <w:szCs w:val="28"/>
        </w:rPr>
        <w:t xml:space="preserve"> – меньше, чем в первом        С – давления одинаковые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ТЕСТ</w:t>
      </w:r>
    </w:p>
    <w:p w:rsidR="00075F2D" w:rsidRPr="0021022F" w:rsidRDefault="00075F2D" w:rsidP="0021022F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ПЛОТНОСТЬ ВЕЩЕСТВА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 xml:space="preserve">I </w:t>
      </w:r>
      <w:proofErr w:type="spellStart"/>
      <w:r w:rsidRPr="0021022F">
        <w:rPr>
          <w:rStyle w:val="c6"/>
          <w:b/>
          <w:bCs/>
          <w:color w:val="000000" w:themeColor="text1"/>
          <w:sz w:val="28"/>
          <w:szCs w:val="28"/>
        </w:rPr>
        <w:t>I</w:t>
      </w:r>
      <w:proofErr w:type="spellEnd"/>
      <w:r w:rsidRPr="0021022F">
        <w:rPr>
          <w:rStyle w:val="c6"/>
          <w:b/>
          <w:bCs/>
          <w:color w:val="000000" w:themeColor="text1"/>
          <w:sz w:val="28"/>
          <w:szCs w:val="28"/>
        </w:rPr>
        <w:t xml:space="preserve"> вариант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1)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 xml:space="preserve">На чашках уравновешенных весов  лежат кубики. Плотность </w:t>
      </w:r>
      <w:proofErr w:type="gramStart"/>
      <w:r w:rsidRPr="0021022F">
        <w:rPr>
          <w:rStyle w:val="c5"/>
          <w:color w:val="000000" w:themeColor="text1"/>
          <w:sz w:val="28"/>
          <w:szCs w:val="28"/>
        </w:rPr>
        <w:t>вещества</w:t>
      </w:r>
      <w:proofErr w:type="gramEnd"/>
      <w:r w:rsidRPr="0021022F">
        <w:rPr>
          <w:rStyle w:val="c5"/>
          <w:color w:val="000000" w:themeColor="text1"/>
          <w:sz w:val="28"/>
          <w:szCs w:val="28"/>
        </w:rPr>
        <w:t xml:space="preserve"> какого кубика больше?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1</w:t>
      </w:r>
      <w:proofErr w:type="gramStart"/>
      <w:r w:rsidRPr="0021022F">
        <w:rPr>
          <w:rStyle w:val="c5"/>
          <w:color w:val="000000" w:themeColor="text1"/>
          <w:sz w:val="28"/>
          <w:szCs w:val="28"/>
        </w:rPr>
        <w:t xml:space="preserve">                    В</w:t>
      </w:r>
      <w:proofErr w:type="gramEnd"/>
      <w:r w:rsidRPr="0021022F">
        <w:rPr>
          <w:rStyle w:val="c5"/>
          <w:color w:val="000000" w:themeColor="text1"/>
          <w:sz w:val="28"/>
          <w:szCs w:val="28"/>
        </w:rPr>
        <w:t xml:space="preserve"> – 2                 С – одинаковая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2)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Диаметры алюминиевого и парафинового шаров  одинаковы. Чему равно о</w:t>
      </w:r>
      <w:r w:rsidRPr="0021022F">
        <w:rPr>
          <w:rStyle w:val="c5"/>
          <w:color w:val="000000" w:themeColor="text1"/>
          <w:sz w:val="28"/>
          <w:szCs w:val="28"/>
        </w:rPr>
        <w:t>т</w:t>
      </w:r>
      <w:r w:rsidRPr="0021022F">
        <w:rPr>
          <w:rStyle w:val="c5"/>
          <w:color w:val="000000" w:themeColor="text1"/>
          <w:sz w:val="28"/>
          <w:szCs w:val="28"/>
        </w:rPr>
        <w:t>ношение массы первого шара к массе второго?</w:t>
      </w:r>
    </w:p>
    <w:p w:rsidR="00075F2D" w:rsidRPr="0021022F" w:rsidRDefault="00075F2D" w:rsidP="0021022F">
      <w:pPr>
        <w:pStyle w:val="c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1</w:t>
      </w:r>
      <w:proofErr w:type="gramStart"/>
      <w:r w:rsidRPr="0021022F">
        <w:rPr>
          <w:rStyle w:val="apple-converted-space"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                   В</w:t>
      </w:r>
      <w:proofErr w:type="gramEnd"/>
      <w:r w:rsidRPr="0021022F">
        <w:rPr>
          <w:rStyle w:val="c5"/>
          <w:color w:val="000000" w:themeColor="text1"/>
          <w:sz w:val="28"/>
          <w:szCs w:val="28"/>
        </w:rPr>
        <w:t xml:space="preserve"> – 3                С –</w:t>
      </w:r>
      <w:r w:rsidRPr="0021022F">
        <w:rPr>
          <w:rStyle w:val="apple-converted-space"/>
          <w:color w:val="000000" w:themeColor="text1"/>
          <w:sz w:val="28"/>
          <w:szCs w:val="28"/>
        </w:rPr>
        <w:t> 2</w:t>
      </w:r>
    </w:p>
    <w:p w:rsidR="00075F2D" w:rsidRPr="0021022F" w:rsidRDefault="00075F2D" w:rsidP="0021022F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3)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Какова масса серной кислоты в бутылке, которая вмещает 500 (г) воды?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500 (г)                    В – 900 (г)                С – 1800 (г)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4)</w:t>
      </w:r>
      <w:r w:rsidRPr="0021022F">
        <w:rPr>
          <w:rStyle w:val="c5"/>
          <w:color w:val="000000" w:themeColor="text1"/>
          <w:sz w:val="28"/>
          <w:szCs w:val="28"/>
        </w:rPr>
        <w:t> Кусок металла массой 0,4615 (кг) имеет объём 65 (см</w:t>
      </w:r>
      <w:r w:rsidRPr="0021022F">
        <w:rPr>
          <w:rStyle w:val="c3"/>
          <w:color w:val="000000" w:themeColor="text1"/>
          <w:sz w:val="28"/>
          <w:szCs w:val="28"/>
          <w:vertAlign w:val="superscript"/>
        </w:rPr>
        <w:t>3</w:t>
      </w:r>
      <w:r w:rsidRPr="0021022F">
        <w:rPr>
          <w:rStyle w:val="c5"/>
          <w:color w:val="000000" w:themeColor="text1"/>
          <w:sz w:val="28"/>
          <w:szCs w:val="28"/>
        </w:rPr>
        <w:t>). Что это за металл?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сталь</w:t>
      </w:r>
      <w:proofErr w:type="gramStart"/>
      <w:r w:rsidRPr="0021022F">
        <w:rPr>
          <w:rStyle w:val="c5"/>
          <w:color w:val="000000" w:themeColor="text1"/>
          <w:sz w:val="28"/>
          <w:szCs w:val="28"/>
        </w:rPr>
        <w:t xml:space="preserve">                    В</w:t>
      </w:r>
      <w:proofErr w:type="gramEnd"/>
      <w:r w:rsidRPr="0021022F">
        <w:rPr>
          <w:rStyle w:val="c5"/>
          <w:color w:val="000000" w:themeColor="text1"/>
          <w:sz w:val="28"/>
          <w:szCs w:val="28"/>
        </w:rPr>
        <w:t xml:space="preserve"> – цинк                 С – алюминий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lastRenderedPageBreak/>
        <w:t>5)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Какой вместимости надо взять сосуд, чтобы в него можно было налить 35 (кг) бензина?</w:t>
      </w:r>
    </w:p>
    <w:p w:rsidR="00075F2D" w:rsidRPr="0021022F" w:rsidRDefault="00075F2D" w:rsidP="0021022F">
      <w:pPr>
        <w:pStyle w:val="c8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40 (л)                    В – 0,05 (м</w:t>
      </w:r>
      <w:r w:rsidRPr="0021022F">
        <w:rPr>
          <w:rStyle w:val="c3"/>
          <w:color w:val="000000" w:themeColor="text1"/>
          <w:sz w:val="28"/>
          <w:szCs w:val="28"/>
          <w:vertAlign w:val="superscript"/>
        </w:rPr>
        <w:t>3</w:t>
      </w:r>
      <w:r w:rsidRPr="0021022F">
        <w:rPr>
          <w:rStyle w:val="c5"/>
          <w:color w:val="000000" w:themeColor="text1"/>
          <w:sz w:val="28"/>
          <w:szCs w:val="28"/>
        </w:rPr>
        <w:t>)                С – 0,5 (м</w:t>
      </w:r>
      <w:r w:rsidRPr="0021022F">
        <w:rPr>
          <w:rStyle w:val="c3"/>
          <w:color w:val="000000" w:themeColor="text1"/>
          <w:sz w:val="28"/>
          <w:szCs w:val="28"/>
          <w:vertAlign w:val="superscript"/>
        </w:rPr>
        <w:t>3</w:t>
      </w:r>
      <w:r w:rsidRPr="0021022F">
        <w:rPr>
          <w:rStyle w:val="c5"/>
          <w:color w:val="000000" w:themeColor="text1"/>
          <w:sz w:val="28"/>
          <w:szCs w:val="28"/>
        </w:rPr>
        <w:t>)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ТЕСТ</w:t>
      </w:r>
    </w:p>
    <w:p w:rsidR="00075F2D" w:rsidRPr="0021022F" w:rsidRDefault="00075F2D" w:rsidP="0021022F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ДАВЛЕНИЕ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II вариант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1)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Два тела равного веса поставили на стол. Давление первого тела на стол:</w:t>
      </w:r>
    </w:p>
    <w:p w:rsidR="00075F2D" w:rsidRPr="0021022F" w:rsidRDefault="00682AD1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pict>
          <v:shape id="_x0000_i1029" type="#_x0000_t75" alt="" style="width:24pt;height:24pt">
            <v:imagedata r:id="rId8" o:title=""/>
          </v:shape>
        </w:pic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больше, чем второго</w:t>
      </w:r>
      <w:proofErr w:type="gramStart"/>
      <w:r w:rsidRPr="0021022F">
        <w:rPr>
          <w:rStyle w:val="c5"/>
          <w:color w:val="000000" w:themeColor="text1"/>
          <w:sz w:val="28"/>
          <w:szCs w:val="28"/>
        </w:rPr>
        <w:t xml:space="preserve">        В</w:t>
      </w:r>
      <w:proofErr w:type="gramEnd"/>
      <w:r w:rsidRPr="0021022F">
        <w:rPr>
          <w:rStyle w:val="c5"/>
          <w:color w:val="000000" w:themeColor="text1"/>
          <w:sz w:val="28"/>
          <w:szCs w:val="28"/>
        </w:rPr>
        <w:t xml:space="preserve"> – равно давлению второго        С – меньше, чем второго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2)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Вычислите давление, производимое на рельсы четырёхосным груженым в</w:t>
      </w:r>
      <w:r w:rsidRPr="0021022F">
        <w:rPr>
          <w:rStyle w:val="c5"/>
          <w:color w:val="000000" w:themeColor="text1"/>
          <w:sz w:val="28"/>
          <w:szCs w:val="28"/>
        </w:rPr>
        <w:t>а</w:t>
      </w:r>
      <w:r w:rsidRPr="0021022F">
        <w:rPr>
          <w:rStyle w:val="c5"/>
          <w:color w:val="000000" w:themeColor="text1"/>
          <w:sz w:val="28"/>
          <w:szCs w:val="28"/>
        </w:rPr>
        <w:t>гоном  массой 32 (т), если площадь соприкосновения  колеса с рельсом 4 (см</w:t>
      </w:r>
      <w:proofErr w:type="gramStart"/>
      <w:r w:rsidRPr="0021022F">
        <w:rPr>
          <w:rStyle w:val="c3"/>
          <w:color w:val="000000" w:themeColor="text1"/>
          <w:sz w:val="28"/>
          <w:szCs w:val="28"/>
          <w:vertAlign w:val="superscript"/>
        </w:rPr>
        <w:t>2</w:t>
      </w:r>
      <w:proofErr w:type="gramEnd"/>
      <w:r w:rsidRPr="0021022F">
        <w:rPr>
          <w:rStyle w:val="c5"/>
          <w:color w:val="000000" w:themeColor="text1"/>
          <w:sz w:val="28"/>
          <w:szCs w:val="28"/>
        </w:rPr>
        <w:t>).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</w:t>
      </w:r>
      <w:r w:rsidRPr="0021022F">
        <w:rPr>
          <w:rStyle w:val="apple-converted-space"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 60</w:t>
      </w:r>
      <w:proofErr w:type="gramStart"/>
      <w:r w:rsidRPr="0021022F">
        <w:rPr>
          <w:rStyle w:val="c5"/>
          <w:color w:val="000000" w:themeColor="text1"/>
          <w:sz w:val="28"/>
          <w:szCs w:val="28"/>
        </w:rPr>
        <w:t xml:space="preserve">                    В</w:t>
      </w:r>
      <w:proofErr w:type="gramEnd"/>
      <w:r w:rsidRPr="0021022F">
        <w:rPr>
          <w:rStyle w:val="c5"/>
          <w:color w:val="000000" w:themeColor="text1"/>
          <w:sz w:val="28"/>
          <w:szCs w:val="28"/>
        </w:rPr>
        <w:t xml:space="preserve"> –</w:t>
      </w:r>
      <w:r w:rsidRPr="0021022F">
        <w:rPr>
          <w:rStyle w:val="apple-converted-space"/>
          <w:color w:val="000000" w:themeColor="text1"/>
          <w:sz w:val="28"/>
          <w:szCs w:val="28"/>
        </w:rPr>
        <w:t>  40</w:t>
      </w:r>
      <w:r w:rsidRPr="0021022F">
        <w:rPr>
          <w:rStyle w:val="c5"/>
          <w:color w:val="000000" w:themeColor="text1"/>
          <w:sz w:val="28"/>
          <w:szCs w:val="28"/>
        </w:rPr>
        <w:t xml:space="preserve">               С – 80 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3)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Два одинаковых сосуда соединены трубкой. В одном из них – газ под давл</w:t>
      </w:r>
      <w:r w:rsidRPr="0021022F">
        <w:rPr>
          <w:rStyle w:val="c5"/>
          <w:color w:val="000000" w:themeColor="text1"/>
          <w:sz w:val="28"/>
          <w:szCs w:val="28"/>
        </w:rPr>
        <w:t>е</w:t>
      </w:r>
      <w:r w:rsidRPr="0021022F">
        <w:rPr>
          <w:rStyle w:val="c5"/>
          <w:color w:val="000000" w:themeColor="text1"/>
          <w:sz w:val="28"/>
          <w:szCs w:val="28"/>
        </w:rPr>
        <w:t>нием 0,08 (Па), в другом молекулы газа отсутствуют (сосуд пустой). Каким ст</w:t>
      </w:r>
      <w:r w:rsidRPr="0021022F">
        <w:rPr>
          <w:rStyle w:val="c5"/>
          <w:color w:val="000000" w:themeColor="text1"/>
          <w:sz w:val="28"/>
          <w:szCs w:val="28"/>
        </w:rPr>
        <w:t>а</w:t>
      </w:r>
      <w:r w:rsidRPr="0021022F">
        <w:rPr>
          <w:rStyle w:val="c5"/>
          <w:color w:val="000000" w:themeColor="text1"/>
          <w:sz w:val="28"/>
          <w:szCs w:val="28"/>
        </w:rPr>
        <w:t>нет давление газа в правом сосуде, если кран открыть?</w:t>
      </w:r>
    </w:p>
    <w:p w:rsidR="00075F2D" w:rsidRPr="0021022F" w:rsidRDefault="00682AD1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pict>
          <v:shape id="_x0000_i1030" type="#_x0000_t75" alt="" style="width:24pt;height:24pt">
            <v:imagedata r:id="rId8" o:title=""/>
          </v:shape>
        </w:pict>
      </w:r>
      <w:r w:rsidR="00075F2D" w:rsidRPr="0021022F">
        <w:rPr>
          <w:rStyle w:val="c5"/>
          <w:color w:val="000000" w:themeColor="text1"/>
          <w:sz w:val="28"/>
          <w:szCs w:val="28"/>
        </w:rPr>
        <w:t>А – 0,08 (Па)                    В – 0 (Па)              С – 0,04 (Па)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4)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Напор воды в водокачке создаётся насосом. На какую высоту поднимается вода, если давление, созданное насосом</w:t>
      </w:r>
      <w:proofErr w:type="gramStart"/>
      <w:r w:rsidRPr="0021022F">
        <w:rPr>
          <w:rStyle w:val="c5"/>
          <w:color w:val="000000" w:themeColor="text1"/>
          <w:sz w:val="28"/>
          <w:szCs w:val="28"/>
        </w:rPr>
        <w:t xml:space="preserve"> ,</w:t>
      </w:r>
      <w:proofErr w:type="gramEnd"/>
      <w:r w:rsidRPr="0021022F">
        <w:rPr>
          <w:rStyle w:val="c5"/>
          <w:color w:val="000000" w:themeColor="text1"/>
          <w:sz w:val="28"/>
          <w:szCs w:val="28"/>
        </w:rPr>
        <w:t xml:space="preserve"> равно 400 (кПа)?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1022F">
        <w:rPr>
          <w:rStyle w:val="c5"/>
          <w:color w:val="000000" w:themeColor="text1"/>
          <w:sz w:val="28"/>
          <w:szCs w:val="28"/>
        </w:rPr>
        <w:t>А – 10 (м)                   В – 40 (м)              С – 60 (м)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1022F">
        <w:rPr>
          <w:rStyle w:val="c6"/>
          <w:b/>
          <w:bCs/>
          <w:color w:val="000000" w:themeColor="text1"/>
          <w:sz w:val="28"/>
          <w:szCs w:val="28"/>
        </w:rPr>
        <w:t>5)</w:t>
      </w:r>
      <w:r w:rsidRPr="0021022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1022F">
        <w:rPr>
          <w:rStyle w:val="c5"/>
          <w:color w:val="000000" w:themeColor="text1"/>
          <w:sz w:val="28"/>
          <w:szCs w:val="28"/>
        </w:rPr>
        <w:t>Давление керосина на дно второго сосуда:</w:t>
      </w:r>
    </w:p>
    <w:p w:rsidR="00075F2D" w:rsidRPr="0021022F" w:rsidRDefault="00682AD1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rStyle w:val="c5"/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pict>
          <v:shape id="_x0000_i1031" type="#_x0000_t75" alt="" style="width:24pt;height:24pt">
            <v:imagedata r:id="rId8" o:title=""/>
          </v:shape>
        </w:pict>
      </w:r>
      <w:r w:rsidR="00075F2D" w:rsidRPr="0021022F">
        <w:rPr>
          <w:rStyle w:val="c5"/>
          <w:color w:val="000000" w:themeColor="text1"/>
          <w:sz w:val="28"/>
          <w:szCs w:val="28"/>
        </w:rPr>
        <w:t>А – больше, чем в первом</w:t>
      </w:r>
      <w:proofErr w:type="gramStart"/>
      <w:r w:rsidR="00075F2D" w:rsidRPr="0021022F">
        <w:rPr>
          <w:rStyle w:val="c5"/>
          <w:color w:val="000000" w:themeColor="text1"/>
          <w:sz w:val="28"/>
          <w:szCs w:val="28"/>
        </w:rPr>
        <w:t xml:space="preserve">          В</w:t>
      </w:r>
      <w:proofErr w:type="gramEnd"/>
      <w:r w:rsidR="00075F2D" w:rsidRPr="0021022F">
        <w:rPr>
          <w:rStyle w:val="c5"/>
          <w:color w:val="000000" w:themeColor="text1"/>
          <w:sz w:val="28"/>
          <w:szCs w:val="28"/>
        </w:rPr>
        <w:t xml:space="preserve"> – меньше, чем в первом        С – давления одинаковые</w:t>
      </w: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rStyle w:val="c5"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rStyle w:val="c5"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rStyle w:val="c5"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pacing w:line="240" w:lineRule="auto"/>
        <w:ind w:firstLine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8 КЛАСС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ЭЛЕКТРИЧЕСКИЕ ЯВЛЕНИЯ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I вариант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1)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Какой заряд проходит через спираль электрической лампы за 10 минут при силе тока 0,5 (А)?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– 200(Кл)        В – 300(Кл)        С – 500(Кл)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2)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Определить сопротивление спирали лампы от карманного фонаря, если при напряжении 3,5 (В) сила тока в ней 0,28(А).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– 12,5(Ом)        В – 0,1(Ом)        С – 15(Ом)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3) 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Нихромовый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проводник длиной 5(м) и площадью поперечного сечения 0,75(мм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) обладает сопротивлением: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– 7,3(Ом)        В – 73(Ом)        С – 15(Ом)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4)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Общее сопротивление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участка цепи равно:</w:t>
      </w:r>
    </w:p>
    <w:p w:rsidR="00075F2D" w:rsidRPr="0021022F" w:rsidRDefault="00682AD1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pict>
          <v:shape id="_x0000_i1032" type="#_x0000_t75" alt="" style="width:24pt;height:24pt">
            <v:imagedata r:id="rId8" o:title=""/>
          </v:shape>
        </w:pict>
      </w:r>
      <w:r w:rsidR="00075F2D" w:rsidRPr="0021022F">
        <w:rPr>
          <w:rFonts w:ascii="Times New Roman" w:hAnsi="Times New Roman"/>
          <w:color w:val="000000" w:themeColor="text1"/>
          <w:sz w:val="28"/>
          <w:szCs w:val="28"/>
        </w:rPr>
        <w:t>А – 3(Ом)        В – 4(Ом)        С – 6(Ом)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5)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Определить мощность тока в паяльнике, если при напряжении 220 (В) сила тока равна 4,6 (А).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– 0,15(кВт)        В – 100(Вт)        С – 1(кВт)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АГРЕГАТНЫЕ СОСТОЯНИЯ ВЕЩЕСТВА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I вариант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1)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От каких физических величин зависит внутренняя энергия тела?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От массы и скорости тела.  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Б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 – От высоты тела над поверхностью Земли и его скорости.  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 –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От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температуры и массы тела.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Г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От температуры и скор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сти его движения.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2)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Какая температура принята за 0 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 –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Температура льда.  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Б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 – Температура тающего льда при нормальном атм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сферном давлении. 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 – Температура тающего льда, перемешанного с солью.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Г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Температура кипящей воды при нормальном атмосферном давлении.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3)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Тело массой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 при постоянной температуре превращается из жидкого 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стояния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твердое. Удельная теплота парообразования вещества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ρ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удельная т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плота плавления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λ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удельная теплоемкость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c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. Сколько теплоты будет выделено или поглощено в этом процессе?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 – </w:t>
      </w:r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ρm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, выделено.    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Б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 –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ρm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поглощено.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 </w:t>
      </w:r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λ 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выделено.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Г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λ</w:t>
      </w:r>
      <w:proofErr w:type="spellEnd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п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глощено.   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Д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cm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выделено.   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cm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поглощено.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4)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 электрическом чайнике мощностью 1150 (Вт) находится 0,6 (кг) воды. Ч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рез какое время после закипания вся вода из чайника выкипит? Удельная те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лота парообразования воды 2300 (кДж/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кг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– 1,2 (с).    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Б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 – 20 (с).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1,2 (мин).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Г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– 12 (мин).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Д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20 (мин).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1,2(ч).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5)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 сосуде находится небольшое количество льда. Сосуд поставлен на нагр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ватель,  мощность теплопередачи от нагревателя постоянна. Лёд нагревается и тает. Затем нагревается вода. Удельная теплоёмкость воды  4,2 , теплота пла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ления льда   332 , удельная теплоёмкость льда 2,1  . В каком случае температура изменялась быстрее всего?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При нагревании льда.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Б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 – При плавлении льда.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proofErr w:type="gramEnd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При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нагревании 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ды.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Г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Во всех трёх случаях одинаково.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ЭЛЕКТРИЧЕСКИЕ ЯВЛЕНИЯ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II вариант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1)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Какой заряд проходит через катушку гальванометра за 2 минуты при силе тока 12 (мА)?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– 144(мКл)        В – 12(мКл)        С – 1,44(Кл)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2)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Определить сопротивление лампы, если при напряжении 1(В) через спираль лампы протекает ток 0,68 (А).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– 0,2(кОм)        В – 1,47(Ом)        С – 3,5(Ом)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3)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Чему равно сопротивление константановой проволоки длиной 8(м) и площ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дью поперечного сечения 2 (мм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)?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– 1(Ом)        В – 0,5(Ом)        С – 2(Ом)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4)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Общее сопротивление участка цепи равно:</w:t>
      </w:r>
    </w:p>
    <w:p w:rsidR="00075F2D" w:rsidRPr="0021022F" w:rsidRDefault="00682AD1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pict>
          <v:shape id="_x0000_i1033" type="#_x0000_t75" alt="" style="width:24pt;height:24pt">
            <v:imagedata r:id="rId8" o:title=""/>
          </v:shape>
        </w:pic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– 4  (Ом)        В – 2  (Ом)        С – 6(Ом)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5)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Определить мощность тока в электрической лампе, если при напряжении 3(В) сила тока в ней 0,1 (А).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– 200(мВт)        В – 300(мВт)        С – 0,4(Вт)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АГРЕГАТНЫЕ СОСТОЯНИЯ ВЕЩЕСТВА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II вариант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1)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От каких физических величин не  зависит внутренняя энергия тела?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От средней скорости теплового движения молекул  в теле.  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Б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 – От колич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ства молекул в теле. 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 –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От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температуры и массы тела.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Г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От скорости дв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жения тела и его высоты над Землёй.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2)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Какая температура принята за 100 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 –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Температура кипящей воды.  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Б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 – Температура кипящей воды при нормал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ном атмосферном давлении.  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Температура кипящей солёной воды.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Г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Температура тающего льда при нормальном атмосферном давлении.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3)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Тело массой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 при постоянной температуре превращается из жидкого с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стояния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газообразное. Удельная теплота парообразования вещества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r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удел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ная теплота плавления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λ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удельная теплоемкость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c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. Сколько теплоты будет 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делено или поглощено в этом процессе?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 –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rm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выделено.    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Б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 –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rm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поглощено.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 </w:t>
      </w:r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λ 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выделено.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Г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λ</w:t>
      </w:r>
      <w:proofErr w:type="spellEnd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п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глощено.   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Д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cm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выделено.   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 </w:t>
      </w:r>
      <w:proofErr w:type="spellStart"/>
      <w:r w:rsidRPr="0021022F">
        <w:rPr>
          <w:rFonts w:ascii="Times New Roman" w:hAnsi="Times New Roman"/>
          <w:i/>
          <w:iCs/>
          <w:color w:val="000000" w:themeColor="text1"/>
          <w:sz w:val="28"/>
          <w:szCs w:val="28"/>
        </w:rPr>
        <w:t>cm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поглощено.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4)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Под действием нагревателя мощностью 1150 (Вт) кипит вода. Сколько воды выкипит через 20 (мин)? Удельная теплота парообразования воды 2300 (кДж/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кг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– 10 (кг).    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Б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 – 600 (кг).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1 (кг).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Г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– 6 (кг).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Д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10 (г).    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600(г).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5)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 сосуде находится небольшое количество льда. Сосуд поставлен на нагр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ватель,  мощность теплопередачи от нагревателя постоянна. Лёд нагревается и тает. Затем нагревается вода. Удельная теплоёмкость воды  4,2 , теплота пла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ления льда   332 , удельная теплоёмкость льда 2,1  . В каком случае температура изменялась медленнее всего?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При нагревании льда.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Б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 – При плавлении льда.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 </w:t>
      </w:r>
      <w:proofErr w:type="gramStart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В</w:t>
      </w:r>
      <w:proofErr w:type="gramEnd"/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При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нагревании 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ды.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Г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– Во всех трёх случаях одинаково.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СВЕТОВЫЕ ЯВЛЕНИЯ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I вариант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1)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Искусственные источники света: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– Луна, свеча, экран дисплея;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– лампа, газовая горелка, свеча;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lastRenderedPageBreak/>
        <w:t>С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– свеча, полярное сияние, молния.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2)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Какие превращения энергии происходят при горении свечи: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А -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химическая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в энергию излучения;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 – тепловая в химическую;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С – энергия излучения в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тепловую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3)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 солнечный день длина тени на земле от ёлочки высотой 1,8(м) равна 90(см), а от берёзы -  10(м). Какова высота берёзы?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 А – 15(м)                                           В – 25(м)                                            С – 20(м)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4)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Угол падения луча равен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 .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Чему равен угол между падающим и отраженным лучами?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 –  1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                                                    В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–   2                                              С – 3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5)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Угол между зеркалом и падающим на него лучом составляет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 .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Чему равен угол падения?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 –    4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                                                  В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–  3                                              С – 2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6)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Фокусное расстояние линзы 200(мм). Какова оптическая сила?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 – 0,5(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дптр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)                                            В –  200(мм)                                      С – 5(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дптр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7)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Построить изображение предмета, расположенного от собирающей линзы на расстоянии 4F.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СВЕТОВЫЕ ЯВЛЕНИЯ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II вариант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1)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Естественные источники света: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– Солнце, Луна, звёзды;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 – экран телевизора, свеча, Солнце;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– светлячки, Солнце, молния.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2)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Какие превращения энергии происходят при свечении лампы фонаря: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- химическая в электрическую;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В – 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электрическая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в энергию излучения;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С – электрическая в тепловую.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3)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 солнечный день длина тени от отвесно поставленной метровой линейки равна 50(см), а от дерева 6(м). Какова высота дерева?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 А – 15(м)                                           В – 12(м)                                            С – 10(м)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4)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Угол падения луча равен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 .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Каков угол отражения луча?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 – 1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                                                 В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–  2                                               С – 3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5)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Угол между зеркалом и падающим на него лучом составляет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 .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Чему равен угол отражения?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 – 1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                                                    В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–   2                                             С – 3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6)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Фокусное расстояние линзы 250(см). Какова оптическая сила?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А  – 0,4(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дптр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)                                       В –  250(см)                               С – 2,5(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дптр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right"/>
        <w:textAlignment w:val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   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9 КЛАСС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ТЕСТ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КВАНТОВЫЕ ЯВЛЕНИЯ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II вариант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1) 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Какое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из трёх типов излучения – α, β или γ – обладает наименьшей прон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кающей способностью?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1) α             3) γ              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2) β             4) проникающая способность всех типов излучения одинакова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2)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Какая частица взаимодействует с ядром бора в следующей ядерной реакции:  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1) протон                           3) нейтрон 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2) α-частица                    4) электрон 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3)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Установите соответствие между научными открытиями и именами учёных, которым эти открытия принадлежат. К каждой позиции первого столбца подб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рите соответствующую позицию второго  и запишите </w:t>
      </w: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в таблицу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 выбранные цифры под соответствующими буквами.</w:t>
      </w:r>
    </w:p>
    <w:tbl>
      <w:tblPr>
        <w:tblW w:w="9704" w:type="dxa"/>
        <w:tblInd w:w="-106" w:type="dxa"/>
        <w:tblCellMar>
          <w:left w:w="0" w:type="dxa"/>
          <w:right w:w="0" w:type="dxa"/>
        </w:tblCellMar>
        <w:tblLook w:val="00A0"/>
      </w:tblPr>
      <w:tblGrid>
        <w:gridCol w:w="4884"/>
        <w:gridCol w:w="4820"/>
      </w:tblGrid>
      <w:tr w:rsidR="00075F2D" w:rsidRPr="0021022F" w:rsidTr="0021022F">
        <w:tc>
          <w:tcPr>
            <w:tcW w:w="4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2" w:name="66fb22e64d62636724528f23d13793e612264d95"/>
            <w:bookmarkStart w:id="3" w:name="18"/>
            <w:bookmarkEnd w:id="2"/>
            <w:bookmarkEnd w:id="3"/>
            <w:r w:rsidRPr="0021022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Экспериментальное открытие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Имена учёных</w:t>
            </w:r>
          </w:p>
        </w:tc>
      </w:tr>
      <w:tr w:rsidR="00075F2D" w:rsidRPr="0021022F" w:rsidTr="0021022F">
        <w:tc>
          <w:tcPr>
            <w:tcW w:w="4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А) электрона</w:t>
            </w:r>
          </w:p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Б) атомного ядра</w:t>
            </w:r>
          </w:p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В) естественной радиоактивности ур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1) А. Беккерель</w:t>
            </w:r>
          </w:p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2) М. Склодовская-Кюри</w:t>
            </w:r>
          </w:p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3) Э. Резерфорд</w:t>
            </w:r>
          </w:p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4) Дж.Дж. Томсон</w:t>
            </w:r>
          </w:p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5) Дж. </w:t>
            </w:r>
            <w:proofErr w:type="spellStart"/>
            <w:r w:rsidRPr="002102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Чедвиг</w:t>
            </w:r>
            <w:proofErr w:type="spellEnd"/>
          </w:p>
        </w:tc>
      </w:tr>
    </w:tbl>
    <w:p w:rsidR="00075F2D" w:rsidRPr="0021022F" w:rsidRDefault="00075F2D" w:rsidP="0021022F">
      <w:pPr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Times New Roman" w:hAnsi="Times New Roman"/>
          <w:vanish/>
          <w:color w:val="000000" w:themeColor="text1"/>
          <w:sz w:val="28"/>
          <w:szCs w:val="28"/>
        </w:rPr>
      </w:pPr>
      <w:bookmarkStart w:id="4" w:name="7f3939469c79df7fd1c01a903672684de40e66f8"/>
      <w:bookmarkStart w:id="5" w:name="19"/>
      <w:bookmarkEnd w:id="4"/>
      <w:bookmarkEnd w:id="5"/>
    </w:p>
    <w:tbl>
      <w:tblPr>
        <w:tblW w:w="8853" w:type="dxa"/>
        <w:tblInd w:w="-106" w:type="dxa"/>
        <w:tblCellMar>
          <w:left w:w="0" w:type="dxa"/>
          <w:right w:w="0" w:type="dxa"/>
        </w:tblCellMar>
        <w:tblLook w:val="00A0"/>
      </w:tblPr>
      <w:tblGrid>
        <w:gridCol w:w="2616"/>
        <w:gridCol w:w="2977"/>
        <w:gridCol w:w="3260"/>
      </w:tblGrid>
      <w:tr w:rsidR="00075F2D" w:rsidRPr="0021022F" w:rsidTr="0085592E"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Б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022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В</w:t>
            </w:r>
          </w:p>
        </w:tc>
      </w:tr>
      <w:tr w:rsidR="00075F2D" w:rsidRPr="0021022F" w:rsidTr="0085592E">
        <w:tc>
          <w:tcPr>
            <w:tcW w:w="2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2D" w:rsidRPr="0021022F" w:rsidRDefault="00075F2D" w:rsidP="0021022F">
            <w:pPr>
              <w:overflowPunct/>
              <w:autoSpaceDE/>
              <w:autoSpaceDN/>
              <w:adjustRightInd/>
              <w:spacing w:line="240" w:lineRule="auto"/>
              <w:ind w:firstLine="0"/>
              <w:jc w:val="left"/>
              <w:textAlignment w:val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</w:rPr>
        <w:t>4) 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 результате бомбардировки изотопа лития    ядрами дейтерия образуется изотоп бериллия: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21022F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>.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>Какая при этом испускается частица?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1)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α-частица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                 3) протон             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2) электрон                     4) нейтрон 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  <w:vertAlign w:val="subscript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  <w:vertAlign w:val="subscript"/>
        </w:rPr>
        <w:t>5) </w:t>
      </w:r>
      <w:r w:rsidRPr="0021022F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>Определите нуклонный состав ядер гелия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 xml:space="preserve">  ,</w:t>
      </w:r>
      <w:proofErr w:type="gramEnd"/>
      <w:r w:rsidRPr="0021022F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 xml:space="preserve"> кислорода  , селена , ртути , </w:t>
      </w: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радия, урана</w:t>
      </w:r>
      <w:proofErr w:type="gramStart"/>
      <w:r w:rsidRPr="0021022F">
        <w:rPr>
          <w:rFonts w:ascii="Times New Roman" w:hAnsi="Times New Roman"/>
          <w:color w:val="000000" w:themeColor="text1"/>
          <w:sz w:val="28"/>
          <w:szCs w:val="28"/>
        </w:rPr>
        <w:t> .</w:t>
      </w:r>
      <w:proofErr w:type="gramEnd"/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b/>
          <w:bCs/>
          <w:color w:val="000000" w:themeColor="text1"/>
          <w:sz w:val="28"/>
          <w:szCs w:val="28"/>
          <w:vertAlign w:val="subscript"/>
        </w:rPr>
        <w:t>6) </w:t>
      </w:r>
      <w:r w:rsidRPr="0021022F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>Допишите недостающие обозначения:</w:t>
      </w:r>
    </w:p>
    <w:p w:rsidR="0021022F" w:rsidRDefault="0021022F" w:rsidP="0021022F">
      <w:pPr>
        <w:pStyle w:val="1"/>
        <w:ind w:firstLine="709"/>
        <w:jc w:val="right"/>
        <w:rPr>
          <w:rFonts w:ascii="Times New Roman" w:hAnsi="Times New Roman"/>
          <w:b w:val="0"/>
          <w:i/>
          <w:color w:val="000000" w:themeColor="text1"/>
          <w:szCs w:val="28"/>
        </w:rPr>
      </w:pPr>
    </w:p>
    <w:p w:rsidR="0021022F" w:rsidRDefault="0021022F" w:rsidP="0021022F">
      <w:pPr>
        <w:pStyle w:val="1"/>
        <w:ind w:firstLine="709"/>
        <w:jc w:val="right"/>
        <w:rPr>
          <w:rFonts w:ascii="Times New Roman" w:hAnsi="Times New Roman"/>
          <w:b w:val="0"/>
          <w:i/>
          <w:color w:val="000000" w:themeColor="text1"/>
          <w:szCs w:val="28"/>
        </w:rPr>
      </w:pPr>
    </w:p>
    <w:p w:rsidR="0021022F" w:rsidRDefault="0021022F" w:rsidP="0021022F">
      <w:pPr>
        <w:pStyle w:val="1"/>
        <w:ind w:firstLine="709"/>
        <w:jc w:val="right"/>
        <w:rPr>
          <w:rFonts w:ascii="Times New Roman" w:hAnsi="Times New Roman"/>
          <w:b w:val="0"/>
          <w:i/>
          <w:color w:val="000000" w:themeColor="text1"/>
          <w:szCs w:val="28"/>
        </w:rPr>
      </w:pPr>
    </w:p>
    <w:p w:rsidR="0021022F" w:rsidRDefault="0021022F" w:rsidP="0021022F">
      <w:pPr>
        <w:pStyle w:val="1"/>
        <w:ind w:firstLine="709"/>
        <w:jc w:val="right"/>
        <w:rPr>
          <w:rFonts w:ascii="Times New Roman" w:hAnsi="Times New Roman"/>
          <w:b w:val="0"/>
          <w:i/>
          <w:color w:val="000000" w:themeColor="text1"/>
          <w:szCs w:val="28"/>
        </w:rPr>
      </w:pPr>
    </w:p>
    <w:p w:rsidR="0021022F" w:rsidRPr="0021022F" w:rsidRDefault="0021022F" w:rsidP="0021022F">
      <w:pPr>
        <w:pStyle w:val="1"/>
        <w:ind w:firstLine="709"/>
        <w:jc w:val="right"/>
        <w:rPr>
          <w:rFonts w:ascii="Times New Roman" w:hAnsi="Times New Roman"/>
          <w:b w:val="0"/>
          <w:i/>
          <w:color w:val="FFFFFF" w:themeColor="background1"/>
          <w:szCs w:val="28"/>
        </w:rPr>
      </w:pPr>
      <w:r w:rsidRPr="0021022F">
        <w:rPr>
          <w:rFonts w:ascii="Times New Roman" w:hAnsi="Times New Roman"/>
          <w:b w:val="0"/>
          <w:i/>
          <w:color w:val="FFFFFF" w:themeColor="background1"/>
          <w:szCs w:val="28"/>
        </w:rPr>
        <w:t xml:space="preserve">              Приложение №3</w:t>
      </w:r>
    </w:p>
    <w:p w:rsidR="0021022F" w:rsidRPr="0021022F" w:rsidRDefault="0021022F" w:rsidP="0021022F">
      <w:pPr>
        <w:spacing w:line="240" w:lineRule="auto"/>
        <w:ind w:left="360"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1022F" w:rsidRDefault="0021022F" w:rsidP="0021022F">
      <w:pPr>
        <w:pStyle w:val="aff6"/>
        <w:shd w:val="clear" w:color="auto" w:fill="FFFFFF"/>
        <w:spacing w:before="0" w:beforeAutospacing="0" w:after="63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>Приложение № 3</w:t>
      </w:r>
    </w:p>
    <w:p w:rsidR="0021022F" w:rsidRPr="0021022F" w:rsidRDefault="0021022F" w:rsidP="0021022F">
      <w:pPr>
        <w:pStyle w:val="aff6"/>
        <w:shd w:val="clear" w:color="auto" w:fill="FFFFFF"/>
        <w:spacing w:before="0" w:beforeAutospacing="0" w:after="63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 w:rsidRPr="0021022F">
        <w:rPr>
          <w:b/>
          <w:color w:val="000000" w:themeColor="text1"/>
          <w:sz w:val="28"/>
          <w:szCs w:val="28"/>
        </w:rPr>
        <w:t>Система оценки</w:t>
      </w:r>
    </w:p>
    <w:p w:rsidR="0021022F" w:rsidRPr="0021022F" w:rsidRDefault="0021022F" w:rsidP="0021022F">
      <w:pPr>
        <w:pStyle w:val="aff6"/>
        <w:shd w:val="clear" w:color="auto" w:fill="FFFFFF"/>
        <w:spacing w:before="0" w:beforeAutospacing="0" w:after="63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 w:rsidRPr="0021022F">
        <w:rPr>
          <w:b/>
          <w:color w:val="000000" w:themeColor="text1"/>
          <w:sz w:val="28"/>
          <w:szCs w:val="28"/>
        </w:rPr>
        <w:t>(</w:t>
      </w:r>
      <w:r w:rsidRPr="0021022F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достижения планируемых результатов</w:t>
      </w:r>
      <w:r w:rsidRPr="0021022F">
        <w:rPr>
          <w:rStyle w:val="apple-converted-space"/>
          <w:color w:val="000000" w:themeColor="text1"/>
          <w:sz w:val="28"/>
          <w:szCs w:val="28"/>
        </w:rPr>
        <w:t>)</w:t>
      </w:r>
    </w:p>
    <w:p w:rsidR="004A5618" w:rsidRPr="0021022F" w:rsidRDefault="004A5618" w:rsidP="0021022F">
      <w:pPr>
        <w:pStyle w:val="2"/>
        <w:ind w:firstLine="720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21022F">
        <w:rPr>
          <w:rStyle w:val="aff4"/>
          <w:rFonts w:ascii="Times New Roman" w:hAnsi="Times New Roman"/>
          <w:b w:val="0"/>
          <w:color w:val="000000" w:themeColor="text1"/>
          <w:sz w:val="28"/>
          <w:szCs w:val="28"/>
        </w:rPr>
        <w:t>1. Теоретические основы системы оценивания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t>Особенности пропедевтического интегрированного курса физики для 7-9 классов в плане соотношения содержательной и процессуальной сторон обуч</w:t>
      </w:r>
      <w:r w:rsidRPr="0021022F">
        <w:rPr>
          <w:color w:val="000000" w:themeColor="text1"/>
          <w:sz w:val="28"/>
          <w:szCs w:val="28"/>
        </w:rPr>
        <w:t>е</w:t>
      </w:r>
      <w:r w:rsidRPr="0021022F">
        <w:rPr>
          <w:color w:val="000000" w:themeColor="text1"/>
          <w:sz w:val="28"/>
          <w:szCs w:val="28"/>
        </w:rPr>
        <w:t>ния сказываются и на системе диагностики учебных достижений учащихся.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t xml:space="preserve">Изучение курса призвано оказать существенное влияние на когнитивную, мотивационную и </w:t>
      </w:r>
      <w:proofErr w:type="spellStart"/>
      <w:r w:rsidRPr="0021022F">
        <w:rPr>
          <w:color w:val="000000" w:themeColor="text1"/>
          <w:sz w:val="28"/>
          <w:szCs w:val="28"/>
        </w:rPr>
        <w:t>креативную</w:t>
      </w:r>
      <w:proofErr w:type="spellEnd"/>
      <w:r w:rsidRPr="0021022F">
        <w:rPr>
          <w:color w:val="000000" w:themeColor="text1"/>
          <w:sz w:val="28"/>
          <w:szCs w:val="28"/>
        </w:rPr>
        <w:t xml:space="preserve"> сферы личности ученика. Поэтому система д</w:t>
      </w:r>
      <w:r w:rsidRPr="0021022F">
        <w:rPr>
          <w:color w:val="000000" w:themeColor="text1"/>
          <w:sz w:val="28"/>
          <w:szCs w:val="28"/>
        </w:rPr>
        <w:t>и</w:t>
      </w:r>
      <w:r w:rsidRPr="0021022F">
        <w:rPr>
          <w:color w:val="000000" w:themeColor="text1"/>
          <w:sz w:val="28"/>
          <w:szCs w:val="28"/>
        </w:rPr>
        <w:t>агностики достижений учащихся должна включать три составляющие:</w:t>
      </w:r>
    </w:p>
    <w:p w:rsidR="004A5618" w:rsidRPr="0021022F" w:rsidRDefault="004A5618" w:rsidP="0021022F">
      <w:pPr>
        <w:numPr>
          <w:ilvl w:val="0"/>
          <w:numId w:val="43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выявление динамики развития когнитивной сферы;</w:t>
      </w:r>
    </w:p>
    <w:p w:rsidR="004A5618" w:rsidRPr="0021022F" w:rsidRDefault="004A5618" w:rsidP="0021022F">
      <w:pPr>
        <w:numPr>
          <w:ilvl w:val="0"/>
          <w:numId w:val="43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выявление динамики развития мотивационной сферы;</w:t>
      </w:r>
    </w:p>
    <w:p w:rsidR="004A5618" w:rsidRPr="0021022F" w:rsidRDefault="004A5618" w:rsidP="0021022F">
      <w:pPr>
        <w:numPr>
          <w:ilvl w:val="0"/>
          <w:numId w:val="43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динамики развития 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креативной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 сферы.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t xml:space="preserve">В рамках этих трех составляющих </w:t>
      </w:r>
      <w:proofErr w:type="gramStart"/>
      <w:r w:rsidRPr="0021022F">
        <w:rPr>
          <w:color w:val="000000" w:themeColor="text1"/>
          <w:sz w:val="28"/>
          <w:szCs w:val="28"/>
        </w:rPr>
        <w:t>целесообразны</w:t>
      </w:r>
      <w:proofErr w:type="gramEnd"/>
      <w:r w:rsidRPr="0021022F">
        <w:rPr>
          <w:color w:val="000000" w:themeColor="text1"/>
          <w:sz w:val="28"/>
          <w:szCs w:val="28"/>
        </w:rPr>
        <w:t>:</w:t>
      </w:r>
    </w:p>
    <w:p w:rsidR="004A5618" w:rsidRPr="0021022F" w:rsidRDefault="004A5618" w:rsidP="0021022F">
      <w:pPr>
        <w:numPr>
          <w:ilvl w:val="0"/>
          <w:numId w:val="44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проведение различного вида тестирования;</w:t>
      </w:r>
    </w:p>
    <w:p w:rsidR="004A5618" w:rsidRPr="0021022F" w:rsidRDefault="004A5618" w:rsidP="0021022F">
      <w:pPr>
        <w:numPr>
          <w:ilvl w:val="0"/>
          <w:numId w:val="44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 xml:space="preserve">организация работы по анализу и оценке (самооценке, </w:t>
      </w:r>
      <w:proofErr w:type="spellStart"/>
      <w:r w:rsidRPr="0021022F">
        <w:rPr>
          <w:rFonts w:ascii="Times New Roman" w:hAnsi="Times New Roman"/>
          <w:color w:val="000000" w:themeColor="text1"/>
          <w:sz w:val="28"/>
          <w:szCs w:val="28"/>
        </w:rPr>
        <w:t>взаимооце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ке</w:t>
      </w:r>
      <w:proofErr w:type="spellEnd"/>
      <w:r w:rsidRPr="0021022F">
        <w:rPr>
          <w:rFonts w:ascii="Times New Roman" w:hAnsi="Times New Roman"/>
          <w:color w:val="000000" w:themeColor="text1"/>
          <w:sz w:val="28"/>
          <w:szCs w:val="28"/>
        </w:rPr>
        <w:t>, оценке со стороны учителей, родителей, старшеклассников) достижений учащихся.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t xml:space="preserve">Выявление </w:t>
      </w:r>
      <w:proofErr w:type="spellStart"/>
      <w:r w:rsidRPr="0021022F">
        <w:rPr>
          <w:color w:val="000000" w:themeColor="text1"/>
          <w:sz w:val="28"/>
          <w:szCs w:val="28"/>
        </w:rPr>
        <w:t>сформированности</w:t>
      </w:r>
      <w:proofErr w:type="spellEnd"/>
      <w:r w:rsidRPr="0021022F">
        <w:rPr>
          <w:color w:val="000000" w:themeColor="text1"/>
          <w:sz w:val="28"/>
          <w:szCs w:val="28"/>
        </w:rPr>
        <w:t xml:space="preserve"> определенных элементов знаний и аде</w:t>
      </w:r>
      <w:r w:rsidRPr="0021022F">
        <w:rPr>
          <w:color w:val="000000" w:themeColor="text1"/>
          <w:sz w:val="28"/>
          <w:szCs w:val="28"/>
        </w:rPr>
        <w:t>к</w:t>
      </w:r>
      <w:r w:rsidRPr="0021022F">
        <w:rPr>
          <w:color w:val="000000" w:themeColor="text1"/>
          <w:sz w:val="28"/>
          <w:szCs w:val="28"/>
        </w:rPr>
        <w:t>ватных им предметных умений не исключается из системы диагностики, а пр</w:t>
      </w:r>
      <w:r w:rsidRPr="0021022F">
        <w:rPr>
          <w:color w:val="000000" w:themeColor="text1"/>
          <w:sz w:val="28"/>
          <w:szCs w:val="28"/>
        </w:rPr>
        <w:t>и</w:t>
      </w:r>
      <w:r w:rsidRPr="0021022F">
        <w:rPr>
          <w:color w:val="000000" w:themeColor="text1"/>
          <w:sz w:val="28"/>
          <w:szCs w:val="28"/>
        </w:rPr>
        <w:t>обретает второстепенный подчиненный характер. Основной упор при оценке учебных достижений школьников должен быть сделан на качество подгото</w:t>
      </w:r>
      <w:r w:rsidRPr="0021022F">
        <w:rPr>
          <w:color w:val="000000" w:themeColor="text1"/>
          <w:sz w:val="28"/>
          <w:szCs w:val="28"/>
        </w:rPr>
        <w:t>в</w:t>
      </w:r>
      <w:r w:rsidRPr="0021022F">
        <w:rPr>
          <w:color w:val="000000" w:themeColor="text1"/>
          <w:sz w:val="28"/>
          <w:szCs w:val="28"/>
        </w:rPr>
        <w:t>ленных ими итоговых материалов по результатам проведенной самостоятел</w:t>
      </w:r>
      <w:r w:rsidRPr="0021022F">
        <w:rPr>
          <w:color w:val="000000" w:themeColor="text1"/>
          <w:sz w:val="28"/>
          <w:szCs w:val="28"/>
        </w:rPr>
        <w:t>ь</w:t>
      </w:r>
      <w:r w:rsidRPr="0021022F">
        <w:rPr>
          <w:color w:val="000000" w:themeColor="text1"/>
          <w:sz w:val="28"/>
          <w:szCs w:val="28"/>
        </w:rPr>
        <w:t xml:space="preserve">ной практической работы. Оценка успешности учащихся в овладении курсом должна быть </w:t>
      </w:r>
      <w:proofErr w:type="spellStart"/>
      <w:r w:rsidRPr="0021022F">
        <w:rPr>
          <w:color w:val="000000" w:themeColor="text1"/>
          <w:sz w:val="28"/>
          <w:szCs w:val="28"/>
        </w:rPr>
        <w:t>многоаспектной</w:t>
      </w:r>
      <w:proofErr w:type="spellEnd"/>
      <w:r w:rsidRPr="0021022F">
        <w:rPr>
          <w:color w:val="000000" w:themeColor="text1"/>
          <w:sz w:val="28"/>
          <w:szCs w:val="28"/>
        </w:rPr>
        <w:t>, должна проводиться в различных формах и пр</w:t>
      </w:r>
      <w:r w:rsidRPr="0021022F">
        <w:rPr>
          <w:color w:val="000000" w:themeColor="text1"/>
          <w:sz w:val="28"/>
          <w:szCs w:val="28"/>
        </w:rPr>
        <w:t>е</w:t>
      </w:r>
      <w:r w:rsidRPr="0021022F">
        <w:rPr>
          <w:color w:val="000000" w:themeColor="text1"/>
          <w:sz w:val="28"/>
          <w:szCs w:val="28"/>
        </w:rPr>
        <w:t>следовать не только цели контроля, но и цели мотивационные и развивающие.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t>Большое значение приобретает в этих условиях оценка достижений ко</w:t>
      </w:r>
      <w:r w:rsidRPr="0021022F">
        <w:rPr>
          <w:color w:val="000000" w:themeColor="text1"/>
          <w:sz w:val="28"/>
          <w:szCs w:val="28"/>
        </w:rPr>
        <w:t>н</w:t>
      </w:r>
      <w:r w:rsidRPr="0021022F">
        <w:rPr>
          <w:color w:val="000000" w:themeColor="text1"/>
          <w:sz w:val="28"/>
          <w:szCs w:val="28"/>
        </w:rPr>
        <w:t>кретного ученика со стороны товарищей по классу, родителей, учащихся др</w:t>
      </w:r>
      <w:r w:rsidRPr="0021022F">
        <w:rPr>
          <w:color w:val="000000" w:themeColor="text1"/>
          <w:sz w:val="28"/>
          <w:szCs w:val="28"/>
        </w:rPr>
        <w:t>у</w:t>
      </w:r>
      <w:r w:rsidRPr="0021022F">
        <w:rPr>
          <w:color w:val="000000" w:themeColor="text1"/>
          <w:sz w:val="28"/>
          <w:szCs w:val="28"/>
        </w:rPr>
        <w:t>гих классов и других образовательных учреждений. Особую роль играет мод</w:t>
      </w:r>
      <w:r w:rsidRPr="0021022F">
        <w:rPr>
          <w:color w:val="000000" w:themeColor="text1"/>
          <w:sz w:val="28"/>
          <w:szCs w:val="28"/>
        </w:rPr>
        <w:t>е</w:t>
      </w:r>
      <w:r w:rsidRPr="0021022F">
        <w:rPr>
          <w:color w:val="000000" w:themeColor="text1"/>
          <w:sz w:val="28"/>
          <w:szCs w:val="28"/>
        </w:rPr>
        <w:t>лирование признания заслуг исследователя членами научного сообщества через апробацию идей и результатов исследования на учебных конференциях и пу</w:t>
      </w:r>
      <w:r w:rsidRPr="0021022F">
        <w:rPr>
          <w:color w:val="000000" w:themeColor="text1"/>
          <w:sz w:val="28"/>
          <w:szCs w:val="28"/>
        </w:rPr>
        <w:t>б</w:t>
      </w:r>
      <w:r w:rsidRPr="0021022F">
        <w:rPr>
          <w:color w:val="000000" w:themeColor="text1"/>
          <w:sz w:val="28"/>
          <w:szCs w:val="28"/>
        </w:rPr>
        <w:t>ликацию ученических работ в специальных сборниках, а также через предо</w:t>
      </w:r>
      <w:r w:rsidRPr="0021022F">
        <w:rPr>
          <w:color w:val="000000" w:themeColor="text1"/>
          <w:sz w:val="28"/>
          <w:szCs w:val="28"/>
        </w:rPr>
        <w:t>с</w:t>
      </w:r>
      <w:r w:rsidRPr="0021022F">
        <w:rPr>
          <w:color w:val="000000" w:themeColor="text1"/>
          <w:sz w:val="28"/>
          <w:szCs w:val="28"/>
        </w:rPr>
        <w:t xml:space="preserve">тавление возможности ознакомиться с ходом и результатами исследований в </w:t>
      </w:r>
      <w:proofErr w:type="spellStart"/>
      <w:r w:rsidRPr="0021022F">
        <w:rPr>
          <w:color w:val="000000" w:themeColor="text1"/>
          <w:sz w:val="28"/>
          <w:szCs w:val="28"/>
        </w:rPr>
        <w:t>телекоммуникативной</w:t>
      </w:r>
      <w:proofErr w:type="spellEnd"/>
      <w:r w:rsidRPr="0021022F">
        <w:rPr>
          <w:color w:val="000000" w:themeColor="text1"/>
          <w:sz w:val="28"/>
          <w:szCs w:val="28"/>
        </w:rPr>
        <w:t xml:space="preserve"> сети.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t>Исходя из этих концептуальных положений, строится система оценив</w:t>
      </w:r>
      <w:r w:rsidRPr="0021022F">
        <w:rPr>
          <w:color w:val="000000" w:themeColor="text1"/>
          <w:sz w:val="28"/>
          <w:szCs w:val="28"/>
        </w:rPr>
        <w:t>а</w:t>
      </w:r>
      <w:r w:rsidRPr="0021022F">
        <w:rPr>
          <w:color w:val="000000" w:themeColor="text1"/>
          <w:sz w:val="28"/>
          <w:szCs w:val="28"/>
        </w:rPr>
        <w:t>ния достижений учащихся, изучающих курс «Естествознание 5-6». Под сист</w:t>
      </w:r>
      <w:r w:rsidRPr="0021022F">
        <w:rPr>
          <w:color w:val="000000" w:themeColor="text1"/>
          <w:sz w:val="28"/>
          <w:szCs w:val="28"/>
        </w:rPr>
        <w:t>е</w:t>
      </w:r>
      <w:r w:rsidRPr="0021022F">
        <w:rPr>
          <w:color w:val="000000" w:themeColor="text1"/>
          <w:sz w:val="28"/>
          <w:szCs w:val="28"/>
        </w:rPr>
        <w:t>мой оценивания понимаются не только та шкала, которая используется при в</w:t>
      </w:r>
      <w:r w:rsidRPr="0021022F">
        <w:rPr>
          <w:color w:val="000000" w:themeColor="text1"/>
          <w:sz w:val="28"/>
          <w:szCs w:val="28"/>
        </w:rPr>
        <w:t>ы</w:t>
      </w:r>
      <w:r w:rsidRPr="0021022F">
        <w:rPr>
          <w:color w:val="000000" w:themeColor="text1"/>
          <w:sz w:val="28"/>
          <w:szCs w:val="28"/>
        </w:rPr>
        <w:t>ставлении отметок, и те «моменты» учебного процесса, в которые отметки пр</w:t>
      </w:r>
      <w:r w:rsidRPr="0021022F">
        <w:rPr>
          <w:color w:val="000000" w:themeColor="text1"/>
          <w:sz w:val="28"/>
          <w:szCs w:val="28"/>
        </w:rPr>
        <w:t>и</w:t>
      </w:r>
      <w:r w:rsidRPr="0021022F">
        <w:rPr>
          <w:color w:val="000000" w:themeColor="text1"/>
          <w:sz w:val="28"/>
          <w:szCs w:val="28"/>
        </w:rPr>
        <w:t>нято выставлять, но, прежде всего, в целом механизм осуществления контрол</w:t>
      </w:r>
      <w:r w:rsidRPr="0021022F">
        <w:rPr>
          <w:color w:val="000000" w:themeColor="text1"/>
          <w:sz w:val="28"/>
          <w:szCs w:val="28"/>
        </w:rPr>
        <w:t>ь</w:t>
      </w:r>
      <w:r w:rsidRPr="0021022F">
        <w:rPr>
          <w:color w:val="000000" w:themeColor="text1"/>
          <w:sz w:val="28"/>
          <w:szCs w:val="28"/>
        </w:rPr>
        <w:t>но-диагностической связи между учителем, учеником и родителями по поводу успешности образовательного процесса, равно как и осуществления самосто</w:t>
      </w:r>
      <w:r w:rsidRPr="0021022F">
        <w:rPr>
          <w:color w:val="000000" w:themeColor="text1"/>
          <w:sz w:val="28"/>
          <w:szCs w:val="28"/>
        </w:rPr>
        <w:t>я</w:t>
      </w:r>
      <w:r w:rsidRPr="0021022F">
        <w:rPr>
          <w:color w:val="000000" w:themeColor="text1"/>
          <w:sz w:val="28"/>
          <w:szCs w:val="28"/>
        </w:rPr>
        <w:t>тельного определения таковой учащимся. Таким образом, оказывается, что си</w:t>
      </w:r>
      <w:r w:rsidRPr="0021022F">
        <w:rPr>
          <w:color w:val="000000" w:themeColor="text1"/>
          <w:sz w:val="28"/>
          <w:szCs w:val="28"/>
        </w:rPr>
        <w:t>с</w:t>
      </w:r>
      <w:r w:rsidRPr="0021022F">
        <w:rPr>
          <w:color w:val="000000" w:themeColor="text1"/>
          <w:sz w:val="28"/>
          <w:szCs w:val="28"/>
        </w:rPr>
        <w:t xml:space="preserve">тема оценивания неразрывно связана с системой </w:t>
      </w:r>
      <w:proofErr w:type="spellStart"/>
      <w:r w:rsidRPr="0021022F">
        <w:rPr>
          <w:color w:val="000000" w:themeColor="text1"/>
          <w:sz w:val="28"/>
          <w:szCs w:val="28"/>
        </w:rPr>
        <w:t>самооценивания</w:t>
      </w:r>
      <w:proofErr w:type="spellEnd"/>
      <w:r w:rsidRPr="0021022F">
        <w:rPr>
          <w:color w:val="000000" w:themeColor="text1"/>
          <w:sz w:val="28"/>
          <w:szCs w:val="28"/>
        </w:rPr>
        <w:t xml:space="preserve"> результати</w:t>
      </w:r>
      <w:r w:rsidRPr="0021022F">
        <w:rPr>
          <w:color w:val="000000" w:themeColor="text1"/>
          <w:sz w:val="28"/>
          <w:szCs w:val="28"/>
        </w:rPr>
        <w:t>в</w:t>
      </w:r>
      <w:r w:rsidRPr="0021022F">
        <w:rPr>
          <w:color w:val="000000" w:themeColor="text1"/>
          <w:sz w:val="28"/>
          <w:szCs w:val="28"/>
        </w:rPr>
        <w:t>ности обучения.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t>Отметка, которую получает ученик, выполняя различные виды деятел</w:t>
      </w:r>
      <w:r w:rsidRPr="0021022F">
        <w:rPr>
          <w:color w:val="000000" w:themeColor="text1"/>
          <w:sz w:val="28"/>
          <w:szCs w:val="28"/>
        </w:rPr>
        <w:t>ь</w:t>
      </w:r>
      <w:r w:rsidRPr="0021022F">
        <w:rPr>
          <w:color w:val="000000" w:themeColor="text1"/>
          <w:sz w:val="28"/>
          <w:szCs w:val="28"/>
        </w:rPr>
        <w:t>ности на уроке и дома, выступает количественным показателем соответствия достижений ученика критериям оценивания этих достижений. В зависимости от конкретных условий школы или системы работы учителя может быть в</w:t>
      </w:r>
      <w:r w:rsidRPr="0021022F">
        <w:rPr>
          <w:color w:val="000000" w:themeColor="text1"/>
          <w:sz w:val="28"/>
          <w:szCs w:val="28"/>
        </w:rPr>
        <w:t>ы</w:t>
      </w:r>
      <w:r w:rsidRPr="0021022F">
        <w:rPr>
          <w:color w:val="000000" w:themeColor="text1"/>
          <w:sz w:val="28"/>
          <w:szCs w:val="28"/>
        </w:rPr>
        <w:t xml:space="preserve">брана традиционная пятибалльная шкала отметок или введена </w:t>
      </w:r>
      <w:proofErr w:type="spellStart"/>
      <w:r w:rsidRPr="0021022F">
        <w:rPr>
          <w:color w:val="000000" w:themeColor="text1"/>
          <w:sz w:val="28"/>
          <w:szCs w:val="28"/>
        </w:rPr>
        <w:t>многобалльная</w:t>
      </w:r>
      <w:proofErr w:type="spellEnd"/>
      <w:r w:rsidRPr="0021022F">
        <w:rPr>
          <w:color w:val="000000" w:themeColor="text1"/>
          <w:sz w:val="28"/>
          <w:szCs w:val="28"/>
        </w:rPr>
        <w:t xml:space="preserve"> шкала.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t>При пятибалльной шкале примерная характеристика отметок может в</w:t>
      </w:r>
      <w:r w:rsidRPr="0021022F">
        <w:rPr>
          <w:color w:val="000000" w:themeColor="text1"/>
          <w:sz w:val="28"/>
          <w:szCs w:val="28"/>
        </w:rPr>
        <w:t>ы</w:t>
      </w:r>
      <w:r w:rsidRPr="0021022F">
        <w:rPr>
          <w:color w:val="000000" w:themeColor="text1"/>
          <w:sz w:val="28"/>
          <w:szCs w:val="28"/>
        </w:rPr>
        <w:t>глядеть так:</w:t>
      </w:r>
    </w:p>
    <w:p w:rsidR="004A5618" w:rsidRPr="0021022F" w:rsidRDefault="004A5618" w:rsidP="0021022F">
      <w:pPr>
        <w:numPr>
          <w:ilvl w:val="0"/>
          <w:numId w:val="45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0 баллов – задание не выполнено;</w:t>
      </w:r>
    </w:p>
    <w:p w:rsidR="004A5618" w:rsidRPr="0021022F" w:rsidRDefault="004A5618" w:rsidP="0021022F">
      <w:pPr>
        <w:numPr>
          <w:ilvl w:val="0"/>
          <w:numId w:val="45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1 балл – содержание задания не осознано, продукт неадекватен з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данию;</w:t>
      </w:r>
    </w:p>
    <w:p w:rsidR="004A5618" w:rsidRPr="0021022F" w:rsidRDefault="004A5618" w:rsidP="0021022F">
      <w:pPr>
        <w:numPr>
          <w:ilvl w:val="0"/>
          <w:numId w:val="45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2 балла – допущены серьезные ошибки логического и фактического характера, выводы отсутствуют;</w:t>
      </w:r>
    </w:p>
    <w:p w:rsidR="004A5618" w:rsidRPr="0021022F" w:rsidRDefault="004A5618" w:rsidP="0021022F">
      <w:pPr>
        <w:numPr>
          <w:ilvl w:val="0"/>
          <w:numId w:val="45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3 балла – задание выполнено отчасти, допущены ошибки логич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ского или фактического характера, предпринята попытка сформулировать 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воды;</w:t>
      </w:r>
    </w:p>
    <w:p w:rsidR="004A5618" w:rsidRPr="0021022F" w:rsidRDefault="004A5618" w:rsidP="0021022F">
      <w:pPr>
        <w:numPr>
          <w:ilvl w:val="0"/>
          <w:numId w:val="45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4 балла – задание в целом выполнено, но допущены одна-две незн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чительных ошибки логического или фактического характера, сделаны выводы;</w:t>
      </w:r>
    </w:p>
    <w:p w:rsidR="004A5618" w:rsidRPr="0021022F" w:rsidRDefault="004A5618" w:rsidP="0021022F">
      <w:pPr>
        <w:numPr>
          <w:ilvl w:val="0"/>
          <w:numId w:val="45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5 баллов – задание выполнено, сделаны в целом корректные выв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21022F">
        <w:rPr>
          <w:rFonts w:ascii="Times New Roman" w:hAnsi="Times New Roman"/>
          <w:color w:val="000000" w:themeColor="text1"/>
          <w:sz w:val="28"/>
          <w:szCs w:val="28"/>
        </w:rPr>
        <w:t>ды.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t>Мотивационное и пропедевтическое значение курса приводит к тому, что в реальной практике отметки «3» и ниже по обеим шкалам, фактически, дол</w:t>
      </w:r>
      <w:r w:rsidRPr="0021022F">
        <w:rPr>
          <w:color w:val="000000" w:themeColor="text1"/>
          <w:sz w:val="28"/>
          <w:szCs w:val="28"/>
        </w:rPr>
        <w:t>ж</w:t>
      </w:r>
      <w:r w:rsidRPr="0021022F">
        <w:rPr>
          <w:color w:val="000000" w:themeColor="text1"/>
          <w:sz w:val="28"/>
          <w:szCs w:val="28"/>
        </w:rPr>
        <w:t>ны отсутствовать. «Отрицательной» отметкой может фиксироваться лишь н</w:t>
      </w:r>
      <w:r w:rsidRPr="0021022F">
        <w:rPr>
          <w:color w:val="000000" w:themeColor="text1"/>
          <w:sz w:val="28"/>
          <w:szCs w:val="28"/>
        </w:rPr>
        <w:t>е</w:t>
      </w:r>
      <w:r w:rsidRPr="0021022F">
        <w:rPr>
          <w:color w:val="000000" w:themeColor="text1"/>
          <w:sz w:val="28"/>
          <w:szCs w:val="28"/>
        </w:rPr>
        <w:t>выполнение работы. Ученику должна быть предоставлена возможность улу</w:t>
      </w:r>
      <w:r w:rsidRPr="0021022F">
        <w:rPr>
          <w:color w:val="000000" w:themeColor="text1"/>
          <w:sz w:val="28"/>
          <w:szCs w:val="28"/>
        </w:rPr>
        <w:t>ч</w:t>
      </w:r>
      <w:r w:rsidRPr="0021022F">
        <w:rPr>
          <w:color w:val="000000" w:themeColor="text1"/>
          <w:sz w:val="28"/>
          <w:szCs w:val="28"/>
        </w:rPr>
        <w:t>шения своего результата на разных этапах вплоть до момента выставления ит</w:t>
      </w:r>
      <w:r w:rsidRPr="0021022F">
        <w:rPr>
          <w:color w:val="000000" w:themeColor="text1"/>
          <w:sz w:val="28"/>
          <w:szCs w:val="28"/>
        </w:rPr>
        <w:t>о</w:t>
      </w:r>
      <w:r w:rsidRPr="0021022F">
        <w:rPr>
          <w:color w:val="000000" w:themeColor="text1"/>
          <w:sz w:val="28"/>
          <w:szCs w:val="28"/>
        </w:rPr>
        <w:t>говой отметки за четверть (или при завершении большой темы курса).</w:t>
      </w:r>
    </w:p>
    <w:p w:rsidR="004A5618" w:rsidRPr="0021022F" w:rsidRDefault="004A5618" w:rsidP="0021022F">
      <w:pPr>
        <w:pStyle w:val="2"/>
        <w:ind w:firstLine="720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21022F">
        <w:rPr>
          <w:rStyle w:val="aff4"/>
          <w:rFonts w:ascii="Times New Roman" w:hAnsi="Times New Roman"/>
          <w:b w:val="0"/>
          <w:color w:val="000000" w:themeColor="text1"/>
          <w:sz w:val="28"/>
          <w:szCs w:val="28"/>
        </w:rPr>
        <w:t>2. Виды диагностики достижений учащихся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t>Виды осуществления диагностики результатов обучения курсу естеств</w:t>
      </w:r>
      <w:r w:rsidRPr="0021022F">
        <w:rPr>
          <w:color w:val="000000" w:themeColor="text1"/>
          <w:sz w:val="28"/>
          <w:szCs w:val="28"/>
        </w:rPr>
        <w:t>о</w:t>
      </w:r>
      <w:r w:rsidRPr="0021022F">
        <w:rPr>
          <w:color w:val="000000" w:themeColor="text1"/>
          <w:sz w:val="28"/>
          <w:szCs w:val="28"/>
        </w:rPr>
        <w:t>знания можно классифицировать по форме предъявления достижений и ра</w:t>
      </w:r>
      <w:r w:rsidRPr="0021022F">
        <w:rPr>
          <w:color w:val="000000" w:themeColor="text1"/>
          <w:sz w:val="28"/>
          <w:szCs w:val="28"/>
        </w:rPr>
        <w:t>с</w:t>
      </w:r>
      <w:r w:rsidRPr="0021022F">
        <w:rPr>
          <w:color w:val="000000" w:themeColor="text1"/>
          <w:sz w:val="28"/>
          <w:szCs w:val="28"/>
        </w:rPr>
        <w:t>сматривать:</w:t>
      </w:r>
    </w:p>
    <w:p w:rsidR="004A5618" w:rsidRPr="0021022F" w:rsidRDefault="004A5618" w:rsidP="0021022F">
      <w:pPr>
        <w:numPr>
          <w:ilvl w:val="0"/>
          <w:numId w:val="46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устные ответы учащихся;</w:t>
      </w:r>
    </w:p>
    <w:p w:rsidR="004A5618" w:rsidRPr="0021022F" w:rsidRDefault="004A5618" w:rsidP="0021022F">
      <w:pPr>
        <w:numPr>
          <w:ilvl w:val="0"/>
          <w:numId w:val="46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письменные работы;</w:t>
      </w:r>
    </w:p>
    <w:p w:rsidR="004A5618" w:rsidRPr="0021022F" w:rsidRDefault="004A5618" w:rsidP="0021022F">
      <w:pPr>
        <w:numPr>
          <w:ilvl w:val="0"/>
          <w:numId w:val="46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практические задания.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  <w:u w:val="single"/>
        </w:rPr>
        <w:t>Устные ответы учащихся</w:t>
      </w:r>
      <w:r w:rsidRPr="0021022F">
        <w:rPr>
          <w:rStyle w:val="apple-converted-space"/>
          <w:color w:val="000000" w:themeColor="text1"/>
          <w:sz w:val="28"/>
          <w:szCs w:val="28"/>
        </w:rPr>
        <w:t> </w:t>
      </w:r>
      <w:r w:rsidRPr="0021022F">
        <w:rPr>
          <w:color w:val="000000" w:themeColor="text1"/>
          <w:sz w:val="28"/>
          <w:szCs w:val="28"/>
        </w:rPr>
        <w:t>– это:</w:t>
      </w:r>
    </w:p>
    <w:p w:rsidR="004A5618" w:rsidRPr="0021022F" w:rsidRDefault="004A5618" w:rsidP="0021022F">
      <w:pPr>
        <w:numPr>
          <w:ilvl w:val="0"/>
          <w:numId w:val="47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рассказ о выполнении домашних заданий;</w:t>
      </w:r>
    </w:p>
    <w:p w:rsidR="004A5618" w:rsidRPr="0021022F" w:rsidRDefault="004A5618" w:rsidP="0021022F">
      <w:pPr>
        <w:numPr>
          <w:ilvl w:val="0"/>
          <w:numId w:val="47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участие в диалогах-дискуссиях на занятиях;</w:t>
      </w:r>
    </w:p>
    <w:p w:rsidR="004A5618" w:rsidRPr="0021022F" w:rsidRDefault="004A5618" w:rsidP="0021022F">
      <w:pPr>
        <w:numPr>
          <w:ilvl w:val="0"/>
          <w:numId w:val="47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выступление на конференции;</w:t>
      </w:r>
    </w:p>
    <w:p w:rsidR="004A5618" w:rsidRPr="0021022F" w:rsidRDefault="004A5618" w:rsidP="0021022F">
      <w:pPr>
        <w:numPr>
          <w:ilvl w:val="0"/>
          <w:numId w:val="47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рецензирование ответов и работ других учащихся.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  <w:u w:val="single"/>
        </w:rPr>
        <w:t>Письменные работы</w:t>
      </w:r>
      <w:r w:rsidRPr="0021022F">
        <w:rPr>
          <w:rStyle w:val="apple-converted-space"/>
          <w:color w:val="000000" w:themeColor="text1"/>
          <w:sz w:val="28"/>
          <w:szCs w:val="28"/>
        </w:rPr>
        <w:t> </w:t>
      </w:r>
      <w:r w:rsidRPr="0021022F">
        <w:rPr>
          <w:color w:val="000000" w:themeColor="text1"/>
          <w:sz w:val="28"/>
          <w:szCs w:val="28"/>
        </w:rPr>
        <w:t>– это:</w:t>
      </w:r>
    </w:p>
    <w:p w:rsidR="004A5618" w:rsidRPr="0021022F" w:rsidRDefault="004A5618" w:rsidP="0021022F">
      <w:pPr>
        <w:numPr>
          <w:ilvl w:val="0"/>
          <w:numId w:val="48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записи в лабораторном журнале;</w:t>
      </w:r>
    </w:p>
    <w:p w:rsidR="004A5618" w:rsidRPr="0021022F" w:rsidRDefault="004A5618" w:rsidP="0021022F">
      <w:pPr>
        <w:numPr>
          <w:ilvl w:val="0"/>
          <w:numId w:val="48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отчеты о выполнении домашних заданий;</w:t>
      </w:r>
    </w:p>
    <w:p w:rsidR="004A5618" w:rsidRPr="0021022F" w:rsidRDefault="004A5618" w:rsidP="0021022F">
      <w:pPr>
        <w:numPr>
          <w:ilvl w:val="0"/>
          <w:numId w:val="48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самостоятельные и контрольные работы;</w:t>
      </w:r>
    </w:p>
    <w:p w:rsidR="004A5618" w:rsidRPr="0021022F" w:rsidRDefault="004A5618" w:rsidP="0021022F">
      <w:pPr>
        <w:numPr>
          <w:ilvl w:val="0"/>
          <w:numId w:val="48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тестирование;</w:t>
      </w:r>
    </w:p>
    <w:p w:rsidR="004A5618" w:rsidRPr="0021022F" w:rsidRDefault="004A5618" w:rsidP="0021022F">
      <w:pPr>
        <w:numPr>
          <w:ilvl w:val="0"/>
          <w:numId w:val="48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lastRenderedPageBreak/>
        <w:t>рецензирование ответов и работ других учащихся.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  <w:u w:val="single"/>
        </w:rPr>
        <w:t>Практические задания</w:t>
      </w:r>
      <w:r w:rsidRPr="0021022F">
        <w:rPr>
          <w:rStyle w:val="apple-converted-space"/>
          <w:color w:val="000000" w:themeColor="text1"/>
          <w:sz w:val="28"/>
          <w:szCs w:val="28"/>
        </w:rPr>
        <w:t> </w:t>
      </w:r>
      <w:r w:rsidRPr="0021022F">
        <w:rPr>
          <w:color w:val="000000" w:themeColor="text1"/>
          <w:sz w:val="28"/>
          <w:szCs w:val="28"/>
        </w:rPr>
        <w:t>– это:</w:t>
      </w:r>
    </w:p>
    <w:p w:rsidR="004A5618" w:rsidRPr="0021022F" w:rsidRDefault="004A5618" w:rsidP="0021022F">
      <w:pPr>
        <w:numPr>
          <w:ilvl w:val="0"/>
          <w:numId w:val="49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изготовление приборов;</w:t>
      </w:r>
    </w:p>
    <w:p w:rsidR="004A5618" w:rsidRPr="0021022F" w:rsidRDefault="004A5618" w:rsidP="0021022F">
      <w:pPr>
        <w:numPr>
          <w:ilvl w:val="0"/>
          <w:numId w:val="49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подготовка стендовых докладов;</w:t>
      </w:r>
    </w:p>
    <w:p w:rsidR="004A5618" w:rsidRPr="0021022F" w:rsidRDefault="004A5618" w:rsidP="0021022F">
      <w:pPr>
        <w:numPr>
          <w:ilvl w:val="0"/>
          <w:numId w:val="49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подготовка презентаций;</w:t>
      </w:r>
    </w:p>
    <w:p w:rsidR="004A5618" w:rsidRPr="0021022F" w:rsidRDefault="004A5618" w:rsidP="0021022F">
      <w:pPr>
        <w:numPr>
          <w:ilvl w:val="0"/>
          <w:numId w:val="49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подготовка рисунков «от руки»;</w:t>
      </w:r>
    </w:p>
    <w:p w:rsidR="004A5618" w:rsidRPr="0021022F" w:rsidRDefault="004A5618" w:rsidP="0021022F">
      <w:pPr>
        <w:numPr>
          <w:ilvl w:val="0"/>
          <w:numId w:val="49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подготовка рисунков на компьютере;</w:t>
      </w:r>
    </w:p>
    <w:p w:rsidR="004A5618" w:rsidRPr="0021022F" w:rsidRDefault="004A5618" w:rsidP="0021022F">
      <w:pPr>
        <w:numPr>
          <w:ilvl w:val="0"/>
          <w:numId w:val="49"/>
        </w:numPr>
        <w:overflowPunct/>
        <w:autoSpaceDE/>
        <w:autoSpaceDN/>
        <w:adjustRightInd/>
        <w:spacing w:line="240" w:lineRule="auto"/>
        <w:ind w:left="0" w:firstLine="72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  <w:r w:rsidRPr="0021022F">
        <w:rPr>
          <w:rFonts w:ascii="Times New Roman" w:hAnsi="Times New Roman"/>
          <w:color w:val="000000" w:themeColor="text1"/>
          <w:sz w:val="28"/>
          <w:szCs w:val="28"/>
        </w:rPr>
        <w:t>создание фото и видеоматериалов.</w:t>
      </w:r>
    </w:p>
    <w:p w:rsidR="004A5618" w:rsidRPr="0021022F" w:rsidRDefault="004A5618" w:rsidP="0021022F">
      <w:pPr>
        <w:pStyle w:val="aff6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</w:rPr>
      </w:pPr>
      <w:r w:rsidRPr="0021022F">
        <w:rPr>
          <w:color w:val="000000" w:themeColor="text1"/>
          <w:sz w:val="28"/>
          <w:szCs w:val="28"/>
        </w:rPr>
        <w:t>Особое место занимает такая форма предъявления достижений учащихся, как</w:t>
      </w:r>
      <w:r w:rsidRPr="0021022F">
        <w:rPr>
          <w:rStyle w:val="apple-converted-space"/>
          <w:color w:val="000000" w:themeColor="text1"/>
          <w:sz w:val="28"/>
          <w:szCs w:val="28"/>
        </w:rPr>
        <w:t> </w:t>
      </w:r>
      <w:r w:rsidRPr="0021022F">
        <w:rPr>
          <w:color w:val="000000" w:themeColor="text1"/>
          <w:sz w:val="28"/>
          <w:szCs w:val="28"/>
          <w:u w:val="single"/>
        </w:rPr>
        <w:t>проектная работа</w:t>
      </w:r>
      <w:r w:rsidRPr="0021022F">
        <w:rPr>
          <w:color w:val="000000" w:themeColor="text1"/>
          <w:sz w:val="28"/>
          <w:szCs w:val="28"/>
        </w:rPr>
        <w:t>, сочетающая элементы выполнения письменных и пра</w:t>
      </w:r>
      <w:r w:rsidRPr="0021022F">
        <w:rPr>
          <w:color w:val="000000" w:themeColor="text1"/>
          <w:sz w:val="28"/>
          <w:szCs w:val="28"/>
        </w:rPr>
        <w:t>к</w:t>
      </w:r>
      <w:r w:rsidRPr="0021022F">
        <w:rPr>
          <w:color w:val="000000" w:themeColor="text1"/>
          <w:sz w:val="28"/>
          <w:szCs w:val="28"/>
        </w:rPr>
        <w:t>тических заданий и отражающая наиболее системно ученические успехи. Пр</w:t>
      </w:r>
      <w:r w:rsidRPr="0021022F">
        <w:rPr>
          <w:color w:val="000000" w:themeColor="text1"/>
          <w:sz w:val="28"/>
          <w:szCs w:val="28"/>
        </w:rPr>
        <w:t>о</w:t>
      </w:r>
      <w:r w:rsidRPr="0021022F">
        <w:rPr>
          <w:color w:val="000000" w:themeColor="text1"/>
          <w:sz w:val="28"/>
          <w:szCs w:val="28"/>
        </w:rPr>
        <w:t>ектная работа – это индивидуальные и групповые проекты.</w:t>
      </w:r>
    </w:p>
    <w:p w:rsidR="004A5618" w:rsidRPr="0021022F" w:rsidRDefault="004A5618" w:rsidP="0021022F">
      <w:pPr>
        <w:spacing w:line="240" w:lineRule="auto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A5618" w:rsidRPr="0021022F" w:rsidRDefault="004A5618" w:rsidP="0021022F">
      <w:pPr>
        <w:spacing w:line="240" w:lineRule="auto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75F2D" w:rsidRPr="0021022F" w:rsidRDefault="00075F2D" w:rsidP="0021022F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color w:val="000000" w:themeColor="text1"/>
          <w:sz w:val="28"/>
          <w:szCs w:val="28"/>
        </w:rPr>
      </w:pPr>
    </w:p>
    <w:sectPr w:rsidR="00075F2D" w:rsidRPr="0021022F" w:rsidSect="0021022F">
      <w:footnotePr>
        <w:numRestart w:val="eachPage"/>
      </w:footnotePr>
      <w:pgSz w:w="11907" w:h="16840" w:code="9"/>
      <w:pgMar w:top="1134" w:right="567" w:bottom="993" w:left="1701" w:header="142" w:footer="295" w:gutter="0"/>
      <w:cols w:sep="1" w:space="226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618" w:rsidRDefault="004A5618" w:rsidP="004E10E0">
      <w:pPr>
        <w:spacing w:line="240" w:lineRule="auto"/>
      </w:pPr>
      <w:r>
        <w:separator/>
      </w:r>
    </w:p>
  </w:endnote>
  <w:endnote w:type="continuationSeparator" w:id="1">
    <w:p w:rsidR="004A5618" w:rsidRDefault="004A5618" w:rsidP="004E10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choolBookA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choolBook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@Arial Unicode MS">
    <w:altName w:val="@MS Minch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618" w:rsidRDefault="004A5618" w:rsidP="004E10E0">
      <w:pPr>
        <w:spacing w:line="240" w:lineRule="auto"/>
      </w:pPr>
      <w:r>
        <w:separator/>
      </w:r>
    </w:p>
  </w:footnote>
  <w:footnote w:type="continuationSeparator" w:id="1">
    <w:p w:rsidR="004A5618" w:rsidRDefault="004A5618" w:rsidP="004E10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344EEA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3A91E89"/>
    <w:multiLevelType w:val="hybridMultilevel"/>
    <w:tmpl w:val="4C886A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4D050F4"/>
    <w:multiLevelType w:val="hybridMultilevel"/>
    <w:tmpl w:val="D722E578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0ABE4629"/>
    <w:multiLevelType w:val="multilevel"/>
    <w:tmpl w:val="12D8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563621"/>
    <w:multiLevelType w:val="hybridMultilevel"/>
    <w:tmpl w:val="9C0E5890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>
    <w:nsid w:val="0EB44B33"/>
    <w:multiLevelType w:val="hybridMultilevel"/>
    <w:tmpl w:val="7270B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0975A1"/>
    <w:multiLevelType w:val="multilevel"/>
    <w:tmpl w:val="D67A8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833935"/>
    <w:multiLevelType w:val="hybridMultilevel"/>
    <w:tmpl w:val="2B5E3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578C9"/>
    <w:multiLevelType w:val="multilevel"/>
    <w:tmpl w:val="37FC2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367497"/>
    <w:multiLevelType w:val="hybridMultilevel"/>
    <w:tmpl w:val="5B902C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E060A6B"/>
    <w:multiLevelType w:val="hybridMultilevel"/>
    <w:tmpl w:val="C21C25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6A6F39"/>
    <w:multiLevelType w:val="hybridMultilevel"/>
    <w:tmpl w:val="62BC21B4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>
    <w:nsid w:val="272F6D71"/>
    <w:multiLevelType w:val="multilevel"/>
    <w:tmpl w:val="B3AA2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DC48F4"/>
    <w:multiLevelType w:val="hybridMultilevel"/>
    <w:tmpl w:val="3856C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56049D"/>
    <w:multiLevelType w:val="hybridMultilevel"/>
    <w:tmpl w:val="35D47A20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33AC793E"/>
    <w:multiLevelType w:val="hybridMultilevel"/>
    <w:tmpl w:val="2EEEA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CE0754"/>
    <w:multiLevelType w:val="hybridMultilevel"/>
    <w:tmpl w:val="982685FE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8A729A6"/>
    <w:multiLevelType w:val="multilevel"/>
    <w:tmpl w:val="E20EF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4C1FE2"/>
    <w:multiLevelType w:val="hybridMultilevel"/>
    <w:tmpl w:val="AE8EEE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4077953"/>
    <w:multiLevelType w:val="hybridMultilevel"/>
    <w:tmpl w:val="4B9E6548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>
    <w:nsid w:val="47D445B1"/>
    <w:multiLevelType w:val="multilevel"/>
    <w:tmpl w:val="C866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ED86758"/>
    <w:multiLevelType w:val="hybridMultilevel"/>
    <w:tmpl w:val="D7A8BFBE"/>
    <w:lvl w:ilvl="0" w:tplc="ACCA307E">
      <w:start w:val="1"/>
      <w:numFmt w:val="decimal"/>
      <w:lvlText w:val="%1."/>
      <w:lvlJc w:val="left"/>
      <w:pPr>
        <w:ind w:left="839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>
    <w:nsid w:val="4EF85411"/>
    <w:multiLevelType w:val="hybridMultilevel"/>
    <w:tmpl w:val="C1462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8F43C3"/>
    <w:multiLevelType w:val="hybridMultilevel"/>
    <w:tmpl w:val="CB6C6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D2102D"/>
    <w:multiLevelType w:val="hybridMultilevel"/>
    <w:tmpl w:val="626ADB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71A51FB"/>
    <w:multiLevelType w:val="hybridMultilevel"/>
    <w:tmpl w:val="9BDE1E10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7">
    <w:nsid w:val="591661C1"/>
    <w:multiLevelType w:val="hybridMultilevel"/>
    <w:tmpl w:val="0632F72C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8">
    <w:nsid w:val="59474AF5"/>
    <w:multiLevelType w:val="hybridMultilevel"/>
    <w:tmpl w:val="A1DE57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A0D6AB0"/>
    <w:multiLevelType w:val="hybridMultilevel"/>
    <w:tmpl w:val="5C3A8296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0">
    <w:nsid w:val="5D0314DE"/>
    <w:multiLevelType w:val="hybridMultilevel"/>
    <w:tmpl w:val="57109D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1636FB4"/>
    <w:multiLevelType w:val="hybridMultilevel"/>
    <w:tmpl w:val="F91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3B2CA9"/>
    <w:multiLevelType w:val="hybridMultilevel"/>
    <w:tmpl w:val="26387C62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3">
    <w:nsid w:val="67E75EC1"/>
    <w:multiLevelType w:val="hybridMultilevel"/>
    <w:tmpl w:val="9BCEBB1C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4">
    <w:nsid w:val="683A4D93"/>
    <w:multiLevelType w:val="hybridMultilevel"/>
    <w:tmpl w:val="9C1C45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8CB702D"/>
    <w:multiLevelType w:val="hybridMultilevel"/>
    <w:tmpl w:val="945C0B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9DA2652"/>
    <w:multiLevelType w:val="hybridMultilevel"/>
    <w:tmpl w:val="93FEF7B2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7">
    <w:nsid w:val="6A434E16"/>
    <w:multiLevelType w:val="hybridMultilevel"/>
    <w:tmpl w:val="ACD28B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F89287C"/>
    <w:multiLevelType w:val="hybridMultilevel"/>
    <w:tmpl w:val="C0FE4A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1180476"/>
    <w:multiLevelType w:val="hybridMultilevel"/>
    <w:tmpl w:val="BE7C2E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1A47AAF"/>
    <w:multiLevelType w:val="hybridMultilevel"/>
    <w:tmpl w:val="11BEE67C"/>
    <w:lvl w:ilvl="0" w:tplc="D3564BEA">
      <w:start w:val="1"/>
      <w:numFmt w:val="decimal"/>
      <w:lvlText w:val="%1."/>
      <w:lvlJc w:val="left"/>
      <w:pPr>
        <w:ind w:left="1429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4483D99"/>
    <w:multiLevelType w:val="multilevel"/>
    <w:tmpl w:val="A0DA5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5D3BCC"/>
    <w:multiLevelType w:val="hybridMultilevel"/>
    <w:tmpl w:val="7C7C153A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3">
    <w:nsid w:val="76586FBE"/>
    <w:multiLevelType w:val="hybridMultilevel"/>
    <w:tmpl w:val="D540B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096CEC"/>
    <w:multiLevelType w:val="hybridMultilevel"/>
    <w:tmpl w:val="C7BAC450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5">
    <w:nsid w:val="783E3DD5"/>
    <w:multiLevelType w:val="hybridMultilevel"/>
    <w:tmpl w:val="C2608FBA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6">
    <w:nsid w:val="7A3219F7"/>
    <w:multiLevelType w:val="hybridMultilevel"/>
    <w:tmpl w:val="90047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0829A7"/>
    <w:multiLevelType w:val="hybridMultilevel"/>
    <w:tmpl w:val="BFBC39D0"/>
    <w:lvl w:ilvl="0" w:tplc="FAEE23B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C5A5302"/>
    <w:multiLevelType w:val="hybridMultilevel"/>
    <w:tmpl w:val="938A86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7E5840EC"/>
    <w:multiLevelType w:val="hybridMultilevel"/>
    <w:tmpl w:val="A1245E2C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5"/>
  </w:num>
  <w:num w:numId="4">
    <w:abstractNumId w:val="15"/>
  </w:num>
  <w:num w:numId="5">
    <w:abstractNumId w:val="44"/>
  </w:num>
  <w:num w:numId="6">
    <w:abstractNumId w:val="26"/>
  </w:num>
  <w:num w:numId="7">
    <w:abstractNumId w:val="33"/>
  </w:num>
  <w:num w:numId="8">
    <w:abstractNumId w:val="29"/>
  </w:num>
  <w:num w:numId="9">
    <w:abstractNumId w:val="12"/>
  </w:num>
  <w:num w:numId="10">
    <w:abstractNumId w:val="20"/>
  </w:num>
  <w:num w:numId="11">
    <w:abstractNumId w:val="27"/>
  </w:num>
  <w:num w:numId="12">
    <w:abstractNumId w:val="49"/>
  </w:num>
  <w:num w:numId="13">
    <w:abstractNumId w:val="36"/>
  </w:num>
  <w:num w:numId="14">
    <w:abstractNumId w:val="3"/>
  </w:num>
  <w:num w:numId="15">
    <w:abstractNumId w:val="32"/>
  </w:num>
  <w:num w:numId="16">
    <w:abstractNumId w:val="42"/>
  </w:num>
  <w:num w:numId="17">
    <w:abstractNumId w:val="45"/>
  </w:num>
  <w:num w:numId="18">
    <w:abstractNumId w:val="8"/>
  </w:num>
  <w:num w:numId="19">
    <w:abstractNumId w:val="6"/>
  </w:num>
  <w:num w:numId="20">
    <w:abstractNumId w:val="16"/>
  </w:num>
  <w:num w:numId="21">
    <w:abstractNumId w:val="46"/>
  </w:num>
  <w:num w:numId="22">
    <w:abstractNumId w:val="17"/>
  </w:num>
  <w:num w:numId="23">
    <w:abstractNumId w:val="2"/>
  </w:num>
  <w:num w:numId="24">
    <w:abstractNumId w:val="37"/>
  </w:num>
  <w:num w:numId="25">
    <w:abstractNumId w:val="10"/>
  </w:num>
  <w:num w:numId="26">
    <w:abstractNumId w:val="31"/>
  </w:num>
  <w:num w:numId="27">
    <w:abstractNumId w:val="30"/>
  </w:num>
  <w:num w:numId="28">
    <w:abstractNumId w:val="28"/>
  </w:num>
  <w:num w:numId="29">
    <w:abstractNumId w:val="34"/>
  </w:num>
  <w:num w:numId="30">
    <w:abstractNumId w:val="35"/>
  </w:num>
  <w:num w:numId="31">
    <w:abstractNumId w:val="11"/>
  </w:num>
  <w:num w:numId="32">
    <w:abstractNumId w:val="19"/>
  </w:num>
  <w:num w:numId="33">
    <w:abstractNumId w:val="25"/>
  </w:num>
  <w:num w:numId="34">
    <w:abstractNumId w:val="23"/>
  </w:num>
  <w:num w:numId="35">
    <w:abstractNumId w:val="14"/>
  </w:num>
  <w:num w:numId="36">
    <w:abstractNumId w:val="43"/>
  </w:num>
  <w:num w:numId="37">
    <w:abstractNumId w:val="24"/>
  </w:num>
  <w:num w:numId="38">
    <w:abstractNumId w:val="39"/>
  </w:num>
  <w:num w:numId="39">
    <w:abstractNumId w:val="38"/>
  </w:num>
  <w:num w:numId="40">
    <w:abstractNumId w:val="48"/>
  </w:num>
  <w:num w:numId="41">
    <w:abstractNumId w:val="22"/>
  </w:num>
  <w:num w:numId="42">
    <w:abstractNumId w:val="47"/>
  </w:num>
  <w:num w:numId="43">
    <w:abstractNumId w:val="4"/>
  </w:num>
  <w:num w:numId="44">
    <w:abstractNumId w:val="41"/>
  </w:num>
  <w:num w:numId="45">
    <w:abstractNumId w:val="21"/>
  </w:num>
  <w:num w:numId="46">
    <w:abstractNumId w:val="18"/>
  </w:num>
  <w:num w:numId="47">
    <w:abstractNumId w:val="7"/>
  </w:num>
  <w:num w:numId="48">
    <w:abstractNumId w:val="9"/>
  </w:num>
  <w:num w:numId="49">
    <w:abstractNumId w:val="13"/>
  </w:num>
  <w:num w:numId="50">
    <w:abstractNumId w:val="40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autoHyphenation/>
  <w:hyphenationZone w:val="425"/>
  <w:drawingGridHorizontalSpacing w:val="110"/>
  <w:drawingGridVerticalSpacing w:val="120"/>
  <w:displayHorizontalDrawingGridEvery w:val="2"/>
  <w:displayVerticalDrawingGridEvery w:val="0"/>
  <w:noPunctuationKerning/>
  <w:characterSpacingControl w:val="doNotCompress"/>
  <w:footnotePr>
    <w:numRestart w:val="eachPage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834"/>
    <w:rsid w:val="000017B8"/>
    <w:rsid w:val="00004BCE"/>
    <w:rsid w:val="00030B53"/>
    <w:rsid w:val="00036071"/>
    <w:rsid w:val="0004453D"/>
    <w:rsid w:val="000539F7"/>
    <w:rsid w:val="00056675"/>
    <w:rsid w:val="000743C1"/>
    <w:rsid w:val="00074E6B"/>
    <w:rsid w:val="00075F18"/>
    <w:rsid w:val="00075F2D"/>
    <w:rsid w:val="00077219"/>
    <w:rsid w:val="000823B5"/>
    <w:rsid w:val="000947FA"/>
    <w:rsid w:val="000A3A48"/>
    <w:rsid w:val="000A7306"/>
    <w:rsid w:val="000A7FCA"/>
    <w:rsid w:val="000B154B"/>
    <w:rsid w:val="000B2834"/>
    <w:rsid w:val="000B44EB"/>
    <w:rsid w:val="000B58B7"/>
    <w:rsid w:val="000D6A69"/>
    <w:rsid w:val="000E29E3"/>
    <w:rsid w:val="000E709B"/>
    <w:rsid w:val="00111612"/>
    <w:rsid w:val="0012219F"/>
    <w:rsid w:val="001302F2"/>
    <w:rsid w:val="00140B3B"/>
    <w:rsid w:val="001423EF"/>
    <w:rsid w:val="0014513A"/>
    <w:rsid w:val="00180798"/>
    <w:rsid w:val="0018460C"/>
    <w:rsid w:val="001B296F"/>
    <w:rsid w:val="001C362B"/>
    <w:rsid w:val="001C6C5F"/>
    <w:rsid w:val="001D1E10"/>
    <w:rsid w:val="001D4C9C"/>
    <w:rsid w:val="001D7FF0"/>
    <w:rsid w:val="0021022F"/>
    <w:rsid w:val="00210643"/>
    <w:rsid w:val="00215E43"/>
    <w:rsid w:val="002160F8"/>
    <w:rsid w:val="00220DF4"/>
    <w:rsid w:val="00224CD7"/>
    <w:rsid w:val="00232111"/>
    <w:rsid w:val="00234EF6"/>
    <w:rsid w:val="0024282B"/>
    <w:rsid w:val="002707EE"/>
    <w:rsid w:val="002709D2"/>
    <w:rsid w:val="00272E08"/>
    <w:rsid w:val="002769D0"/>
    <w:rsid w:val="00292BED"/>
    <w:rsid w:val="00294F5C"/>
    <w:rsid w:val="00296F35"/>
    <w:rsid w:val="002977B7"/>
    <w:rsid w:val="002A35EC"/>
    <w:rsid w:val="002B286B"/>
    <w:rsid w:val="002B2DB5"/>
    <w:rsid w:val="002B3B3D"/>
    <w:rsid w:val="002C06E6"/>
    <w:rsid w:val="002D485B"/>
    <w:rsid w:val="002E5717"/>
    <w:rsid w:val="002F407B"/>
    <w:rsid w:val="002F48E2"/>
    <w:rsid w:val="00311A02"/>
    <w:rsid w:val="00317F4F"/>
    <w:rsid w:val="00326557"/>
    <w:rsid w:val="00332B00"/>
    <w:rsid w:val="003547C8"/>
    <w:rsid w:val="00364FD4"/>
    <w:rsid w:val="00370D91"/>
    <w:rsid w:val="00384EEB"/>
    <w:rsid w:val="0039081B"/>
    <w:rsid w:val="003A2443"/>
    <w:rsid w:val="003A6679"/>
    <w:rsid w:val="003B11D9"/>
    <w:rsid w:val="003B2495"/>
    <w:rsid w:val="003D169B"/>
    <w:rsid w:val="003D7A60"/>
    <w:rsid w:val="003E37CB"/>
    <w:rsid w:val="003F31D8"/>
    <w:rsid w:val="003F6D6F"/>
    <w:rsid w:val="00417C0B"/>
    <w:rsid w:val="00424B2D"/>
    <w:rsid w:val="00431121"/>
    <w:rsid w:val="00437AEB"/>
    <w:rsid w:val="00442432"/>
    <w:rsid w:val="00442826"/>
    <w:rsid w:val="00445B7A"/>
    <w:rsid w:val="004562EB"/>
    <w:rsid w:val="00467F38"/>
    <w:rsid w:val="00473CC7"/>
    <w:rsid w:val="00482502"/>
    <w:rsid w:val="004869B7"/>
    <w:rsid w:val="00492F59"/>
    <w:rsid w:val="004977FD"/>
    <w:rsid w:val="004A5618"/>
    <w:rsid w:val="004B08B8"/>
    <w:rsid w:val="004B46B2"/>
    <w:rsid w:val="004C2619"/>
    <w:rsid w:val="004C3357"/>
    <w:rsid w:val="004E10E0"/>
    <w:rsid w:val="004F53CA"/>
    <w:rsid w:val="00502FD4"/>
    <w:rsid w:val="00504CEB"/>
    <w:rsid w:val="00521595"/>
    <w:rsid w:val="00524176"/>
    <w:rsid w:val="005311D0"/>
    <w:rsid w:val="00531583"/>
    <w:rsid w:val="00533185"/>
    <w:rsid w:val="0053414F"/>
    <w:rsid w:val="005404CC"/>
    <w:rsid w:val="0054382B"/>
    <w:rsid w:val="00545749"/>
    <w:rsid w:val="00550154"/>
    <w:rsid w:val="005707AA"/>
    <w:rsid w:val="005711BC"/>
    <w:rsid w:val="00576D15"/>
    <w:rsid w:val="00581290"/>
    <w:rsid w:val="005847AB"/>
    <w:rsid w:val="00595BC3"/>
    <w:rsid w:val="005A5F14"/>
    <w:rsid w:val="005C4B46"/>
    <w:rsid w:val="005E5528"/>
    <w:rsid w:val="006034E6"/>
    <w:rsid w:val="006259A0"/>
    <w:rsid w:val="00627B29"/>
    <w:rsid w:val="00630A6F"/>
    <w:rsid w:val="00633736"/>
    <w:rsid w:val="00633ADD"/>
    <w:rsid w:val="00633C6F"/>
    <w:rsid w:val="00637BF6"/>
    <w:rsid w:val="0065064E"/>
    <w:rsid w:val="00651C8D"/>
    <w:rsid w:val="0065359B"/>
    <w:rsid w:val="00667595"/>
    <w:rsid w:val="00667CC3"/>
    <w:rsid w:val="006769B5"/>
    <w:rsid w:val="00680677"/>
    <w:rsid w:val="00682587"/>
    <w:rsid w:val="00682AD1"/>
    <w:rsid w:val="00683C32"/>
    <w:rsid w:val="00686C9F"/>
    <w:rsid w:val="00687753"/>
    <w:rsid w:val="00694D81"/>
    <w:rsid w:val="006A0A7B"/>
    <w:rsid w:val="006A6B0E"/>
    <w:rsid w:val="006C4333"/>
    <w:rsid w:val="006C7244"/>
    <w:rsid w:val="006D4DA2"/>
    <w:rsid w:val="006E02A4"/>
    <w:rsid w:val="006E30A2"/>
    <w:rsid w:val="006E6A5C"/>
    <w:rsid w:val="006F1E56"/>
    <w:rsid w:val="007000EA"/>
    <w:rsid w:val="00702C5B"/>
    <w:rsid w:val="00714E0B"/>
    <w:rsid w:val="00716626"/>
    <w:rsid w:val="00735783"/>
    <w:rsid w:val="007370CD"/>
    <w:rsid w:val="00750713"/>
    <w:rsid w:val="0075140B"/>
    <w:rsid w:val="00751C6D"/>
    <w:rsid w:val="00751E66"/>
    <w:rsid w:val="00767422"/>
    <w:rsid w:val="00774120"/>
    <w:rsid w:val="00776A75"/>
    <w:rsid w:val="007830C4"/>
    <w:rsid w:val="0078528E"/>
    <w:rsid w:val="007A17B4"/>
    <w:rsid w:val="007C3D68"/>
    <w:rsid w:val="007D1EB9"/>
    <w:rsid w:val="007D5E81"/>
    <w:rsid w:val="007F5DF7"/>
    <w:rsid w:val="00800E14"/>
    <w:rsid w:val="0080206B"/>
    <w:rsid w:val="00802A44"/>
    <w:rsid w:val="00804C03"/>
    <w:rsid w:val="00807627"/>
    <w:rsid w:val="00823C6C"/>
    <w:rsid w:val="00825A48"/>
    <w:rsid w:val="00836168"/>
    <w:rsid w:val="00844566"/>
    <w:rsid w:val="00847936"/>
    <w:rsid w:val="00851F5F"/>
    <w:rsid w:val="0085592E"/>
    <w:rsid w:val="00860EFD"/>
    <w:rsid w:val="00874B93"/>
    <w:rsid w:val="00877CC6"/>
    <w:rsid w:val="008850A4"/>
    <w:rsid w:val="00890AEE"/>
    <w:rsid w:val="008940B5"/>
    <w:rsid w:val="00897A97"/>
    <w:rsid w:val="008A0D6F"/>
    <w:rsid w:val="008A24BF"/>
    <w:rsid w:val="008C27B9"/>
    <w:rsid w:val="008D569C"/>
    <w:rsid w:val="008E0C85"/>
    <w:rsid w:val="008E34E7"/>
    <w:rsid w:val="008E4422"/>
    <w:rsid w:val="008E62AE"/>
    <w:rsid w:val="008F0759"/>
    <w:rsid w:val="00915EB4"/>
    <w:rsid w:val="00915FC1"/>
    <w:rsid w:val="0093222C"/>
    <w:rsid w:val="00934509"/>
    <w:rsid w:val="00935647"/>
    <w:rsid w:val="00936294"/>
    <w:rsid w:val="0094557D"/>
    <w:rsid w:val="00953ED5"/>
    <w:rsid w:val="00954B3A"/>
    <w:rsid w:val="00954FAE"/>
    <w:rsid w:val="00967220"/>
    <w:rsid w:val="00967D50"/>
    <w:rsid w:val="00975D75"/>
    <w:rsid w:val="00987F96"/>
    <w:rsid w:val="009922D8"/>
    <w:rsid w:val="009A2CA3"/>
    <w:rsid w:val="009A34C3"/>
    <w:rsid w:val="009A4F38"/>
    <w:rsid w:val="009A6303"/>
    <w:rsid w:val="009A75C6"/>
    <w:rsid w:val="009B115A"/>
    <w:rsid w:val="009C48F1"/>
    <w:rsid w:val="009D04E2"/>
    <w:rsid w:val="009D48C8"/>
    <w:rsid w:val="009E246F"/>
    <w:rsid w:val="009F6F23"/>
    <w:rsid w:val="00A028E6"/>
    <w:rsid w:val="00A05AA9"/>
    <w:rsid w:val="00A06E5D"/>
    <w:rsid w:val="00A1408E"/>
    <w:rsid w:val="00A21009"/>
    <w:rsid w:val="00A2506A"/>
    <w:rsid w:val="00A300ED"/>
    <w:rsid w:val="00A30E31"/>
    <w:rsid w:val="00A3314E"/>
    <w:rsid w:val="00A353AE"/>
    <w:rsid w:val="00A4212E"/>
    <w:rsid w:val="00A4685A"/>
    <w:rsid w:val="00A54624"/>
    <w:rsid w:val="00A5630C"/>
    <w:rsid w:val="00A657D2"/>
    <w:rsid w:val="00A70295"/>
    <w:rsid w:val="00A70F7F"/>
    <w:rsid w:val="00A80F1A"/>
    <w:rsid w:val="00A94225"/>
    <w:rsid w:val="00A97594"/>
    <w:rsid w:val="00A97963"/>
    <w:rsid w:val="00AB3F13"/>
    <w:rsid w:val="00AB5740"/>
    <w:rsid w:val="00AB5D2A"/>
    <w:rsid w:val="00AB791A"/>
    <w:rsid w:val="00AC3364"/>
    <w:rsid w:val="00AD22B5"/>
    <w:rsid w:val="00AD438B"/>
    <w:rsid w:val="00AD43DB"/>
    <w:rsid w:val="00AE2D29"/>
    <w:rsid w:val="00AE3CAC"/>
    <w:rsid w:val="00AE75A1"/>
    <w:rsid w:val="00AF7435"/>
    <w:rsid w:val="00B04A64"/>
    <w:rsid w:val="00B11470"/>
    <w:rsid w:val="00B257CB"/>
    <w:rsid w:val="00B35BEF"/>
    <w:rsid w:val="00B42FA3"/>
    <w:rsid w:val="00B438EE"/>
    <w:rsid w:val="00B45A70"/>
    <w:rsid w:val="00B479CA"/>
    <w:rsid w:val="00B63CF8"/>
    <w:rsid w:val="00B71A9F"/>
    <w:rsid w:val="00B769C7"/>
    <w:rsid w:val="00B81575"/>
    <w:rsid w:val="00B82E57"/>
    <w:rsid w:val="00B871DA"/>
    <w:rsid w:val="00B92B0F"/>
    <w:rsid w:val="00B93158"/>
    <w:rsid w:val="00B94904"/>
    <w:rsid w:val="00BA702B"/>
    <w:rsid w:val="00BB300E"/>
    <w:rsid w:val="00BB54C2"/>
    <w:rsid w:val="00BC0827"/>
    <w:rsid w:val="00BC73E5"/>
    <w:rsid w:val="00BD08B8"/>
    <w:rsid w:val="00BD6B5B"/>
    <w:rsid w:val="00BE2849"/>
    <w:rsid w:val="00BE5F78"/>
    <w:rsid w:val="00BF3375"/>
    <w:rsid w:val="00C015A1"/>
    <w:rsid w:val="00C04FC4"/>
    <w:rsid w:val="00C07615"/>
    <w:rsid w:val="00C100C0"/>
    <w:rsid w:val="00C14817"/>
    <w:rsid w:val="00C17721"/>
    <w:rsid w:val="00C2063B"/>
    <w:rsid w:val="00C416E3"/>
    <w:rsid w:val="00C448A9"/>
    <w:rsid w:val="00C537A2"/>
    <w:rsid w:val="00C579E7"/>
    <w:rsid w:val="00C6508D"/>
    <w:rsid w:val="00C76773"/>
    <w:rsid w:val="00C77F7C"/>
    <w:rsid w:val="00C80FEB"/>
    <w:rsid w:val="00C9281A"/>
    <w:rsid w:val="00C932ED"/>
    <w:rsid w:val="00CA3087"/>
    <w:rsid w:val="00CC37E6"/>
    <w:rsid w:val="00CD12F6"/>
    <w:rsid w:val="00CD1EF8"/>
    <w:rsid w:val="00CD37F9"/>
    <w:rsid w:val="00CE0921"/>
    <w:rsid w:val="00CE3F69"/>
    <w:rsid w:val="00D06B69"/>
    <w:rsid w:val="00D113B8"/>
    <w:rsid w:val="00D16C80"/>
    <w:rsid w:val="00D25F72"/>
    <w:rsid w:val="00D27690"/>
    <w:rsid w:val="00D3424A"/>
    <w:rsid w:val="00D408B4"/>
    <w:rsid w:val="00D46175"/>
    <w:rsid w:val="00D47B21"/>
    <w:rsid w:val="00D50732"/>
    <w:rsid w:val="00D53A0B"/>
    <w:rsid w:val="00D63907"/>
    <w:rsid w:val="00D91EA2"/>
    <w:rsid w:val="00D923EF"/>
    <w:rsid w:val="00D97403"/>
    <w:rsid w:val="00D979CC"/>
    <w:rsid w:val="00D97C8D"/>
    <w:rsid w:val="00DA4EF1"/>
    <w:rsid w:val="00DA772D"/>
    <w:rsid w:val="00DC3673"/>
    <w:rsid w:val="00DE3F06"/>
    <w:rsid w:val="00DE5213"/>
    <w:rsid w:val="00DF6AF7"/>
    <w:rsid w:val="00E00E8A"/>
    <w:rsid w:val="00E016B4"/>
    <w:rsid w:val="00E026D9"/>
    <w:rsid w:val="00E14F43"/>
    <w:rsid w:val="00E30795"/>
    <w:rsid w:val="00E34C9B"/>
    <w:rsid w:val="00E36753"/>
    <w:rsid w:val="00E37193"/>
    <w:rsid w:val="00E426FE"/>
    <w:rsid w:val="00E452D5"/>
    <w:rsid w:val="00E47060"/>
    <w:rsid w:val="00E53EF6"/>
    <w:rsid w:val="00E756B3"/>
    <w:rsid w:val="00E809FE"/>
    <w:rsid w:val="00E84366"/>
    <w:rsid w:val="00E86EDB"/>
    <w:rsid w:val="00E90702"/>
    <w:rsid w:val="00E91D51"/>
    <w:rsid w:val="00E94335"/>
    <w:rsid w:val="00EA43BB"/>
    <w:rsid w:val="00EB3289"/>
    <w:rsid w:val="00EB724F"/>
    <w:rsid w:val="00EC1642"/>
    <w:rsid w:val="00EC5B6C"/>
    <w:rsid w:val="00EC6BE6"/>
    <w:rsid w:val="00EE232F"/>
    <w:rsid w:val="00EE497A"/>
    <w:rsid w:val="00EE73E7"/>
    <w:rsid w:val="00F00B51"/>
    <w:rsid w:val="00F072E0"/>
    <w:rsid w:val="00F155CE"/>
    <w:rsid w:val="00F16896"/>
    <w:rsid w:val="00F16D7F"/>
    <w:rsid w:val="00F5262F"/>
    <w:rsid w:val="00F54C68"/>
    <w:rsid w:val="00F61D49"/>
    <w:rsid w:val="00F640D7"/>
    <w:rsid w:val="00F64166"/>
    <w:rsid w:val="00F64C05"/>
    <w:rsid w:val="00F64FB4"/>
    <w:rsid w:val="00F666B3"/>
    <w:rsid w:val="00F6776D"/>
    <w:rsid w:val="00F7136B"/>
    <w:rsid w:val="00F75A61"/>
    <w:rsid w:val="00F8242F"/>
    <w:rsid w:val="00F91D42"/>
    <w:rsid w:val="00F94315"/>
    <w:rsid w:val="00FA58CA"/>
    <w:rsid w:val="00FB0255"/>
    <w:rsid w:val="00FC4A9F"/>
    <w:rsid w:val="00FD1499"/>
    <w:rsid w:val="00FD1E84"/>
    <w:rsid w:val="00FD3ED9"/>
    <w:rsid w:val="00FE5B46"/>
    <w:rsid w:val="00FF5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30A6F"/>
    <w:pPr>
      <w:overflowPunct w:val="0"/>
      <w:autoSpaceDE w:val="0"/>
      <w:autoSpaceDN w:val="0"/>
      <w:adjustRightInd w:val="0"/>
      <w:spacing w:line="240" w:lineRule="exact"/>
      <w:ind w:firstLine="284"/>
      <w:jc w:val="both"/>
      <w:textAlignment w:val="baseline"/>
    </w:pPr>
    <w:rPr>
      <w:rFonts w:ascii="SchoolBookAC" w:hAnsi="SchoolBookAC"/>
      <w:szCs w:val="20"/>
    </w:rPr>
  </w:style>
  <w:style w:type="paragraph" w:styleId="1">
    <w:name w:val="heading 1"/>
    <w:basedOn w:val="a"/>
    <w:next w:val="a"/>
    <w:link w:val="11"/>
    <w:uiPriority w:val="99"/>
    <w:qFormat/>
    <w:rsid w:val="009B115A"/>
    <w:pPr>
      <w:keepNext/>
      <w:keepLines/>
      <w:spacing w:before="480" w:line="240" w:lineRule="auto"/>
      <w:ind w:firstLine="0"/>
      <w:jc w:val="left"/>
      <w:outlineLvl w:val="0"/>
    </w:pPr>
    <w:rPr>
      <w:rFonts w:ascii="Cambria" w:hAnsi="Cambria"/>
      <w:b/>
      <w:color w:val="008080"/>
      <w:sz w:val="28"/>
    </w:rPr>
  </w:style>
  <w:style w:type="paragraph" w:styleId="2">
    <w:name w:val="heading 2"/>
    <w:basedOn w:val="a"/>
    <w:next w:val="a"/>
    <w:link w:val="21"/>
    <w:uiPriority w:val="99"/>
    <w:qFormat/>
    <w:rsid w:val="009B115A"/>
    <w:pPr>
      <w:keepNext/>
      <w:keepLines/>
      <w:spacing w:before="200" w:line="240" w:lineRule="auto"/>
      <w:ind w:firstLine="0"/>
      <w:jc w:val="left"/>
      <w:outlineLvl w:val="1"/>
    </w:pPr>
    <w:rPr>
      <w:rFonts w:ascii="Cambria" w:hAnsi="Cambria"/>
      <w:b/>
      <w:color w:val="808080"/>
      <w:sz w:val="26"/>
    </w:rPr>
  </w:style>
  <w:style w:type="paragraph" w:styleId="3">
    <w:name w:val="heading 3"/>
    <w:basedOn w:val="a"/>
    <w:next w:val="a"/>
    <w:link w:val="31"/>
    <w:uiPriority w:val="99"/>
    <w:qFormat/>
    <w:rsid w:val="009B115A"/>
    <w:pPr>
      <w:keepNext/>
      <w:keepLines/>
      <w:spacing w:before="200" w:line="240" w:lineRule="auto"/>
      <w:ind w:firstLine="0"/>
      <w:jc w:val="left"/>
      <w:outlineLvl w:val="2"/>
    </w:pPr>
    <w:rPr>
      <w:rFonts w:ascii="Cambria" w:hAnsi="Cambria"/>
      <w:b/>
      <w:color w:val="808080"/>
      <w:sz w:val="24"/>
    </w:rPr>
  </w:style>
  <w:style w:type="paragraph" w:styleId="5">
    <w:name w:val="heading 5"/>
    <w:basedOn w:val="a"/>
    <w:next w:val="a"/>
    <w:link w:val="51"/>
    <w:uiPriority w:val="99"/>
    <w:qFormat/>
    <w:rsid w:val="009B115A"/>
    <w:pPr>
      <w:spacing w:before="240" w:after="60" w:line="240" w:lineRule="auto"/>
      <w:ind w:firstLine="0"/>
      <w:jc w:val="left"/>
      <w:outlineLvl w:val="4"/>
    </w:pPr>
    <w:rPr>
      <w:rFonts w:ascii="Times New Roman" w:hAnsi="Times New Roman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BC73E5"/>
    <w:rPr>
      <w:rFonts w:ascii="Cambria" w:hAnsi="Cambria"/>
      <w:b/>
      <w:color w:val="008080"/>
      <w:sz w:val="28"/>
      <w:lang w:val="ru-RU" w:eastAsia="ru-RU"/>
    </w:rPr>
  </w:style>
  <w:style w:type="character" w:customStyle="1" w:styleId="21">
    <w:name w:val="Заголовок 2 Знак1"/>
    <w:basedOn w:val="a0"/>
    <w:link w:val="2"/>
    <w:uiPriority w:val="9"/>
    <w:semiHidden/>
    <w:rsid w:val="00F707F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1">
    <w:name w:val="Заголовок 3 Знак1"/>
    <w:basedOn w:val="a0"/>
    <w:link w:val="3"/>
    <w:uiPriority w:val="9"/>
    <w:semiHidden/>
    <w:rsid w:val="00F707F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semiHidden/>
    <w:rsid w:val="00F707F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a3">
    <w:name w:val="page number"/>
    <w:basedOn w:val="a0"/>
    <w:uiPriority w:val="99"/>
    <w:rsid w:val="00630A6F"/>
    <w:rPr>
      <w:rFonts w:cs="Times New Roman"/>
    </w:rPr>
  </w:style>
  <w:style w:type="paragraph" w:customStyle="1" w:styleId="Body">
    <w:name w:val="Body"/>
    <w:uiPriority w:val="99"/>
    <w:rsid w:val="00630A6F"/>
    <w:pPr>
      <w:widowControl w:val="0"/>
      <w:overflowPunct w:val="0"/>
      <w:autoSpaceDE w:val="0"/>
      <w:autoSpaceDN w:val="0"/>
      <w:adjustRightInd w:val="0"/>
      <w:spacing w:line="240" w:lineRule="exact"/>
      <w:ind w:firstLine="284"/>
      <w:jc w:val="both"/>
      <w:textAlignment w:val="baseline"/>
    </w:pPr>
    <w:rPr>
      <w:rFonts w:ascii="SchoolBook" w:hAnsi="SchoolBook"/>
      <w:noProof/>
      <w:szCs w:val="20"/>
    </w:rPr>
  </w:style>
  <w:style w:type="paragraph" w:customStyle="1" w:styleId="Poem">
    <w:name w:val="Poem"/>
    <w:basedOn w:val="Body"/>
    <w:uiPriority w:val="99"/>
    <w:rsid w:val="00630A6F"/>
    <w:pPr>
      <w:ind w:left="567" w:firstLine="0"/>
      <w:jc w:val="left"/>
    </w:pPr>
  </w:style>
  <w:style w:type="paragraph" w:styleId="a4">
    <w:name w:val="header"/>
    <w:basedOn w:val="a"/>
    <w:link w:val="10"/>
    <w:uiPriority w:val="99"/>
    <w:rsid w:val="00630A6F"/>
    <w:pPr>
      <w:tabs>
        <w:tab w:val="center" w:pos="4703"/>
        <w:tab w:val="right" w:pos="9406"/>
      </w:tabs>
    </w:pPr>
  </w:style>
  <w:style w:type="character" w:customStyle="1" w:styleId="10">
    <w:name w:val="Верхний колонтитул Знак1"/>
    <w:basedOn w:val="a0"/>
    <w:link w:val="a4"/>
    <w:uiPriority w:val="99"/>
    <w:semiHidden/>
    <w:rsid w:val="00F707F6"/>
    <w:rPr>
      <w:rFonts w:ascii="SchoolBookAC" w:hAnsi="SchoolBookAC"/>
      <w:szCs w:val="20"/>
    </w:rPr>
  </w:style>
  <w:style w:type="paragraph" w:styleId="a5">
    <w:name w:val="footer"/>
    <w:basedOn w:val="a"/>
    <w:link w:val="12"/>
    <w:uiPriority w:val="99"/>
    <w:rsid w:val="00630A6F"/>
    <w:pPr>
      <w:tabs>
        <w:tab w:val="right" w:pos="15026"/>
      </w:tabs>
      <w:ind w:firstLine="0"/>
    </w:pPr>
    <w:rPr>
      <w:sz w:val="20"/>
    </w:rPr>
  </w:style>
  <w:style w:type="character" w:customStyle="1" w:styleId="12">
    <w:name w:val="Нижний колонтитул Знак1"/>
    <w:basedOn w:val="a0"/>
    <w:link w:val="a5"/>
    <w:uiPriority w:val="99"/>
    <w:semiHidden/>
    <w:rsid w:val="00F707F6"/>
    <w:rPr>
      <w:rFonts w:ascii="SchoolBookAC" w:hAnsi="SchoolBookAC"/>
      <w:szCs w:val="20"/>
    </w:rPr>
  </w:style>
  <w:style w:type="paragraph" w:styleId="a6">
    <w:name w:val="List Paragraph"/>
    <w:basedOn w:val="a"/>
    <w:uiPriority w:val="99"/>
    <w:qFormat/>
    <w:rsid w:val="009B115A"/>
    <w:pPr>
      <w:spacing w:after="200" w:line="276" w:lineRule="auto"/>
      <w:ind w:left="720" w:firstLine="0"/>
      <w:jc w:val="left"/>
    </w:pPr>
    <w:rPr>
      <w:rFonts w:ascii="Calibri" w:hAnsi="Calibri"/>
    </w:rPr>
  </w:style>
  <w:style w:type="paragraph" w:customStyle="1" w:styleId="13">
    <w:name w:val="Схема документа1"/>
    <w:basedOn w:val="a"/>
    <w:uiPriority w:val="99"/>
    <w:rsid w:val="009B115A"/>
    <w:pPr>
      <w:spacing w:line="240" w:lineRule="auto"/>
      <w:ind w:firstLine="0"/>
      <w:jc w:val="left"/>
    </w:pPr>
    <w:rPr>
      <w:rFonts w:ascii="Tahoma" w:hAnsi="Tahoma"/>
      <w:sz w:val="16"/>
    </w:rPr>
  </w:style>
  <w:style w:type="character" w:customStyle="1" w:styleId="a7">
    <w:name w:val="Схема документа Знак"/>
    <w:uiPriority w:val="99"/>
    <w:rsid w:val="009B115A"/>
    <w:rPr>
      <w:rFonts w:ascii="Tahoma" w:hAnsi="Tahoma"/>
      <w:sz w:val="16"/>
    </w:rPr>
  </w:style>
  <w:style w:type="paragraph" w:styleId="a8">
    <w:name w:val="Body Text Indent"/>
    <w:basedOn w:val="a"/>
    <w:link w:val="14"/>
    <w:uiPriority w:val="99"/>
    <w:rsid w:val="009B115A"/>
    <w:pPr>
      <w:spacing w:line="360" w:lineRule="auto"/>
      <w:ind w:firstLine="720"/>
    </w:pPr>
    <w:rPr>
      <w:rFonts w:ascii="Times New Roman" w:hAnsi="Times New Roman"/>
      <w:sz w:val="28"/>
    </w:rPr>
  </w:style>
  <w:style w:type="character" w:customStyle="1" w:styleId="14">
    <w:name w:val="Основной текст с отступом Знак1"/>
    <w:basedOn w:val="a0"/>
    <w:link w:val="a8"/>
    <w:uiPriority w:val="99"/>
    <w:semiHidden/>
    <w:rsid w:val="00F707F6"/>
    <w:rPr>
      <w:rFonts w:ascii="SchoolBookAC" w:hAnsi="SchoolBookAC"/>
      <w:szCs w:val="20"/>
    </w:rPr>
  </w:style>
  <w:style w:type="character" w:customStyle="1" w:styleId="a9">
    <w:name w:val="Основной текст с отступом Знак"/>
    <w:uiPriority w:val="99"/>
    <w:rsid w:val="009B115A"/>
    <w:rPr>
      <w:rFonts w:ascii="Times New Roman" w:hAnsi="Times New Roman"/>
      <w:sz w:val="20"/>
    </w:rPr>
  </w:style>
  <w:style w:type="character" w:customStyle="1" w:styleId="15">
    <w:name w:val="Строгий1"/>
    <w:uiPriority w:val="99"/>
    <w:rsid w:val="009B115A"/>
    <w:rPr>
      <w:b/>
    </w:rPr>
  </w:style>
  <w:style w:type="paragraph" w:customStyle="1" w:styleId="16">
    <w:name w:val="Текст выноски1"/>
    <w:basedOn w:val="a"/>
    <w:uiPriority w:val="99"/>
    <w:rsid w:val="009B115A"/>
    <w:pPr>
      <w:spacing w:line="240" w:lineRule="auto"/>
      <w:ind w:firstLine="0"/>
      <w:jc w:val="left"/>
    </w:pPr>
    <w:rPr>
      <w:rFonts w:ascii="Tahoma" w:hAnsi="Tahoma"/>
      <w:sz w:val="16"/>
    </w:rPr>
  </w:style>
  <w:style w:type="character" w:customStyle="1" w:styleId="aa">
    <w:name w:val="Текст выноски Знак"/>
    <w:uiPriority w:val="99"/>
    <w:rsid w:val="009B115A"/>
    <w:rPr>
      <w:rFonts w:ascii="Tahoma" w:hAnsi="Tahoma"/>
      <w:sz w:val="16"/>
    </w:rPr>
  </w:style>
  <w:style w:type="paragraph" w:customStyle="1" w:styleId="17">
    <w:name w:val="Обычный (веб)1"/>
    <w:basedOn w:val="a"/>
    <w:uiPriority w:val="99"/>
    <w:rsid w:val="009B115A"/>
    <w:pPr>
      <w:spacing w:before="100" w:after="100" w:line="240" w:lineRule="auto"/>
      <w:ind w:firstLine="0"/>
      <w:jc w:val="left"/>
    </w:pPr>
    <w:rPr>
      <w:rFonts w:ascii="Times New Roman" w:hAnsi="Times New Roman"/>
      <w:sz w:val="24"/>
    </w:rPr>
  </w:style>
  <w:style w:type="paragraph" w:customStyle="1" w:styleId="ConsPlusNormal">
    <w:name w:val="ConsPlusNormal"/>
    <w:uiPriority w:val="99"/>
    <w:rsid w:val="009B115A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  <w:sz w:val="20"/>
      <w:szCs w:val="20"/>
    </w:rPr>
  </w:style>
  <w:style w:type="character" w:customStyle="1" w:styleId="18">
    <w:name w:val="Гиперссылка1"/>
    <w:uiPriority w:val="99"/>
    <w:rsid w:val="009B115A"/>
    <w:rPr>
      <w:color w:val="008080"/>
      <w:sz w:val="21"/>
      <w:u w:val="none"/>
    </w:rPr>
  </w:style>
  <w:style w:type="paragraph" w:customStyle="1" w:styleId="western">
    <w:name w:val="western"/>
    <w:basedOn w:val="a"/>
    <w:uiPriority w:val="99"/>
    <w:rsid w:val="009B115A"/>
    <w:pPr>
      <w:spacing w:before="100" w:after="100" w:line="240" w:lineRule="auto"/>
      <w:ind w:firstLine="0"/>
      <w:jc w:val="left"/>
    </w:pPr>
    <w:rPr>
      <w:rFonts w:ascii="Times New Roman" w:hAnsi="Times New Roman"/>
      <w:sz w:val="24"/>
    </w:rPr>
  </w:style>
  <w:style w:type="character" w:customStyle="1" w:styleId="19">
    <w:name w:val="Заголовок 1 Знак"/>
    <w:uiPriority w:val="99"/>
    <w:rsid w:val="009B115A"/>
    <w:rPr>
      <w:rFonts w:ascii="Cambria" w:hAnsi="Cambria"/>
      <w:b/>
      <w:color w:val="008080"/>
      <w:sz w:val="28"/>
    </w:rPr>
  </w:style>
  <w:style w:type="character" w:customStyle="1" w:styleId="20">
    <w:name w:val="Заголовок 2 Знак"/>
    <w:uiPriority w:val="99"/>
    <w:rsid w:val="009B115A"/>
    <w:rPr>
      <w:rFonts w:ascii="Cambria" w:hAnsi="Cambria"/>
      <w:b/>
      <w:color w:val="808080"/>
      <w:sz w:val="26"/>
    </w:rPr>
  </w:style>
  <w:style w:type="character" w:customStyle="1" w:styleId="30">
    <w:name w:val="Заголовок 3 Знак"/>
    <w:uiPriority w:val="99"/>
    <w:rsid w:val="009B115A"/>
    <w:rPr>
      <w:rFonts w:ascii="Cambria" w:hAnsi="Cambria"/>
      <w:b/>
      <w:color w:val="808080"/>
      <w:sz w:val="24"/>
    </w:rPr>
  </w:style>
  <w:style w:type="paragraph" w:styleId="ab">
    <w:name w:val="footnote text"/>
    <w:basedOn w:val="a"/>
    <w:link w:val="1a"/>
    <w:uiPriority w:val="99"/>
    <w:semiHidden/>
    <w:rsid w:val="009B115A"/>
    <w:pPr>
      <w:spacing w:line="240" w:lineRule="auto"/>
      <w:ind w:firstLine="0"/>
      <w:jc w:val="left"/>
    </w:pPr>
    <w:rPr>
      <w:rFonts w:ascii="Times New Roman" w:hAnsi="Times New Roman"/>
      <w:sz w:val="20"/>
    </w:rPr>
  </w:style>
  <w:style w:type="character" w:customStyle="1" w:styleId="1a">
    <w:name w:val="Текст сноски Знак1"/>
    <w:basedOn w:val="a0"/>
    <w:link w:val="ab"/>
    <w:uiPriority w:val="99"/>
    <w:semiHidden/>
    <w:locked/>
    <w:rsid w:val="00BC73E5"/>
    <w:rPr>
      <w:lang w:val="ru-RU" w:eastAsia="ru-RU"/>
    </w:rPr>
  </w:style>
  <w:style w:type="character" w:customStyle="1" w:styleId="ac">
    <w:name w:val="Текст сноски Знак"/>
    <w:uiPriority w:val="99"/>
    <w:rsid w:val="009B115A"/>
    <w:rPr>
      <w:rFonts w:ascii="Times New Roman" w:hAnsi="Times New Roman"/>
      <w:sz w:val="20"/>
    </w:rPr>
  </w:style>
  <w:style w:type="character" w:styleId="ad">
    <w:name w:val="footnote reference"/>
    <w:basedOn w:val="a0"/>
    <w:uiPriority w:val="99"/>
    <w:semiHidden/>
    <w:rsid w:val="009B115A"/>
    <w:rPr>
      <w:rFonts w:cs="Times New Roman"/>
      <w:vertAlign w:val="superscript"/>
    </w:rPr>
  </w:style>
  <w:style w:type="paragraph" w:customStyle="1" w:styleId="DecimalAligned">
    <w:name w:val="Decimal Aligned"/>
    <w:basedOn w:val="a"/>
    <w:uiPriority w:val="99"/>
    <w:rsid w:val="009B115A"/>
    <w:pPr>
      <w:tabs>
        <w:tab w:val="decimal" w:pos="360"/>
      </w:tabs>
      <w:spacing w:after="200" w:line="276" w:lineRule="auto"/>
      <w:ind w:firstLine="0"/>
      <w:jc w:val="left"/>
    </w:pPr>
    <w:rPr>
      <w:rFonts w:ascii="Calibri" w:hAnsi="Calibri"/>
    </w:rPr>
  </w:style>
  <w:style w:type="character" w:styleId="ae">
    <w:name w:val="Subtle Emphasis"/>
    <w:basedOn w:val="a0"/>
    <w:uiPriority w:val="99"/>
    <w:qFormat/>
    <w:rsid w:val="009B115A"/>
    <w:rPr>
      <w:i/>
      <w:color w:val="808080"/>
      <w:sz w:val="22"/>
      <w:lang w:val="ru-RU"/>
    </w:rPr>
  </w:style>
  <w:style w:type="paragraph" w:customStyle="1" w:styleId="u">
    <w:name w:val="u"/>
    <w:basedOn w:val="a"/>
    <w:uiPriority w:val="99"/>
    <w:rsid w:val="009B115A"/>
    <w:pPr>
      <w:spacing w:line="240" w:lineRule="auto"/>
    </w:pPr>
    <w:rPr>
      <w:rFonts w:ascii="Times New Roman" w:hAnsi="Times New Roman"/>
      <w:color w:val="000000"/>
      <w:sz w:val="24"/>
    </w:rPr>
  </w:style>
  <w:style w:type="paragraph" w:customStyle="1" w:styleId="HTML1">
    <w:name w:val="Стандартный HTML1"/>
    <w:basedOn w:val="a"/>
    <w:uiPriority w:val="99"/>
    <w:rsid w:val="009B11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/>
      <w:sz w:val="20"/>
    </w:rPr>
  </w:style>
  <w:style w:type="character" w:customStyle="1" w:styleId="HTML">
    <w:name w:val="Стандартный HTML Знак"/>
    <w:uiPriority w:val="99"/>
    <w:rsid w:val="009B115A"/>
    <w:rPr>
      <w:rFonts w:ascii="Courier New" w:hAnsi="Courier New"/>
      <w:sz w:val="20"/>
    </w:rPr>
  </w:style>
  <w:style w:type="character" w:customStyle="1" w:styleId="50">
    <w:name w:val="Заголовок 5 Знак"/>
    <w:uiPriority w:val="99"/>
    <w:rsid w:val="009B115A"/>
    <w:rPr>
      <w:rFonts w:ascii="Times New Roman" w:hAnsi="Times New Roman"/>
      <w:b/>
      <w:i/>
      <w:sz w:val="26"/>
    </w:rPr>
  </w:style>
  <w:style w:type="paragraph" w:styleId="af">
    <w:name w:val="Body Text"/>
    <w:basedOn w:val="a"/>
    <w:link w:val="1b"/>
    <w:uiPriority w:val="99"/>
    <w:rsid w:val="009B115A"/>
    <w:pPr>
      <w:spacing w:after="120" w:line="240" w:lineRule="auto"/>
      <w:ind w:firstLine="0"/>
      <w:jc w:val="left"/>
    </w:pPr>
    <w:rPr>
      <w:rFonts w:ascii="Times New Roman" w:hAnsi="Times New Roman"/>
      <w:sz w:val="24"/>
    </w:rPr>
  </w:style>
  <w:style w:type="character" w:customStyle="1" w:styleId="1b">
    <w:name w:val="Основной текст Знак1"/>
    <w:basedOn w:val="a0"/>
    <w:link w:val="af"/>
    <w:uiPriority w:val="99"/>
    <w:semiHidden/>
    <w:rsid w:val="00F707F6"/>
    <w:rPr>
      <w:rFonts w:ascii="SchoolBookAC" w:hAnsi="SchoolBookAC"/>
      <w:szCs w:val="20"/>
    </w:rPr>
  </w:style>
  <w:style w:type="character" w:customStyle="1" w:styleId="af0">
    <w:name w:val="Основной текст Знак"/>
    <w:uiPriority w:val="99"/>
    <w:rsid w:val="009B115A"/>
    <w:rPr>
      <w:rFonts w:ascii="Times New Roman" w:hAnsi="Times New Roman"/>
      <w:sz w:val="24"/>
    </w:rPr>
  </w:style>
  <w:style w:type="paragraph" w:customStyle="1" w:styleId="210">
    <w:name w:val="Основной текст 21"/>
    <w:basedOn w:val="a"/>
    <w:uiPriority w:val="99"/>
    <w:rsid w:val="009B115A"/>
    <w:pPr>
      <w:spacing w:after="120" w:line="480" w:lineRule="auto"/>
      <w:ind w:firstLine="0"/>
      <w:jc w:val="left"/>
    </w:pPr>
    <w:rPr>
      <w:rFonts w:ascii="Times New Roman" w:hAnsi="Times New Roman"/>
      <w:sz w:val="24"/>
    </w:rPr>
  </w:style>
  <w:style w:type="character" w:customStyle="1" w:styleId="22">
    <w:name w:val="Основной текст 2 Знак"/>
    <w:uiPriority w:val="99"/>
    <w:rsid w:val="009B115A"/>
    <w:rPr>
      <w:rFonts w:ascii="Times New Roman" w:hAnsi="Times New Roman"/>
      <w:sz w:val="24"/>
    </w:rPr>
  </w:style>
  <w:style w:type="paragraph" w:customStyle="1" w:styleId="211">
    <w:name w:val="Основной текст с отступом 21"/>
    <w:basedOn w:val="a"/>
    <w:uiPriority w:val="99"/>
    <w:rsid w:val="009B115A"/>
    <w:pPr>
      <w:spacing w:after="120" w:line="480" w:lineRule="auto"/>
      <w:ind w:left="283" w:firstLine="0"/>
      <w:jc w:val="left"/>
    </w:pPr>
    <w:rPr>
      <w:rFonts w:ascii="Times New Roman" w:hAnsi="Times New Roman"/>
      <w:sz w:val="24"/>
    </w:rPr>
  </w:style>
  <w:style w:type="character" w:customStyle="1" w:styleId="23">
    <w:name w:val="Основной текст с отступом 2 Знак"/>
    <w:uiPriority w:val="99"/>
    <w:rsid w:val="009B115A"/>
    <w:rPr>
      <w:rFonts w:ascii="Times New Roman" w:hAnsi="Times New Roman"/>
      <w:sz w:val="24"/>
    </w:rPr>
  </w:style>
  <w:style w:type="paragraph" w:customStyle="1" w:styleId="310">
    <w:name w:val="Основной текст с отступом 31"/>
    <w:basedOn w:val="a"/>
    <w:uiPriority w:val="99"/>
    <w:rsid w:val="009B115A"/>
    <w:pPr>
      <w:spacing w:after="120" w:line="240" w:lineRule="auto"/>
      <w:ind w:left="283" w:firstLine="0"/>
      <w:jc w:val="left"/>
    </w:pPr>
    <w:rPr>
      <w:rFonts w:ascii="Times New Roman" w:hAnsi="Times New Roman"/>
      <w:sz w:val="16"/>
    </w:rPr>
  </w:style>
  <w:style w:type="character" w:customStyle="1" w:styleId="32">
    <w:name w:val="Основной текст с отступом 3 Знак"/>
    <w:uiPriority w:val="99"/>
    <w:rsid w:val="009B115A"/>
    <w:rPr>
      <w:rFonts w:ascii="Times New Roman" w:hAnsi="Times New Roman"/>
      <w:sz w:val="16"/>
    </w:rPr>
  </w:style>
  <w:style w:type="paragraph" w:styleId="af1">
    <w:name w:val="Title"/>
    <w:basedOn w:val="a"/>
    <w:link w:val="1c"/>
    <w:qFormat/>
    <w:rsid w:val="009B115A"/>
    <w:pPr>
      <w:spacing w:line="240" w:lineRule="auto"/>
      <w:ind w:firstLine="0"/>
      <w:jc w:val="center"/>
    </w:pPr>
    <w:rPr>
      <w:rFonts w:ascii="Times New Roman" w:hAnsi="Times New Roman"/>
      <w:b/>
      <w:sz w:val="24"/>
    </w:rPr>
  </w:style>
  <w:style w:type="character" w:customStyle="1" w:styleId="1c">
    <w:name w:val="Название Знак1"/>
    <w:basedOn w:val="a0"/>
    <w:link w:val="af1"/>
    <w:uiPriority w:val="10"/>
    <w:rsid w:val="00F707F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f2">
    <w:name w:val="Название Знак"/>
    <w:rsid w:val="009B115A"/>
    <w:rPr>
      <w:rFonts w:ascii="Times New Roman" w:hAnsi="Times New Roman"/>
      <w:b/>
      <w:sz w:val="20"/>
    </w:rPr>
  </w:style>
  <w:style w:type="paragraph" w:styleId="af3">
    <w:name w:val="List Number"/>
    <w:basedOn w:val="a"/>
    <w:uiPriority w:val="99"/>
    <w:rsid w:val="009B115A"/>
    <w:pPr>
      <w:tabs>
        <w:tab w:val="left" w:pos="567"/>
      </w:tabs>
      <w:spacing w:line="240" w:lineRule="auto"/>
      <w:ind w:left="567" w:hanging="567"/>
      <w:jc w:val="left"/>
    </w:pPr>
    <w:rPr>
      <w:rFonts w:ascii="Times New Roman" w:hAnsi="Times New Roman"/>
      <w:sz w:val="20"/>
    </w:rPr>
  </w:style>
  <w:style w:type="paragraph" w:customStyle="1" w:styleId="1d">
    <w:name w:val="Текст1"/>
    <w:basedOn w:val="a"/>
    <w:uiPriority w:val="99"/>
    <w:rsid w:val="009B115A"/>
    <w:pPr>
      <w:spacing w:line="240" w:lineRule="auto"/>
      <w:ind w:firstLine="0"/>
      <w:jc w:val="left"/>
    </w:pPr>
    <w:rPr>
      <w:rFonts w:ascii="Courier New" w:hAnsi="Courier New"/>
      <w:sz w:val="20"/>
    </w:rPr>
  </w:style>
  <w:style w:type="character" w:customStyle="1" w:styleId="af4">
    <w:name w:val="Текст Знак"/>
    <w:link w:val="af5"/>
    <w:uiPriority w:val="99"/>
    <w:locked/>
    <w:rsid w:val="009B115A"/>
    <w:rPr>
      <w:rFonts w:ascii="Courier New" w:hAnsi="Courier New"/>
      <w:sz w:val="20"/>
    </w:rPr>
  </w:style>
  <w:style w:type="character" w:customStyle="1" w:styleId="af6">
    <w:name w:val="Верхний колонтитул Знак"/>
    <w:uiPriority w:val="99"/>
    <w:rsid w:val="009B115A"/>
    <w:rPr>
      <w:rFonts w:ascii="Times New Roman" w:hAnsi="Times New Roman"/>
      <w:sz w:val="24"/>
    </w:rPr>
  </w:style>
  <w:style w:type="character" w:customStyle="1" w:styleId="af7">
    <w:name w:val="Нижний колонтитул Знак"/>
    <w:uiPriority w:val="99"/>
    <w:rsid w:val="009B115A"/>
    <w:rPr>
      <w:rFonts w:ascii="Times New Roman" w:hAnsi="Times New Roman"/>
      <w:sz w:val="24"/>
    </w:rPr>
  </w:style>
  <w:style w:type="paragraph" w:customStyle="1" w:styleId="af8">
    <w:name w:val="Цитаты"/>
    <w:basedOn w:val="a"/>
    <w:uiPriority w:val="99"/>
    <w:rsid w:val="009B115A"/>
    <w:pPr>
      <w:spacing w:before="100" w:after="100" w:line="240" w:lineRule="auto"/>
      <w:ind w:left="360" w:right="360" w:firstLine="0"/>
      <w:jc w:val="left"/>
    </w:pPr>
    <w:rPr>
      <w:rFonts w:ascii="Times New Roman" w:hAnsi="Times New Roman"/>
      <w:sz w:val="24"/>
    </w:rPr>
  </w:style>
  <w:style w:type="character" w:customStyle="1" w:styleId="blueselect1">
    <w:name w:val="blueselect1"/>
    <w:uiPriority w:val="99"/>
    <w:rsid w:val="009B115A"/>
    <w:rPr>
      <w:b/>
      <w:color w:val="auto"/>
      <w:sz w:val="17"/>
      <w:u w:val="none"/>
    </w:rPr>
  </w:style>
  <w:style w:type="paragraph" w:customStyle="1" w:styleId="content-bold">
    <w:name w:val="content-bold"/>
    <w:basedOn w:val="a"/>
    <w:uiPriority w:val="99"/>
    <w:rsid w:val="009B115A"/>
    <w:pPr>
      <w:spacing w:before="100" w:after="100" w:line="384" w:lineRule="auto"/>
      <w:ind w:firstLine="0"/>
      <w:jc w:val="left"/>
    </w:pPr>
    <w:rPr>
      <w:rFonts w:ascii="Verdana" w:hAnsi="Verdana"/>
      <w:b/>
      <w:color w:val="000000"/>
      <w:sz w:val="17"/>
    </w:rPr>
  </w:style>
  <w:style w:type="paragraph" w:customStyle="1" w:styleId="content">
    <w:name w:val="content"/>
    <w:basedOn w:val="a"/>
    <w:uiPriority w:val="99"/>
    <w:rsid w:val="009B115A"/>
    <w:pPr>
      <w:spacing w:before="100" w:after="100" w:line="384" w:lineRule="auto"/>
      <w:ind w:firstLine="0"/>
    </w:pPr>
    <w:rPr>
      <w:rFonts w:ascii="Verdana" w:hAnsi="Verdana"/>
      <w:color w:val="000000"/>
      <w:sz w:val="17"/>
    </w:rPr>
  </w:style>
  <w:style w:type="character" w:customStyle="1" w:styleId="af9">
    <w:name w:val="Текст концевой сноски Знак"/>
    <w:uiPriority w:val="99"/>
    <w:rsid w:val="009B115A"/>
    <w:rPr>
      <w:rFonts w:ascii="Times New Roman" w:hAnsi="Times New Roman"/>
      <w:sz w:val="20"/>
    </w:rPr>
  </w:style>
  <w:style w:type="character" w:customStyle="1" w:styleId="textcopy1">
    <w:name w:val="textcopy1"/>
    <w:uiPriority w:val="99"/>
    <w:rsid w:val="009B115A"/>
    <w:rPr>
      <w:rFonts w:ascii="Arial" w:hAnsi="Arial"/>
      <w:color w:val="000000"/>
      <w:sz w:val="13"/>
    </w:rPr>
  </w:style>
  <w:style w:type="paragraph" w:styleId="afa">
    <w:name w:val="No Spacing"/>
    <w:uiPriority w:val="99"/>
    <w:qFormat/>
    <w:rsid w:val="009B115A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Cs w:val="20"/>
    </w:rPr>
  </w:style>
  <w:style w:type="character" w:customStyle="1" w:styleId="afb">
    <w:name w:val="Без интервала Знак"/>
    <w:uiPriority w:val="99"/>
    <w:rsid w:val="009B115A"/>
    <w:rPr>
      <w:sz w:val="22"/>
      <w:lang w:val="ru-RU"/>
    </w:rPr>
  </w:style>
  <w:style w:type="paragraph" w:styleId="afc">
    <w:name w:val="TOC Heading"/>
    <w:basedOn w:val="1"/>
    <w:next w:val="a"/>
    <w:uiPriority w:val="99"/>
    <w:qFormat/>
    <w:rsid w:val="009B115A"/>
    <w:pPr>
      <w:spacing w:line="276" w:lineRule="auto"/>
      <w:outlineLvl w:val="9"/>
    </w:pPr>
  </w:style>
  <w:style w:type="paragraph" w:styleId="33">
    <w:name w:val="toc 3"/>
    <w:basedOn w:val="a"/>
    <w:next w:val="a"/>
    <w:uiPriority w:val="99"/>
    <w:semiHidden/>
    <w:rsid w:val="009B115A"/>
    <w:pPr>
      <w:spacing w:after="100" w:line="276" w:lineRule="auto"/>
      <w:ind w:left="440" w:firstLine="0"/>
      <w:jc w:val="left"/>
    </w:pPr>
    <w:rPr>
      <w:rFonts w:ascii="Calibri" w:hAnsi="Calibri"/>
    </w:rPr>
  </w:style>
  <w:style w:type="character" w:customStyle="1" w:styleId="1e">
    <w:name w:val="Просмотренная гиперссылка1"/>
    <w:uiPriority w:val="99"/>
    <w:rsid w:val="009B115A"/>
    <w:rPr>
      <w:color w:val="800080"/>
      <w:u w:val="single"/>
    </w:rPr>
  </w:style>
  <w:style w:type="character" w:customStyle="1" w:styleId="1f">
    <w:name w:val="Выделение1"/>
    <w:uiPriority w:val="99"/>
    <w:rsid w:val="009B115A"/>
    <w:rPr>
      <w:i/>
    </w:rPr>
  </w:style>
  <w:style w:type="character" w:styleId="afd">
    <w:name w:val="Placeholder Text"/>
    <w:basedOn w:val="a0"/>
    <w:uiPriority w:val="99"/>
    <w:rsid w:val="009B115A"/>
    <w:rPr>
      <w:rFonts w:cs="Times New Roman"/>
    </w:rPr>
  </w:style>
  <w:style w:type="character" w:customStyle="1" w:styleId="mw-headline">
    <w:name w:val="mw-headline"/>
    <w:basedOn w:val="a0"/>
    <w:uiPriority w:val="99"/>
    <w:rsid w:val="009B115A"/>
    <w:rPr>
      <w:rFonts w:cs="Times New Roman"/>
    </w:rPr>
  </w:style>
  <w:style w:type="character" w:customStyle="1" w:styleId="rtxt">
    <w:name w:val="rtxt"/>
    <w:basedOn w:val="a0"/>
    <w:uiPriority w:val="99"/>
    <w:rsid w:val="009B115A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9B115A"/>
    <w:rPr>
      <w:rFonts w:cs="Times New Roman"/>
    </w:rPr>
  </w:style>
  <w:style w:type="character" w:customStyle="1" w:styleId="apple-style-span">
    <w:name w:val="apple-style-span"/>
    <w:basedOn w:val="a0"/>
    <w:uiPriority w:val="99"/>
    <w:rsid w:val="009B115A"/>
    <w:rPr>
      <w:rFonts w:cs="Times New Roman"/>
    </w:rPr>
  </w:style>
  <w:style w:type="character" w:customStyle="1" w:styleId="1f0">
    <w:name w:val="Текст выноски Знак1"/>
    <w:link w:val="afe"/>
    <w:uiPriority w:val="99"/>
    <w:semiHidden/>
    <w:locked/>
    <w:rsid w:val="00BC73E5"/>
    <w:rPr>
      <w:rFonts w:ascii="Tahoma" w:hAnsi="Tahoma"/>
      <w:sz w:val="16"/>
      <w:lang w:val="ru-RU" w:eastAsia="ru-RU"/>
    </w:rPr>
  </w:style>
  <w:style w:type="paragraph" w:styleId="afe">
    <w:name w:val="Balloon Text"/>
    <w:basedOn w:val="a"/>
    <w:link w:val="1f0"/>
    <w:uiPriority w:val="99"/>
    <w:semiHidden/>
    <w:rsid w:val="00BC73E5"/>
    <w:pPr>
      <w:widowControl w:val="0"/>
      <w:overflowPunct/>
      <w:spacing w:line="240" w:lineRule="auto"/>
      <w:ind w:firstLine="0"/>
      <w:jc w:val="left"/>
      <w:textAlignment w:val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e"/>
    <w:uiPriority w:val="99"/>
    <w:semiHidden/>
    <w:rsid w:val="00F707F6"/>
    <w:rPr>
      <w:sz w:val="0"/>
      <w:szCs w:val="0"/>
    </w:rPr>
  </w:style>
  <w:style w:type="table" w:styleId="aff">
    <w:name w:val="Table Grid"/>
    <w:basedOn w:val="a1"/>
    <w:uiPriority w:val="99"/>
    <w:rsid w:val="00AB791A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Основной текст_"/>
    <w:link w:val="4"/>
    <w:uiPriority w:val="99"/>
    <w:locked/>
    <w:rsid w:val="00AB791A"/>
    <w:rPr>
      <w:sz w:val="23"/>
      <w:shd w:val="clear" w:color="auto" w:fill="FFFFFF"/>
    </w:rPr>
  </w:style>
  <w:style w:type="paragraph" w:customStyle="1" w:styleId="4">
    <w:name w:val="Основной текст4"/>
    <w:basedOn w:val="a"/>
    <w:link w:val="aff0"/>
    <w:uiPriority w:val="99"/>
    <w:rsid w:val="00AB791A"/>
    <w:pPr>
      <w:widowControl w:val="0"/>
      <w:shd w:val="clear" w:color="auto" w:fill="FFFFFF"/>
      <w:overflowPunct/>
      <w:autoSpaceDE/>
      <w:autoSpaceDN/>
      <w:adjustRightInd/>
      <w:spacing w:line="418" w:lineRule="exact"/>
      <w:ind w:hanging="400"/>
      <w:jc w:val="left"/>
      <w:textAlignment w:val="auto"/>
    </w:pPr>
    <w:rPr>
      <w:rFonts w:ascii="Times New Roman" w:hAnsi="Times New Roman"/>
      <w:sz w:val="23"/>
      <w:szCs w:val="23"/>
    </w:rPr>
  </w:style>
  <w:style w:type="character" w:customStyle="1" w:styleId="aff1">
    <w:name w:val="Основной текст + Полужирный"/>
    <w:uiPriority w:val="99"/>
    <w:rsid w:val="00AB791A"/>
    <w:rPr>
      <w:b/>
      <w:color w:val="000000"/>
      <w:spacing w:val="0"/>
      <w:w w:val="100"/>
      <w:position w:val="0"/>
      <w:sz w:val="23"/>
      <w:shd w:val="clear" w:color="auto" w:fill="FFFFFF"/>
      <w:lang w:val="ru-RU"/>
    </w:rPr>
  </w:style>
  <w:style w:type="character" w:customStyle="1" w:styleId="1f1">
    <w:name w:val="Основной текст1"/>
    <w:uiPriority w:val="99"/>
    <w:rsid w:val="00AB791A"/>
    <w:rPr>
      <w:color w:val="000000"/>
      <w:spacing w:val="0"/>
      <w:w w:val="100"/>
      <w:position w:val="0"/>
      <w:sz w:val="23"/>
      <w:u w:val="none"/>
      <w:shd w:val="clear" w:color="auto" w:fill="FFFFFF"/>
      <w:lang w:val="ru-RU"/>
    </w:rPr>
  </w:style>
  <w:style w:type="character" w:customStyle="1" w:styleId="24">
    <w:name w:val="Основной текст + Полужирный2"/>
    <w:aliases w:val="Курсив"/>
    <w:uiPriority w:val="99"/>
    <w:rsid w:val="00AB791A"/>
    <w:rPr>
      <w:b/>
      <w:i/>
      <w:color w:val="000000"/>
      <w:spacing w:val="0"/>
      <w:w w:val="100"/>
      <w:position w:val="0"/>
      <w:sz w:val="23"/>
      <w:u w:val="none"/>
      <w:shd w:val="clear" w:color="auto" w:fill="FFFFFF"/>
      <w:lang w:val="ru-RU"/>
    </w:rPr>
  </w:style>
  <w:style w:type="character" w:customStyle="1" w:styleId="10pt">
    <w:name w:val="Основной текст + 10 pt"/>
    <w:uiPriority w:val="99"/>
    <w:rsid w:val="00AB791A"/>
    <w:rPr>
      <w:color w:val="000000"/>
      <w:spacing w:val="0"/>
      <w:w w:val="100"/>
      <w:position w:val="0"/>
      <w:sz w:val="20"/>
      <w:u w:val="none"/>
      <w:shd w:val="clear" w:color="auto" w:fill="FFFFFF"/>
      <w:lang w:val="ru-RU"/>
    </w:rPr>
  </w:style>
  <w:style w:type="character" w:customStyle="1" w:styleId="25">
    <w:name w:val="Основной текст (2)_"/>
    <w:link w:val="26"/>
    <w:uiPriority w:val="99"/>
    <w:locked/>
    <w:rsid w:val="00AB791A"/>
    <w:rPr>
      <w:b/>
      <w:sz w:val="23"/>
      <w:shd w:val="clear" w:color="auto" w:fill="FFFFFF"/>
    </w:rPr>
  </w:style>
  <w:style w:type="paragraph" w:customStyle="1" w:styleId="26">
    <w:name w:val="Основной текст (2)"/>
    <w:basedOn w:val="a"/>
    <w:link w:val="25"/>
    <w:uiPriority w:val="99"/>
    <w:rsid w:val="00AB791A"/>
    <w:pPr>
      <w:widowControl w:val="0"/>
      <w:shd w:val="clear" w:color="auto" w:fill="FFFFFF"/>
      <w:overflowPunct/>
      <w:autoSpaceDE/>
      <w:autoSpaceDN/>
      <w:adjustRightInd/>
      <w:spacing w:line="413" w:lineRule="exact"/>
      <w:ind w:hanging="320"/>
      <w:jc w:val="left"/>
      <w:textAlignment w:val="auto"/>
    </w:pPr>
    <w:rPr>
      <w:rFonts w:ascii="Times New Roman" w:hAnsi="Times New Roman"/>
      <w:b/>
      <w:bCs/>
      <w:sz w:val="23"/>
      <w:szCs w:val="23"/>
    </w:rPr>
  </w:style>
  <w:style w:type="character" w:customStyle="1" w:styleId="27">
    <w:name w:val="Основной текст (2) + Не полужирный"/>
    <w:uiPriority w:val="99"/>
    <w:rsid w:val="00AB791A"/>
    <w:rPr>
      <w:b/>
      <w:color w:val="000000"/>
      <w:spacing w:val="0"/>
      <w:w w:val="100"/>
      <w:position w:val="0"/>
      <w:sz w:val="23"/>
      <w:shd w:val="clear" w:color="auto" w:fill="FFFFFF"/>
      <w:lang w:val="ru-RU"/>
    </w:rPr>
  </w:style>
  <w:style w:type="character" w:customStyle="1" w:styleId="1f2">
    <w:name w:val="Основной текст + Полужирный1"/>
    <w:aliases w:val="Курсив3,Интервал 1 pt"/>
    <w:uiPriority w:val="99"/>
    <w:rsid w:val="00AB791A"/>
    <w:rPr>
      <w:b/>
      <w:i/>
      <w:color w:val="000000"/>
      <w:spacing w:val="30"/>
      <w:w w:val="100"/>
      <w:position w:val="0"/>
      <w:sz w:val="23"/>
      <w:u w:val="none"/>
      <w:shd w:val="clear" w:color="auto" w:fill="FFFFFF"/>
      <w:lang w:val="en-US"/>
    </w:rPr>
  </w:style>
  <w:style w:type="character" w:customStyle="1" w:styleId="10pt1">
    <w:name w:val="Основной текст + 10 pt1"/>
    <w:aliases w:val="Курсив2"/>
    <w:uiPriority w:val="99"/>
    <w:rsid w:val="00AB791A"/>
    <w:rPr>
      <w:i/>
      <w:color w:val="000000"/>
      <w:spacing w:val="0"/>
      <w:w w:val="100"/>
      <w:position w:val="0"/>
      <w:sz w:val="20"/>
      <w:u w:val="none"/>
      <w:shd w:val="clear" w:color="auto" w:fill="FFFFFF"/>
    </w:rPr>
  </w:style>
  <w:style w:type="character" w:customStyle="1" w:styleId="Sylfaen">
    <w:name w:val="Основной текст + Sylfaen"/>
    <w:aliases w:val="4 pt,Курсив1,Интервал 1 pt2"/>
    <w:uiPriority w:val="99"/>
    <w:rsid w:val="00AB791A"/>
    <w:rPr>
      <w:rFonts w:ascii="Sylfaen" w:hAnsi="Sylfaen"/>
      <w:i/>
      <w:color w:val="000000"/>
      <w:spacing w:val="20"/>
      <w:w w:val="100"/>
      <w:position w:val="0"/>
      <w:sz w:val="8"/>
      <w:u w:val="none"/>
      <w:shd w:val="clear" w:color="auto" w:fill="FFFFFF"/>
      <w:lang w:val="ru-RU"/>
    </w:rPr>
  </w:style>
  <w:style w:type="character" w:customStyle="1" w:styleId="4pt">
    <w:name w:val="Основной текст + 4 pt"/>
    <w:uiPriority w:val="99"/>
    <w:rsid w:val="00AB791A"/>
    <w:rPr>
      <w:color w:val="000000"/>
      <w:spacing w:val="0"/>
      <w:w w:val="100"/>
      <w:position w:val="0"/>
      <w:sz w:val="8"/>
      <w:u w:val="none"/>
      <w:shd w:val="clear" w:color="auto" w:fill="FFFFFF"/>
    </w:rPr>
  </w:style>
  <w:style w:type="character" w:customStyle="1" w:styleId="Sylfaen2">
    <w:name w:val="Основной текст + Sylfaen2"/>
    <w:aliases w:val="6 pt"/>
    <w:uiPriority w:val="99"/>
    <w:rsid w:val="00AB791A"/>
    <w:rPr>
      <w:rFonts w:ascii="Sylfaen" w:hAnsi="Sylfaen"/>
      <w:color w:val="000000"/>
      <w:spacing w:val="0"/>
      <w:w w:val="100"/>
      <w:position w:val="0"/>
      <w:sz w:val="12"/>
      <w:u w:val="none"/>
      <w:shd w:val="clear" w:color="auto" w:fill="FFFFFF"/>
      <w:lang w:val="ru-RU"/>
    </w:rPr>
  </w:style>
  <w:style w:type="character" w:customStyle="1" w:styleId="28">
    <w:name w:val="Основной текст2"/>
    <w:uiPriority w:val="99"/>
    <w:rsid w:val="00AB791A"/>
    <w:rPr>
      <w:color w:val="000000"/>
      <w:spacing w:val="0"/>
      <w:w w:val="100"/>
      <w:position w:val="0"/>
      <w:sz w:val="23"/>
      <w:u w:val="single"/>
      <w:shd w:val="clear" w:color="auto" w:fill="FFFFFF"/>
      <w:lang w:val="ru-RU"/>
    </w:rPr>
  </w:style>
  <w:style w:type="character" w:customStyle="1" w:styleId="Sylfaen1">
    <w:name w:val="Основной текст + Sylfaen1"/>
    <w:aliases w:val="11,5 pt,Интервал 1 pt Exact"/>
    <w:uiPriority w:val="99"/>
    <w:rsid w:val="00AB791A"/>
    <w:rPr>
      <w:rFonts w:ascii="Sylfaen" w:hAnsi="Sylfaen"/>
      <w:color w:val="000000"/>
      <w:spacing w:val="29"/>
      <w:w w:val="100"/>
      <w:position w:val="0"/>
      <w:sz w:val="23"/>
      <w:u w:val="none"/>
      <w:shd w:val="clear" w:color="auto" w:fill="FFFFFF"/>
      <w:lang w:val="ru-RU"/>
    </w:rPr>
  </w:style>
  <w:style w:type="character" w:customStyle="1" w:styleId="aff2">
    <w:name w:val="Основной текст + Курсив"/>
    <w:aliases w:val="Интервал 1 pt1"/>
    <w:uiPriority w:val="99"/>
    <w:rsid w:val="00AB791A"/>
    <w:rPr>
      <w:i/>
      <w:color w:val="000000"/>
      <w:spacing w:val="30"/>
      <w:w w:val="100"/>
      <w:position w:val="0"/>
      <w:sz w:val="23"/>
      <w:u w:val="none"/>
      <w:shd w:val="clear" w:color="auto" w:fill="FFFFFF"/>
      <w:lang w:val="ru-RU"/>
    </w:rPr>
  </w:style>
  <w:style w:type="character" w:customStyle="1" w:styleId="1f3">
    <w:name w:val="Заголовок №1_"/>
    <w:link w:val="1f4"/>
    <w:uiPriority w:val="99"/>
    <w:locked/>
    <w:rsid w:val="00AB791A"/>
    <w:rPr>
      <w:b/>
      <w:sz w:val="31"/>
      <w:shd w:val="clear" w:color="auto" w:fill="FFFFFF"/>
    </w:rPr>
  </w:style>
  <w:style w:type="paragraph" w:customStyle="1" w:styleId="1f4">
    <w:name w:val="Заголовок №1"/>
    <w:basedOn w:val="a"/>
    <w:link w:val="1f3"/>
    <w:uiPriority w:val="99"/>
    <w:rsid w:val="00AB791A"/>
    <w:pPr>
      <w:widowControl w:val="0"/>
      <w:shd w:val="clear" w:color="auto" w:fill="FFFFFF"/>
      <w:overflowPunct/>
      <w:autoSpaceDE/>
      <w:autoSpaceDN/>
      <w:adjustRightInd/>
      <w:spacing w:after="240" w:line="374" w:lineRule="exact"/>
      <w:ind w:hanging="1380"/>
      <w:jc w:val="left"/>
      <w:textAlignment w:val="auto"/>
      <w:outlineLvl w:val="0"/>
    </w:pPr>
    <w:rPr>
      <w:rFonts w:ascii="Times New Roman" w:hAnsi="Times New Roman"/>
      <w:b/>
      <w:bCs/>
      <w:sz w:val="31"/>
      <w:szCs w:val="31"/>
    </w:rPr>
  </w:style>
  <w:style w:type="character" w:customStyle="1" w:styleId="29">
    <w:name w:val="Заголовок №2_"/>
    <w:link w:val="2a"/>
    <w:uiPriority w:val="99"/>
    <w:locked/>
    <w:rsid w:val="00AB791A"/>
    <w:rPr>
      <w:b/>
      <w:sz w:val="27"/>
      <w:shd w:val="clear" w:color="auto" w:fill="FFFFFF"/>
    </w:rPr>
  </w:style>
  <w:style w:type="paragraph" w:customStyle="1" w:styleId="2a">
    <w:name w:val="Заголовок №2"/>
    <w:basedOn w:val="a"/>
    <w:link w:val="29"/>
    <w:uiPriority w:val="99"/>
    <w:rsid w:val="00AB791A"/>
    <w:pPr>
      <w:widowControl w:val="0"/>
      <w:shd w:val="clear" w:color="auto" w:fill="FFFFFF"/>
      <w:overflowPunct/>
      <w:autoSpaceDE/>
      <w:autoSpaceDN/>
      <w:adjustRightInd/>
      <w:spacing w:before="240" w:after="360" w:line="240" w:lineRule="atLeast"/>
      <w:ind w:firstLine="1100"/>
      <w:textAlignment w:val="auto"/>
      <w:outlineLvl w:val="1"/>
    </w:pPr>
    <w:rPr>
      <w:rFonts w:ascii="Times New Roman" w:hAnsi="Times New Roman"/>
      <w:b/>
      <w:bCs/>
      <w:sz w:val="27"/>
      <w:szCs w:val="27"/>
    </w:rPr>
  </w:style>
  <w:style w:type="character" w:customStyle="1" w:styleId="34">
    <w:name w:val="Заголовок №3_"/>
    <w:link w:val="35"/>
    <w:uiPriority w:val="99"/>
    <w:locked/>
    <w:rsid w:val="00AB791A"/>
    <w:rPr>
      <w:b/>
      <w:sz w:val="23"/>
      <w:shd w:val="clear" w:color="auto" w:fill="FFFFFF"/>
    </w:rPr>
  </w:style>
  <w:style w:type="paragraph" w:customStyle="1" w:styleId="35">
    <w:name w:val="Заголовок №3"/>
    <w:basedOn w:val="a"/>
    <w:link w:val="34"/>
    <w:uiPriority w:val="99"/>
    <w:rsid w:val="00AB791A"/>
    <w:pPr>
      <w:widowControl w:val="0"/>
      <w:shd w:val="clear" w:color="auto" w:fill="FFFFFF"/>
      <w:overflowPunct/>
      <w:autoSpaceDE/>
      <w:autoSpaceDN/>
      <w:adjustRightInd/>
      <w:spacing w:before="540" w:line="610" w:lineRule="exact"/>
      <w:ind w:hanging="400"/>
      <w:jc w:val="left"/>
      <w:textAlignment w:val="auto"/>
      <w:outlineLvl w:val="2"/>
    </w:pPr>
    <w:rPr>
      <w:rFonts w:ascii="Times New Roman" w:hAnsi="Times New Roman"/>
      <w:b/>
      <w:bCs/>
      <w:sz w:val="23"/>
      <w:szCs w:val="23"/>
    </w:rPr>
  </w:style>
  <w:style w:type="character" w:customStyle="1" w:styleId="313">
    <w:name w:val="Заголовок №3 + 13"/>
    <w:aliases w:val="5 pt1"/>
    <w:uiPriority w:val="99"/>
    <w:rsid w:val="00AB791A"/>
    <w:rPr>
      <w:b/>
      <w:color w:val="000000"/>
      <w:spacing w:val="0"/>
      <w:w w:val="100"/>
      <w:position w:val="0"/>
      <w:sz w:val="27"/>
      <w:shd w:val="clear" w:color="auto" w:fill="FFFFFF"/>
      <w:lang w:val="ru-RU"/>
    </w:rPr>
  </w:style>
  <w:style w:type="character" w:customStyle="1" w:styleId="2Exact">
    <w:name w:val="Основной текст (2) Exact"/>
    <w:uiPriority w:val="99"/>
    <w:rsid w:val="00AB791A"/>
    <w:rPr>
      <w:rFonts w:ascii="Times New Roman" w:hAnsi="Times New Roman"/>
      <w:b/>
      <w:sz w:val="21"/>
      <w:u w:val="none"/>
    </w:rPr>
  </w:style>
  <w:style w:type="character" w:customStyle="1" w:styleId="Exact">
    <w:name w:val="Основной текст Exact"/>
    <w:uiPriority w:val="99"/>
    <w:rsid w:val="00AB791A"/>
    <w:rPr>
      <w:rFonts w:ascii="Times New Roman" w:hAnsi="Times New Roman"/>
      <w:spacing w:val="1"/>
      <w:sz w:val="21"/>
      <w:u w:val="none"/>
    </w:rPr>
  </w:style>
  <w:style w:type="character" w:styleId="aff3">
    <w:name w:val="Hyperlink"/>
    <w:basedOn w:val="a0"/>
    <w:uiPriority w:val="99"/>
    <w:semiHidden/>
    <w:rsid w:val="00EC6BE6"/>
    <w:rPr>
      <w:rFonts w:cs="Times New Roman"/>
      <w:color w:val="0000FF"/>
      <w:u w:val="single"/>
    </w:rPr>
  </w:style>
  <w:style w:type="character" w:customStyle="1" w:styleId="dash041e0431044b0447043d044b0439char1">
    <w:name w:val="dash041e_0431_044b_0447_043d_044b_0439__char1"/>
    <w:uiPriority w:val="99"/>
    <w:rsid w:val="0075140B"/>
    <w:rPr>
      <w:rFonts w:ascii="Times New Roman" w:hAnsi="Times New Roman"/>
      <w:sz w:val="24"/>
      <w:u w:val="none"/>
      <w:effect w:val="none"/>
    </w:rPr>
  </w:style>
  <w:style w:type="paragraph" w:customStyle="1" w:styleId="dash041e0431044b0447043d044b0439">
    <w:name w:val="dash041e_0431_044b_0447_043d_044b_0439"/>
    <w:basedOn w:val="a"/>
    <w:uiPriority w:val="99"/>
    <w:rsid w:val="0075140B"/>
    <w:pPr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B11D9"/>
    <w:rPr>
      <w:rFonts w:ascii="Century Schoolbook" w:eastAsia="Times New Roman" w:hAnsi="Century Schoolbook"/>
      <w:sz w:val="20"/>
    </w:rPr>
  </w:style>
  <w:style w:type="character" w:customStyle="1" w:styleId="FontStyle14">
    <w:name w:val="Font Style14"/>
    <w:uiPriority w:val="99"/>
    <w:rsid w:val="00502FD4"/>
    <w:rPr>
      <w:rFonts w:ascii="Tahoma" w:eastAsia="Times New Roman" w:hAnsi="Tahoma"/>
      <w:b/>
      <w:sz w:val="20"/>
    </w:rPr>
  </w:style>
  <w:style w:type="paragraph" w:customStyle="1" w:styleId="Style1">
    <w:name w:val="Style1"/>
    <w:basedOn w:val="a"/>
    <w:next w:val="a"/>
    <w:uiPriority w:val="99"/>
    <w:rsid w:val="00502FD4"/>
    <w:pPr>
      <w:widowControl w:val="0"/>
      <w:suppressAutoHyphens/>
      <w:overflowPunct/>
      <w:autoSpaceDN/>
      <w:adjustRightInd/>
      <w:ind w:firstLine="0"/>
      <w:jc w:val="center"/>
      <w:textAlignment w:val="auto"/>
    </w:pPr>
    <w:rPr>
      <w:rFonts w:ascii="Microsoft Sans Serif" w:hAnsi="Microsoft Sans Serif" w:cs="Microsoft Sans Serif"/>
      <w:sz w:val="24"/>
      <w:szCs w:val="24"/>
      <w:lang w:eastAsia="hi-IN" w:bidi="hi-IN"/>
    </w:rPr>
  </w:style>
  <w:style w:type="paragraph" w:customStyle="1" w:styleId="Style3">
    <w:name w:val="Style3"/>
    <w:basedOn w:val="a"/>
    <w:next w:val="a"/>
    <w:uiPriority w:val="99"/>
    <w:rsid w:val="00445B7A"/>
    <w:pPr>
      <w:widowControl w:val="0"/>
      <w:suppressAutoHyphens/>
      <w:overflowPunct/>
      <w:autoSpaceDN/>
      <w:adjustRightInd/>
      <w:spacing w:line="252" w:lineRule="exact"/>
      <w:ind w:firstLine="0"/>
      <w:textAlignment w:val="auto"/>
    </w:pPr>
    <w:rPr>
      <w:rFonts w:ascii="Microsoft Sans Serif" w:hAnsi="Microsoft Sans Serif" w:cs="Microsoft Sans Serif"/>
      <w:sz w:val="24"/>
      <w:szCs w:val="24"/>
      <w:lang w:eastAsia="hi-IN" w:bidi="hi-IN"/>
    </w:rPr>
  </w:style>
  <w:style w:type="character" w:customStyle="1" w:styleId="FontStyle12">
    <w:name w:val="Font Style12"/>
    <w:uiPriority w:val="99"/>
    <w:rsid w:val="00545749"/>
    <w:rPr>
      <w:rFonts w:ascii="Century Schoolbook" w:eastAsia="Times New Roman" w:hAnsi="Century Schoolbook"/>
      <w:i/>
      <w:sz w:val="20"/>
    </w:rPr>
  </w:style>
  <w:style w:type="paragraph" w:styleId="af5">
    <w:name w:val="Plain Text"/>
    <w:basedOn w:val="a"/>
    <w:link w:val="af4"/>
    <w:uiPriority w:val="99"/>
    <w:rsid w:val="00F64166"/>
    <w:pPr>
      <w:overflowPunct/>
      <w:autoSpaceDE/>
      <w:autoSpaceDN/>
      <w:adjustRightInd/>
      <w:spacing w:line="240" w:lineRule="auto"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PlainTextChar1">
    <w:name w:val="Plain Text Char1"/>
    <w:basedOn w:val="a0"/>
    <w:link w:val="af5"/>
    <w:uiPriority w:val="99"/>
    <w:semiHidden/>
    <w:rsid w:val="00F707F6"/>
    <w:rPr>
      <w:rFonts w:ascii="Courier New" w:hAnsi="Courier New" w:cs="Courier New"/>
      <w:sz w:val="20"/>
      <w:szCs w:val="20"/>
    </w:rPr>
  </w:style>
  <w:style w:type="character" w:customStyle="1" w:styleId="1f5">
    <w:name w:val="Текст Знак1"/>
    <w:uiPriority w:val="99"/>
    <w:semiHidden/>
    <w:rsid w:val="00F64166"/>
    <w:rPr>
      <w:rFonts w:ascii="Courier New" w:hAnsi="Courier New"/>
    </w:rPr>
  </w:style>
  <w:style w:type="character" w:customStyle="1" w:styleId="FontStyle16">
    <w:name w:val="Font Style16"/>
    <w:uiPriority w:val="99"/>
    <w:rsid w:val="00DE5213"/>
    <w:rPr>
      <w:rFonts w:ascii="Century Schoolbook" w:eastAsia="Times New Roman" w:hAnsi="Century Schoolbook"/>
      <w:sz w:val="20"/>
    </w:rPr>
  </w:style>
  <w:style w:type="paragraph" w:customStyle="1" w:styleId="Style2">
    <w:name w:val="Style2"/>
    <w:basedOn w:val="a"/>
    <w:next w:val="a"/>
    <w:uiPriority w:val="99"/>
    <w:rsid w:val="00DE5213"/>
    <w:pPr>
      <w:widowControl w:val="0"/>
      <w:suppressAutoHyphens/>
      <w:overflowPunct/>
      <w:autoSpaceDN/>
      <w:adjustRightInd/>
      <w:spacing w:line="240" w:lineRule="auto"/>
      <w:ind w:firstLine="0"/>
      <w:jc w:val="left"/>
      <w:textAlignment w:val="auto"/>
    </w:pPr>
    <w:rPr>
      <w:rFonts w:ascii="Microsoft Sans Serif" w:hAnsi="Microsoft Sans Serif" w:cs="Microsoft Sans Serif"/>
      <w:sz w:val="24"/>
      <w:szCs w:val="24"/>
      <w:lang w:eastAsia="hi-IN" w:bidi="hi-IN"/>
    </w:rPr>
  </w:style>
  <w:style w:type="paragraph" w:customStyle="1" w:styleId="Style4">
    <w:name w:val="Style4"/>
    <w:basedOn w:val="a"/>
    <w:next w:val="a"/>
    <w:uiPriority w:val="99"/>
    <w:rsid w:val="00DE5213"/>
    <w:pPr>
      <w:widowControl w:val="0"/>
      <w:suppressAutoHyphens/>
      <w:overflowPunct/>
      <w:autoSpaceDN/>
      <w:adjustRightInd/>
      <w:spacing w:line="254" w:lineRule="exact"/>
      <w:ind w:firstLine="403"/>
      <w:textAlignment w:val="auto"/>
    </w:pPr>
    <w:rPr>
      <w:rFonts w:ascii="Microsoft Sans Serif" w:hAnsi="Microsoft Sans Serif" w:cs="Microsoft Sans Serif"/>
      <w:sz w:val="24"/>
      <w:szCs w:val="24"/>
      <w:lang w:eastAsia="hi-IN" w:bidi="hi-IN"/>
    </w:rPr>
  </w:style>
  <w:style w:type="paragraph" w:customStyle="1" w:styleId="Style5">
    <w:name w:val="Style5"/>
    <w:basedOn w:val="a"/>
    <w:next w:val="a"/>
    <w:uiPriority w:val="99"/>
    <w:rsid w:val="00DE5213"/>
    <w:pPr>
      <w:widowControl w:val="0"/>
      <w:suppressAutoHyphens/>
      <w:overflowPunct/>
      <w:autoSpaceDN/>
      <w:adjustRightInd/>
      <w:spacing w:line="257" w:lineRule="exact"/>
      <w:ind w:hanging="254"/>
      <w:jc w:val="left"/>
      <w:textAlignment w:val="auto"/>
    </w:pPr>
    <w:rPr>
      <w:rFonts w:ascii="Microsoft Sans Serif" w:hAnsi="Microsoft Sans Serif" w:cs="Microsoft Sans Serif"/>
      <w:sz w:val="24"/>
      <w:szCs w:val="24"/>
      <w:lang w:eastAsia="hi-IN" w:bidi="hi-IN"/>
    </w:rPr>
  </w:style>
  <w:style w:type="character" w:styleId="aff4">
    <w:name w:val="Emphasis"/>
    <w:basedOn w:val="a0"/>
    <w:uiPriority w:val="99"/>
    <w:qFormat/>
    <w:rsid w:val="00847936"/>
    <w:rPr>
      <w:rFonts w:cs="Times New Roman"/>
      <w:i/>
    </w:rPr>
  </w:style>
  <w:style w:type="character" w:styleId="aff5">
    <w:name w:val="Strong"/>
    <w:basedOn w:val="a0"/>
    <w:uiPriority w:val="99"/>
    <w:qFormat/>
    <w:rsid w:val="00F640D7"/>
    <w:rPr>
      <w:rFonts w:cs="Times New Roman"/>
      <w:b/>
    </w:rPr>
  </w:style>
  <w:style w:type="paragraph" w:customStyle="1" w:styleId="c4">
    <w:name w:val="c4"/>
    <w:basedOn w:val="a"/>
    <w:uiPriority w:val="99"/>
    <w:rsid w:val="000B44EB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hAnsi="Times New Roman"/>
      <w:sz w:val="24"/>
      <w:szCs w:val="24"/>
    </w:rPr>
  </w:style>
  <w:style w:type="character" w:customStyle="1" w:styleId="c6">
    <w:name w:val="c6"/>
    <w:basedOn w:val="a0"/>
    <w:uiPriority w:val="99"/>
    <w:rsid w:val="000B44EB"/>
    <w:rPr>
      <w:rFonts w:cs="Times New Roman"/>
    </w:rPr>
  </w:style>
  <w:style w:type="paragraph" w:customStyle="1" w:styleId="c0">
    <w:name w:val="c0"/>
    <w:basedOn w:val="a"/>
    <w:uiPriority w:val="99"/>
    <w:rsid w:val="000B44EB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c8">
    <w:name w:val="c8"/>
    <w:basedOn w:val="a"/>
    <w:uiPriority w:val="99"/>
    <w:rsid w:val="000B44EB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hAnsi="Times New Roman"/>
      <w:sz w:val="24"/>
      <w:szCs w:val="24"/>
    </w:rPr>
  </w:style>
  <w:style w:type="character" w:customStyle="1" w:styleId="c5">
    <w:name w:val="c5"/>
    <w:basedOn w:val="a0"/>
    <w:rsid w:val="000B44EB"/>
    <w:rPr>
      <w:rFonts w:cs="Times New Roman"/>
    </w:rPr>
  </w:style>
  <w:style w:type="character" w:customStyle="1" w:styleId="c3">
    <w:name w:val="c3"/>
    <w:basedOn w:val="a0"/>
    <w:uiPriority w:val="99"/>
    <w:rsid w:val="000B44EB"/>
    <w:rPr>
      <w:rFonts w:cs="Times New Roman"/>
    </w:rPr>
  </w:style>
  <w:style w:type="paragraph" w:customStyle="1" w:styleId="c1">
    <w:name w:val="c1"/>
    <w:basedOn w:val="a"/>
    <w:uiPriority w:val="99"/>
    <w:rsid w:val="000B44EB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c2">
    <w:name w:val="c2"/>
    <w:basedOn w:val="a"/>
    <w:uiPriority w:val="99"/>
    <w:rsid w:val="000B44EB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hAnsi="Times New Roman"/>
      <w:sz w:val="24"/>
      <w:szCs w:val="24"/>
    </w:rPr>
  </w:style>
  <w:style w:type="character" w:customStyle="1" w:styleId="c7">
    <w:name w:val="c7"/>
    <w:basedOn w:val="a0"/>
    <w:uiPriority w:val="99"/>
    <w:rsid w:val="000B44EB"/>
    <w:rPr>
      <w:rFonts w:cs="Times New Roman"/>
    </w:rPr>
  </w:style>
  <w:style w:type="character" w:customStyle="1" w:styleId="c13">
    <w:name w:val="c13"/>
    <w:basedOn w:val="a0"/>
    <w:rsid w:val="000B44EB"/>
    <w:rPr>
      <w:rFonts w:cs="Times New Roman"/>
    </w:rPr>
  </w:style>
  <w:style w:type="character" w:customStyle="1" w:styleId="c17">
    <w:name w:val="c17"/>
    <w:basedOn w:val="a0"/>
    <w:uiPriority w:val="99"/>
    <w:rsid w:val="000B44EB"/>
    <w:rPr>
      <w:rFonts w:cs="Times New Roman"/>
    </w:rPr>
  </w:style>
  <w:style w:type="character" w:customStyle="1" w:styleId="c15">
    <w:name w:val="c15"/>
    <w:basedOn w:val="a0"/>
    <w:uiPriority w:val="99"/>
    <w:rsid w:val="000B44EB"/>
    <w:rPr>
      <w:rFonts w:cs="Times New Roman"/>
    </w:rPr>
  </w:style>
  <w:style w:type="character" w:customStyle="1" w:styleId="c11">
    <w:name w:val="c11"/>
    <w:basedOn w:val="a0"/>
    <w:rsid w:val="000B44EB"/>
    <w:rPr>
      <w:rFonts w:cs="Times New Roman"/>
    </w:rPr>
  </w:style>
  <w:style w:type="paragraph" w:customStyle="1" w:styleId="c10">
    <w:name w:val="c10"/>
    <w:basedOn w:val="a"/>
    <w:uiPriority w:val="99"/>
    <w:rsid w:val="000B44EB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hAnsi="Times New Roman"/>
      <w:sz w:val="24"/>
      <w:szCs w:val="24"/>
    </w:rPr>
  </w:style>
  <w:style w:type="character" w:customStyle="1" w:styleId="c19">
    <w:name w:val="c19"/>
    <w:basedOn w:val="a0"/>
    <w:uiPriority w:val="99"/>
    <w:rsid w:val="000B44EB"/>
    <w:rPr>
      <w:rFonts w:cs="Times New Roman"/>
    </w:rPr>
  </w:style>
  <w:style w:type="paragraph" w:styleId="aff6">
    <w:name w:val="Normal (Web)"/>
    <w:basedOn w:val="a"/>
    <w:uiPriority w:val="99"/>
    <w:rsid w:val="00AB3F1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74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8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8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8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8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ettings" Target="settings.xml"/><Relationship Id="rId7" Type="http://schemas.openxmlformats.org/officeDocument/2006/relationships/hyperlink" Target="http://www.drofa.ru/cat/?a=s&amp;cid=19&amp;pnames=ISBN%7C%C0%E2%F2%EE%F0%7C%CA%EB%E0%F1%F1%7C%D3%CC%CA&amp;cats=19&amp;exp%5B%5D=&amp;exp%5B%5D=&amp;exp%5B%5D=&amp;exp%5B%5D=%CB%E8%ED%E8%FF+%F3%F7%E5%E1%ED%EE-%EC%E5%F2%EE%E4%E8%F7%E5%F1%EA%E8%F5+%EA%EE%EC%EF%EB%E5%EA%F1%EE%E2+%EF%EE+%F4%E8%E7%E8%EA%E5+%E4%EB%FF+7%969+%EA%EB%E0%F1%F1%EE%E2+%C0.+%C2.+%CF%E5%F0%FB%F8%EA%E8%ED%E0+%E8+%E4%F0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40</Pages>
  <Words>9350</Words>
  <Characters>63353</Characters>
  <Application>Microsoft Office Word</Application>
  <DocSecurity>0</DocSecurity>
  <Lines>527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Bobrova A.V.</dc:creator>
  <cp:keywords/>
  <dc:description/>
  <cp:lastModifiedBy>User</cp:lastModifiedBy>
  <cp:revision>3</cp:revision>
  <cp:lastPrinted>2017-05-21T15:59:00Z</cp:lastPrinted>
  <dcterms:created xsi:type="dcterms:W3CDTF">2016-04-03T08:23:00Z</dcterms:created>
  <dcterms:modified xsi:type="dcterms:W3CDTF">2017-05-21T16:01:00Z</dcterms:modified>
</cp:coreProperties>
</file>