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869" w:rsidRPr="00C52108" w:rsidRDefault="00742D4B" w:rsidP="009D683C">
      <w:pPr>
        <w:pStyle w:val="80"/>
        <w:shd w:val="clear" w:color="auto" w:fill="auto"/>
        <w:spacing w:after="179" w:line="240" w:lineRule="auto"/>
        <w:ind w:left="4254"/>
        <w:rPr>
          <w:b w:val="0"/>
        </w:rPr>
      </w:pPr>
      <w:r w:rsidRPr="00C52108">
        <w:rPr>
          <w:b w:val="0"/>
        </w:rPr>
        <w:t>Содержание</w:t>
      </w:r>
    </w:p>
    <w:p w:rsidR="003F2874" w:rsidRPr="00C52108" w:rsidRDefault="003F2874" w:rsidP="003F2874">
      <w:pPr>
        <w:pStyle w:val="25"/>
        <w:numPr>
          <w:ilvl w:val="0"/>
          <w:numId w:val="1"/>
        </w:numPr>
        <w:shd w:val="clear" w:color="auto" w:fill="auto"/>
        <w:tabs>
          <w:tab w:val="left" w:pos="354"/>
          <w:tab w:val="left" w:pos="2472"/>
          <w:tab w:val="left" w:pos="4440"/>
          <w:tab w:val="left" w:pos="6754"/>
        </w:tabs>
        <w:spacing w:line="240" w:lineRule="auto"/>
        <w:ind w:left="1134" w:hanging="1134"/>
      </w:pPr>
      <w:r w:rsidRPr="00C52108">
        <w:t xml:space="preserve">             </w:t>
      </w:r>
      <w:hyperlink w:anchor="bookmark3" w:tooltip="Current Document">
        <w:r w:rsidR="002D0940" w:rsidRPr="00C52108">
          <w:t xml:space="preserve">Целевой </w:t>
        </w:r>
        <w:r w:rsidR="00742D4B" w:rsidRPr="00C52108">
          <w:t>раздел</w:t>
        </w:r>
        <w:r w:rsidR="002D0940" w:rsidRPr="00C52108">
          <w:tab/>
          <w:t xml:space="preserve">основной </w:t>
        </w:r>
        <w:r w:rsidR="00742D4B" w:rsidRPr="00C52108">
          <w:t>образовательной</w:t>
        </w:r>
      </w:hyperlink>
      <w:r w:rsidR="00937CDE" w:rsidRPr="00C52108">
        <w:t xml:space="preserve"> </w:t>
      </w:r>
      <w:r w:rsidR="00594708" w:rsidRPr="00C52108">
        <w:fldChar w:fldCharType="begin"/>
      </w:r>
      <w:r w:rsidR="00742D4B" w:rsidRPr="00C52108">
        <w:instrText xml:space="preserve"> TOC \o "1-5" \h \z </w:instrText>
      </w:r>
      <w:r w:rsidR="00594708" w:rsidRPr="00C52108">
        <w:fldChar w:fldCharType="separate"/>
      </w:r>
      <w:r w:rsidR="00742D4B" w:rsidRPr="00C52108">
        <w:t xml:space="preserve">программы основного </w:t>
      </w:r>
      <w:r w:rsidRPr="00C52108">
        <w:t xml:space="preserve">       </w:t>
      </w:r>
    </w:p>
    <w:p w:rsidR="000A0869" w:rsidRPr="00C52108" w:rsidRDefault="003F2874" w:rsidP="003F2874">
      <w:pPr>
        <w:pStyle w:val="25"/>
        <w:shd w:val="clear" w:color="auto" w:fill="auto"/>
        <w:tabs>
          <w:tab w:val="left" w:pos="354"/>
          <w:tab w:val="left" w:pos="2472"/>
          <w:tab w:val="left" w:pos="4440"/>
          <w:tab w:val="left" w:pos="6754"/>
        </w:tabs>
        <w:spacing w:line="240" w:lineRule="auto"/>
        <w:ind w:left="1134" w:firstLine="0"/>
      </w:pPr>
      <w:r w:rsidRPr="00C52108">
        <w:t xml:space="preserve">  </w:t>
      </w:r>
      <w:r w:rsidR="00742D4B" w:rsidRPr="00C52108">
        <w:t>общего образования</w:t>
      </w:r>
    </w:p>
    <w:p w:rsidR="000A0869" w:rsidRPr="00C52108" w:rsidRDefault="003F2874" w:rsidP="003F2874">
      <w:pPr>
        <w:pStyle w:val="5"/>
        <w:numPr>
          <w:ilvl w:val="1"/>
          <w:numId w:val="1"/>
        </w:numPr>
        <w:ind w:left="567" w:hanging="567"/>
      </w:pPr>
      <w:r w:rsidRPr="00C52108">
        <w:t xml:space="preserve">         </w:t>
      </w:r>
      <w:hyperlink w:anchor="bookmark6" w:tooltip="Current Document">
        <w:r w:rsidR="00742D4B" w:rsidRPr="00C52108">
          <w:t>Пояснительная записка</w:t>
        </w:r>
      </w:hyperlink>
    </w:p>
    <w:p w:rsidR="000A0869" w:rsidRPr="00C52108" w:rsidRDefault="009B687D" w:rsidP="00937CDE">
      <w:pPr>
        <w:pStyle w:val="5"/>
        <w:numPr>
          <w:ilvl w:val="1"/>
          <w:numId w:val="1"/>
        </w:numPr>
      </w:pPr>
      <w:hyperlink w:anchor="bookmark12" w:tooltip="Current Document">
        <w:r w:rsidR="00742D4B" w:rsidRPr="00C52108">
          <w:t>Планируемые результаты освоения обучающимися основной</w:t>
        </w:r>
      </w:hyperlink>
      <w:r w:rsidR="00937CDE" w:rsidRPr="00C52108">
        <w:t xml:space="preserve"> </w:t>
      </w:r>
      <w:hyperlink w:anchor="bookmark1" w:tooltip="Current Document">
        <w:r w:rsidR="00742D4B" w:rsidRPr="00C52108">
          <w:t>образовательной программы основного общего образования</w:t>
        </w:r>
      </w:hyperlink>
    </w:p>
    <w:p w:rsidR="000A0869" w:rsidRPr="00C52108" w:rsidRDefault="009B687D" w:rsidP="00937CDE">
      <w:pPr>
        <w:pStyle w:val="5"/>
        <w:numPr>
          <w:ilvl w:val="1"/>
          <w:numId w:val="1"/>
        </w:numPr>
      </w:pPr>
      <w:hyperlink w:anchor="bookmark87" w:tooltip="Current Document">
        <w:r w:rsidR="00742D4B" w:rsidRPr="00C52108">
          <w:t>Система оценки достижения планируемых результатов освоения основной образовательной программы основного общего образования</w:t>
        </w:r>
      </w:hyperlink>
    </w:p>
    <w:p w:rsidR="000A0869" w:rsidRPr="00C52108" w:rsidRDefault="009B687D" w:rsidP="00937CDE">
      <w:pPr>
        <w:pStyle w:val="5"/>
        <w:numPr>
          <w:ilvl w:val="0"/>
          <w:numId w:val="1"/>
        </w:numPr>
      </w:pPr>
      <w:hyperlink w:anchor="bookmark97" w:tooltip="Current Document">
        <w:r w:rsidR="00742D4B" w:rsidRPr="00C52108">
          <w:t>Содержательный раздел основной образовательной</w:t>
        </w:r>
      </w:hyperlink>
      <w:r w:rsidR="00937CDE" w:rsidRPr="00C52108">
        <w:t xml:space="preserve"> </w:t>
      </w:r>
      <w:r w:rsidR="00742D4B" w:rsidRPr="00C52108">
        <w:t>программы основного общего образования</w:t>
      </w:r>
    </w:p>
    <w:p w:rsidR="000A0869" w:rsidRPr="00C52108" w:rsidRDefault="009B687D" w:rsidP="00CC1136">
      <w:pPr>
        <w:pStyle w:val="5"/>
        <w:numPr>
          <w:ilvl w:val="1"/>
          <w:numId w:val="1"/>
        </w:numPr>
      </w:pPr>
      <w:hyperlink w:anchor="bookmark98" w:tooltip="Current Document">
        <w:r w:rsidR="00742D4B" w:rsidRPr="00C52108">
          <w:t>Программа развития универсальных учебных действий, включающая</w:t>
        </w:r>
      </w:hyperlink>
      <w:r w:rsidR="00CC1136" w:rsidRPr="00C52108">
        <w:t xml:space="preserve"> </w:t>
      </w:r>
      <w:r w:rsidR="00742D4B" w:rsidRPr="00C52108">
        <w:t>формирование компетенций обучающихся в области использования информационно-коммуникационных технологий, учебно</w:t>
      </w:r>
      <w:r w:rsidR="00742D4B" w:rsidRPr="00C52108">
        <w:softHyphen/>
        <w:t>исследовательской и проектной деятельности</w:t>
      </w:r>
    </w:p>
    <w:p w:rsidR="000A0869" w:rsidRPr="00C52108" w:rsidRDefault="009B687D" w:rsidP="00937CDE">
      <w:pPr>
        <w:pStyle w:val="5"/>
        <w:numPr>
          <w:ilvl w:val="1"/>
          <w:numId w:val="1"/>
        </w:numPr>
      </w:pPr>
      <w:hyperlink w:anchor="bookmark111" w:tooltip="Current Document">
        <w:r w:rsidR="005B708D" w:rsidRPr="00C52108">
          <w:t>П</w:t>
        </w:r>
        <w:r w:rsidR="00742D4B" w:rsidRPr="00C52108">
          <w:t>рограммы учебных предметов, курсов</w:t>
        </w:r>
      </w:hyperlink>
    </w:p>
    <w:p w:rsidR="000A0869" w:rsidRPr="00C52108" w:rsidRDefault="00742D4B" w:rsidP="00937CDE">
      <w:pPr>
        <w:pStyle w:val="5"/>
        <w:numPr>
          <w:ilvl w:val="1"/>
          <w:numId w:val="1"/>
        </w:numPr>
      </w:pPr>
      <w:r w:rsidRPr="00C52108">
        <w:t>Программа воспитания и социализации обучающихся</w:t>
      </w:r>
    </w:p>
    <w:p w:rsidR="000A0869" w:rsidRPr="00C52108" w:rsidRDefault="009B687D" w:rsidP="00937CDE">
      <w:pPr>
        <w:pStyle w:val="5"/>
        <w:numPr>
          <w:ilvl w:val="1"/>
          <w:numId w:val="1"/>
        </w:numPr>
      </w:pPr>
      <w:hyperlink w:anchor="bookmark275" w:tooltip="Current Document">
        <w:r w:rsidR="00742D4B" w:rsidRPr="00C52108">
          <w:t>Программа коррекционной работы</w:t>
        </w:r>
      </w:hyperlink>
    </w:p>
    <w:p w:rsidR="000A0869" w:rsidRPr="00C52108" w:rsidRDefault="003F2874" w:rsidP="009D683C">
      <w:pPr>
        <w:pStyle w:val="29"/>
        <w:numPr>
          <w:ilvl w:val="0"/>
          <w:numId w:val="1"/>
        </w:numPr>
        <w:shd w:val="clear" w:color="auto" w:fill="auto"/>
        <w:tabs>
          <w:tab w:val="left" w:pos="473"/>
          <w:tab w:val="right" w:leader="dot" w:pos="9336"/>
        </w:tabs>
        <w:spacing w:before="0" w:line="240" w:lineRule="auto"/>
        <w:rPr>
          <w:b w:val="0"/>
        </w:rPr>
      </w:pPr>
      <w:r w:rsidRPr="00C52108">
        <w:t xml:space="preserve">           </w:t>
      </w:r>
      <w:hyperlink w:anchor="bookmark280" w:tooltip="Current Document">
        <w:r w:rsidR="00742D4B" w:rsidRPr="00C52108">
          <w:rPr>
            <w:b w:val="0"/>
          </w:rPr>
          <w:t xml:space="preserve">Организационный раздел основной образовательной программы основного </w:t>
        </w:r>
        <w:r w:rsidRPr="00C52108">
          <w:rPr>
            <w:b w:val="0"/>
          </w:rPr>
          <w:t xml:space="preserve">       о </w:t>
        </w:r>
        <w:r w:rsidR="00742D4B" w:rsidRPr="00C52108">
          <w:rPr>
            <w:b w:val="0"/>
          </w:rPr>
          <w:t>бщего образования</w:t>
        </w:r>
      </w:hyperlink>
    </w:p>
    <w:p w:rsidR="000A0869" w:rsidRPr="00C52108" w:rsidRDefault="009B687D" w:rsidP="00937CDE">
      <w:pPr>
        <w:pStyle w:val="5"/>
        <w:numPr>
          <w:ilvl w:val="1"/>
          <w:numId w:val="1"/>
        </w:numPr>
      </w:pPr>
      <w:hyperlink w:anchor="bookmark282" w:tooltip="Current Document">
        <w:r w:rsidR="00742D4B" w:rsidRPr="00C52108">
          <w:t>Учебный план основного общего образования</w:t>
        </w:r>
      </w:hyperlink>
    </w:p>
    <w:p w:rsidR="003F2874" w:rsidRPr="00C52108" w:rsidRDefault="003F2874" w:rsidP="003F2874">
      <w:pPr>
        <w:pStyle w:val="5"/>
        <w:numPr>
          <w:ilvl w:val="0"/>
          <w:numId w:val="0"/>
        </w:numPr>
      </w:pPr>
      <w:r w:rsidRPr="00C52108">
        <w:t>3.2.            Календарный учебный график</w:t>
      </w:r>
    </w:p>
    <w:p w:rsidR="000A0869" w:rsidRPr="00C52108" w:rsidRDefault="003F2874" w:rsidP="003F2874">
      <w:pPr>
        <w:pStyle w:val="5"/>
        <w:numPr>
          <w:ilvl w:val="0"/>
          <w:numId w:val="0"/>
        </w:numPr>
      </w:pPr>
      <w:r w:rsidRPr="00C52108">
        <w:t xml:space="preserve">3.3.            </w:t>
      </w:r>
      <w:hyperlink w:anchor="bookmark289" w:tooltip="Current Document">
        <w:r w:rsidR="00742D4B" w:rsidRPr="00C52108">
          <w:t>План внеурочной деятельности</w:t>
        </w:r>
      </w:hyperlink>
    </w:p>
    <w:p w:rsidR="000A0869" w:rsidRPr="00C52108" w:rsidRDefault="003F2874" w:rsidP="003F2874">
      <w:pPr>
        <w:pStyle w:val="5"/>
        <w:numPr>
          <w:ilvl w:val="0"/>
          <w:numId w:val="0"/>
        </w:numPr>
        <w:ind w:left="1234" w:hanging="1234"/>
      </w:pPr>
      <w:r w:rsidRPr="00C52108">
        <w:t xml:space="preserve">3.4.            </w:t>
      </w:r>
      <w:hyperlink w:anchor="bookmark290" w:tooltip="Current Document">
        <w:r w:rsidR="00742D4B" w:rsidRPr="00C52108">
          <w:t>Система условий реализации осн</w:t>
        </w:r>
        <w:r w:rsidR="00C44C8A" w:rsidRPr="00C52108">
          <w:t>овной образовательной программы</w:t>
        </w:r>
      </w:hyperlink>
    </w:p>
    <w:p w:rsidR="00F92B21" w:rsidRPr="00C52108" w:rsidRDefault="003F2874" w:rsidP="003F2874">
      <w:pPr>
        <w:pStyle w:val="5"/>
        <w:numPr>
          <w:ilvl w:val="0"/>
          <w:numId w:val="0"/>
        </w:numPr>
        <w:ind w:left="1234" w:hanging="1234"/>
      </w:pPr>
      <w:r w:rsidRPr="00C52108">
        <w:t xml:space="preserve">3.5.         </w:t>
      </w:r>
      <w:hyperlink w:anchor="bookmark308" w:tooltip="Current Document">
        <w:r w:rsidR="00742D4B" w:rsidRPr="00C52108">
          <w:t>Сетевой график (</w:t>
        </w:r>
        <w:r w:rsidR="00C44C8A" w:rsidRPr="00C52108">
          <w:t xml:space="preserve">дорожная карта) по формированию </w:t>
        </w:r>
        <w:r w:rsidR="00742D4B" w:rsidRPr="00C52108">
          <w:t>необходимой системы условий</w:t>
        </w:r>
      </w:hyperlink>
      <w:r w:rsidR="00594708" w:rsidRPr="00C52108">
        <w:fldChar w:fldCharType="end"/>
      </w:r>
    </w:p>
    <w:p w:rsidR="00F92B21" w:rsidRPr="00C52108" w:rsidRDefault="00F92B21">
      <w:pPr>
        <w:rPr>
          <w:rFonts w:ascii="Times New Roman" w:eastAsia="Times New Roman" w:hAnsi="Times New Roman" w:cs="Times New Roman"/>
          <w:sz w:val="28"/>
          <w:szCs w:val="28"/>
        </w:rPr>
      </w:pPr>
      <w:r w:rsidRPr="00C52108">
        <w:rPr>
          <w:rFonts w:ascii="Times New Roman" w:hAnsi="Times New Roman" w:cs="Times New Roman"/>
          <w:sz w:val="28"/>
          <w:szCs w:val="28"/>
        </w:rPr>
        <w:br w:type="page"/>
      </w:r>
    </w:p>
    <w:p w:rsidR="000A0869" w:rsidRPr="00C52108" w:rsidRDefault="00742D4B" w:rsidP="00136DD8">
      <w:pPr>
        <w:pStyle w:val="54"/>
        <w:keepNext/>
        <w:keepLines/>
        <w:numPr>
          <w:ilvl w:val="0"/>
          <w:numId w:val="4"/>
        </w:numPr>
        <w:shd w:val="clear" w:color="auto" w:fill="auto"/>
        <w:tabs>
          <w:tab w:val="left" w:pos="0"/>
        </w:tabs>
        <w:spacing w:before="0" w:after="0" w:line="240" w:lineRule="auto"/>
        <w:ind w:left="178" w:hanging="284"/>
      </w:pPr>
      <w:bookmarkStart w:id="0" w:name="bookmark3"/>
      <w:bookmarkStart w:id="1" w:name="bookmark4"/>
      <w:r w:rsidRPr="00C52108">
        <w:lastRenderedPageBreak/>
        <w:t>Целевой раздел основной образовательной программы основного общего образования</w:t>
      </w:r>
      <w:bookmarkEnd w:id="0"/>
      <w:bookmarkEnd w:id="1"/>
    </w:p>
    <w:p w:rsidR="00136DD8" w:rsidRPr="00C52108" w:rsidRDefault="00136DD8" w:rsidP="00136DD8">
      <w:pPr>
        <w:pStyle w:val="54"/>
        <w:keepNext/>
        <w:keepLines/>
        <w:shd w:val="clear" w:color="auto" w:fill="auto"/>
        <w:tabs>
          <w:tab w:val="left" w:pos="0"/>
        </w:tabs>
        <w:spacing w:before="0" w:after="0" w:line="240" w:lineRule="auto"/>
        <w:ind w:left="178" w:firstLine="0"/>
        <w:jc w:val="left"/>
      </w:pPr>
    </w:p>
    <w:p w:rsidR="00136DD8" w:rsidRPr="00C52108" w:rsidRDefault="00136DD8" w:rsidP="00136DD8">
      <w:pPr>
        <w:autoSpaceDE w:val="0"/>
        <w:autoSpaceDN w:val="0"/>
        <w:adjustRightInd w:val="0"/>
        <w:ind w:firstLine="709"/>
        <w:jc w:val="both"/>
        <w:rPr>
          <w:rFonts w:ascii="Times New Roman" w:hAnsi="Times New Roman" w:cs="Times New Roman"/>
          <w:sz w:val="28"/>
          <w:szCs w:val="28"/>
        </w:rPr>
      </w:pPr>
      <w:proofErr w:type="gramStart"/>
      <w:r w:rsidRPr="00C52108">
        <w:rPr>
          <w:rFonts w:ascii="Times New Roman" w:hAnsi="Times New Roman" w:cs="Times New Roman"/>
          <w:sz w:val="28"/>
          <w:szCs w:val="28"/>
        </w:rPr>
        <w:t>Основная образовательная программа основного общего образования определяет цели, задачи, планируемые результаты, содержание и организацию образовательной деятельности при получении основного общего образования и направлена на формирование общей культуры, духовно-нравственное, гражданское, социальное, личностное и интеллектуальное развитие обучающихся, их саморазвитие и самосовершенствование, обеспечивающие социальную успешность, развитие творческих, физических способностей, сохранение и укрепление здоровья обучающихся.</w:t>
      </w:r>
      <w:proofErr w:type="gramEnd"/>
    </w:p>
    <w:p w:rsidR="00136DD8" w:rsidRPr="00C52108" w:rsidRDefault="00136DD8" w:rsidP="00136DD8">
      <w:pPr>
        <w:autoSpaceDE w:val="0"/>
        <w:autoSpaceDN w:val="0"/>
        <w:adjustRightInd w:val="0"/>
        <w:ind w:firstLine="709"/>
        <w:jc w:val="both"/>
        <w:rPr>
          <w:rFonts w:ascii="Times New Roman" w:hAnsi="Times New Roman" w:cs="Times New Roman"/>
          <w:sz w:val="28"/>
          <w:szCs w:val="28"/>
        </w:rPr>
      </w:pPr>
      <w:r w:rsidRPr="00C52108">
        <w:rPr>
          <w:rFonts w:ascii="Times New Roman" w:hAnsi="Times New Roman" w:cs="Times New Roman"/>
          <w:sz w:val="28"/>
          <w:szCs w:val="28"/>
        </w:rPr>
        <w:t>Основная образовательная программа основного общего образования реализуется АО Школа № 21 через урочную и внеурочную деятельность с соблюдением требований государственных санитарно-эпидемиологических правил и нормативов.</w:t>
      </w:r>
    </w:p>
    <w:p w:rsidR="000A0869" w:rsidRPr="00C52108" w:rsidRDefault="00742D4B" w:rsidP="009D683C">
      <w:pPr>
        <w:pStyle w:val="54"/>
        <w:keepNext/>
        <w:keepLines/>
        <w:numPr>
          <w:ilvl w:val="1"/>
          <w:numId w:val="4"/>
        </w:numPr>
        <w:shd w:val="clear" w:color="auto" w:fill="auto"/>
        <w:tabs>
          <w:tab w:val="left" w:pos="1411"/>
        </w:tabs>
        <w:spacing w:before="0" w:after="0" w:line="240" w:lineRule="auto"/>
        <w:ind w:firstLine="760"/>
        <w:jc w:val="both"/>
        <w:rPr>
          <w:b w:val="0"/>
        </w:rPr>
      </w:pPr>
      <w:bookmarkStart w:id="2" w:name="bookmark5"/>
      <w:bookmarkStart w:id="3" w:name="bookmark6"/>
      <w:r w:rsidRPr="00C52108">
        <w:rPr>
          <w:b w:val="0"/>
        </w:rPr>
        <w:t>Пояснительная записка</w:t>
      </w:r>
      <w:bookmarkEnd w:id="2"/>
      <w:bookmarkEnd w:id="3"/>
    </w:p>
    <w:p w:rsidR="000A0869" w:rsidRPr="00C52108" w:rsidRDefault="003F2874" w:rsidP="003F2874">
      <w:pPr>
        <w:pStyle w:val="54"/>
        <w:keepNext/>
        <w:keepLines/>
        <w:shd w:val="clear" w:color="auto" w:fill="auto"/>
        <w:tabs>
          <w:tab w:val="left" w:pos="1468"/>
        </w:tabs>
        <w:spacing w:before="0" w:after="0" w:line="240" w:lineRule="auto"/>
        <w:ind w:firstLine="0"/>
        <w:jc w:val="both"/>
        <w:rPr>
          <w:b w:val="0"/>
        </w:rPr>
      </w:pPr>
      <w:bookmarkStart w:id="4" w:name="bookmark7"/>
      <w:bookmarkStart w:id="5" w:name="bookmark8"/>
      <w:r w:rsidRPr="00C52108">
        <w:rPr>
          <w:b w:val="0"/>
        </w:rPr>
        <w:tab/>
      </w:r>
      <w:r w:rsidR="00742D4B" w:rsidRPr="00C52108">
        <w:rPr>
          <w:b w:val="0"/>
        </w:rPr>
        <w:t>Цели и задачи реализации основной образовательной программы основного общего образования</w:t>
      </w:r>
      <w:bookmarkEnd w:id="4"/>
      <w:bookmarkEnd w:id="5"/>
    </w:p>
    <w:p w:rsidR="000A0869" w:rsidRPr="00C52108" w:rsidRDefault="00742D4B" w:rsidP="009D683C">
      <w:pPr>
        <w:pStyle w:val="25"/>
        <w:shd w:val="clear" w:color="auto" w:fill="auto"/>
        <w:spacing w:line="240" w:lineRule="auto"/>
        <w:ind w:firstLine="760"/>
      </w:pPr>
      <w:r w:rsidRPr="00C52108">
        <w:rPr>
          <w:rStyle w:val="2a"/>
          <w:b w:val="0"/>
        </w:rPr>
        <w:t xml:space="preserve">Целями реализации </w:t>
      </w:r>
      <w:r w:rsidRPr="00C52108">
        <w:t>основной образовательной программы основного общего образования являются:</w:t>
      </w:r>
    </w:p>
    <w:p w:rsidR="00430221" w:rsidRPr="00C52108" w:rsidRDefault="00742D4B" w:rsidP="009D683C">
      <w:pPr>
        <w:pStyle w:val="25"/>
        <w:numPr>
          <w:ilvl w:val="0"/>
          <w:numId w:val="5"/>
        </w:numPr>
        <w:shd w:val="clear" w:color="auto" w:fill="auto"/>
        <w:tabs>
          <w:tab w:val="left" w:pos="1043"/>
          <w:tab w:val="left" w:pos="8627"/>
        </w:tabs>
        <w:spacing w:line="240" w:lineRule="auto"/>
        <w:ind w:firstLine="760"/>
      </w:pPr>
      <w:r w:rsidRPr="00C52108">
        <w:t>достижение выпускниками планируемых результатов:</w:t>
      </w:r>
      <w:r w:rsidRPr="00C52108">
        <w:tab/>
      </w:r>
    </w:p>
    <w:p w:rsidR="000A0869" w:rsidRPr="00C52108" w:rsidRDefault="00742D4B" w:rsidP="009D683C">
      <w:pPr>
        <w:pStyle w:val="25"/>
        <w:shd w:val="clear" w:color="auto" w:fill="auto"/>
        <w:spacing w:line="240" w:lineRule="auto"/>
        <w:ind w:firstLine="0"/>
      </w:pPr>
      <w:r w:rsidRPr="00C52108">
        <w:t>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w:t>
      </w:r>
    </w:p>
    <w:p w:rsidR="000A0869" w:rsidRPr="00C52108" w:rsidRDefault="00742D4B" w:rsidP="009D683C">
      <w:pPr>
        <w:pStyle w:val="25"/>
        <w:numPr>
          <w:ilvl w:val="0"/>
          <w:numId w:val="5"/>
        </w:numPr>
        <w:shd w:val="clear" w:color="auto" w:fill="auto"/>
        <w:tabs>
          <w:tab w:val="left" w:pos="1043"/>
        </w:tabs>
        <w:spacing w:line="240" w:lineRule="auto"/>
        <w:ind w:firstLine="760"/>
      </w:pPr>
      <w:r w:rsidRPr="00C52108">
        <w:t xml:space="preserve">становление и развитие личности </w:t>
      </w:r>
      <w:proofErr w:type="gramStart"/>
      <w:r w:rsidRPr="00C52108">
        <w:t>обучающегося</w:t>
      </w:r>
      <w:proofErr w:type="gramEnd"/>
      <w:r w:rsidRPr="00C52108">
        <w:t xml:space="preserve"> в ее самобытности, уникальности, неповторимости.</w:t>
      </w:r>
    </w:p>
    <w:p w:rsidR="000A0869" w:rsidRPr="00C52108" w:rsidRDefault="00742D4B" w:rsidP="009D683C">
      <w:pPr>
        <w:pStyle w:val="25"/>
        <w:shd w:val="clear" w:color="auto" w:fill="auto"/>
        <w:spacing w:line="240" w:lineRule="auto"/>
        <w:ind w:firstLine="760"/>
      </w:pPr>
      <w:r w:rsidRPr="00C52108">
        <w:rPr>
          <w:rStyle w:val="2a"/>
          <w:b w:val="0"/>
        </w:rPr>
        <w:t xml:space="preserve">Достижение поставленных целей </w:t>
      </w:r>
      <w:r w:rsidRPr="00C52108">
        <w:t>при разработке и реализац</w:t>
      </w:r>
      <w:proofErr w:type="gramStart"/>
      <w:r w:rsidRPr="00C52108">
        <w:t xml:space="preserve">ии </w:t>
      </w:r>
      <w:r w:rsidR="00FF498A" w:rsidRPr="00C52108">
        <w:t>АО</w:t>
      </w:r>
      <w:proofErr w:type="gramEnd"/>
      <w:r w:rsidR="00FF498A" w:rsidRPr="00C52108">
        <w:t xml:space="preserve"> </w:t>
      </w:r>
      <w:r w:rsidR="00F92B21" w:rsidRPr="00C52108">
        <w:t>Школа № 21</w:t>
      </w:r>
      <w:r w:rsidR="00430221" w:rsidRPr="00C52108">
        <w:t xml:space="preserve"> </w:t>
      </w:r>
      <w:r w:rsidRPr="00C52108">
        <w:t xml:space="preserve">основной образовательной программы основного общего образования </w:t>
      </w:r>
      <w:r w:rsidRPr="00C52108">
        <w:rPr>
          <w:rStyle w:val="2a"/>
          <w:b w:val="0"/>
        </w:rPr>
        <w:t>предусматривает решение следующих основных задач</w:t>
      </w:r>
      <w:r w:rsidRPr="00C52108">
        <w:t>:</w:t>
      </w:r>
    </w:p>
    <w:p w:rsidR="000A0869" w:rsidRPr="00C52108" w:rsidRDefault="00742D4B" w:rsidP="009D683C">
      <w:pPr>
        <w:pStyle w:val="25"/>
        <w:numPr>
          <w:ilvl w:val="0"/>
          <w:numId w:val="5"/>
        </w:numPr>
        <w:shd w:val="clear" w:color="auto" w:fill="auto"/>
        <w:tabs>
          <w:tab w:val="left" w:pos="1043"/>
        </w:tabs>
        <w:spacing w:line="240" w:lineRule="auto"/>
        <w:ind w:firstLine="760"/>
      </w:pPr>
      <w:r w:rsidRPr="00C52108">
        <w:t>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(ФГОС ООО);</w:t>
      </w:r>
    </w:p>
    <w:p w:rsidR="000A0869" w:rsidRPr="00C52108" w:rsidRDefault="00742D4B" w:rsidP="009D683C">
      <w:pPr>
        <w:pStyle w:val="25"/>
        <w:numPr>
          <w:ilvl w:val="0"/>
          <w:numId w:val="5"/>
        </w:numPr>
        <w:shd w:val="clear" w:color="auto" w:fill="auto"/>
        <w:tabs>
          <w:tab w:val="left" w:pos="1043"/>
        </w:tabs>
        <w:spacing w:line="240" w:lineRule="auto"/>
        <w:ind w:firstLine="760"/>
      </w:pPr>
      <w:r w:rsidRPr="00C52108">
        <w:t>обеспечение преемственности начального общего, основного общего, среднего общего образования;</w:t>
      </w:r>
    </w:p>
    <w:p w:rsidR="000A0869" w:rsidRPr="00C52108" w:rsidRDefault="00742D4B" w:rsidP="009D683C">
      <w:pPr>
        <w:pStyle w:val="25"/>
        <w:numPr>
          <w:ilvl w:val="0"/>
          <w:numId w:val="5"/>
        </w:numPr>
        <w:shd w:val="clear" w:color="auto" w:fill="auto"/>
        <w:tabs>
          <w:tab w:val="left" w:pos="1043"/>
        </w:tabs>
        <w:spacing w:line="240" w:lineRule="auto"/>
        <w:ind w:firstLine="760"/>
      </w:pPr>
      <w:r w:rsidRPr="00C52108">
        <w:t>обеспечение доступности получения качественного основног</w:t>
      </w:r>
      <w:r w:rsidR="009E3566" w:rsidRPr="00C52108">
        <w:t>о общего образования, достижения</w:t>
      </w:r>
      <w:r w:rsidRPr="00C52108">
        <w:t xml:space="preserve"> планируемых результатов освоения основной образовательной программы основного общего образования всеми обучающимися, в том числе детьми-инвалидами и детьми с ОВЗ;</w:t>
      </w:r>
    </w:p>
    <w:p w:rsidR="000A0869" w:rsidRPr="00C52108" w:rsidRDefault="00742D4B" w:rsidP="009D683C">
      <w:pPr>
        <w:pStyle w:val="25"/>
        <w:numPr>
          <w:ilvl w:val="0"/>
          <w:numId w:val="5"/>
        </w:numPr>
        <w:shd w:val="clear" w:color="auto" w:fill="auto"/>
        <w:tabs>
          <w:tab w:val="left" w:pos="1043"/>
        </w:tabs>
        <w:spacing w:line="240" w:lineRule="auto"/>
        <w:ind w:firstLine="760"/>
      </w:pPr>
      <w:proofErr w:type="gramStart"/>
      <w:r w:rsidRPr="00C52108">
        <w:t>установление требований к воспитанию и социализации обучающихся как части образовательной прогр</w:t>
      </w:r>
      <w:r w:rsidR="009E3566" w:rsidRPr="00C52108">
        <w:t>аммы и соответствующему усиления</w:t>
      </w:r>
      <w:proofErr w:type="gramEnd"/>
    </w:p>
    <w:p w:rsidR="009E3566" w:rsidRPr="00C52108" w:rsidRDefault="009E3566" w:rsidP="009E3566">
      <w:pPr>
        <w:pStyle w:val="25"/>
        <w:shd w:val="clear" w:color="auto" w:fill="auto"/>
        <w:spacing w:line="240" w:lineRule="auto"/>
        <w:ind w:firstLine="0"/>
      </w:pPr>
      <w:r w:rsidRPr="00C52108">
        <w:t xml:space="preserve">воспитательного потенциала школы, обеспечению индивидуализированного психолого-педагогического сопровождения каждого обучающегося, формированию образовательного базиса, основанного не только на знаниях, но и на </w:t>
      </w:r>
      <w:r w:rsidRPr="00C52108">
        <w:lastRenderedPageBreak/>
        <w:t>соответствующем культурном уровне развития личности, созданию необходимых условий для ее самореализации;</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 xml:space="preserve">взаимодействие </w:t>
      </w:r>
      <w:r w:rsidR="00CC1136" w:rsidRPr="00C52108">
        <w:t xml:space="preserve">АО Школа№21 </w:t>
      </w:r>
      <w:r w:rsidRPr="00C52108">
        <w:t>при реализации основной образовательной программы с социальными партнерами;</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выявление и развитие способностей обучающихся, в том числе детей, проявивших выдающиеся способности, детей с ОВЗ и инвалидов, их интересов через систему клубов, секций, студий и кружков, общественно полезную деятельность, в том числе с использованием возможностей образовательных организаций дополнительного образования;</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организаци</w:t>
      </w:r>
      <w:r w:rsidR="00F77BB5" w:rsidRPr="00C52108">
        <w:t>я</w:t>
      </w:r>
      <w:r w:rsidRPr="00C52108">
        <w:t xml:space="preserve"> интеллектуальных и творческих соревнований, научно</w:t>
      </w:r>
      <w:r w:rsidRPr="00C52108">
        <w:softHyphen/>
        <w:t>технического творчества, проектной и учебно-исследовательской деятельности;</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включение обучающихся в процессы познания и преобразования внешкольной социальной среды Кавказских Минеральных Вод для приобретения опыта реального управления и действия;</w:t>
      </w:r>
    </w:p>
    <w:p w:rsidR="009E3566" w:rsidRPr="00C52108" w:rsidRDefault="009E3566" w:rsidP="009E3566">
      <w:pPr>
        <w:pStyle w:val="25"/>
        <w:numPr>
          <w:ilvl w:val="0"/>
          <w:numId w:val="5"/>
        </w:numPr>
        <w:shd w:val="clear" w:color="auto" w:fill="auto"/>
        <w:tabs>
          <w:tab w:val="left" w:pos="998"/>
        </w:tabs>
        <w:spacing w:line="240" w:lineRule="auto"/>
        <w:ind w:firstLine="760"/>
      </w:pPr>
      <w:r w:rsidRPr="00C52108">
        <w:t>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сотрудничество с базовыми предприятиями, учреждениями профессионального образования, центрами профессиональной работы;</w:t>
      </w:r>
    </w:p>
    <w:p w:rsidR="00F77BB5" w:rsidRPr="00C52108" w:rsidRDefault="009E3566" w:rsidP="009F268B">
      <w:pPr>
        <w:pStyle w:val="25"/>
        <w:numPr>
          <w:ilvl w:val="0"/>
          <w:numId w:val="116"/>
        </w:numPr>
        <w:shd w:val="clear" w:color="auto" w:fill="auto"/>
        <w:spacing w:line="240" w:lineRule="auto"/>
        <w:ind w:left="0" w:firstLine="709"/>
      </w:pPr>
      <w:r w:rsidRPr="00C52108">
        <w:t>сохранение и укрепление физического, психологического и</w:t>
      </w:r>
      <w:r w:rsidR="00F77BB5" w:rsidRPr="00C52108">
        <w:t xml:space="preserve"> </w:t>
      </w:r>
      <w:bookmarkStart w:id="6" w:name="bookmark9"/>
      <w:r w:rsidR="00F77BB5" w:rsidRPr="00C52108">
        <w:t>социального здоровья обучающихся, обеспечение их безопасности.</w:t>
      </w:r>
      <w:bookmarkEnd w:id="6"/>
    </w:p>
    <w:p w:rsidR="00F77BB5" w:rsidRPr="00C52108" w:rsidRDefault="00F77BB5" w:rsidP="003F2874">
      <w:pPr>
        <w:pStyle w:val="54"/>
        <w:keepNext/>
        <w:keepLines/>
        <w:shd w:val="clear" w:color="auto" w:fill="auto"/>
        <w:tabs>
          <w:tab w:val="left" w:pos="1450"/>
        </w:tabs>
        <w:spacing w:before="0" w:after="0" w:line="240" w:lineRule="auto"/>
        <w:ind w:left="760" w:firstLine="0"/>
        <w:jc w:val="both"/>
        <w:rPr>
          <w:b w:val="0"/>
        </w:rPr>
      </w:pPr>
      <w:bookmarkStart w:id="7" w:name="bookmark10"/>
      <w:r w:rsidRPr="00C52108">
        <w:rPr>
          <w:b w:val="0"/>
        </w:rPr>
        <w:t>Принципы и подходы к формированию образовательной программы основного общего образования</w:t>
      </w:r>
      <w:bookmarkEnd w:id="7"/>
    </w:p>
    <w:p w:rsidR="00F77BB5" w:rsidRPr="00C52108" w:rsidRDefault="00F77BB5" w:rsidP="00F77BB5">
      <w:pPr>
        <w:pStyle w:val="54"/>
        <w:keepNext/>
        <w:keepLines/>
        <w:shd w:val="clear" w:color="auto" w:fill="auto"/>
        <w:spacing w:before="0" w:after="0" w:line="240" w:lineRule="auto"/>
        <w:ind w:firstLine="760"/>
        <w:jc w:val="both"/>
        <w:rPr>
          <w:b w:val="0"/>
        </w:rPr>
      </w:pPr>
      <w:bookmarkStart w:id="8" w:name="bookmark11"/>
      <w:r w:rsidRPr="00C52108">
        <w:rPr>
          <w:b w:val="0"/>
        </w:rPr>
        <w:t>Методологической основой ФГОС является системно</w:t>
      </w:r>
      <w:r w:rsidRPr="00C52108">
        <w:rPr>
          <w:b w:val="0"/>
        </w:rPr>
        <w:softHyphen/>
        <w:t>деятельностный подход</w:t>
      </w:r>
      <w:r w:rsidRPr="00C52108">
        <w:rPr>
          <w:rStyle w:val="56"/>
        </w:rPr>
        <w:t>, который реализуется в ООП О</w:t>
      </w:r>
      <w:proofErr w:type="gramStart"/>
      <w:r w:rsidRPr="00C52108">
        <w:rPr>
          <w:rStyle w:val="56"/>
        </w:rPr>
        <w:t>ОО</w:t>
      </w:r>
      <w:r w:rsidR="00FF498A" w:rsidRPr="00C52108">
        <w:rPr>
          <w:rStyle w:val="56"/>
        </w:rPr>
        <w:t xml:space="preserve"> </w:t>
      </w:r>
      <w:r w:rsidRPr="00C52108">
        <w:rPr>
          <w:rStyle w:val="56"/>
        </w:rPr>
        <w:t xml:space="preserve"> </w:t>
      </w:r>
      <w:r w:rsidR="00CC1136" w:rsidRPr="00C52108">
        <w:rPr>
          <w:rStyle w:val="56"/>
        </w:rPr>
        <w:t>АО</w:t>
      </w:r>
      <w:proofErr w:type="gramEnd"/>
      <w:r w:rsidR="00CC1136" w:rsidRPr="00C52108">
        <w:rPr>
          <w:rStyle w:val="56"/>
        </w:rPr>
        <w:t xml:space="preserve"> Школа№21</w:t>
      </w:r>
      <w:r w:rsidRPr="00C52108">
        <w:rPr>
          <w:rStyle w:val="56"/>
        </w:rPr>
        <w:t>и предполагает:</w:t>
      </w:r>
      <w:bookmarkEnd w:id="8"/>
    </w:p>
    <w:p w:rsidR="00F77BB5" w:rsidRPr="00C52108" w:rsidRDefault="00F77BB5" w:rsidP="00F77BB5">
      <w:pPr>
        <w:pStyle w:val="25"/>
        <w:numPr>
          <w:ilvl w:val="0"/>
          <w:numId w:val="5"/>
        </w:numPr>
        <w:shd w:val="clear" w:color="auto" w:fill="auto"/>
        <w:tabs>
          <w:tab w:val="left" w:pos="998"/>
        </w:tabs>
        <w:spacing w:line="240" w:lineRule="auto"/>
        <w:ind w:firstLine="760"/>
      </w:pPr>
      <w:r w:rsidRPr="00C52108">
        <w:t>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поликонфессионального состава;</w:t>
      </w:r>
    </w:p>
    <w:p w:rsidR="00F77BB5" w:rsidRPr="00C52108" w:rsidRDefault="00F77BB5" w:rsidP="00F77BB5">
      <w:pPr>
        <w:pStyle w:val="25"/>
        <w:numPr>
          <w:ilvl w:val="0"/>
          <w:numId w:val="5"/>
        </w:numPr>
        <w:shd w:val="clear" w:color="auto" w:fill="auto"/>
        <w:tabs>
          <w:tab w:val="left" w:pos="998"/>
        </w:tabs>
        <w:spacing w:line="240" w:lineRule="auto"/>
        <w:ind w:firstLine="760"/>
      </w:pPr>
      <w:r w:rsidRPr="00C52108">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w:t>
      </w:r>
    </w:p>
    <w:p w:rsidR="00F77BB5" w:rsidRPr="00C52108" w:rsidRDefault="00F77BB5" w:rsidP="00F77BB5">
      <w:pPr>
        <w:pStyle w:val="25"/>
        <w:numPr>
          <w:ilvl w:val="0"/>
          <w:numId w:val="5"/>
        </w:numPr>
        <w:shd w:val="clear" w:color="auto" w:fill="auto"/>
        <w:tabs>
          <w:tab w:val="left" w:pos="998"/>
        </w:tabs>
        <w:spacing w:line="240" w:lineRule="auto"/>
        <w:ind w:firstLine="760"/>
      </w:pPr>
      <w:r w:rsidRPr="00C52108">
        <w:t>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p>
    <w:p w:rsidR="00F77BB5" w:rsidRPr="00C52108" w:rsidRDefault="00F77BB5" w:rsidP="00F77BB5">
      <w:pPr>
        <w:pStyle w:val="25"/>
        <w:numPr>
          <w:ilvl w:val="0"/>
          <w:numId w:val="5"/>
        </w:numPr>
        <w:shd w:val="clear" w:color="auto" w:fill="auto"/>
        <w:tabs>
          <w:tab w:val="left" w:pos="998"/>
        </w:tabs>
        <w:spacing w:line="240" w:lineRule="auto"/>
        <w:ind w:firstLine="760"/>
      </w:pPr>
      <w:r w:rsidRPr="00C52108">
        <w:lastRenderedPageBreak/>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rsidR="00F77BB5" w:rsidRPr="00C52108" w:rsidRDefault="00F77BB5" w:rsidP="00F77BB5">
      <w:pPr>
        <w:pStyle w:val="25"/>
        <w:numPr>
          <w:ilvl w:val="0"/>
          <w:numId w:val="5"/>
        </w:numPr>
        <w:shd w:val="clear" w:color="auto" w:fill="auto"/>
        <w:tabs>
          <w:tab w:val="left" w:pos="998"/>
        </w:tabs>
        <w:spacing w:line="240" w:lineRule="auto"/>
        <w:ind w:firstLine="760"/>
      </w:pPr>
      <w:r w:rsidRPr="00C52108">
        <w:t>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rsidR="00F77BB5" w:rsidRPr="00C52108" w:rsidRDefault="00F77BB5" w:rsidP="00F77BB5">
      <w:pPr>
        <w:pStyle w:val="25"/>
        <w:numPr>
          <w:ilvl w:val="0"/>
          <w:numId w:val="5"/>
        </w:numPr>
        <w:shd w:val="clear" w:color="auto" w:fill="auto"/>
        <w:tabs>
          <w:tab w:val="left" w:pos="998"/>
        </w:tabs>
        <w:spacing w:line="240" w:lineRule="auto"/>
        <w:ind w:firstLine="760"/>
      </w:pPr>
      <w:r w:rsidRPr="00C52108">
        <w:t>раз</w:t>
      </w:r>
      <w:r w:rsidR="00CC1136" w:rsidRPr="00C52108">
        <w:t>ООО</w:t>
      </w:r>
      <w:r w:rsidRPr="00C52108">
        <w:t>бразие индивидуальных образовательных траекторий и индивидуального развития каждого обучающегося, в том числе детей,</w:t>
      </w:r>
    </w:p>
    <w:p w:rsidR="00F77BB5" w:rsidRPr="00C52108" w:rsidRDefault="00F77BB5" w:rsidP="00F77BB5">
      <w:pPr>
        <w:pStyle w:val="25"/>
        <w:shd w:val="clear" w:color="auto" w:fill="auto"/>
        <w:spacing w:line="240" w:lineRule="auto"/>
        <w:ind w:firstLine="0"/>
        <w:jc w:val="left"/>
      </w:pPr>
      <w:r w:rsidRPr="00C52108">
        <w:t>проявивших выдающиеся способности, детей-инвалидов и детей с ОВЗ.</w:t>
      </w:r>
    </w:p>
    <w:p w:rsidR="00F77BB5" w:rsidRPr="00C52108" w:rsidRDefault="00FF498A" w:rsidP="00F77BB5">
      <w:pPr>
        <w:pStyle w:val="80"/>
        <w:shd w:val="clear" w:color="auto" w:fill="auto"/>
        <w:spacing w:after="0" w:line="240" w:lineRule="auto"/>
        <w:ind w:firstLine="760"/>
        <w:jc w:val="both"/>
        <w:rPr>
          <w:b w:val="0"/>
        </w:rPr>
      </w:pPr>
      <w:r w:rsidRPr="00C52108">
        <w:rPr>
          <w:b w:val="0"/>
        </w:rPr>
        <w:t>ООП ООО  ОА</w:t>
      </w:r>
      <w:r w:rsidR="00F77BB5" w:rsidRPr="00C52108">
        <w:rPr>
          <w:b w:val="0"/>
        </w:rPr>
        <w:t xml:space="preserve"> «Школа № 21» формируется с учетом психолого-педагогических особенностей развития детей 11-15 лет, связанных:</w:t>
      </w:r>
    </w:p>
    <w:p w:rsidR="00223F6E" w:rsidRPr="00C52108" w:rsidRDefault="00F77BB5" w:rsidP="00223F6E">
      <w:pPr>
        <w:pStyle w:val="25"/>
        <w:numPr>
          <w:ilvl w:val="0"/>
          <w:numId w:val="5"/>
        </w:numPr>
        <w:shd w:val="clear" w:color="auto" w:fill="auto"/>
        <w:tabs>
          <w:tab w:val="left" w:pos="1010"/>
        </w:tabs>
        <w:spacing w:line="240" w:lineRule="auto"/>
        <w:ind w:firstLine="760"/>
      </w:pPr>
      <w:proofErr w:type="gramStart"/>
      <w:r w:rsidRPr="00C52108">
        <w:t>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 на уровне основной школы в единстве мотивационно</w:t>
      </w:r>
      <w:r w:rsidRPr="00C52108">
        <w:softHyphen/>
        <w:t>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 - направленности</w:t>
      </w:r>
      <w:proofErr w:type="gramEnd"/>
      <w:r w:rsidRPr="00C52108">
        <w:t xml:space="preserve"> на самостоятельный познавательный поиск, постановку учебных целей, освоение и самостоятельное осуществление контрольных и </w:t>
      </w:r>
      <w:r w:rsidR="00223F6E" w:rsidRPr="00C52108">
        <w:t>оценочных действий, инициативу в организации учебного сотрудничества;</w:t>
      </w:r>
    </w:p>
    <w:p w:rsidR="00223F6E" w:rsidRPr="00C52108" w:rsidRDefault="00223F6E" w:rsidP="00223F6E">
      <w:pPr>
        <w:pStyle w:val="25"/>
        <w:numPr>
          <w:ilvl w:val="0"/>
          <w:numId w:val="5"/>
        </w:numPr>
        <w:shd w:val="clear" w:color="auto" w:fill="auto"/>
        <w:tabs>
          <w:tab w:val="left" w:pos="1010"/>
        </w:tabs>
        <w:spacing w:line="240" w:lineRule="auto"/>
        <w:ind w:firstLine="760"/>
      </w:pPr>
      <w:proofErr w:type="gramStart"/>
      <w:r w:rsidRPr="00C52108">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 моделирования, контроля и оценки и перехода от самостоятельной постановки обучающимися новых учебных задач к развитию способности проектирования собственной учебной деятельности и построению жизненных планов во временной перспективе;</w:t>
      </w:r>
      <w:proofErr w:type="gramEnd"/>
    </w:p>
    <w:p w:rsidR="00223F6E" w:rsidRPr="00C52108" w:rsidRDefault="00223F6E" w:rsidP="00223F6E">
      <w:pPr>
        <w:pStyle w:val="25"/>
        <w:numPr>
          <w:ilvl w:val="0"/>
          <w:numId w:val="5"/>
        </w:numPr>
        <w:shd w:val="clear" w:color="auto" w:fill="auto"/>
        <w:tabs>
          <w:tab w:val="left" w:pos="1010"/>
        </w:tabs>
        <w:spacing w:line="240" w:lineRule="auto"/>
        <w:ind w:firstLine="760"/>
      </w:pPr>
      <w:r w:rsidRPr="00C52108">
        <w:t>с формированием у обучающегося научного типа мышления, который ориентирует его на общекультурные образцы, нормы, эталоны и закономерности взаимодействия с окружающим миром;</w:t>
      </w:r>
    </w:p>
    <w:p w:rsidR="00223F6E" w:rsidRPr="00C52108" w:rsidRDefault="00223F6E" w:rsidP="00223F6E">
      <w:pPr>
        <w:pStyle w:val="25"/>
        <w:numPr>
          <w:ilvl w:val="0"/>
          <w:numId w:val="5"/>
        </w:numPr>
        <w:shd w:val="clear" w:color="auto" w:fill="auto"/>
        <w:tabs>
          <w:tab w:val="left" w:pos="1010"/>
        </w:tabs>
        <w:spacing w:line="240" w:lineRule="auto"/>
        <w:ind w:firstLine="760"/>
      </w:pPr>
      <w:r w:rsidRPr="00C52108">
        <w:t xml:space="preserve">с овладением коммуникативными средствами и способами организации кооперации и сотрудничества, развитием учебного сотрудничества, реализуемого в </w:t>
      </w:r>
      <w:proofErr w:type="gramStart"/>
      <w:r w:rsidRPr="00C52108">
        <w:t>отношениях</w:t>
      </w:r>
      <w:proofErr w:type="gramEnd"/>
      <w:r w:rsidRPr="00C52108">
        <w:t xml:space="preserve"> обучающихся с учителем и сверстниками;</w:t>
      </w:r>
    </w:p>
    <w:p w:rsidR="00223F6E" w:rsidRPr="00C52108" w:rsidRDefault="00223F6E" w:rsidP="00223F6E">
      <w:pPr>
        <w:pStyle w:val="25"/>
        <w:numPr>
          <w:ilvl w:val="0"/>
          <w:numId w:val="5"/>
        </w:numPr>
        <w:shd w:val="clear" w:color="auto" w:fill="auto"/>
        <w:tabs>
          <w:tab w:val="left" w:pos="1010"/>
        </w:tabs>
        <w:spacing w:line="240" w:lineRule="auto"/>
        <w:ind w:firstLine="760"/>
      </w:pPr>
      <w:r w:rsidRPr="00C52108">
        <w:t xml:space="preserve">с изменением формы организации учебной деятельности и </w:t>
      </w:r>
      <w:proofErr w:type="gramStart"/>
      <w:r w:rsidRPr="00C52108">
        <w:t>учебного</w:t>
      </w:r>
      <w:proofErr w:type="gramEnd"/>
    </w:p>
    <w:p w:rsidR="00F77BB5" w:rsidRPr="00C52108" w:rsidRDefault="00F77BB5" w:rsidP="00223F6E">
      <w:pPr>
        <w:pStyle w:val="25"/>
        <w:shd w:val="clear" w:color="auto" w:fill="auto"/>
        <w:tabs>
          <w:tab w:val="left" w:pos="1010"/>
        </w:tabs>
        <w:spacing w:line="240" w:lineRule="auto"/>
        <w:ind w:firstLine="0"/>
      </w:pPr>
      <w:r w:rsidRPr="00C52108">
        <w:t xml:space="preserve">сотрудничества от </w:t>
      </w:r>
      <w:proofErr w:type="gramStart"/>
      <w:r w:rsidRPr="00C52108">
        <w:t>классно-урочной</w:t>
      </w:r>
      <w:proofErr w:type="gramEnd"/>
      <w:r w:rsidRPr="00C52108">
        <w:t xml:space="preserve"> к лабораторно-семинарской и лекционно</w:t>
      </w:r>
      <w:r w:rsidRPr="00C52108">
        <w:softHyphen/>
        <w:t>лабораторной исследовательской.</w:t>
      </w:r>
    </w:p>
    <w:p w:rsidR="00223F6E" w:rsidRPr="00C52108" w:rsidRDefault="00F77BB5" w:rsidP="00223F6E">
      <w:pPr>
        <w:pStyle w:val="25"/>
        <w:shd w:val="clear" w:color="auto" w:fill="auto"/>
        <w:spacing w:line="240" w:lineRule="auto"/>
        <w:ind w:firstLine="0"/>
      </w:pPr>
      <w:proofErr w:type="gramStart"/>
      <w:r w:rsidRPr="00C52108">
        <w:t>Переход обучающегося в основную школу совпадает с первым этапом подросткового развития - переходом к кризису младшего подросткового возраста (11-13 лет, 5-7 классы), характеризующимся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самосознания - представления о том, что он уже не ребенок, т. е. чувства</w:t>
      </w:r>
      <w:r w:rsidR="00223F6E" w:rsidRPr="00C52108">
        <w:t xml:space="preserve"> взрослости, а также внутренней переориентацией подростка с</w:t>
      </w:r>
      <w:proofErr w:type="gramEnd"/>
      <w:r w:rsidR="00223F6E" w:rsidRPr="00C52108">
        <w:t xml:space="preserve"> </w:t>
      </w:r>
      <w:r w:rsidR="00223F6E" w:rsidRPr="00C52108">
        <w:lastRenderedPageBreak/>
        <w:t>правил и ограничений, связанных с моралью послушания, на нормы поведения взрослых.</w:t>
      </w:r>
    </w:p>
    <w:p w:rsidR="00223F6E" w:rsidRPr="00C52108" w:rsidRDefault="00223F6E" w:rsidP="00223F6E">
      <w:pPr>
        <w:pStyle w:val="25"/>
        <w:shd w:val="clear" w:color="auto" w:fill="auto"/>
        <w:spacing w:line="240" w:lineRule="auto"/>
        <w:ind w:firstLine="740"/>
      </w:pPr>
      <w:r w:rsidRPr="00C52108">
        <w:t>Второй этап подросткового развития (14-15 лет, 8-9 классы), характеризуется:</w:t>
      </w:r>
    </w:p>
    <w:p w:rsidR="00223F6E" w:rsidRPr="00C52108" w:rsidRDefault="00223F6E" w:rsidP="00223F6E">
      <w:pPr>
        <w:pStyle w:val="25"/>
        <w:numPr>
          <w:ilvl w:val="0"/>
          <w:numId w:val="5"/>
        </w:numPr>
        <w:shd w:val="clear" w:color="auto" w:fill="auto"/>
        <w:tabs>
          <w:tab w:val="left" w:pos="1005"/>
        </w:tabs>
        <w:spacing w:line="240" w:lineRule="auto"/>
        <w:ind w:firstLine="740"/>
      </w:pPr>
      <w:r w:rsidRPr="00C52108">
        <w:t>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ребенка, появлением у подростка значительных субъективных трудностей и переживаний;</w:t>
      </w:r>
    </w:p>
    <w:p w:rsidR="00223F6E" w:rsidRPr="00C52108" w:rsidRDefault="00223F6E" w:rsidP="00223F6E">
      <w:pPr>
        <w:pStyle w:val="25"/>
        <w:numPr>
          <w:ilvl w:val="0"/>
          <w:numId w:val="5"/>
        </w:numPr>
        <w:shd w:val="clear" w:color="auto" w:fill="auto"/>
        <w:tabs>
          <w:tab w:val="left" w:pos="1005"/>
        </w:tabs>
        <w:spacing w:line="240" w:lineRule="auto"/>
        <w:ind w:firstLine="740"/>
      </w:pPr>
      <w:r w:rsidRPr="00C52108">
        <w:t>стремлением подростка к общению и совместной деятельности со сверстниками;</w:t>
      </w:r>
    </w:p>
    <w:p w:rsidR="00223F6E" w:rsidRPr="00C52108" w:rsidRDefault="00223F6E" w:rsidP="00223F6E">
      <w:pPr>
        <w:pStyle w:val="25"/>
        <w:numPr>
          <w:ilvl w:val="0"/>
          <w:numId w:val="5"/>
        </w:numPr>
        <w:shd w:val="clear" w:color="auto" w:fill="auto"/>
        <w:tabs>
          <w:tab w:val="left" w:pos="1005"/>
        </w:tabs>
        <w:spacing w:line="240" w:lineRule="auto"/>
        <w:ind w:firstLine="740"/>
      </w:pPr>
      <w:r w:rsidRPr="00C52108">
        <w:t>особой чувствительностью к морально-этическому «кодексу товарищества», в котором заданы важнейшие нормы социального поведения взрослого мира;</w:t>
      </w:r>
    </w:p>
    <w:p w:rsidR="00223F6E" w:rsidRPr="00C52108" w:rsidRDefault="00223F6E" w:rsidP="00223F6E">
      <w:pPr>
        <w:pStyle w:val="25"/>
        <w:numPr>
          <w:ilvl w:val="0"/>
          <w:numId w:val="5"/>
        </w:numPr>
        <w:shd w:val="clear" w:color="auto" w:fill="auto"/>
        <w:tabs>
          <w:tab w:val="left" w:pos="1005"/>
        </w:tabs>
        <w:spacing w:line="240" w:lineRule="auto"/>
        <w:ind w:firstLine="740"/>
      </w:pPr>
      <w:r w:rsidRPr="00C52108">
        <w:t>обостренной,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интенсивное формирование нравственных понятий и убеждений, выработку принципов, моральное развитие личности; т. е. моральным развитием личности;</w:t>
      </w:r>
    </w:p>
    <w:p w:rsidR="00223F6E" w:rsidRPr="00C52108" w:rsidRDefault="00223F6E" w:rsidP="00223F6E">
      <w:pPr>
        <w:pStyle w:val="25"/>
        <w:numPr>
          <w:ilvl w:val="0"/>
          <w:numId w:val="5"/>
        </w:numPr>
        <w:shd w:val="clear" w:color="auto" w:fill="auto"/>
        <w:tabs>
          <w:tab w:val="left" w:pos="1005"/>
        </w:tabs>
        <w:spacing w:line="240" w:lineRule="auto"/>
        <w:ind w:firstLine="740"/>
      </w:pPr>
      <w:r w:rsidRPr="00C52108">
        <w:t>сложными поведенческими проявлениями, вызванными</w:t>
      </w:r>
    </w:p>
    <w:p w:rsidR="00223F6E" w:rsidRPr="00C52108" w:rsidRDefault="00223F6E" w:rsidP="00223F6E">
      <w:pPr>
        <w:pStyle w:val="25"/>
        <w:shd w:val="clear" w:color="auto" w:fill="auto"/>
        <w:spacing w:line="240" w:lineRule="auto"/>
        <w:ind w:firstLine="0"/>
      </w:pPr>
      <w:r w:rsidRPr="00C52108">
        <w:t>противоречием между потребностью подростков в признании их взрослыми со стороны окружающих и собственной неуверенностью в этом, проявляющимися в разных формах непослушания, сопротивления и протеста;</w:t>
      </w:r>
    </w:p>
    <w:p w:rsidR="00223F6E" w:rsidRPr="00C52108" w:rsidRDefault="00223F6E" w:rsidP="00223F6E">
      <w:pPr>
        <w:pStyle w:val="25"/>
        <w:shd w:val="clear" w:color="auto" w:fill="auto"/>
        <w:spacing w:line="240" w:lineRule="auto"/>
        <w:ind w:firstLine="740"/>
      </w:pPr>
      <w:r w:rsidRPr="00C52108">
        <w:t>• изменением социальной ситуации развития: ростом информационных перегрузок, характером социальных взаимодействий, способами получения информации (СМИ, телевидение, Интернет).</w:t>
      </w:r>
    </w:p>
    <w:p w:rsidR="00223F6E" w:rsidRPr="00C52108" w:rsidRDefault="00223F6E" w:rsidP="00223F6E">
      <w:pPr>
        <w:pStyle w:val="25"/>
        <w:shd w:val="clear" w:color="auto" w:fill="auto"/>
        <w:spacing w:line="240" w:lineRule="auto"/>
        <w:ind w:firstLine="740"/>
      </w:pPr>
      <w:r w:rsidRPr="00C52108">
        <w:t>Учет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выбором условий и методик обучения.</w:t>
      </w:r>
    </w:p>
    <w:p w:rsidR="00223F6E" w:rsidRPr="00C52108" w:rsidRDefault="00223F6E" w:rsidP="00223F6E">
      <w:pPr>
        <w:pStyle w:val="54"/>
        <w:keepNext/>
        <w:keepLines/>
        <w:numPr>
          <w:ilvl w:val="1"/>
          <w:numId w:val="4"/>
        </w:numPr>
        <w:shd w:val="clear" w:color="auto" w:fill="auto"/>
        <w:tabs>
          <w:tab w:val="left" w:pos="1359"/>
        </w:tabs>
        <w:spacing w:before="0" w:after="0" w:line="240" w:lineRule="auto"/>
        <w:ind w:firstLine="740"/>
        <w:jc w:val="both"/>
        <w:rPr>
          <w:b w:val="0"/>
        </w:rPr>
      </w:pPr>
      <w:bookmarkStart w:id="9" w:name="bookmark12"/>
      <w:bookmarkStart w:id="10" w:name="bookmark13"/>
      <w:bookmarkStart w:id="11" w:name="bookmark14"/>
      <w:r w:rsidRPr="00C52108">
        <w:rPr>
          <w:b w:val="0"/>
        </w:rPr>
        <w:t>Планируемые результаты освоения обучающимися основной образовательной программы основного общего образования</w:t>
      </w:r>
      <w:bookmarkEnd w:id="9"/>
      <w:bookmarkEnd w:id="10"/>
      <w:bookmarkEnd w:id="11"/>
      <w:r w:rsidRPr="00C52108">
        <w:rPr>
          <w:b w:val="0"/>
        </w:rPr>
        <w:t xml:space="preserve"> </w:t>
      </w:r>
      <w:r w:rsidR="00535E62" w:rsidRPr="00C52108">
        <w:rPr>
          <w:b w:val="0"/>
        </w:rPr>
        <w:t>АО Школа№21</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 xml:space="preserve">Планируемые результаты освоения </w:t>
      </w:r>
      <w:proofErr w:type="gramStart"/>
      <w:r w:rsidRPr="00C52108">
        <w:rPr>
          <w:rFonts w:ascii="Times New Roman" w:hAnsi="Times New Roman" w:cs="Times New Roman"/>
          <w:sz w:val="28"/>
          <w:szCs w:val="28"/>
        </w:rPr>
        <w:t>обучающимися</w:t>
      </w:r>
      <w:proofErr w:type="gramEnd"/>
      <w:r w:rsidRPr="00C52108">
        <w:rPr>
          <w:rFonts w:ascii="Times New Roman" w:hAnsi="Times New Roman" w:cs="Times New Roman"/>
          <w:sz w:val="28"/>
          <w:szCs w:val="28"/>
        </w:rPr>
        <w:t xml:space="preserve"> основной образовательной программы основного общего образования:</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1) обеспечивают связь между требованиями Стандарта, образовательной деятельностью и системой оценки результатов освоения основной образовательной программы;</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2) являются содержательной и критериальной основой для разработки рабочих программ учебных предметов и учебно-методической литературы, рабочих программ курсов внеурочной деятельности, курсов метапредметной направленности, программ воспитания, а также системы оценки результатов освоения обучающимися основной образовательной программы основного общего образования в соответствии с требованиями Стандарта.</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 xml:space="preserve">Структура и содержание планируемых результатов освоения основной образовательной программы основного общего образования отражают </w:t>
      </w:r>
      <w:r w:rsidRPr="00C52108">
        <w:rPr>
          <w:rFonts w:ascii="Times New Roman" w:hAnsi="Times New Roman" w:cs="Times New Roman"/>
          <w:sz w:val="28"/>
          <w:szCs w:val="28"/>
        </w:rPr>
        <w:lastRenderedPageBreak/>
        <w:t>требования Стандарта, передают специфику образовательной деятельности, соответствуют возрастным возможностям обучающихся.</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 xml:space="preserve">Планируемые результаты освоения </w:t>
      </w:r>
      <w:proofErr w:type="gramStart"/>
      <w:r w:rsidRPr="00C52108">
        <w:rPr>
          <w:rFonts w:ascii="Times New Roman" w:hAnsi="Times New Roman" w:cs="Times New Roman"/>
          <w:sz w:val="28"/>
          <w:szCs w:val="28"/>
        </w:rPr>
        <w:t>обучающимися</w:t>
      </w:r>
      <w:proofErr w:type="gramEnd"/>
      <w:r w:rsidRPr="00C52108">
        <w:rPr>
          <w:rFonts w:ascii="Times New Roman" w:hAnsi="Times New Roman" w:cs="Times New Roman"/>
          <w:sz w:val="28"/>
          <w:szCs w:val="28"/>
        </w:rPr>
        <w:t xml:space="preserve"> основной образовательной программы основного общего образования уточняют и конкретизируют общее понимание личностных, метапредметных и предметных результатов как с позиции организации их достижения в образовательной деятельности, так и с позиции оценки достижения этих результатов.</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Достижение планируемых результатов освоения обучающимися основной образовательной программы основного общего образования учитывается при оценке результатов деятельности системы образования АО Школа №21, ее педагогических работников.</w:t>
      </w:r>
    </w:p>
    <w:p w:rsidR="00731B82" w:rsidRPr="00C52108" w:rsidRDefault="00731B82" w:rsidP="00731B82">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 xml:space="preserve">Достижение </w:t>
      </w:r>
      <w:proofErr w:type="gramStart"/>
      <w:r w:rsidRPr="00C52108">
        <w:rPr>
          <w:rFonts w:ascii="Times New Roman" w:hAnsi="Times New Roman" w:cs="Times New Roman"/>
          <w:sz w:val="28"/>
          <w:szCs w:val="28"/>
        </w:rPr>
        <w:t>обучающимися</w:t>
      </w:r>
      <w:proofErr w:type="gramEnd"/>
      <w:r w:rsidRPr="00C52108">
        <w:rPr>
          <w:rFonts w:ascii="Times New Roman" w:hAnsi="Times New Roman" w:cs="Times New Roman"/>
          <w:sz w:val="28"/>
          <w:szCs w:val="28"/>
        </w:rPr>
        <w:t xml:space="preserve"> планируемых результатов освоения основной образовательной программы основного общего образования определяется по завершении обучения.</w:t>
      </w:r>
    </w:p>
    <w:p w:rsidR="00223F6E" w:rsidRPr="00C52108" w:rsidRDefault="00223F6E" w:rsidP="00731B82">
      <w:pPr>
        <w:pStyle w:val="54"/>
        <w:keepNext/>
        <w:keepLines/>
        <w:shd w:val="clear" w:color="auto" w:fill="auto"/>
        <w:tabs>
          <w:tab w:val="left" w:pos="1466"/>
        </w:tabs>
        <w:spacing w:before="0" w:after="0" w:line="240" w:lineRule="auto"/>
        <w:ind w:firstLine="0"/>
        <w:jc w:val="both"/>
        <w:rPr>
          <w:b w:val="0"/>
        </w:rPr>
      </w:pPr>
      <w:bookmarkStart w:id="12" w:name="bookmark15"/>
      <w:r w:rsidRPr="00C52108">
        <w:rPr>
          <w:b w:val="0"/>
        </w:rPr>
        <w:t>Общие положения</w:t>
      </w:r>
      <w:bookmarkEnd w:id="12"/>
    </w:p>
    <w:p w:rsidR="00223F6E" w:rsidRPr="00C52108" w:rsidRDefault="00223F6E" w:rsidP="00223F6E">
      <w:pPr>
        <w:pStyle w:val="25"/>
        <w:shd w:val="clear" w:color="auto" w:fill="auto"/>
        <w:spacing w:line="240" w:lineRule="auto"/>
        <w:ind w:firstLine="740"/>
      </w:pPr>
      <w:r w:rsidRPr="00C52108">
        <w:t>Планируемые результаты освоения основной образовательной программы о</w:t>
      </w:r>
      <w:r w:rsidR="00FF498A" w:rsidRPr="00C52108">
        <w:t>сновного общего образования А</w:t>
      </w:r>
      <w:r w:rsidR="003F2874" w:rsidRPr="00C52108">
        <w:t>О Школа№21</w:t>
      </w:r>
      <w:r w:rsidRPr="00C52108">
        <w:t xml:space="preserve">  (ООП ООО) 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 ООО, образовательным процессом и системой оценки результатов освоения ООП ООО, выступают содержательной и критериальной основой для разработки программ учебных предметов, курсов, учебно-методической литературы, программ воспитания и социализации, с одной стороны, и системы оценки результатов - с другой.</w:t>
      </w:r>
    </w:p>
    <w:p w:rsidR="00223F6E" w:rsidRPr="00C52108" w:rsidRDefault="00223F6E" w:rsidP="00223F6E">
      <w:pPr>
        <w:pStyle w:val="25"/>
        <w:shd w:val="clear" w:color="auto" w:fill="auto"/>
        <w:tabs>
          <w:tab w:val="left" w:pos="7747"/>
        </w:tabs>
        <w:spacing w:line="240" w:lineRule="auto"/>
        <w:ind w:firstLine="740"/>
      </w:pPr>
      <w:r w:rsidRPr="00C52108">
        <w:t>В соответствии с требованиями ФГОС ООО система планируемых результатов - личностных, метапредметных и предметных - устанавливает и описывает классы учебно-познавательных и учебно-практических задач, 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системой учебных действий (универсальных и специфических для каждого учебного предмета: регулятивных</w:t>
      </w:r>
      <w:proofErr w:type="gramStart"/>
      <w:r w:rsidRPr="00C52108">
        <w:t>,к</w:t>
      </w:r>
      <w:proofErr w:type="gramEnd"/>
      <w:r w:rsidRPr="00C52108">
        <w:t>оммуникативных, познавательных) с учебным материалом и, прежде всего, с опорным учебным материалом, служащим основой для последующего обучения.</w:t>
      </w:r>
    </w:p>
    <w:p w:rsidR="009E3566" w:rsidRPr="00C52108" w:rsidRDefault="00223F6E" w:rsidP="009B5F7E">
      <w:pPr>
        <w:pStyle w:val="25"/>
        <w:shd w:val="clear" w:color="auto" w:fill="auto"/>
        <w:spacing w:line="240" w:lineRule="auto"/>
        <w:ind w:firstLine="740"/>
      </w:pPr>
      <w:bookmarkStart w:id="13" w:name="bookmark16"/>
      <w:r w:rsidRPr="00C52108">
        <w:t xml:space="preserve">Система планируемых результатов строится на основе </w:t>
      </w:r>
      <w:r w:rsidRPr="00C52108">
        <w:rPr>
          <w:rStyle w:val="2a"/>
          <w:b w:val="0"/>
        </w:rPr>
        <w:t>уровневого подхода</w:t>
      </w:r>
      <w:r w:rsidRPr="00C52108">
        <w:t xml:space="preserve">: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w:t>
      </w:r>
      <w:proofErr w:type="gramStart"/>
      <w:r w:rsidRPr="00C52108">
        <w:t>обучающихся</w:t>
      </w:r>
      <w:proofErr w:type="gramEnd"/>
      <w:r w:rsidRPr="00C52108">
        <w:t>, поощрять продвижение обучающихся, выстраивать индивидуальные траектории обучения с учетом зоны ближайшего развития ребенка.</w:t>
      </w:r>
      <w:bookmarkEnd w:id="13"/>
    </w:p>
    <w:p w:rsidR="009B5F7E" w:rsidRPr="00C52108" w:rsidRDefault="003F2874" w:rsidP="003F2874">
      <w:pPr>
        <w:pStyle w:val="54"/>
        <w:keepNext/>
        <w:keepLines/>
        <w:shd w:val="clear" w:color="auto" w:fill="auto"/>
        <w:tabs>
          <w:tab w:val="left" w:pos="730"/>
        </w:tabs>
        <w:spacing w:before="0" w:after="0" w:line="240" w:lineRule="auto"/>
        <w:ind w:firstLine="0"/>
        <w:jc w:val="both"/>
        <w:rPr>
          <w:b w:val="0"/>
        </w:rPr>
      </w:pPr>
      <w:bookmarkStart w:id="14" w:name="bookmark17"/>
      <w:r w:rsidRPr="00C52108">
        <w:rPr>
          <w:b w:val="0"/>
        </w:rPr>
        <w:tab/>
      </w:r>
      <w:r w:rsidR="009B5F7E" w:rsidRPr="00C52108">
        <w:rPr>
          <w:b w:val="0"/>
        </w:rPr>
        <w:t>Структура планируемых результатов</w:t>
      </w:r>
      <w:bookmarkEnd w:id="14"/>
    </w:p>
    <w:p w:rsidR="009B5F7E" w:rsidRPr="00C52108" w:rsidRDefault="009B5F7E" w:rsidP="009B5F7E">
      <w:pPr>
        <w:pStyle w:val="25"/>
        <w:shd w:val="clear" w:color="auto" w:fill="auto"/>
        <w:spacing w:line="240" w:lineRule="auto"/>
        <w:ind w:firstLine="740"/>
      </w:pPr>
      <w:r w:rsidRPr="00C52108">
        <w:t xml:space="preserve">Планируемые результаты опираются на </w:t>
      </w:r>
      <w:r w:rsidRPr="00C52108">
        <w:rPr>
          <w:rStyle w:val="2a"/>
          <w:b w:val="0"/>
        </w:rPr>
        <w:t xml:space="preserve">ведущие целевые установки, </w:t>
      </w:r>
      <w:r w:rsidRPr="00C52108">
        <w:lastRenderedPageBreak/>
        <w:t>отражающие основной, сущностный вклад каждой изучаемой программы в развитие личности обучающихся, их способностей.</w:t>
      </w:r>
    </w:p>
    <w:p w:rsidR="009B5F7E" w:rsidRPr="00C52108" w:rsidRDefault="009B5F7E" w:rsidP="009B5F7E">
      <w:pPr>
        <w:pStyle w:val="25"/>
        <w:shd w:val="clear" w:color="auto" w:fill="auto"/>
        <w:spacing w:line="240" w:lineRule="auto"/>
        <w:ind w:firstLine="740"/>
      </w:pPr>
      <w:r w:rsidRPr="00C52108">
        <w:t xml:space="preserve">В структуре планируемых результатов выделяется </w:t>
      </w:r>
      <w:r w:rsidRPr="00C52108">
        <w:rPr>
          <w:rStyle w:val="2a"/>
          <w:b w:val="0"/>
        </w:rPr>
        <w:t>следующие группы:</w:t>
      </w:r>
    </w:p>
    <w:p w:rsidR="009B5F7E" w:rsidRPr="00C52108" w:rsidRDefault="009B5F7E" w:rsidP="009B5F7E">
      <w:pPr>
        <w:pStyle w:val="25"/>
        <w:numPr>
          <w:ilvl w:val="0"/>
          <w:numId w:val="6"/>
        </w:numPr>
        <w:shd w:val="clear" w:color="auto" w:fill="auto"/>
        <w:tabs>
          <w:tab w:val="left" w:pos="1038"/>
        </w:tabs>
        <w:spacing w:line="240" w:lineRule="auto"/>
        <w:ind w:firstLine="740"/>
      </w:pPr>
      <w:r w:rsidRPr="00C52108">
        <w:rPr>
          <w:rStyle w:val="2a"/>
          <w:b w:val="0"/>
        </w:rPr>
        <w:t xml:space="preserve">Личностные результаты освоения основной образовательной программы </w:t>
      </w:r>
      <w:r w:rsidRPr="00C52108">
        <w:t xml:space="preserve">представлены в соответствии с группой личностных результатов и раскрывают и детализируют основные направленности этих результатов. Оценка достижения этой группы планируемых результатов ведется в ходе процедур, допускающих предоставление и использование </w:t>
      </w:r>
      <w:r w:rsidRPr="00C52108">
        <w:rPr>
          <w:rStyle w:val="2a"/>
          <w:b w:val="0"/>
        </w:rPr>
        <w:t>исключительно неперсонифицированной</w:t>
      </w:r>
      <w:r w:rsidRPr="00C52108">
        <w:t>информации.</w:t>
      </w:r>
    </w:p>
    <w:p w:rsidR="009B5F7E" w:rsidRPr="00C52108" w:rsidRDefault="009B5F7E" w:rsidP="009B5F7E">
      <w:pPr>
        <w:pStyle w:val="25"/>
        <w:numPr>
          <w:ilvl w:val="0"/>
          <w:numId w:val="6"/>
        </w:numPr>
        <w:shd w:val="clear" w:color="auto" w:fill="auto"/>
        <w:tabs>
          <w:tab w:val="left" w:pos="1003"/>
        </w:tabs>
        <w:spacing w:line="240" w:lineRule="auto"/>
        <w:ind w:firstLine="700"/>
      </w:pPr>
      <w:r w:rsidRPr="00C52108">
        <w:rPr>
          <w:rStyle w:val="2a"/>
          <w:b w:val="0"/>
        </w:rPr>
        <w:t xml:space="preserve">Метапредметные результаты освоения основной образовательной программы </w:t>
      </w:r>
      <w:r w:rsidRPr="00C52108">
        <w:t>представлены в соответствии с подгруппами универсальных учебных действий, раскрывают и детализируют основные направленности метапредметных результатов.</w:t>
      </w:r>
    </w:p>
    <w:p w:rsidR="009B5F7E" w:rsidRPr="00C52108" w:rsidRDefault="009B5F7E" w:rsidP="009B5F7E">
      <w:pPr>
        <w:pStyle w:val="25"/>
        <w:numPr>
          <w:ilvl w:val="0"/>
          <w:numId w:val="6"/>
        </w:numPr>
        <w:shd w:val="clear" w:color="auto" w:fill="auto"/>
        <w:tabs>
          <w:tab w:val="left" w:pos="1003"/>
        </w:tabs>
        <w:spacing w:line="240" w:lineRule="auto"/>
        <w:ind w:firstLine="700"/>
      </w:pPr>
      <w:r w:rsidRPr="00C52108">
        <w:rPr>
          <w:rStyle w:val="2a"/>
          <w:b w:val="0"/>
        </w:rPr>
        <w:t xml:space="preserve">Предметные результаты освоения основной образовательной программы </w:t>
      </w:r>
      <w:r w:rsidRPr="00C52108">
        <w:t>представлены в соответствии с группами результатов учебных предметов, раскрывают и детализируют их.</w:t>
      </w:r>
    </w:p>
    <w:p w:rsidR="009B5F7E" w:rsidRPr="00C52108" w:rsidRDefault="009B5F7E" w:rsidP="009B5F7E">
      <w:pPr>
        <w:pStyle w:val="25"/>
        <w:shd w:val="clear" w:color="auto" w:fill="auto"/>
        <w:spacing w:line="240" w:lineRule="auto"/>
        <w:ind w:firstLine="700"/>
      </w:pPr>
      <w:r w:rsidRPr="00C52108">
        <w:t xml:space="preserve">Предметные результаты приводятся в блоках </w:t>
      </w:r>
      <w:r w:rsidRPr="00C52108">
        <w:rPr>
          <w:rStyle w:val="2a"/>
          <w:b w:val="0"/>
        </w:rPr>
        <w:t>«</w:t>
      </w:r>
      <w:r w:rsidRPr="00C52108">
        <w:t xml:space="preserve">Выпускник научится» и «Выпускник получит возможность научиться», </w:t>
      </w:r>
      <w:r w:rsidRPr="00C52108">
        <w:rPr>
          <w:rStyle w:val="2a"/>
          <w:b w:val="0"/>
        </w:rPr>
        <w:t xml:space="preserve">относящихся </w:t>
      </w:r>
      <w:r w:rsidRPr="00C52108">
        <w:t xml:space="preserve">к каждому учебному предмету: «Русский язык», «Литература», «Иностранный язык», «Иностранный язык (второй)», «История России. </w:t>
      </w:r>
      <w:proofErr w:type="gramStart"/>
      <w:r w:rsidRPr="00C52108">
        <w:t>Всеобщая история», «Обществознание», «География», «Математика», «Информатика», «Физика», «Биология», «Химия», «Изобразительное искусство», «Музыка», «Технология», «Физическая культура» и «Основы безопасности жизнедеятельности».</w:t>
      </w:r>
      <w:proofErr w:type="gramEnd"/>
    </w:p>
    <w:p w:rsidR="009B5F7E" w:rsidRPr="00C52108" w:rsidRDefault="009B5F7E" w:rsidP="009B5F7E">
      <w:pPr>
        <w:pStyle w:val="25"/>
        <w:shd w:val="clear" w:color="auto" w:fill="auto"/>
        <w:spacing w:line="240" w:lineRule="auto"/>
        <w:ind w:firstLine="700"/>
      </w:pPr>
      <w:r w:rsidRPr="00C52108">
        <w:t>Планируемые результаты, отнесенные к блоку «Выпускник научится», ориентируют в том, достижение какого уровня освоения учебных действий с изучаемым опорным учебным материалом ожидается от выпускника. Критериями отбора результатов служат их значимость для решения основных задач образования на данном уровне и необходимость для последующего обучения, а также потенциальная возможность их достижения большинством обучающихся. В этот блок включается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могут быть освоены всеми обучающихся.</w:t>
      </w:r>
    </w:p>
    <w:p w:rsidR="009B5F7E" w:rsidRPr="00C52108" w:rsidRDefault="009B5F7E" w:rsidP="009B5F7E">
      <w:pPr>
        <w:pStyle w:val="25"/>
        <w:shd w:val="clear" w:color="auto" w:fill="auto"/>
        <w:spacing w:line="240" w:lineRule="auto"/>
        <w:ind w:firstLine="709"/>
      </w:pPr>
      <w:r w:rsidRPr="00C52108">
        <w:t xml:space="preserve">Достижение планируемых результатов, отнесенных к блоку «Выпускник научится», выносится на итоговое оценивание, которое осуществляется как в ходе обучения (с помощью накопленной оценки или портфолио индивидуальных достижений), так и в конце обучения. Оценка достижения планируемых результатов этого блока на уровне ведется с помощью заданий базового уровня, а на уровне действий, составляющих зону ближайшего развития большинства обучающихся, - с помощью заданий повышенного уровня. Успешное выполнение </w:t>
      </w:r>
      <w:proofErr w:type="gramStart"/>
      <w:r w:rsidRPr="00C52108">
        <w:t>обучающимися</w:t>
      </w:r>
      <w:proofErr w:type="gramEnd"/>
      <w:r w:rsidRPr="00C52108">
        <w:t xml:space="preserve"> заданий базового уровня служит единственным основанием для положительного решения вопроса о возможности перехода на следующий уровень обучения.</w:t>
      </w:r>
    </w:p>
    <w:p w:rsidR="009B5F7E" w:rsidRPr="00C52108" w:rsidRDefault="009B5F7E" w:rsidP="009B5F7E">
      <w:pPr>
        <w:pStyle w:val="25"/>
        <w:shd w:val="clear" w:color="auto" w:fill="auto"/>
        <w:spacing w:line="240" w:lineRule="auto"/>
        <w:ind w:firstLine="740"/>
      </w:pPr>
      <w:r w:rsidRPr="00C52108">
        <w:t xml:space="preserve">В блоке «Выпускник получит возможность научиться» приводятся планируемые результаты, характеризующие систему учебных действий в отношении используемых компетенций, расширяющих и углубляющих понимание опорного </w:t>
      </w:r>
      <w:r w:rsidRPr="00C52108">
        <w:lastRenderedPageBreak/>
        <w:t xml:space="preserve">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этого блока, продемонстрируют </w:t>
      </w:r>
      <w:proofErr w:type="gramStart"/>
      <w:r w:rsidRPr="00C52108">
        <w:t>отдельные</w:t>
      </w:r>
      <w:proofErr w:type="gramEnd"/>
      <w:r w:rsidRPr="00C52108">
        <w:t xml:space="preserve"> мотивированные и способные обучающиеся. В повседневной практике преподавания цели данного блока не отрабатываются со всеми без исключения обучающимися как в силу повышенной сложности учебных действий, так и в силу повышенной сложности учебного материала и/или его пропедевтического характера на данном уровне обучения. Оценка достижения планируемых результатов ведется преимущественно в ходе процедур, допускающих предоставление и использование исключительно неперсонифицированной информации. Соответствующая группа результатов в тексте выделена курсивом.</w:t>
      </w:r>
    </w:p>
    <w:p w:rsidR="009B5F7E" w:rsidRPr="00C52108" w:rsidRDefault="009B5F7E" w:rsidP="009B5F7E">
      <w:pPr>
        <w:pStyle w:val="25"/>
        <w:shd w:val="clear" w:color="auto" w:fill="auto"/>
        <w:spacing w:line="240" w:lineRule="auto"/>
        <w:ind w:firstLine="740"/>
      </w:pPr>
      <w:r w:rsidRPr="00C52108">
        <w:t xml:space="preserve">Задания, ориентированные на оценку достижения планируемых результатов из блока «Выпускник получит возможность научиться», включаются в материалы итогового контроля блока «Выпускник научится». Основные цели такого включения - предоставить возможность обучающимся </w:t>
      </w:r>
      <w:r w:rsidR="00535E62" w:rsidRPr="00C52108">
        <w:t>АО Школа№21</w:t>
      </w:r>
      <w:r w:rsidRPr="00C52108">
        <w:t xml:space="preserve">  продемонстрировать овладение более высоким (по сравнению с базовым) уровнем достижений и выявить динамику роста численности наиболее подготовленных обучающихся. При этом невыполнение обучающимися заданий, с помощью которых ведется оценка достижения планируемых результатов данного блока, не является препятствием для перехода на следующий уровень обучения. </w:t>
      </w:r>
    </w:p>
    <w:p w:rsidR="009B5F7E" w:rsidRPr="00C52108" w:rsidRDefault="009B5F7E" w:rsidP="009B5F7E">
      <w:pPr>
        <w:pStyle w:val="25"/>
        <w:shd w:val="clear" w:color="auto" w:fill="auto"/>
        <w:spacing w:line="240" w:lineRule="auto"/>
        <w:ind w:firstLine="709"/>
      </w:pPr>
      <w:r w:rsidRPr="00C52108">
        <w:t xml:space="preserve">Подобная структура представления планируемых результатов подчеркивает тот факт, что при организации образовательного процесса </w:t>
      </w:r>
      <w:r w:rsidR="00535E62" w:rsidRPr="00C52108">
        <w:t>АО Школа№21</w:t>
      </w:r>
      <w:r w:rsidRPr="00C52108">
        <w:t>, направленного на реализацию и достижение планируемых результатов, от учителя требуется использование таких педагогических технологий, которые основаны на дифференциации требований к подготовке обучающихся.</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Личностные результаты освоения основной образовательной программы:</w:t>
      </w:r>
    </w:p>
    <w:p w:rsidR="009B5F7E" w:rsidRPr="00C52108" w:rsidRDefault="009B5F7E" w:rsidP="009B5F7E">
      <w:pPr>
        <w:ind w:firstLine="709"/>
        <w:rPr>
          <w:rFonts w:ascii="Times New Roman" w:hAnsi="Times New Roman" w:cs="Times New Roman"/>
          <w:sz w:val="28"/>
          <w:szCs w:val="28"/>
        </w:rPr>
      </w:pPr>
      <w:proofErr w:type="gramStart"/>
      <w:r w:rsidRPr="00C52108">
        <w:rPr>
          <w:rFonts w:ascii="Times New Roman" w:hAnsi="Times New Roman" w:cs="Times New Roman"/>
          <w:sz w:val="28"/>
          <w:szCs w:val="28"/>
        </w:rPr>
        <w:t>1)  воспитание российской гражданской идентичности: патриотизма, уважения к своей стране, прошлое и настоящее многонационального народа России; 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усвоение гуманистических, демократических и традиционных ценностей многонационального российского общества; воспитание чувства ответственности и долга перед Родиной;</w:t>
      </w:r>
      <w:proofErr w:type="gramEnd"/>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 xml:space="preserve">2) формирование ответственного отношения к учению, готовности и </w:t>
      </w:r>
      <w:proofErr w:type="gramStart"/>
      <w:r w:rsidRPr="00C52108">
        <w:rPr>
          <w:rFonts w:ascii="Times New Roman" w:hAnsi="Times New Roman" w:cs="Times New Roman"/>
          <w:sz w:val="28"/>
          <w:szCs w:val="28"/>
        </w:rPr>
        <w:t>способности</w:t>
      </w:r>
      <w:proofErr w:type="gramEnd"/>
      <w:r w:rsidRPr="00C52108">
        <w:rPr>
          <w:rFonts w:ascii="Times New Roman" w:hAnsi="Times New Roman" w:cs="Times New Roman"/>
          <w:sz w:val="28"/>
          <w:szCs w:val="28"/>
        </w:rPr>
        <w:t xml:space="preserve"> обучающихся к саморазвитию и самообразованию на основе мотивации к обучению и познанию,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 а также на основе формирования уважительного отношения к труду, развития опыта участия в социально значимом труде;</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3) 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9B5F7E" w:rsidRPr="00C52108" w:rsidRDefault="009B5F7E" w:rsidP="009B5F7E">
      <w:pPr>
        <w:ind w:firstLine="709"/>
        <w:rPr>
          <w:rFonts w:ascii="Times New Roman" w:hAnsi="Times New Roman" w:cs="Times New Roman"/>
          <w:sz w:val="28"/>
          <w:szCs w:val="28"/>
        </w:rPr>
      </w:pPr>
      <w:proofErr w:type="gramStart"/>
      <w:r w:rsidRPr="00C52108">
        <w:rPr>
          <w:rFonts w:ascii="Times New Roman" w:hAnsi="Times New Roman" w:cs="Times New Roman"/>
          <w:sz w:val="28"/>
          <w:szCs w:val="28"/>
        </w:rPr>
        <w:t xml:space="preserve">4) формирование осознанного, уважительного и доброжелательного отношения к другому человеку, его мнению, мировоззрению, культуре, языку, вере, гражданской </w:t>
      </w:r>
      <w:r w:rsidRPr="00C52108">
        <w:rPr>
          <w:rFonts w:ascii="Times New Roman" w:hAnsi="Times New Roman" w:cs="Times New Roman"/>
          <w:sz w:val="28"/>
          <w:szCs w:val="28"/>
        </w:rPr>
        <w:lastRenderedPageBreak/>
        <w:t>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w:t>
      </w:r>
      <w:proofErr w:type="gramEnd"/>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5) освоение социальных норм, правил поведения, ролей и форм социальной жизни в группах и сообществах, включая взрослые и социальные сообщества; 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6) 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7) формирование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8) 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9) формирование основ экологической культуры соответствующей современному уровню экологического мышления, развитие опыта экологически ориентированной рефлексивно-оценочной и практической  деятельности в жизненных ситуациях;</w:t>
      </w:r>
    </w:p>
    <w:p w:rsidR="009B5F7E" w:rsidRPr="00C52108" w:rsidRDefault="009B5F7E" w:rsidP="009B5F7E">
      <w:pPr>
        <w:ind w:firstLine="709"/>
        <w:rPr>
          <w:rFonts w:ascii="Times New Roman" w:hAnsi="Times New Roman" w:cs="Times New Roman"/>
          <w:sz w:val="28"/>
          <w:szCs w:val="28"/>
        </w:rPr>
      </w:pPr>
      <w:r w:rsidRPr="00C52108">
        <w:rPr>
          <w:rFonts w:ascii="Times New Roman" w:hAnsi="Times New Roman" w:cs="Times New Roman"/>
          <w:sz w:val="28"/>
          <w:szCs w:val="28"/>
        </w:rPr>
        <w:t>10) осознание значения семьи в жизни человека и общества, принятие ценности семейной жизни, уважительное и заботливое отношение к членам своей семьи;</w:t>
      </w:r>
    </w:p>
    <w:p w:rsidR="009B5F7E" w:rsidRPr="00C52108" w:rsidRDefault="009B5F7E" w:rsidP="00136DD8">
      <w:pPr>
        <w:ind w:firstLine="709"/>
        <w:rPr>
          <w:rFonts w:ascii="Times New Roman" w:hAnsi="Times New Roman" w:cs="Times New Roman"/>
          <w:sz w:val="28"/>
          <w:szCs w:val="28"/>
        </w:rPr>
      </w:pPr>
      <w:r w:rsidRPr="00C52108">
        <w:rPr>
          <w:rFonts w:ascii="Times New Roman" w:hAnsi="Times New Roman" w:cs="Times New Roman"/>
          <w:sz w:val="28"/>
          <w:szCs w:val="28"/>
        </w:rPr>
        <w:t>11) развитие эстетического сознания через освоение художественного наследия народов России и мира,  творческой деятел</w:t>
      </w:r>
      <w:r w:rsidR="00136DD8" w:rsidRPr="00C52108">
        <w:rPr>
          <w:rFonts w:ascii="Times New Roman" w:hAnsi="Times New Roman" w:cs="Times New Roman"/>
          <w:sz w:val="28"/>
          <w:szCs w:val="28"/>
        </w:rPr>
        <w:t>ьности эстетического характера.</w:t>
      </w:r>
    </w:p>
    <w:p w:rsidR="009B5F7E" w:rsidRPr="00C52108" w:rsidRDefault="009B5F7E" w:rsidP="009B5F7E">
      <w:pPr>
        <w:pStyle w:val="25"/>
        <w:shd w:val="clear" w:color="auto" w:fill="auto"/>
        <w:spacing w:line="240" w:lineRule="auto"/>
        <w:ind w:firstLine="760"/>
      </w:pPr>
      <w:r w:rsidRPr="00C52108">
        <w:t>1. Российская гражданская идентичность (патриотизм, уважение к Отечеству, к прошлому и настоящему многонационального народа России, чувство ответственности и долга перед Родиной, идентификация себя в качестве гражданина России, субъективная значимость использования русского языка и языков народов России, осознание и ощущение личностной сопричастности судьбе российского народа). Осознание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истории народов и государств, находившихся на территории современной России); интериоризация гуманистических, демократических и традиционных 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w:t>
      </w:r>
    </w:p>
    <w:p w:rsidR="009B5F7E" w:rsidRPr="00C52108" w:rsidRDefault="009B5F7E" w:rsidP="009B5F7E">
      <w:pPr>
        <w:pStyle w:val="25"/>
        <w:shd w:val="clear" w:color="auto" w:fill="auto"/>
        <w:tabs>
          <w:tab w:val="left" w:pos="1159"/>
        </w:tabs>
        <w:spacing w:line="240" w:lineRule="auto"/>
        <w:ind w:firstLine="709"/>
      </w:pPr>
      <w:r w:rsidRPr="00C52108">
        <w:t xml:space="preserve">2. Готовность и способность обучающихся к саморазвитию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w:t>
      </w:r>
      <w:r w:rsidRPr="00C52108">
        <w:lastRenderedPageBreak/>
        <w:t>ориентировки в мире профессий и профессиональных предпочтений, с учетом устойчивых познавательных интересов.</w:t>
      </w:r>
    </w:p>
    <w:p w:rsidR="00CE1344" w:rsidRPr="00C52108" w:rsidRDefault="009B5F7E" w:rsidP="00CE1344">
      <w:pPr>
        <w:pStyle w:val="25"/>
        <w:shd w:val="clear" w:color="auto" w:fill="auto"/>
        <w:tabs>
          <w:tab w:val="left" w:pos="567"/>
          <w:tab w:val="left" w:pos="1042"/>
        </w:tabs>
        <w:spacing w:line="240" w:lineRule="auto"/>
        <w:ind w:firstLine="709"/>
      </w:pPr>
      <w:r w:rsidRPr="00C52108">
        <w:t xml:space="preserve">3.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w:t>
      </w:r>
      <w:proofErr w:type="gramStart"/>
      <w:r w:rsidRPr="00C52108">
        <w:t>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roofErr w:type="gramEnd"/>
      <w:r w:rsidRPr="00C52108">
        <w:t xml:space="preserve">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w:t>
      </w:r>
      <w:r w:rsidR="00CE1344" w:rsidRPr="00C52108">
        <w:t xml:space="preserve"> человека и общества, принятие ценности семейной жизни, уважительное и заботливое отношение к членам своей семьи.</w:t>
      </w:r>
    </w:p>
    <w:p w:rsidR="00CE1344" w:rsidRPr="00C52108" w:rsidRDefault="00CE1344" w:rsidP="00CE1344">
      <w:pPr>
        <w:pStyle w:val="25"/>
        <w:numPr>
          <w:ilvl w:val="0"/>
          <w:numId w:val="6"/>
        </w:numPr>
        <w:shd w:val="clear" w:color="auto" w:fill="auto"/>
        <w:tabs>
          <w:tab w:val="left" w:pos="1159"/>
        </w:tabs>
        <w:spacing w:line="240" w:lineRule="auto"/>
        <w:ind w:firstLine="740"/>
      </w:pPr>
      <w:r w:rsidRPr="00C52108">
        <w:t>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CE1344" w:rsidRPr="00C52108" w:rsidRDefault="00CE1344" w:rsidP="00CE1344">
      <w:pPr>
        <w:pStyle w:val="25"/>
        <w:numPr>
          <w:ilvl w:val="0"/>
          <w:numId w:val="6"/>
        </w:numPr>
        <w:shd w:val="clear" w:color="auto" w:fill="auto"/>
        <w:tabs>
          <w:tab w:val="left" w:pos="1033"/>
        </w:tabs>
        <w:spacing w:line="240" w:lineRule="auto"/>
        <w:ind w:firstLine="760"/>
      </w:pPr>
      <w:r w:rsidRPr="00C52108">
        <w:t xml:space="preserve">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конвенционирования интересов, процедур, готовность и способность к ведению переговоров). </w:t>
      </w:r>
    </w:p>
    <w:p w:rsidR="00CE1344" w:rsidRPr="00C52108" w:rsidRDefault="00CE1344" w:rsidP="00CE1344">
      <w:pPr>
        <w:pStyle w:val="25"/>
        <w:numPr>
          <w:ilvl w:val="0"/>
          <w:numId w:val="6"/>
        </w:numPr>
        <w:shd w:val="clear" w:color="auto" w:fill="auto"/>
        <w:tabs>
          <w:tab w:val="left" w:pos="1033"/>
        </w:tabs>
        <w:spacing w:line="240" w:lineRule="auto"/>
        <w:ind w:firstLine="760"/>
      </w:pPr>
      <w:r w:rsidRPr="00C52108">
        <w:t>Освоенность социальных норм, правил поведения, ролей и форм социальной жизни в группах и сообществах.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участвовать в жизнедеятельности подросткового общественного объединения, продуктивно взаимодействующего с социальной средой и социальными институтами</w:t>
      </w:r>
      <w:proofErr w:type="gramStart"/>
      <w:r w:rsidRPr="00C52108">
        <w:t>;и</w:t>
      </w:r>
      <w:proofErr w:type="gramEnd"/>
      <w:r w:rsidRPr="00C52108">
        <w:t xml:space="preserve">дентификация себя в качестве субъекта социальных преобразований, освоение компетентностей в сфере организаторской деятельности; </w:t>
      </w:r>
      <w:proofErr w:type="gramStart"/>
      <w:r w:rsidRPr="00C52108">
        <w:t xml:space="preserve">интериоризация ценностей созидательного отношения к окружающей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w:t>
      </w:r>
      <w:r w:rsidRPr="00C52108">
        <w:lastRenderedPageBreak/>
        <w:t>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roofErr w:type="gramEnd"/>
    </w:p>
    <w:p w:rsidR="00CE1344" w:rsidRPr="00C52108" w:rsidRDefault="00CE1344" w:rsidP="00CE1344">
      <w:pPr>
        <w:pStyle w:val="25"/>
        <w:numPr>
          <w:ilvl w:val="0"/>
          <w:numId w:val="7"/>
        </w:numPr>
        <w:shd w:val="clear" w:color="auto" w:fill="auto"/>
        <w:tabs>
          <w:tab w:val="left" w:pos="1028"/>
        </w:tabs>
        <w:spacing w:line="240" w:lineRule="auto"/>
        <w:ind w:firstLine="760"/>
      </w:pPr>
      <w:r w:rsidRPr="00C52108">
        <w:t>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rsidR="00CE1344" w:rsidRPr="00C52108" w:rsidRDefault="00CE1344" w:rsidP="00CE1344">
      <w:pPr>
        <w:pStyle w:val="25"/>
        <w:numPr>
          <w:ilvl w:val="0"/>
          <w:numId w:val="7"/>
        </w:numPr>
        <w:shd w:val="clear" w:color="auto" w:fill="auto"/>
        <w:tabs>
          <w:tab w:val="left" w:pos="1034"/>
        </w:tabs>
        <w:spacing w:line="240" w:lineRule="auto"/>
        <w:ind w:firstLine="760"/>
      </w:pPr>
      <w:r w:rsidRPr="00C52108">
        <w:t xml:space="preserve">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эстетическое, эмоционально-ценностное видение окружающего мира; способность к эмоционально-ценностному освоению мира, самовыражению и ориентации в художественном и нравственном пространстве культуры; уважение к истории культуры своего Отечества, </w:t>
      </w:r>
      <w:proofErr w:type="gramStart"/>
      <w:r w:rsidRPr="00C52108">
        <w:t>выраженной</w:t>
      </w:r>
      <w:proofErr w:type="gramEnd"/>
      <w:r w:rsidRPr="00C52108">
        <w:t xml:space="preserve"> в том числе в понимании красоты человека;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p w:rsidR="00CE1344" w:rsidRPr="00C52108" w:rsidRDefault="00CE1344" w:rsidP="00CE1344">
      <w:pPr>
        <w:pStyle w:val="25"/>
        <w:numPr>
          <w:ilvl w:val="0"/>
          <w:numId w:val="7"/>
        </w:numPr>
        <w:shd w:val="clear" w:color="auto" w:fill="auto"/>
        <w:tabs>
          <w:tab w:val="left" w:pos="1038"/>
        </w:tabs>
        <w:spacing w:line="240" w:lineRule="auto"/>
        <w:ind w:firstLine="760"/>
      </w:pPr>
      <w:bookmarkStart w:id="15" w:name="bookmark18"/>
      <w:r w:rsidRPr="00C52108">
        <w:t>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bookmarkEnd w:id="15"/>
    </w:p>
    <w:p w:rsidR="00CE1344" w:rsidRPr="00C52108" w:rsidRDefault="00136DD8" w:rsidP="00136DD8">
      <w:pPr>
        <w:pStyle w:val="54"/>
        <w:keepNext/>
        <w:keepLines/>
        <w:shd w:val="clear" w:color="auto" w:fill="auto"/>
        <w:tabs>
          <w:tab w:val="left" w:pos="1490"/>
        </w:tabs>
        <w:spacing w:before="0" w:after="0" w:line="240" w:lineRule="auto"/>
        <w:ind w:firstLine="0"/>
        <w:jc w:val="both"/>
        <w:rPr>
          <w:b w:val="0"/>
        </w:rPr>
      </w:pPr>
      <w:bookmarkStart w:id="16" w:name="bookmark19"/>
      <w:r w:rsidRPr="00C52108">
        <w:rPr>
          <w:b w:val="0"/>
        </w:rPr>
        <w:tab/>
      </w:r>
      <w:r w:rsidR="00CE1344" w:rsidRPr="00C52108">
        <w:rPr>
          <w:b w:val="0"/>
        </w:rPr>
        <w:t xml:space="preserve">Метапредметные результаты освоения </w:t>
      </w:r>
      <w:bookmarkEnd w:id="16"/>
      <w:r w:rsidR="00CE1344" w:rsidRPr="00C52108">
        <w:rPr>
          <w:b w:val="0"/>
        </w:rPr>
        <w:t>ООП О</w:t>
      </w:r>
      <w:proofErr w:type="gramStart"/>
      <w:r w:rsidR="00CE1344" w:rsidRPr="00C52108">
        <w:rPr>
          <w:b w:val="0"/>
        </w:rPr>
        <w:t xml:space="preserve">ОО </w:t>
      </w:r>
      <w:r w:rsidR="00535E62" w:rsidRPr="00C52108">
        <w:rPr>
          <w:b w:val="0"/>
        </w:rPr>
        <w:t>АО</w:t>
      </w:r>
      <w:proofErr w:type="gramEnd"/>
      <w:r w:rsidR="00535E62" w:rsidRPr="00C52108">
        <w:rPr>
          <w:b w:val="0"/>
        </w:rPr>
        <w:t xml:space="preserve"> Школа№21</w:t>
      </w:r>
      <w:r w:rsidR="00CE1344" w:rsidRPr="00C52108">
        <w:rPr>
          <w:b w:val="0"/>
        </w:rPr>
        <w:t>.</w:t>
      </w:r>
    </w:p>
    <w:p w:rsidR="00CE1344" w:rsidRPr="00C52108" w:rsidRDefault="00CE1344" w:rsidP="00CE1344">
      <w:pPr>
        <w:pStyle w:val="80"/>
        <w:shd w:val="clear" w:color="auto" w:fill="auto"/>
        <w:spacing w:after="0" w:line="240" w:lineRule="auto"/>
        <w:ind w:firstLine="760"/>
        <w:jc w:val="both"/>
        <w:rPr>
          <w:b w:val="0"/>
        </w:rPr>
      </w:pPr>
      <w:r w:rsidRPr="00C52108">
        <w:rPr>
          <w:b w:val="0"/>
        </w:rPr>
        <w:t>Межпредметные понятия</w:t>
      </w:r>
    </w:p>
    <w:p w:rsidR="00CE1344" w:rsidRPr="00C52108" w:rsidRDefault="00CE1344" w:rsidP="00CE1344">
      <w:pPr>
        <w:pStyle w:val="25"/>
        <w:shd w:val="clear" w:color="auto" w:fill="auto"/>
        <w:spacing w:line="240" w:lineRule="auto"/>
        <w:ind w:firstLine="0"/>
      </w:pPr>
      <w:r w:rsidRPr="00C52108">
        <w:t xml:space="preserve">Условием формирования межпредметных понятий, таких, как система, факт, закономерность, феномен, анализ, синтез является овладение обучающимися приобретение навыков работы с информацией, участие в проектной деятельности. В основной школе на всех предметах будет продолжена работа по формированию и развитию </w:t>
      </w:r>
      <w:r w:rsidRPr="00C52108">
        <w:rPr>
          <w:rStyle w:val="2a"/>
          <w:b w:val="0"/>
        </w:rPr>
        <w:t>основ читательской компетенции</w:t>
      </w:r>
      <w:r w:rsidRPr="00C52108">
        <w:t>.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систематическом чтении как средстве познания мира и себя в этом мире, гармонизации отношений человека и общества, создании образа «потребного будущего».</w:t>
      </w:r>
    </w:p>
    <w:p w:rsidR="00CE1344" w:rsidRPr="00C52108" w:rsidRDefault="00CE1344" w:rsidP="00CE1344">
      <w:pPr>
        <w:pStyle w:val="25"/>
        <w:shd w:val="clear" w:color="auto" w:fill="auto"/>
        <w:spacing w:line="240" w:lineRule="auto"/>
        <w:ind w:firstLine="740"/>
      </w:pPr>
      <w:r w:rsidRPr="00C52108">
        <w:t xml:space="preserve">При изучении учебных предметов обучающиеся усовершенствуют приобретенные на первом уровне </w:t>
      </w:r>
      <w:r w:rsidRPr="00C52108">
        <w:rPr>
          <w:rStyle w:val="2a"/>
          <w:b w:val="0"/>
        </w:rPr>
        <w:t xml:space="preserve">навыки работы с информацией </w:t>
      </w:r>
      <w:r w:rsidRPr="00C52108">
        <w:t>и пополнят их. Они смогут работать с текстами, преобразовывать и интерпретировать содержащуюся в них информацию, в том числе:</w:t>
      </w:r>
    </w:p>
    <w:p w:rsidR="00CE1344" w:rsidRPr="00C52108" w:rsidRDefault="00CE1344" w:rsidP="00CE1344">
      <w:pPr>
        <w:pStyle w:val="25"/>
        <w:numPr>
          <w:ilvl w:val="0"/>
          <w:numId w:val="5"/>
        </w:numPr>
        <w:shd w:val="clear" w:color="auto" w:fill="auto"/>
        <w:tabs>
          <w:tab w:val="left" w:pos="934"/>
        </w:tabs>
        <w:spacing w:line="240" w:lineRule="auto"/>
        <w:ind w:firstLine="740"/>
      </w:pPr>
      <w:r w:rsidRPr="00C52108">
        <w:lastRenderedPageBreak/>
        <w:t>систематизировать, сопоставлять, анализировать, обобщать и интерпретировать информацию, содержащуюся в готовых информационных объектах;</w:t>
      </w:r>
    </w:p>
    <w:p w:rsidR="00CE1344" w:rsidRPr="00C52108" w:rsidRDefault="00CE1344" w:rsidP="00CE1344">
      <w:pPr>
        <w:pStyle w:val="25"/>
        <w:numPr>
          <w:ilvl w:val="0"/>
          <w:numId w:val="5"/>
        </w:numPr>
        <w:shd w:val="clear" w:color="auto" w:fill="auto"/>
        <w:tabs>
          <w:tab w:val="left" w:pos="934"/>
        </w:tabs>
        <w:spacing w:line="240" w:lineRule="auto"/>
        <w:ind w:firstLine="740"/>
      </w:pPr>
      <w:r w:rsidRPr="00C52108">
        <w:t>выделять главную и избыточную информацию, выполнять смысловое свертывание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rsidR="00CE1344" w:rsidRPr="00C52108" w:rsidRDefault="00CE1344" w:rsidP="00CE1344">
      <w:pPr>
        <w:pStyle w:val="25"/>
        <w:numPr>
          <w:ilvl w:val="0"/>
          <w:numId w:val="5"/>
        </w:numPr>
        <w:shd w:val="clear" w:color="auto" w:fill="auto"/>
        <w:tabs>
          <w:tab w:val="left" w:pos="954"/>
        </w:tabs>
        <w:spacing w:line="240" w:lineRule="auto"/>
        <w:ind w:firstLine="740"/>
      </w:pPr>
      <w:r w:rsidRPr="00C52108">
        <w:t>заполнять и дополнять таблицы, схемы, диаграммы, тексты.</w:t>
      </w:r>
    </w:p>
    <w:p w:rsidR="00CE1344" w:rsidRPr="00C52108" w:rsidRDefault="00CE1344" w:rsidP="00CE1344">
      <w:pPr>
        <w:pStyle w:val="25"/>
        <w:shd w:val="clear" w:color="auto" w:fill="auto"/>
        <w:spacing w:line="240" w:lineRule="auto"/>
        <w:ind w:firstLine="740"/>
      </w:pPr>
      <w:r w:rsidRPr="00C52108">
        <w:t xml:space="preserve">В ходе изучения всех учебных предметов обучающиеся </w:t>
      </w:r>
      <w:r w:rsidRPr="00C52108">
        <w:rPr>
          <w:rStyle w:val="2a"/>
          <w:b w:val="0"/>
        </w:rPr>
        <w:t>приобретут</w:t>
      </w:r>
    </w:p>
    <w:p w:rsidR="00CE1344" w:rsidRPr="00C52108" w:rsidRDefault="00CE1344" w:rsidP="00CE1344">
      <w:pPr>
        <w:pStyle w:val="25"/>
        <w:shd w:val="clear" w:color="auto" w:fill="auto"/>
        <w:spacing w:line="240" w:lineRule="auto"/>
        <w:ind w:firstLine="0"/>
      </w:pPr>
      <w:r w:rsidRPr="00C52108">
        <w:rPr>
          <w:rStyle w:val="2a"/>
          <w:b w:val="0"/>
        </w:rPr>
        <w:t xml:space="preserve">опыт проектной деятельности </w:t>
      </w:r>
      <w:r w:rsidRPr="00C52108">
        <w:t>как особой формы учебной работы,</w:t>
      </w:r>
    </w:p>
    <w:p w:rsidR="00CE1344" w:rsidRPr="00C52108" w:rsidRDefault="00CE1344" w:rsidP="00CE1344">
      <w:pPr>
        <w:pStyle w:val="25"/>
        <w:shd w:val="clear" w:color="auto" w:fill="auto"/>
        <w:spacing w:line="240" w:lineRule="auto"/>
        <w:ind w:firstLine="0"/>
      </w:pPr>
      <w:r w:rsidRPr="00C52108">
        <w:t>способствующей воспитанию самостоятельности, инициативности,</w:t>
      </w:r>
    </w:p>
    <w:p w:rsidR="00CE1344" w:rsidRPr="00C52108" w:rsidRDefault="00CE1344" w:rsidP="00CE1344">
      <w:pPr>
        <w:pStyle w:val="25"/>
        <w:shd w:val="clear" w:color="auto" w:fill="auto"/>
        <w:spacing w:line="240" w:lineRule="auto"/>
        <w:ind w:firstLine="0"/>
      </w:pPr>
      <w:r w:rsidRPr="00C52108">
        <w:t>ответственности, повышению мотивации и эффективности учебной</w:t>
      </w:r>
    </w:p>
    <w:p w:rsidR="00CE1344" w:rsidRPr="00C52108" w:rsidRDefault="00CE1344" w:rsidP="00CE1344">
      <w:pPr>
        <w:pStyle w:val="25"/>
        <w:shd w:val="clear" w:color="auto" w:fill="auto"/>
        <w:spacing w:line="240" w:lineRule="auto"/>
        <w:ind w:firstLine="0"/>
      </w:pPr>
      <w:r w:rsidRPr="00C52108">
        <w:t>деятельности; в ходе реализации исходного замысла на практическом уровне</w:t>
      </w:r>
    </w:p>
    <w:p w:rsidR="00CE1344" w:rsidRPr="00C52108" w:rsidRDefault="00CE1344" w:rsidP="00CE1344">
      <w:pPr>
        <w:pStyle w:val="25"/>
        <w:shd w:val="clear" w:color="auto" w:fill="auto"/>
        <w:spacing w:line="240" w:lineRule="auto"/>
        <w:ind w:firstLine="0"/>
      </w:pPr>
      <w:r w:rsidRPr="00C52108">
        <w:t>овладеют умением выбирать адекватные стоящей задаче средства, принимать</w:t>
      </w:r>
      <w:r w:rsidR="00415A48" w:rsidRPr="00C52108">
        <w:t xml:space="preserve"> </w:t>
      </w:r>
      <w:r w:rsidRPr="00C52108">
        <w:t>решения, в том числе и в ситуациях неопределенности. Они разовьют способность к разработке нескольких вариантов решений, к поиску нестандартных решений, поиску и осуществлению наиболее приемлемого решения.</w:t>
      </w:r>
    </w:p>
    <w:p w:rsidR="00CE1344" w:rsidRPr="00C52108" w:rsidRDefault="00CE1344" w:rsidP="00CE1344">
      <w:pPr>
        <w:pStyle w:val="25"/>
        <w:shd w:val="clear" w:color="auto" w:fill="auto"/>
        <w:spacing w:line="240" w:lineRule="auto"/>
        <w:ind w:firstLine="760"/>
      </w:pPr>
      <w:r w:rsidRPr="00C52108">
        <w:t xml:space="preserve">Перечень ключевых межпредметных понятий определяется в ходе разработки основной образовательной программы основного общего образования </w:t>
      </w:r>
      <w:r w:rsidR="00535E62" w:rsidRPr="00C52108">
        <w:t>АО Школа№21</w:t>
      </w:r>
      <w:r w:rsidRPr="00C52108">
        <w:t xml:space="preserve"> в зависимости от материально</w:t>
      </w:r>
      <w:r w:rsidRPr="00C52108">
        <w:softHyphen/>
        <w:t>технического оснащения, кадрового потенциала, используемых методов работы и образовательных технологий.</w:t>
      </w:r>
    </w:p>
    <w:p w:rsidR="00CE1344" w:rsidRPr="00C52108" w:rsidRDefault="00CE1344" w:rsidP="00CE1344">
      <w:pPr>
        <w:pStyle w:val="25"/>
        <w:shd w:val="clear" w:color="auto" w:fill="auto"/>
        <w:spacing w:line="240" w:lineRule="auto"/>
        <w:ind w:firstLine="760"/>
      </w:pPr>
      <w:r w:rsidRPr="00C52108">
        <w:t>В соответствии ФГОС ООО выделяются три группы универсальных учебных действий: регулятивные, познавательные, коммуникативные.</w:t>
      </w:r>
    </w:p>
    <w:p w:rsidR="00CE1344" w:rsidRPr="00C52108" w:rsidRDefault="00CE1344" w:rsidP="00CE1344">
      <w:pPr>
        <w:pStyle w:val="80"/>
        <w:shd w:val="clear" w:color="auto" w:fill="auto"/>
        <w:spacing w:after="0" w:line="240" w:lineRule="auto"/>
        <w:ind w:firstLine="760"/>
        <w:jc w:val="both"/>
        <w:rPr>
          <w:b w:val="0"/>
        </w:rPr>
      </w:pPr>
      <w:r w:rsidRPr="00C52108">
        <w:rPr>
          <w:b w:val="0"/>
        </w:rPr>
        <w:t>Регулятивные УУД</w:t>
      </w:r>
    </w:p>
    <w:p w:rsidR="00CE1344" w:rsidRPr="00C52108" w:rsidRDefault="00CE1344" w:rsidP="00CE1344">
      <w:pPr>
        <w:pStyle w:val="25"/>
        <w:numPr>
          <w:ilvl w:val="0"/>
          <w:numId w:val="9"/>
        </w:numPr>
        <w:shd w:val="clear" w:color="auto" w:fill="auto"/>
        <w:tabs>
          <w:tab w:val="left" w:pos="1041"/>
        </w:tabs>
        <w:spacing w:line="240" w:lineRule="auto"/>
        <w:ind w:firstLine="760"/>
      </w:pPr>
      <w:r w:rsidRPr="00C52108">
        <w:t>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 Обучающийся сможет:</w:t>
      </w:r>
    </w:p>
    <w:p w:rsidR="00CE1344" w:rsidRPr="00C52108" w:rsidRDefault="00CE1344" w:rsidP="00CE1344">
      <w:pPr>
        <w:pStyle w:val="25"/>
        <w:numPr>
          <w:ilvl w:val="0"/>
          <w:numId w:val="5"/>
        </w:numPr>
        <w:shd w:val="clear" w:color="auto" w:fill="auto"/>
        <w:tabs>
          <w:tab w:val="left" w:pos="1031"/>
        </w:tabs>
        <w:spacing w:line="240" w:lineRule="auto"/>
        <w:ind w:firstLine="760"/>
      </w:pPr>
      <w:r w:rsidRPr="00C52108">
        <w:t>анализировать существующие и планировать будущие образовательные результаты;</w:t>
      </w:r>
    </w:p>
    <w:p w:rsidR="00CE1344" w:rsidRPr="00C52108" w:rsidRDefault="00CE1344" w:rsidP="00CE1344">
      <w:pPr>
        <w:pStyle w:val="25"/>
        <w:numPr>
          <w:ilvl w:val="0"/>
          <w:numId w:val="5"/>
        </w:numPr>
        <w:shd w:val="clear" w:color="auto" w:fill="auto"/>
        <w:tabs>
          <w:tab w:val="left" w:pos="1031"/>
        </w:tabs>
        <w:spacing w:line="240" w:lineRule="auto"/>
        <w:ind w:firstLine="760"/>
      </w:pPr>
      <w:r w:rsidRPr="00C52108">
        <w:t>идентифицировать собственные проблемы и определять главную проблему;</w:t>
      </w:r>
    </w:p>
    <w:p w:rsidR="00CE1344" w:rsidRPr="00C52108" w:rsidRDefault="00CE1344" w:rsidP="00CE1344">
      <w:pPr>
        <w:pStyle w:val="25"/>
        <w:numPr>
          <w:ilvl w:val="0"/>
          <w:numId w:val="5"/>
        </w:numPr>
        <w:shd w:val="clear" w:color="auto" w:fill="auto"/>
        <w:tabs>
          <w:tab w:val="left" w:pos="1031"/>
        </w:tabs>
        <w:spacing w:line="240" w:lineRule="auto"/>
        <w:ind w:firstLine="760"/>
      </w:pPr>
      <w:r w:rsidRPr="00C52108">
        <w:t>выдвигать версии решения проблемы, формулировать гипотезы, предвосхищать конечный результат;</w:t>
      </w:r>
    </w:p>
    <w:p w:rsidR="00CE1344" w:rsidRPr="00C52108" w:rsidRDefault="00CE1344" w:rsidP="00CE1344">
      <w:pPr>
        <w:pStyle w:val="25"/>
        <w:numPr>
          <w:ilvl w:val="0"/>
          <w:numId w:val="5"/>
        </w:numPr>
        <w:shd w:val="clear" w:color="auto" w:fill="auto"/>
        <w:tabs>
          <w:tab w:val="left" w:pos="1031"/>
        </w:tabs>
        <w:spacing w:line="240" w:lineRule="auto"/>
        <w:ind w:firstLine="760"/>
      </w:pPr>
      <w:r w:rsidRPr="00C52108">
        <w:t>ставить цель деятельности на основе определенной проблемы и существующих возможностей;</w:t>
      </w:r>
    </w:p>
    <w:p w:rsidR="00CE1344" w:rsidRPr="00C52108" w:rsidRDefault="00CE1344" w:rsidP="00CE1344">
      <w:pPr>
        <w:pStyle w:val="25"/>
        <w:numPr>
          <w:ilvl w:val="0"/>
          <w:numId w:val="5"/>
        </w:numPr>
        <w:shd w:val="clear" w:color="auto" w:fill="auto"/>
        <w:tabs>
          <w:tab w:val="left" w:pos="1031"/>
        </w:tabs>
        <w:spacing w:line="240" w:lineRule="auto"/>
        <w:ind w:firstLine="760"/>
      </w:pPr>
      <w:r w:rsidRPr="00C52108">
        <w:t>формулировать учебные задачи как шаги достижения поставленной цели деятельности;</w:t>
      </w:r>
    </w:p>
    <w:p w:rsidR="00CE1344" w:rsidRPr="00C52108" w:rsidRDefault="00CE1344" w:rsidP="00CE1344">
      <w:pPr>
        <w:pStyle w:val="25"/>
        <w:numPr>
          <w:ilvl w:val="0"/>
          <w:numId w:val="5"/>
        </w:numPr>
        <w:shd w:val="clear" w:color="auto" w:fill="auto"/>
        <w:tabs>
          <w:tab w:val="left" w:pos="1031"/>
        </w:tabs>
        <w:spacing w:line="240" w:lineRule="auto"/>
        <w:ind w:firstLine="760"/>
      </w:pPr>
      <w:r w:rsidRPr="00C52108">
        <w:t>обосновывать целевые ориентиры и приоритеты ссылками на ценности, указывая и обосновывая логическую последовательность шагов.</w:t>
      </w:r>
    </w:p>
    <w:p w:rsidR="00CE1344" w:rsidRPr="00C52108" w:rsidRDefault="00CE1344" w:rsidP="00CE1344">
      <w:pPr>
        <w:pStyle w:val="25"/>
        <w:numPr>
          <w:ilvl w:val="0"/>
          <w:numId w:val="9"/>
        </w:numPr>
        <w:shd w:val="clear" w:color="auto" w:fill="auto"/>
        <w:tabs>
          <w:tab w:val="left" w:pos="1041"/>
        </w:tabs>
        <w:spacing w:line="240" w:lineRule="auto"/>
        <w:ind w:firstLine="760"/>
      </w:pPr>
      <w:r w:rsidRPr="00C52108">
        <w:t>Умение самостоятельно планировать пути достижения целей, в том числе альтернативные, осознанно выбирать наиболее эффективные способы</w:t>
      </w:r>
    </w:p>
    <w:p w:rsidR="00CE1344" w:rsidRPr="00C52108" w:rsidRDefault="00CE1344" w:rsidP="00CE1344">
      <w:pPr>
        <w:pStyle w:val="25"/>
        <w:shd w:val="clear" w:color="auto" w:fill="auto"/>
        <w:spacing w:line="240" w:lineRule="auto"/>
        <w:ind w:firstLine="0"/>
        <w:jc w:val="left"/>
      </w:pPr>
      <w:r w:rsidRPr="00C52108">
        <w:t>решения учебных и познавательных задач. Обучающийся сможет:</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определять необходимые действи</w:t>
      </w:r>
      <w:proofErr w:type="gramStart"/>
      <w:r w:rsidRPr="00C52108">
        <w:t>е(</w:t>
      </w:r>
      <w:proofErr w:type="gramEnd"/>
      <w:r w:rsidRPr="00C52108">
        <w:t>я) в соответствии с учебной и познавательной задачей и составлять алгоритм их выполнения;</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lastRenderedPageBreak/>
        <w:t>обосновывать и осуществлять выбор наиболее эффективных способов решения учебных и познавательных задач;</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определять/находить, в том числе из предложенных вариантов, условия для выполнения учебной и познавательной задачи;</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выбирать из предложенных вариантов и самостоятельно искать средства/ресурсы для решения задачи/достижения цели;</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составлять план решения проблемы (выполнения проекта, проведения исследования);</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определять потенциальные затруднения при решении учебной и познавательной задачи и находить средства для их устранения;</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описывать свой опыт, оформляя его для передачи другим людям в виде технологии решения практических задач определенного класса;</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планировать и корректировать свою индивидуальную образовательную траекторию.</w:t>
      </w:r>
    </w:p>
    <w:p w:rsidR="00CE1344" w:rsidRPr="00C52108" w:rsidRDefault="00CE1344" w:rsidP="00CE1344">
      <w:pPr>
        <w:pStyle w:val="25"/>
        <w:numPr>
          <w:ilvl w:val="0"/>
          <w:numId w:val="9"/>
        </w:numPr>
        <w:shd w:val="clear" w:color="auto" w:fill="auto"/>
        <w:tabs>
          <w:tab w:val="left" w:pos="1056"/>
        </w:tabs>
        <w:spacing w:line="240" w:lineRule="auto"/>
        <w:ind w:firstLine="760"/>
      </w:pPr>
      <w:r w:rsidRPr="00C52108">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Обучающийся сможет:</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определять совместно с педагогом и сверстниками критерии планируемых результатов и критерии оценки своей учебной деятельности;</w:t>
      </w:r>
    </w:p>
    <w:p w:rsidR="00CE1344" w:rsidRPr="00C52108" w:rsidRDefault="00CE1344" w:rsidP="00CE1344">
      <w:pPr>
        <w:pStyle w:val="25"/>
        <w:numPr>
          <w:ilvl w:val="0"/>
          <w:numId w:val="5"/>
        </w:numPr>
        <w:shd w:val="clear" w:color="auto" w:fill="auto"/>
        <w:tabs>
          <w:tab w:val="left" w:pos="1008"/>
        </w:tabs>
        <w:spacing w:line="240" w:lineRule="auto"/>
        <w:ind w:firstLine="760"/>
      </w:pPr>
      <w:r w:rsidRPr="00C52108">
        <w:t>систематизировать (в том числе выбирать приоритетные) критерии планируемых результатов и оценки своей деятельности;</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оценивать свою деятельность, аргументируя причины достижения или отсутствия планируемого результата;</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находить достаточные средства для выполнения учебных действий в изменяющейся ситуации и/или при отсутствии планируемого результата;</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сверять свои действия с целью и, при необходимости, исправлять ошибки самостоятельно.</w:t>
      </w:r>
    </w:p>
    <w:p w:rsidR="00CE1344" w:rsidRPr="00C52108" w:rsidRDefault="00CE1344" w:rsidP="00CE1344">
      <w:pPr>
        <w:pStyle w:val="25"/>
        <w:numPr>
          <w:ilvl w:val="0"/>
          <w:numId w:val="9"/>
        </w:numPr>
        <w:shd w:val="clear" w:color="auto" w:fill="auto"/>
        <w:tabs>
          <w:tab w:val="left" w:pos="1033"/>
        </w:tabs>
        <w:spacing w:line="240" w:lineRule="auto"/>
        <w:ind w:firstLine="760"/>
      </w:pPr>
      <w:r w:rsidRPr="00C52108">
        <w:t>Умение оценивать правильность выполнения учебной задачи, собственные возможности ее решения. Обучающийся сможет:</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 xml:space="preserve">определять критерии правильности (корректности) выполнения учебной </w:t>
      </w:r>
      <w:r w:rsidRPr="00C52108">
        <w:lastRenderedPageBreak/>
        <w:t>задачи;</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анализировать и обосновывать применение соответствующего инструментария для выполнения учебной задачи;</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свободно пользоваться выработанными критериями оценки и самооценки, исходя из цели и имеющихся средств, различая результат и способы действий;</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оценивать продукт своей деятельности по заданным и/или самостоятельно определенным критериям в соответствии с целью деятельности;</w:t>
      </w:r>
    </w:p>
    <w:p w:rsidR="00CE1344" w:rsidRPr="00C52108" w:rsidRDefault="00CE1344" w:rsidP="00CE1344">
      <w:pPr>
        <w:pStyle w:val="25"/>
        <w:numPr>
          <w:ilvl w:val="0"/>
          <w:numId w:val="5"/>
        </w:numPr>
        <w:shd w:val="clear" w:color="auto" w:fill="auto"/>
        <w:tabs>
          <w:tab w:val="left" w:pos="1011"/>
        </w:tabs>
        <w:spacing w:line="240" w:lineRule="auto"/>
        <w:ind w:firstLine="760"/>
      </w:pPr>
      <w:r w:rsidRPr="00C52108">
        <w:t>обосновывать достижимость цели выбранным способом на основе</w:t>
      </w:r>
      <w:r w:rsidR="00E23FF8" w:rsidRPr="00C52108">
        <w:t xml:space="preserve"> оценки своих внутренних ресурсов и доступных внешних ресурсов;</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фиксировать и анализировать динамику собственных образовательных результатов.</w:t>
      </w:r>
    </w:p>
    <w:p w:rsidR="00E23FF8" w:rsidRPr="00C52108" w:rsidRDefault="00E23FF8" w:rsidP="00E23FF8">
      <w:pPr>
        <w:pStyle w:val="25"/>
        <w:numPr>
          <w:ilvl w:val="0"/>
          <w:numId w:val="9"/>
        </w:numPr>
        <w:shd w:val="clear" w:color="auto" w:fill="auto"/>
        <w:tabs>
          <w:tab w:val="left" w:pos="1031"/>
        </w:tabs>
        <w:spacing w:line="240" w:lineRule="auto"/>
        <w:ind w:firstLine="760"/>
      </w:pPr>
      <w:r w:rsidRPr="00C52108">
        <w:t xml:space="preserve">Владение основами самоконтроля, самооценки, принятия решений и осуществления осознанного выбора </w:t>
      </w:r>
      <w:proofErr w:type="gramStart"/>
      <w:r w:rsidRPr="00C52108">
        <w:t>в</w:t>
      </w:r>
      <w:proofErr w:type="gramEnd"/>
      <w:r w:rsidRPr="00C52108">
        <w:t xml:space="preserve"> учебной и познавательной. Обучающийся сможет:</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наблюдать и анализировать собственную учебную и познавательную деятельность и деятельность других обучающихся в процессе взаимопроверки;</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соотносить реальные и планируемые результаты индивидуальной образовательной деятельности и делать выводы;</w:t>
      </w:r>
    </w:p>
    <w:p w:rsidR="00E23FF8" w:rsidRPr="00C52108" w:rsidRDefault="00E23FF8" w:rsidP="00E23FF8">
      <w:pPr>
        <w:pStyle w:val="25"/>
        <w:numPr>
          <w:ilvl w:val="0"/>
          <w:numId w:val="5"/>
        </w:numPr>
        <w:shd w:val="clear" w:color="auto" w:fill="auto"/>
        <w:spacing w:line="240" w:lineRule="auto"/>
        <w:ind w:firstLine="760"/>
      </w:pPr>
      <w:r w:rsidRPr="00C52108">
        <w:t xml:space="preserve"> принимать решение в учебной ситуации и нести за него ответственность;</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самостоятельно определять причины своего успеха или неуспеха и находить способы выхода из ситуации неуспеха;</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rsidR="00E23FF8" w:rsidRPr="00C52108" w:rsidRDefault="00E23FF8" w:rsidP="00E23FF8">
      <w:pPr>
        <w:pStyle w:val="54"/>
        <w:keepNext/>
        <w:keepLines/>
        <w:shd w:val="clear" w:color="auto" w:fill="auto"/>
        <w:spacing w:before="0" w:after="0" w:line="240" w:lineRule="auto"/>
        <w:ind w:firstLine="760"/>
        <w:jc w:val="both"/>
        <w:rPr>
          <w:b w:val="0"/>
        </w:rPr>
      </w:pPr>
      <w:bookmarkStart w:id="17" w:name="bookmark20"/>
      <w:r w:rsidRPr="00C52108">
        <w:rPr>
          <w:b w:val="0"/>
        </w:rPr>
        <w:t>Познавательные УУД</w:t>
      </w:r>
      <w:bookmarkEnd w:id="17"/>
    </w:p>
    <w:p w:rsidR="00E23FF8" w:rsidRPr="00C52108" w:rsidRDefault="00E23FF8" w:rsidP="00E23FF8">
      <w:pPr>
        <w:pStyle w:val="25"/>
        <w:shd w:val="clear" w:color="auto" w:fill="auto"/>
        <w:tabs>
          <w:tab w:val="left" w:pos="1041"/>
        </w:tabs>
        <w:spacing w:line="240" w:lineRule="auto"/>
        <w:ind w:firstLine="709"/>
      </w:pPr>
      <w:proofErr w:type="gramStart"/>
      <w:r w:rsidRPr="00C52108">
        <w:t>1.Умение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w:t>
      </w:r>
      <w:proofErr w:type="gramEnd"/>
      <w:r w:rsidRPr="00C52108">
        <w:t xml:space="preserve"> Обучающийся сможет:</w:t>
      </w:r>
    </w:p>
    <w:p w:rsidR="00E23FF8" w:rsidRPr="00C52108" w:rsidRDefault="00E23FF8" w:rsidP="00E23FF8">
      <w:pPr>
        <w:pStyle w:val="25"/>
        <w:shd w:val="clear" w:color="auto" w:fill="auto"/>
        <w:spacing w:line="240" w:lineRule="auto"/>
        <w:ind w:firstLine="0"/>
        <w:jc w:val="left"/>
      </w:pPr>
      <w:r w:rsidRPr="00C52108">
        <w:t>подбирать слова, соподчиненные ключевому слову, определяющие егопризнаки и свойства;</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выстраивать логическую цепочку, состоящую из ключевого слова и соподчиненных ему слов;</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выделять общий признак двух или нескольких предметов или явлений и объяснять их сходство;</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объединять предметы и явления в группы по определенным признакам, сравнивать, классифицировать и обобщать факты и явления;</w:t>
      </w:r>
    </w:p>
    <w:p w:rsidR="00E23FF8" w:rsidRPr="00C52108" w:rsidRDefault="00E23FF8" w:rsidP="00E23FF8">
      <w:pPr>
        <w:pStyle w:val="25"/>
        <w:numPr>
          <w:ilvl w:val="0"/>
          <w:numId w:val="5"/>
        </w:numPr>
        <w:shd w:val="clear" w:color="auto" w:fill="auto"/>
        <w:tabs>
          <w:tab w:val="left" w:pos="1029"/>
        </w:tabs>
        <w:spacing w:line="240" w:lineRule="auto"/>
        <w:ind w:firstLine="760"/>
      </w:pPr>
      <w:r w:rsidRPr="00C52108">
        <w:t>выделять явление из общего ряда других явлений;</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lastRenderedPageBreak/>
        <w:t>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явлений;</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строить рассуждение от общих закономерностей к частным явлениям и от частных явлений к общим закономерностям;</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строить рассуждение на основе сравнения предметов и явлений, выделяя при этом общие признаки;</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излагать полученную информацию, интерпретируя ее в контексте решаемой задачи;</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самостоятельно указывать на информацию, нуждающуюся в проверке, предлагать и применять способ проверки достоверности информации;</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вербализовать эмоциональное впечатление, оказанное на него источником;</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rsidR="00E23FF8" w:rsidRPr="00C52108" w:rsidRDefault="00E23FF8" w:rsidP="00E23FF8">
      <w:pPr>
        <w:pStyle w:val="25"/>
        <w:numPr>
          <w:ilvl w:val="0"/>
          <w:numId w:val="5"/>
        </w:numPr>
        <w:shd w:val="clear" w:color="auto" w:fill="auto"/>
        <w:tabs>
          <w:tab w:val="left" w:pos="999"/>
        </w:tabs>
        <w:spacing w:line="240" w:lineRule="auto"/>
        <w:ind w:firstLine="760"/>
      </w:pPr>
      <w:r w:rsidRPr="00C52108">
        <w:t>выявлять и называть причины события, явления, в том числе возможные / наиболее вероятные причины, возможные последствия заданной причины, самостоятельно осуществляя причинно-следственный анализ;</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rsidR="00E23FF8" w:rsidRPr="00C52108" w:rsidRDefault="00E23FF8" w:rsidP="00E23FF8">
      <w:pPr>
        <w:pStyle w:val="25"/>
        <w:numPr>
          <w:ilvl w:val="0"/>
          <w:numId w:val="4"/>
        </w:numPr>
        <w:shd w:val="clear" w:color="auto" w:fill="auto"/>
        <w:tabs>
          <w:tab w:val="left" w:pos="1053"/>
        </w:tabs>
        <w:spacing w:line="240" w:lineRule="auto"/>
        <w:ind w:firstLine="760"/>
      </w:pPr>
      <w:r w:rsidRPr="00C52108">
        <w:t>Умение создавать, применять и преобразовывать знаки и символы, модели и схемы для решения учебных и познавательных задач. Обучающийся сможет:</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обозначать символом и знаком предмет и/или явление;</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определять логические связи между предметами и/или явлениями, обозначать данные логические связи с помощью знаков в схеме;</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создавать абстрактный или реальный образ предмета и/или явления;</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строить модель/схему на основе условий задачи и/или способа ее решения;</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преобразовывать модели с целью выявления общих законов, определяющих данную предметную область;</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 xml:space="preserve">переводить сложную по составу (многоаспектную) информацию из графического или формализованного (символьного) представления в </w:t>
      </w:r>
      <w:proofErr w:type="gramStart"/>
      <w:r w:rsidRPr="00C52108">
        <w:t>текстовое</w:t>
      </w:r>
      <w:proofErr w:type="gramEnd"/>
      <w:r w:rsidRPr="00C52108">
        <w:t>, и наоборот;</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строить доказательство: прямое, косвенное, от противного;</w:t>
      </w:r>
    </w:p>
    <w:p w:rsidR="00E23FF8" w:rsidRPr="00C52108" w:rsidRDefault="00E23FF8" w:rsidP="00E23FF8">
      <w:pPr>
        <w:pStyle w:val="25"/>
        <w:numPr>
          <w:ilvl w:val="0"/>
          <w:numId w:val="5"/>
        </w:numPr>
        <w:shd w:val="clear" w:color="auto" w:fill="auto"/>
        <w:tabs>
          <w:tab w:val="left" w:pos="1031"/>
        </w:tabs>
        <w:spacing w:line="240" w:lineRule="auto"/>
        <w:ind w:firstLine="760"/>
      </w:pPr>
      <w:r w:rsidRPr="00C52108">
        <w:t xml:space="preserve">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w:t>
      </w:r>
      <w:r w:rsidRPr="00C52108">
        <w:lastRenderedPageBreak/>
        <w:t>продукта/результата.</w:t>
      </w:r>
    </w:p>
    <w:p w:rsidR="00E23FF8" w:rsidRPr="00C52108" w:rsidRDefault="00E23FF8" w:rsidP="00E23FF8">
      <w:pPr>
        <w:pStyle w:val="25"/>
        <w:numPr>
          <w:ilvl w:val="0"/>
          <w:numId w:val="4"/>
        </w:numPr>
        <w:shd w:val="clear" w:color="auto" w:fill="auto"/>
        <w:tabs>
          <w:tab w:val="left" w:pos="1097"/>
        </w:tabs>
        <w:spacing w:line="240" w:lineRule="auto"/>
        <w:ind w:firstLine="760"/>
      </w:pPr>
      <w:r w:rsidRPr="00C52108">
        <w:t>Смысловое чтение. Обучающийся сможет:</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находить в тексте требуемую информацию (в соответствии с целями своей деятельности);</w:t>
      </w:r>
    </w:p>
    <w:p w:rsidR="00E23FF8" w:rsidRPr="00C52108" w:rsidRDefault="00E23FF8" w:rsidP="00E23FF8">
      <w:pPr>
        <w:pStyle w:val="25"/>
        <w:numPr>
          <w:ilvl w:val="0"/>
          <w:numId w:val="5"/>
        </w:numPr>
        <w:shd w:val="clear" w:color="auto" w:fill="auto"/>
        <w:tabs>
          <w:tab w:val="left" w:pos="1018"/>
        </w:tabs>
        <w:spacing w:line="240" w:lineRule="auto"/>
        <w:ind w:firstLine="760"/>
      </w:pPr>
      <w:r w:rsidRPr="00C52108">
        <w:t>ориентироваться в содержании текста, понимать целостный смысл текста, структурировать текст;</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устанавливать взаимосвязь описанных в тексте событий, явлений, процессов;</w:t>
      </w:r>
    </w:p>
    <w:p w:rsidR="00E23FF8" w:rsidRPr="00C52108" w:rsidRDefault="00E23FF8" w:rsidP="00E23FF8">
      <w:pPr>
        <w:pStyle w:val="25"/>
        <w:numPr>
          <w:ilvl w:val="0"/>
          <w:numId w:val="5"/>
        </w:numPr>
        <w:shd w:val="clear" w:color="auto" w:fill="auto"/>
        <w:tabs>
          <w:tab w:val="left" w:pos="1053"/>
        </w:tabs>
        <w:spacing w:line="240" w:lineRule="auto"/>
        <w:ind w:firstLine="760"/>
      </w:pPr>
      <w:r w:rsidRPr="00C52108">
        <w:t>резюмировать главную идею текста;</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 xml:space="preserve">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w:t>
      </w:r>
      <w:r w:rsidRPr="00C52108">
        <w:rPr>
          <w:lang w:val="fr-FR" w:eastAsia="fr-FR" w:bidi="fr-FR"/>
        </w:rPr>
        <w:t>non-fiction);</w:t>
      </w:r>
    </w:p>
    <w:p w:rsidR="00E23FF8" w:rsidRPr="00C52108" w:rsidRDefault="00E23FF8" w:rsidP="00E23FF8">
      <w:pPr>
        <w:pStyle w:val="25"/>
        <w:numPr>
          <w:ilvl w:val="0"/>
          <w:numId w:val="5"/>
        </w:numPr>
        <w:shd w:val="clear" w:color="auto" w:fill="auto"/>
        <w:tabs>
          <w:tab w:val="left" w:pos="1053"/>
        </w:tabs>
        <w:spacing w:line="240" w:lineRule="auto"/>
        <w:ind w:firstLine="760"/>
      </w:pPr>
      <w:r w:rsidRPr="00C52108">
        <w:t>критически оценивать содержание и форму текста.</w:t>
      </w:r>
    </w:p>
    <w:p w:rsidR="00E23FF8" w:rsidRPr="00C52108" w:rsidRDefault="00E23FF8" w:rsidP="00E23FF8">
      <w:pPr>
        <w:pStyle w:val="25"/>
        <w:numPr>
          <w:ilvl w:val="0"/>
          <w:numId w:val="4"/>
        </w:numPr>
        <w:shd w:val="clear" w:color="auto" w:fill="auto"/>
        <w:tabs>
          <w:tab w:val="left" w:pos="1081"/>
        </w:tabs>
        <w:spacing w:line="240" w:lineRule="auto"/>
        <w:ind w:firstLine="760"/>
      </w:pPr>
      <w:r w:rsidRPr="00C52108">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rsidR="00E23FF8" w:rsidRPr="00C52108" w:rsidRDefault="00E23FF8" w:rsidP="00E23FF8">
      <w:pPr>
        <w:pStyle w:val="25"/>
        <w:numPr>
          <w:ilvl w:val="0"/>
          <w:numId w:val="5"/>
        </w:numPr>
        <w:shd w:val="clear" w:color="auto" w:fill="auto"/>
        <w:tabs>
          <w:tab w:val="left" w:pos="1053"/>
        </w:tabs>
        <w:spacing w:line="240" w:lineRule="auto"/>
        <w:ind w:firstLine="760"/>
      </w:pPr>
      <w:r w:rsidRPr="00C52108">
        <w:t>определять свое отношение к природной среде;</w:t>
      </w:r>
    </w:p>
    <w:p w:rsidR="00E23FF8" w:rsidRPr="00C52108" w:rsidRDefault="00E23FF8" w:rsidP="00E23FF8">
      <w:pPr>
        <w:pStyle w:val="25"/>
        <w:numPr>
          <w:ilvl w:val="0"/>
          <w:numId w:val="5"/>
        </w:numPr>
        <w:shd w:val="clear" w:color="auto" w:fill="auto"/>
        <w:tabs>
          <w:tab w:val="left" w:pos="1018"/>
        </w:tabs>
        <w:spacing w:line="240" w:lineRule="auto"/>
        <w:ind w:firstLine="760"/>
      </w:pPr>
      <w:r w:rsidRPr="00C52108">
        <w:t>анализировать влияние экологических факторов на среду обитания живых организмов;</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проводить причинный и вероятностный анализ экологических ситуаций;</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прогнозировать изменения ситуации при смене действия одного фактора на действие другого фактора;</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распространять экологические знания и участвовать в практических делах по защите окружающей среды;</w:t>
      </w:r>
    </w:p>
    <w:p w:rsidR="00E23FF8" w:rsidRPr="00C52108" w:rsidRDefault="00E23FF8" w:rsidP="00E23FF8">
      <w:pPr>
        <w:pStyle w:val="25"/>
        <w:numPr>
          <w:ilvl w:val="0"/>
          <w:numId w:val="5"/>
        </w:numPr>
        <w:shd w:val="clear" w:color="auto" w:fill="auto"/>
        <w:tabs>
          <w:tab w:val="left" w:pos="1015"/>
        </w:tabs>
        <w:spacing w:line="240" w:lineRule="auto"/>
        <w:ind w:firstLine="760"/>
      </w:pPr>
      <w:r w:rsidRPr="00C52108">
        <w:t>выражать свое отношение к природе через рисунки, сочинения, модели, проектные работы.</w:t>
      </w:r>
    </w:p>
    <w:p w:rsidR="00E23FF8" w:rsidRPr="00C52108" w:rsidRDefault="00E23FF8" w:rsidP="00E23FF8">
      <w:pPr>
        <w:pStyle w:val="25"/>
        <w:numPr>
          <w:ilvl w:val="0"/>
          <w:numId w:val="4"/>
        </w:numPr>
        <w:shd w:val="clear" w:color="auto" w:fill="auto"/>
        <w:tabs>
          <w:tab w:val="left" w:pos="1416"/>
        </w:tabs>
        <w:spacing w:line="240" w:lineRule="auto"/>
        <w:ind w:firstLine="760"/>
      </w:pPr>
      <w:r w:rsidRPr="00C52108">
        <w:t>Развитие мотивации к овладению культурой активного использования словарей и других поисковых систем. Обучающийся сможет:</w:t>
      </w:r>
    </w:p>
    <w:p w:rsidR="00E23FF8" w:rsidRPr="00C52108" w:rsidRDefault="00E23FF8" w:rsidP="00E23FF8">
      <w:pPr>
        <w:pStyle w:val="25"/>
        <w:shd w:val="clear" w:color="auto" w:fill="auto"/>
        <w:spacing w:line="240" w:lineRule="auto"/>
        <w:ind w:right="380" w:firstLine="709"/>
      </w:pPr>
      <w:r w:rsidRPr="00C52108">
        <w:t>•   определять необходимые ключевые поисковые слова и запросы;</w:t>
      </w:r>
    </w:p>
    <w:p w:rsidR="00E23FF8" w:rsidRPr="00C52108" w:rsidRDefault="00E23FF8" w:rsidP="00E23FF8">
      <w:pPr>
        <w:pStyle w:val="25"/>
        <w:numPr>
          <w:ilvl w:val="0"/>
          <w:numId w:val="5"/>
        </w:numPr>
        <w:shd w:val="clear" w:color="auto" w:fill="auto"/>
        <w:tabs>
          <w:tab w:val="left" w:pos="993"/>
        </w:tabs>
        <w:spacing w:line="240" w:lineRule="auto"/>
        <w:ind w:firstLine="709"/>
        <w:jc w:val="left"/>
      </w:pPr>
      <w:r w:rsidRPr="00C52108">
        <w:t>осуществлять взаимодействие с электронными поисковыми системами, словарями;</w:t>
      </w:r>
    </w:p>
    <w:p w:rsidR="00E23FF8" w:rsidRPr="00C52108" w:rsidRDefault="00E23FF8" w:rsidP="009F268B">
      <w:pPr>
        <w:pStyle w:val="25"/>
        <w:numPr>
          <w:ilvl w:val="0"/>
          <w:numId w:val="117"/>
        </w:numPr>
        <w:shd w:val="clear" w:color="auto" w:fill="auto"/>
        <w:tabs>
          <w:tab w:val="left" w:pos="993"/>
        </w:tabs>
        <w:spacing w:line="240" w:lineRule="auto"/>
        <w:ind w:left="0" w:firstLine="709"/>
        <w:jc w:val="left"/>
      </w:pPr>
      <w:r w:rsidRPr="00C52108">
        <w:t>формировать множественную выборку из поисковых источников для объективизации результатов поиска;</w:t>
      </w:r>
    </w:p>
    <w:p w:rsidR="00E23FF8" w:rsidRPr="00C52108" w:rsidRDefault="00E23FF8" w:rsidP="00E23FF8">
      <w:pPr>
        <w:pStyle w:val="25"/>
        <w:shd w:val="clear" w:color="auto" w:fill="auto"/>
        <w:spacing w:line="240" w:lineRule="auto"/>
        <w:ind w:firstLine="740"/>
      </w:pPr>
      <w:r w:rsidRPr="00C52108">
        <w:t>•   соотносить полученные результаты поиска со своей деятельностью.</w:t>
      </w:r>
    </w:p>
    <w:p w:rsidR="00E23FF8" w:rsidRPr="00C52108" w:rsidRDefault="00E23FF8" w:rsidP="00E23FF8">
      <w:pPr>
        <w:pStyle w:val="80"/>
        <w:shd w:val="clear" w:color="auto" w:fill="auto"/>
        <w:spacing w:after="0" w:line="240" w:lineRule="auto"/>
        <w:ind w:firstLine="740"/>
        <w:jc w:val="both"/>
        <w:rPr>
          <w:b w:val="0"/>
        </w:rPr>
      </w:pPr>
      <w:r w:rsidRPr="00C52108">
        <w:rPr>
          <w:b w:val="0"/>
        </w:rPr>
        <w:t>Коммуникативные УУД</w:t>
      </w:r>
    </w:p>
    <w:p w:rsidR="00E23FF8" w:rsidRPr="00C52108" w:rsidRDefault="00E23FF8" w:rsidP="009F268B">
      <w:pPr>
        <w:pStyle w:val="25"/>
        <w:numPr>
          <w:ilvl w:val="0"/>
          <w:numId w:val="118"/>
        </w:numPr>
        <w:shd w:val="clear" w:color="auto" w:fill="auto"/>
        <w:tabs>
          <w:tab w:val="left" w:pos="1444"/>
        </w:tabs>
        <w:spacing w:line="240" w:lineRule="auto"/>
        <w:ind w:left="0" w:firstLine="709"/>
      </w:pPr>
      <w:r w:rsidRPr="00C52108">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Обучающийся сможет:</w:t>
      </w:r>
    </w:p>
    <w:p w:rsidR="00E23FF8" w:rsidRPr="00C52108" w:rsidRDefault="00E23FF8" w:rsidP="009F268B">
      <w:pPr>
        <w:pStyle w:val="25"/>
        <w:numPr>
          <w:ilvl w:val="0"/>
          <w:numId w:val="119"/>
        </w:numPr>
        <w:shd w:val="clear" w:color="auto" w:fill="auto"/>
        <w:tabs>
          <w:tab w:val="left" w:pos="1073"/>
        </w:tabs>
        <w:spacing w:line="240" w:lineRule="auto"/>
        <w:ind w:firstLine="740"/>
      </w:pPr>
      <w:r w:rsidRPr="00C52108">
        <w:t>определять возможные роли в совместной деятельности;</w:t>
      </w:r>
    </w:p>
    <w:p w:rsidR="00E23FF8" w:rsidRPr="00C52108" w:rsidRDefault="00E23FF8" w:rsidP="009F268B">
      <w:pPr>
        <w:pStyle w:val="25"/>
        <w:numPr>
          <w:ilvl w:val="0"/>
          <w:numId w:val="119"/>
        </w:numPr>
        <w:shd w:val="clear" w:color="auto" w:fill="auto"/>
        <w:tabs>
          <w:tab w:val="left" w:pos="1073"/>
        </w:tabs>
        <w:spacing w:line="240" w:lineRule="auto"/>
        <w:ind w:firstLine="740"/>
      </w:pPr>
      <w:r w:rsidRPr="00C52108">
        <w:t>играть определенную роль в совместной деятельности;</w:t>
      </w:r>
    </w:p>
    <w:p w:rsidR="00E23FF8" w:rsidRPr="00C52108" w:rsidRDefault="00E23FF8" w:rsidP="009F268B">
      <w:pPr>
        <w:pStyle w:val="25"/>
        <w:numPr>
          <w:ilvl w:val="0"/>
          <w:numId w:val="119"/>
        </w:numPr>
        <w:shd w:val="clear" w:color="auto" w:fill="auto"/>
        <w:tabs>
          <w:tab w:val="left" w:pos="1043"/>
        </w:tabs>
        <w:spacing w:line="240" w:lineRule="auto"/>
        <w:ind w:firstLine="740"/>
      </w:pPr>
      <w:proofErr w:type="gramStart"/>
      <w:r w:rsidRPr="00C52108">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roofErr w:type="gramEnd"/>
    </w:p>
    <w:p w:rsidR="00E23FF8" w:rsidRPr="00C52108" w:rsidRDefault="00E23FF8" w:rsidP="009F268B">
      <w:pPr>
        <w:pStyle w:val="25"/>
        <w:numPr>
          <w:ilvl w:val="0"/>
          <w:numId w:val="119"/>
        </w:numPr>
        <w:shd w:val="clear" w:color="auto" w:fill="auto"/>
        <w:tabs>
          <w:tab w:val="left" w:pos="1038"/>
        </w:tabs>
        <w:spacing w:line="240" w:lineRule="auto"/>
        <w:ind w:firstLine="740"/>
      </w:pPr>
      <w:r w:rsidRPr="00C52108">
        <w:lastRenderedPageBreak/>
        <w:t>определять свои действия и действия партнера, которые способствовали или препятствовали продуктивной коммуникации;</w:t>
      </w:r>
    </w:p>
    <w:p w:rsidR="00E23FF8" w:rsidRPr="00C52108" w:rsidRDefault="00E23FF8" w:rsidP="009F268B">
      <w:pPr>
        <w:pStyle w:val="25"/>
        <w:numPr>
          <w:ilvl w:val="0"/>
          <w:numId w:val="119"/>
        </w:numPr>
        <w:shd w:val="clear" w:color="auto" w:fill="auto"/>
        <w:tabs>
          <w:tab w:val="left" w:pos="1043"/>
        </w:tabs>
        <w:spacing w:line="240" w:lineRule="auto"/>
        <w:ind w:firstLine="740"/>
      </w:pPr>
      <w:r w:rsidRPr="00C52108">
        <w:t>строить позитивные отношения в процессе учебной и познавательной деятельности;</w:t>
      </w:r>
    </w:p>
    <w:p w:rsidR="00E23FF8" w:rsidRPr="00C52108" w:rsidRDefault="00E23FF8" w:rsidP="009F268B">
      <w:pPr>
        <w:pStyle w:val="25"/>
        <w:numPr>
          <w:ilvl w:val="0"/>
          <w:numId w:val="119"/>
        </w:numPr>
        <w:shd w:val="clear" w:color="auto" w:fill="auto"/>
        <w:tabs>
          <w:tab w:val="left" w:pos="1043"/>
        </w:tabs>
        <w:spacing w:line="240" w:lineRule="auto"/>
        <w:ind w:firstLine="740"/>
      </w:pPr>
      <w:r w:rsidRPr="00C52108">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rsidR="00E23FF8" w:rsidRPr="00C52108" w:rsidRDefault="00E23FF8" w:rsidP="009F268B">
      <w:pPr>
        <w:pStyle w:val="25"/>
        <w:numPr>
          <w:ilvl w:val="0"/>
          <w:numId w:val="119"/>
        </w:numPr>
        <w:shd w:val="clear" w:color="auto" w:fill="auto"/>
        <w:tabs>
          <w:tab w:val="left" w:pos="1043"/>
        </w:tabs>
        <w:spacing w:line="240" w:lineRule="auto"/>
        <w:ind w:firstLine="740"/>
      </w:pPr>
      <w:r w:rsidRPr="00C52108">
        <w:t>критически относиться к собственному мнению, с достоинством признавать ошибочность своего мнения (если оно таково) и корректировать его;</w:t>
      </w:r>
    </w:p>
    <w:p w:rsidR="00E23FF8" w:rsidRPr="00C52108" w:rsidRDefault="00E23FF8" w:rsidP="009F268B">
      <w:pPr>
        <w:pStyle w:val="25"/>
        <w:numPr>
          <w:ilvl w:val="0"/>
          <w:numId w:val="119"/>
        </w:numPr>
        <w:shd w:val="clear" w:color="auto" w:fill="auto"/>
        <w:tabs>
          <w:tab w:val="left" w:pos="1073"/>
        </w:tabs>
        <w:spacing w:line="240" w:lineRule="auto"/>
        <w:ind w:firstLine="740"/>
      </w:pPr>
      <w:r w:rsidRPr="00C52108">
        <w:t>предлагать альтернативное решение в конфликтной ситуации;</w:t>
      </w:r>
    </w:p>
    <w:p w:rsidR="00E23FF8" w:rsidRPr="00C52108" w:rsidRDefault="00E23FF8" w:rsidP="009F268B">
      <w:pPr>
        <w:pStyle w:val="25"/>
        <w:numPr>
          <w:ilvl w:val="0"/>
          <w:numId w:val="119"/>
        </w:numPr>
        <w:shd w:val="clear" w:color="auto" w:fill="auto"/>
        <w:tabs>
          <w:tab w:val="left" w:pos="1073"/>
        </w:tabs>
        <w:spacing w:line="240" w:lineRule="auto"/>
        <w:ind w:firstLine="740"/>
      </w:pPr>
      <w:r w:rsidRPr="00C52108">
        <w:t>выделять общую точку зрения в дискуссии;</w:t>
      </w:r>
    </w:p>
    <w:p w:rsidR="00E23FF8" w:rsidRPr="00C52108" w:rsidRDefault="00E23FF8" w:rsidP="00E23FF8">
      <w:pPr>
        <w:pStyle w:val="25"/>
        <w:numPr>
          <w:ilvl w:val="0"/>
          <w:numId w:val="10"/>
        </w:numPr>
        <w:shd w:val="clear" w:color="auto" w:fill="auto"/>
        <w:tabs>
          <w:tab w:val="left" w:pos="1073"/>
        </w:tabs>
        <w:spacing w:line="240" w:lineRule="auto"/>
        <w:ind w:firstLine="740"/>
      </w:pPr>
      <w:r w:rsidRPr="00C52108">
        <w:t>договариваться о правилах и вопросах для обсуждения в соответствии</w:t>
      </w:r>
    </w:p>
    <w:p w:rsidR="00E23FF8" w:rsidRPr="00C52108" w:rsidRDefault="00E23FF8" w:rsidP="00E23FF8">
      <w:pPr>
        <w:pStyle w:val="25"/>
        <w:shd w:val="clear" w:color="auto" w:fill="auto"/>
        <w:spacing w:line="240" w:lineRule="auto"/>
        <w:ind w:firstLine="0"/>
        <w:jc w:val="left"/>
      </w:pPr>
      <w:r w:rsidRPr="00C52108">
        <w:t>с поставленной перед группой задачей;</w:t>
      </w:r>
    </w:p>
    <w:p w:rsidR="00E23FF8" w:rsidRPr="00C52108" w:rsidRDefault="00E23FF8" w:rsidP="00E23FF8">
      <w:pPr>
        <w:pStyle w:val="25"/>
        <w:numPr>
          <w:ilvl w:val="0"/>
          <w:numId w:val="10"/>
        </w:numPr>
        <w:shd w:val="clear" w:color="auto" w:fill="auto"/>
        <w:tabs>
          <w:tab w:val="left" w:pos="1014"/>
        </w:tabs>
        <w:spacing w:line="240" w:lineRule="auto"/>
        <w:ind w:firstLine="760"/>
      </w:pPr>
      <w:r w:rsidRPr="00C52108">
        <w:t>организовывать учебное взаимодействие в группе (определять общие цели, распределять роли, договариваться друг с другом и т. д.);</w:t>
      </w:r>
    </w:p>
    <w:p w:rsidR="00E23FF8" w:rsidRPr="00C52108" w:rsidRDefault="00E23FF8" w:rsidP="00E23FF8">
      <w:pPr>
        <w:pStyle w:val="25"/>
        <w:numPr>
          <w:ilvl w:val="0"/>
          <w:numId w:val="10"/>
        </w:numPr>
        <w:shd w:val="clear" w:color="auto" w:fill="auto"/>
        <w:tabs>
          <w:tab w:val="left" w:pos="1014"/>
        </w:tabs>
        <w:spacing w:line="240" w:lineRule="auto"/>
        <w:ind w:firstLine="760"/>
      </w:pPr>
      <w:r w:rsidRPr="00C52108">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rsidR="00E23FF8" w:rsidRPr="00C52108" w:rsidRDefault="00E23FF8" w:rsidP="009F268B">
      <w:pPr>
        <w:pStyle w:val="25"/>
        <w:numPr>
          <w:ilvl w:val="0"/>
          <w:numId w:val="118"/>
        </w:numPr>
        <w:shd w:val="clear" w:color="auto" w:fill="auto"/>
        <w:tabs>
          <w:tab w:val="left" w:pos="1426"/>
        </w:tabs>
        <w:spacing w:line="240" w:lineRule="auto"/>
        <w:ind w:left="0" w:firstLine="709"/>
      </w:pPr>
      <w:r w:rsidRPr="00C52108">
        <w:t>Умение осознанно использовать речевые средства в соответствии с задачей коммуникации для выражения своих чувств, мыслей и потребностей для планирования и регуляции своей деятельности; владение устной и письменной речью, монологической контекстной речью. Обучающийся сможет:</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определять задачу коммуникации и в соответствии с ней отбирать речевые средства;</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отбирать и использовать речевые средства в процессе коммуникации с другими людьми (диалог в паре, в малой группе и т. д.);</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представлять в устной или письменной форме развернутый план собственной деятельности;</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соблюдать нормы публичной речи, регламент в монологе и дискуссии в соответствии с коммуникативной задачей;</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высказывать и обосновывать мнение (суждение) и запрашивать мнение партнера в рамках диалога;</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принимать решение в ходе диалога и согласовывать его с собеседником;</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создавать письменные «клишированные» и оригинальные тексты с использованием необходимых речевых средств;</w:t>
      </w:r>
    </w:p>
    <w:p w:rsidR="00E23FF8" w:rsidRPr="00C52108" w:rsidRDefault="00E23FF8" w:rsidP="00E23FF8">
      <w:pPr>
        <w:pStyle w:val="25"/>
        <w:numPr>
          <w:ilvl w:val="0"/>
          <w:numId w:val="5"/>
        </w:numPr>
        <w:shd w:val="clear" w:color="auto" w:fill="auto"/>
        <w:tabs>
          <w:tab w:val="left" w:pos="994"/>
        </w:tabs>
        <w:spacing w:line="240" w:lineRule="auto"/>
        <w:ind w:firstLine="760"/>
      </w:pPr>
      <w:r w:rsidRPr="00C52108">
        <w:t>использовать вербальные средства (средства логической связи) для выделения смысловых блоков своего выступления;</w:t>
      </w:r>
    </w:p>
    <w:p w:rsidR="002515FD" w:rsidRPr="00C52108" w:rsidRDefault="00E23FF8" w:rsidP="009F268B">
      <w:pPr>
        <w:pStyle w:val="25"/>
        <w:numPr>
          <w:ilvl w:val="0"/>
          <w:numId w:val="120"/>
        </w:numPr>
        <w:shd w:val="clear" w:color="auto" w:fill="auto"/>
        <w:tabs>
          <w:tab w:val="left" w:pos="1005"/>
        </w:tabs>
        <w:spacing w:line="240" w:lineRule="auto"/>
        <w:ind w:left="0" w:firstLine="709"/>
      </w:pPr>
      <w:r w:rsidRPr="00C52108">
        <w:t xml:space="preserve">использовать невербальные средства или наглядные материалы, подготовленные/отобранные под руководством учителя </w:t>
      </w:r>
      <w:r w:rsidR="002515FD" w:rsidRPr="00C52108">
        <w:t>делать оценочный вывод о достижении цели коммуникации непосредственно после завершения коммуникативного контакта и обосновывать его.</w:t>
      </w:r>
    </w:p>
    <w:p w:rsidR="002515FD" w:rsidRPr="00C52108" w:rsidRDefault="002515FD" w:rsidP="009F268B">
      <w:pPr>
        <w:pStyle w:val="25"/>
        <w:numPr>
          <w:ilvl w:val="0"/>
          <w:numId w:val="118"/>
        </w:numPr>
        <w:shd w:val="clear" w:color="auto" w:fill="auto"/>
        <w:tabs>
          <w:tab w:val="left" w:pos="567"/>
        </w:tabs>
        <w:spacing w:line="240" w:lineRule="auto"/>
        <w:ind w:left="0" w:firstLine="709"/>
      </w:pPr>
      <w:r w:rsidRPr="00C52108">
        <w:t>Формирование и развитие компетентности в области использования информационно-коммуникационных технологий (далее - ИКТ). Обучающийся сможет:</w:t>
      </w:r>
    </w:p>
    <w:p w:rsidR="002515FD" w:rsidRPr="00C52108" w:rsidRDefault="002515FD" w:rsidP="002515FD">
      <w:pPr>
        <w:pStyle w:val="25"/>
        <w:numPr>
          <w:ilvl w:val="0"/>
          <w:numId w:val="5"/>
        </w:numPr>
        <w:shd w:val="clear" w:color="auto" w:fill="auto"/>
        <w:tabs>
          <w:tab w:val="left" w:pos="1008"/>
        </w:tabs>
        <w:spacing w:line="240" w:lineRule="auto"/>
        <w:ind w:firstLine="760"/>
      </w:pPr>
      <w:r w:rsidRPr="00C52108">
        <w:lastRenderedPageBreak/>
        <w:t>целенаправленно искать и использовать информационные ресурсы, необходимые для решения учебных и практических задач с помощью средств ИКТ;</w:t>
      </w:r>
    </w:p>
    <w:p w:rsidR="002515FD" w:rsidRPr="00C52108" w:rsidRDefault="002515FD" w:rsidP="002515FD">
      <w:pPr>
        <w:pStyle w:val="25"/>
        <w:numPr>
          <w:ilvl w:val="0"/>
          <w:numId w:val="5"/>
        </w:numPr>
        <w:shd w:val="clear" w:color="auto" w:fill="auto"/>
        <w:tabs>
          <w:tab w:val="left" w:pos="1008"/>
        </w:tabs>
        <w:spacing w:line="240" w:lineRule="auto"/>
        <w:ind w:firstLine="760"/>
      </w:pPr>
      <w:r w:rsidRPr="00C52108">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rsidR="002515FD" w:rsidRPr="00C52108" w:rsidRDefault="002515FD" w:rsidP="002515FD">
      <w:pPr>
        <w:pStyle w:val="25"/>
        <w:numPr>
          <w:ilvl w:val="0"/>
          <w:numId w:val="5"/>
        </w:numPr>
        <w:shd w:val="clear" w:color="auto" w:fill="auto"/>
        <w:tabs>
          <w:tab w:val="left" w:pos="1005"/>
        </w:tabs>
        <w:spacing w:line="240" w:lineRule="auto"/>
        <w:ind w:firstLine="760"/>
      </w:pPr>
      <w:r w:rsidRPr="00C52108">
        <w:t>выделять информационный аспект задачи, оперировать данными, использовать модель решения задачи;</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rsidR="002515FD" w:rsidRPr="00C52108" w:rsidRDefault="002515FD" w:rsidP="002515FD">
      <w:pPr>
        <w:pStyle w:val="25"/>
        <w:numPr>
          <w:ilvl w:val="0"/>
          <w:numId w:val="5"/>
        </w:numPr>
        <w:shd w:val="clear" w:color="auto" w:fill="auto"/>
        <w:tabs>
          <w:tab w:val="left" w:pos="1043"/>
        </w:tabs>
        <w:spacing w:line="240" w:lineRule="auto"/>
        <w:ind w:firstLine="760"/>
      </w:pPr>
      <w:r w:rsidRPr="00C52108">
        <w:t>использовать информацию с учетом этических и правовых норм;</w:t>
      </w:r>
    </w:p>
    <w:p w:rsidR="002515FD" w:rsidRPr="00C52108" w:rsidRDefault="002515FD" w:rsidP="002515FD">
      <w:pPr>
        <w:pStyle w:val="25"/>
        <w:numPr>
          <w:ilvl w:val="0"/>
          <w:numId w:val="5"/>
        </w:numPr>
        <w:shd w:val="clear" w:color="auto" w:fill="auto"/>
        <w:tabs>
          <w:tab w:val="left" w:pos="1005"/>
        </w:tabs>
        <w:spacing w:line="240" w:lineRule="auto"/>
        <w:ind w:firstLine="760"/>
      </w:pPr>
      <w:bookmarkStart w:id="18" w:name="bookmark21"/>
      <w:r w:rsidRPr="00C52108">
        <w:t>создавать информационные ресурсы разного типа и для разных аудиторий, соблюдать информационную гигиену и правила информационной безопасности.</w:t>
      </w:r>
      <w:bookmarkEnd w:id="18"/>
    </w:p>
    <w:p w:rsidR="002515FD" w:rsidRPr="00C52108" w:rsidRDefault="002515FD" w:rsidP="00136DD8">
      <w:pPr>
        <w:pStyle w:val="54"/>
        <w:keepNext/>
        <w:keepLines/>
        <w:shd w:val="clear" w:color="auto" w:fill="auto"/>
        <w:tabs>
          <w:tab w:val="left" w:pos="1528"/>
        </w:tabs>
        <w:spacing w:before="0" w:after="0" w:line="240" w:lineRule="auto"/>
        <w:ind w:left="760" w:firstLine="0"/>
        <w:jc w:val="both"/>
        <w:rPr>
          <w:b w:val="0"/>
        </w:rPr>
      </w:pPr>
      <w:bookmarkStart w:id="19" w:name="bookmark22"/>
      <w:r w:rsidRPr="00C52108">
        <w:rPr>
          <w:b w:val="0"/>
        </w:rPr>
        <w:t>Предметные результаты</w:t>
      </w:r>
      <w:bookmarkEnd w:id="19"/>
    </w:p>
    <w:p w:rsidR="002515FD" w:rsidRPr="00C52108" w:rsidRDefault="002515FD" w:rsidP="00136DD8">
      <w:pPr>
        <w:pStyle w:val="54"/>
        <w:keepNext/>
        <w:keepLines/>
        <w:shd w:val="clear" w:color="auto" w:fill="auto"/>
        <w:tabs>
          <w:tab w:val="left" w:pos="1744"/>
        </w:tabs>
        <w:spacing w:before="0" w:after="0" w:line="240" w:lineRule="auto"/>
        <w:ind w:left="760" w:firstLine="0"/>
        <w:jc w:val="both"/>
        <w:rPr>
          <w:b w:val="0"/>
        </w:rPr>
      </w:pPr>
      <w:bookmarkStart w:id="20" w:name="bookmark23"/>
      <w:r w:rsidRPr="00C52108">
        <w:rPr>
          <w:b w:val="0"/>
        </w:rPr>
        <w:t>Русский язык</w:t>
      </w:r>
      <w:bookmarkEnd w:id="20"/>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5"/>
        </w:numPr>
        <w:shd w:val="clear" w:color="auto" w:fill="auto"/>
        <w:tabs>
          <w:tab w:val="left" w:pos="1005"/>
        </w:tabs>
        <w:spacing w:line="240" w:lineRule="auto"/>
        <w:ind w:firstLine="760"/>
      </w:pPr>
      <w:r w:rsidRPr="00C52108">
        <w:t>владеть навыками работы с учебной книгой, словарями и другими информационными источниками, включая СМИ и ресурсы Интернета;</w:t>
      </w:r>
    </w:p>
    <w:p w:rsidR="002515FD" w:rsidRPr="00C52108" w:rsidRDefault="002515FD" w:rsidP="002515FD">
      <w:pPr>
        <w:pStyle w:val="25"/>
        <w:numPr>
          <w:ilvl w:val="0"/>
          <w:numId w:val="5"/>
        </w:numPr>
        <w:shd w:val="clear" w:color="auto" w:fill="auto"/>
        <w:tabs>
          <w:tab w:val="left" w:pos="1043"/>
        </w:tabs>
        <w:spacing w:after="162" w:line="240" w:lineRule="auto"/>
        <w:ind w:firstLine="760"/>
      </w:pPr>
      <w:proofErr w:type="gramStart"/>
      <w:r w:rsidRPr="00C52108">
        <w:t>владеть навыками различных видов чтения (изучающим,</w:t>
      </w:r>
      <w:proofErr w:type="gramEnd"/>
    </w:p>
    <w:p w:rsidR="002515FD" w:rsidRPr="00C52108" w:rsidRDefault="002515FD" w:rsidP="002515FD">
      <w:pPr>
        <w:pStyle w:val="25"/>
        <w:shd w:val="clear" w:color="auto" w:fill="auto"/>
        <w:spacing w:line="240" w:lineRule="auto"/>
        <w:ind w:firstLine="0"/>
        <w:jc w:val="left"/>
      </w:pPr>
      <w:proofErr w:type="gramStart"/>
      <w:r w:rsidRPr="00C52108">
        <w:t>ознакомительным</w:t>
      </w:r>
      <w:proofErr w:type="gramEnd"/>
      <w:r w:rsidRPr="00C52108">
        <w:t>, просмотровым) и информационной переработки прочитанного материала;</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владеть различными видами аудирования (с полным пониманием, с пониманием основного содержания, с выборочным извлечением информации) и информационной переработки текстов различных функциональных разновидностей языка;</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 языка;</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участвовать в диалогическом и полилогическом общении,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литературного языка и речевого этикета;</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создавать и редактировать письменные тексты разных стилей и жанров с соблюдением норм современного русского литературного языка и речевого этикета;</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анализировать текст с точки зрения его темы, цели, основной мысли, основной и дополнительной информации, принадлежности к функционально</w:t>
      </w:r>
      <w:r w:rsidRPr="00C52108">
        <w:softHyphen/>
        <w:t>смысловому типу речи и функциональной разновидности языка;</w:t>
      </w:r>
    </w:p>
    <w:p w:rsidR="002515FD" w:rsidRPr="00C52108" w:rsidRDefault="002515FD" w:rsidP="002515FD">
      <w:pPr>
        <w:pStyle w:val="25"/>
        <w:numPr>
          <w:ilvl w:val="0"/>
          <w:numId w:val="5"/>
        </w:numPr>
        <w:shd w:val="clear" w:color="auto" w:fill="auto"/>
        <w:tabs>
          <w:tab w:val="left" w:pos="1017"/>
        </w:tabs>
        <w:spacing w:line="240" w:lineRule="auto"/>
        <w:ind w:firstLine="760"/>
      </w:pPr>
      <w:r w:rsidRPr="00C52108">
        <w:t>использовать знание алфавита при поиске информации;</w:t>
      </w:r>
    </w:p>
    <w:p w:rsidR="002515FD" w:rsidRPr="00C52108" w:rsidRDefault="002515FD" w:rsidP="002515FD">
      <w:pPr>
        <w:pStyle w:val="25"/>
        <w:numPr>
          <w:ilvl w:val="0"/>
          <w:numId w:val="5"/>
        </w:numPr>
        <w:shd w:val="clear" w:color="auto" w:fill="auto"/>
        <w:tabs>
          <w:tab w:val="left" w:pos="1017"/>
        </w:tabs>
        <w:spacing w:after="157" w:line="240" w:lineRule="auto"/>
        <w:ind w:firstLine="760"/>
      </w:pPr>
      <w:r w:rsidRPr="00C52108">
        <w:t>различать значимые и незначимые единицы языка;</w:t>
      </w:r>
    </w:p>
    <w:p w:rsidR="002515FD" w:rsidRPr="00C52108" w:rsidRDefault="002515FD" w:rsidP="002515FD">
      <w:pPr>
        <w:pStyle w:val="25"/>
        <w:numPr>
          <w:ilvl w:val="0"/>
          <w:numId w:val="5"/>
        </w:numPr>
        <w:shd w:val="clear" w:color="auto" w:fill="auto"/>
        <w:tabs>
          <w:tab w:val="left" w:pos="1017"/>
        </w:tabs>
        <w:spacing w:line="240" w:lineRule="auto"/>
        <w:ind w:firstLine="760"/>
      </w:pPr>
      <w:r w:rsidRPr="00C52108">
        <w:t>проводить фонетический и орфоэпический анализ слова;</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классифицировать и группировать звуки речи по заданным признакам, слова по заданным параметрам их звукового состава;</w:t>
      </w:r>
    </w:p>
    <w:p w:rsidR="002515FD" w:rsidRPr="00C52108" w:rsidRDefault="002515FD" w:rsidP="002515FD">
      <w:pPr>
        <w:pStyle w:val="25"/>
        <w:numPr>
          <w:ilvl w:val="0"/>
          <w:numId w:val="5"/>
        </w:numPr>
        <w:shd w:val="clear" w:color="auto" w:fill="auto"/>
        <w:tabs>
          <w:tab w:val="left" w:pos="1017"/>
        </w:tabs>
        <w:spacing w:line="240" w:lineRule="auto"/>
        <w:ind w:firstLine="760"/>
      </w:pPr>
      <w:r w:rsidRPr="00C52108">
        <w:lastRenderedPageBreak/>
        <w:t>членить слова на слоги и правильно их переносить;</w:t>
      </w:r>
    </w:p>
    <w:p w:rsidR="002515FD" w:rsidRPr="00C52108" w:rsidRDefault="002515FD" w:rsidP="002515FD">
      <w:pPr>
        <w:pStyle w:val="25"/>
        <w:numPr>
          <w:ilvl w:val="0"/>
          <w:numId w:val="5"/>
        </w:numPr>
        <w:shd w:val="clear" w:color="auto" w:fill="auto"/>
        <w:tabs>
          <w:tab w:val="left" w:pos="1012"/>
        </w:tabs>
        <w:spacing w:line="240" w:lineRule="auto"/>
        <w:ind w:firstLine="760"/>
      </w:pPr>
      <w:r w:rsidRPr="00C52108">
        <w:t>определять место ударного слога, наблюдать за перемещением ударения при изменении формы слова, употреблять в речи слова и их формы в соответствии с акцентологическими нормами;</w:t>
      </w:r>
    </w:p>
    <w:p w:rsidR="002515FD" w:rsidRPr="00C52108" w:rsidRDefault="002515FD" w:rsidP="009F268B">
      <w:pPr>
        <w:pStyle w:val="25"/>
        <w:numPr>
          <w:ilvl w:val="0"/>
          <w:numId w:val="121"/>
        </w:numPr>
        <w:shd w:val="clear" w:color="auto" w:fill="auto"/>
        <w:tabs>
          <w:tab w:val="left" w:pos="0"/>
        </w:tabs>
        <w:spacing w:line="240" w:lineRule="auto"/>
        <w:ind w:left="0" w:firstLine="709"/>
      </w:pPr>
      <w:r w:rsidRPr="00C52108">
        <w:t>опознавать морфемы и членить слова на морфемы на основе смыслового, грамматического и словообразовательного анализа; характеризовать морфемный состав слова, уточнять лексическое значение слова с опорой на его морфемный состав;</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проводить морфемный и словообразовательный анализ слов;</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проводить лексический анализ слова;</w:t>
      </w:r>
    </w:p>
    <w:p w:rsidR="002515FD" w:rsidRPr="00C52108" w:rsidRDefault="002515FD" w:rsidP="002515FD">
      <w:pPr>
        <w:pStyle w:val="25"/>
        <w:numPr>
          <w:ilvl w:val="0"/>
          <w:numId w:val="5"/>
        </w:numPr>
        <w:shd w:val="clear" w:color="auto" w:fill="auto"/>
        <w:tabs>
          <w:tab w:val="left" w:pos="1026"/>
        </w:tabs>
        <w:spacing w:line="240" w:lineRule="auto"/>
        <w:ind w:firstLine="760"/>
      </w:pPr>
      <w:r w:rsidRPr="00C52108">
        <w:t>опознавать лексические средства выразительности и основные виды тропов (метафора, эпитет, сравнение, гипербола, олицетворение);</w:t>
      </w:r>
    </w:p>
    <w:p w:rsidR="002515FD" w:rsidRPr="00C52108" w:rsidRDefault="002515FD" w:rsidP="002515FD">
      <w:pPr>
        <w:pStyle w:val="25"/>
        <w:numPr>
          <w:ilvl w:val="0"/>
          <w:numId w:val="5"/>
        </w:numPr>
        <w:shd w:val="clear" w:color="auto" w:fill="auto"/>
        <w:tabs>
          <w:tab w:val="left" w:pos="1016"/>
        </w:tabs>
        <w:spacing w:line="240" w:lineRule="auto"/>
        <w:ind w:firstLine="760"/>
      </w:pPr>
      <w:r w:rsidRPr="00C52108">
        <w:t>опознавать самостоятельные части речи и их формы, а также служебные части речи и междометия;</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проводить морфологический анализ слова;</w:t>
      </w:r>
    </w:p>
    <w:p w:rsidR="002515FD" w:rsidRPr="00C52108" w:rsidRDefault="002515FD" w:rsidP="002515FD">
      <w:pPr>
        <w:pStyle w:val="25"/>
        <w:numPr>
          <w:ilvl w:val="0"/>
          <w:numId w:val="5"/>
        </w:numPr>
        <w:shd w:val="clear" w:color="auto" w:fill="auto"/>
        <w:tabs>
          <w:tab w:val="left" w:pos="1021"/>
        </w:tabs>
        <w:spacing w:line="240" w:lineRule="auto"/>
        <w:ind w:firstLine="760"/>
      </w:pPr>
      <w:r w:rsidRPr="00C52108">
        <w:t>применять знания и умения по морфемике и словообразованию при проведении морфологического анализа слов;</w:t>
      </w:r>
    </w:p>
    <w:p w:rsidR="002515FD" w:rsidRPr="00C52108" w:rsidRDefault="002515FD" w:rsidP="002515FD">
      <w:pPr>
        <w:pStyle w:val="25"/>
        <w:numPr>
          <w:ilvl w:val="0"/>
          <w:numId w:val="5"/>
        </w:numPr>
        <w:shd w:val="clear" w:color="auto" w:fill="auto"/>
        <w:tabs>
          <w:tab w:val="left" w:pos="1021"/>
        </w:tabs>
        <w:spacing w:line="240" w:lineRule="auto"/>
        <w:ind w:firstLine="760"/>
      </w:pPr>
      <w:r w:rsidRPr="00C52108">
        <w:t>опознавать основные единицы синтаксиса (словосочетание, предложение, текст);</w:t>
      </w:r>
    </w:p>
    <w:p w:rsidR="002515FD" w:rsidRPr="00C52108" w:rsidRDefault="002515FD" w:rsidP="002515FD">
      <w:pPr>
        <w:pStyle w:val="25"/>
        <w:numPr>
          <w:ilvl w:val="0"/>
          <w:numId w:val="5"/>
        </w:numPr>
        <w:shd w:val="clear" w:color="auto" w:fill="auto"/>
        <w:tabs>
          <w:tab w:val="left" w:pos="1026"/>
        </w:tabs>
        <w:spacing w:line="240" w:lineRule="auto"/>
        <w:ind w:firstLine="760"/>
      </w:pPr>
      <w:r w:rsidRPr="00C52108">
        <w:t>анализировать различные виды словосочетаний и предложений с точки зрения их структурно-смысловой организации и функциональных особенностей;</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находить грамматическую основу предложения;</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распознавать главные и второстепенные члены предложения;</w:t>
      </w:r>
    </w:p>
    <w:p w:rsidR="002515FD" w:rsidRPr="00C52108" w:rsidRDefault="002515FD" w:rsidP="002515FD">
      <w:pPr>
        <w:pStyle w:val="25"/>
        <w:numPr>
          <w:ilvl w:val="0"/>
          <w:numId w:val="5"/>
        </w:numPr>
        <w:shd w:val="clear" w:color="auto" w:fill="auto"/>
        <w:tabs>
          <w:tab w:val="left" w:pos="1016"/>
        </w:tabs>
        <w:spacing w:line="240" w:lineRule="auto"/>
        <w:ind w:firstLine="760"/>
      </w:pPr>
      <w:r w:rsidRPr="00C52108">
        <w:t>опознавать предложения простые и сложные, предложения осложненной структуры;</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проводить синтаксический анализ словосочетания и предложения;</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соблюдать основные языковые нормы в устной и письменной речи;</w:t>
      </w:r>
    </w:p>
    <w:p w:rsidR="002515FD" w:rsidRPr="00C52108" w:rsidRDefault="002515FD" w:rsidP="002515FD">
      <w:pPr>
        <w:pStyle w:val="25"/>
        <w:numPr>
          <w:ilvl w:val="0"/>
          <w:numId w:val="5"/>
        </w:numPr>
        <w:shd w:val="clear" w:color="auto" w:fill="auto"/>
        <w:tabs>
          <w:tab w:val="left" w:pos="1021"/>
        </w:tabs>
        <w:spacing w:line="240" w:lineRule="auto"/>
        <w:ind w:firstLine="760"/>
      </w:pPr>
      <w:r w:rsidRPr="00C52108">
        <w:t>опираться на фонетический, морфемный, словообразовательный и морфологический анализ в практике правописания;</w:t>
      </w:r>
    </w:p>
    <w:p w:rsidR="002515FD" w:rsidRPr="00C52108" w:rsidRDefault="002515FD" w:rsidP="002515FD">
      <w:pPr>
        <w:pStyle w:val="25"/>
        <w:numPr>
          <w:ilvl w:val="0"/>
          <w:numId w:val="5"/>
        </w:numPr>
        <w:shd w:val="clear" w:color="auto" w:fill="auto"/>
        <w:tabs>
          <w:tab w:val="left" w:pos="1021"/>
        </w:tabs>
        <w:spacing w:line="240" w:lineRule="auto"/>
        <w:ind w:firstLine="760"/>
      </w:pPr>
      <w:r w:rsidRPr="00C52108">
        <w:t>опираться на грамматико-интонационный анализ при объяснении расстановки знаков препинания в предложении;</w:t>
      </w:r>
    </w:p>
    <w:p w:rsidR="002515FD" w:rsidRPr="00C52108" w:rsidRDefault="002515FD" w:rsidP="002515FD">
      <w:pPr>
        <w:pStyle w:val="25"/>
        <w:numPr>
          <w:ilvl w:val="0"/>
          <w:numId w:val="5"/>
        </w:numPr>
        <w:shd w:val="clear" w:color="auto" w:fill="auto"/>
        <w:tabs>
          <w:tab w:val="left" w:pos="1061"/>
        </w:tabs>
        <w:spacing w:line="240" w:lineRule="auto"/>
        <w:ind w:firstLine="760"/>
      </w:pPr>
      <w:r w:rsidRPr="00C52108">
        <w:t>использовать орфографические словари.</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5"/>
        </w:numPr>
        <w:shd w:val="clear" w:color="auto" w:fill="auto"/>
        <w:tabs>
          <w:tab w:val="left" w:pos="1010"/>
        </w:tabs>
        <w:spacing w:line="240" w:lineRule="auto"/>
        <w:ind w:firstLine="780"/>
        <w:rPr>
          <w:i w:val="0"/>
        </w:rPr>
      </w:pPr>
      <w:r w:rsidRPr="00C52108">
        <w:rPr>
          <w:i w:val="0"/>
        </w:rPr>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rsidR="002515FD" w:rsidRPr="00C52108" w:rsidRDefault="002515FD" w:rsidP="002515FD">
      <w:pPr>
        <w:pStyle w:val="90"/>
        <w:numPr>
          <w:ilvl w:val="0"/>
          <w:numId w:val="5"/>
        </w:numPr>
        <w:shd w:val="clear" w:color="auto" w:fill="auto"/>
        <w:tabs>
          <w:tab w:val="left" w:pos="1017"/>
        </w:tabs>
        <w:spacing w:line="240" w:lineRule="auto"/>
        <w:ind w:firstLine="780"/>
        <w:rPr>
          <w:i w:val="0"/>
        </w:rPr>
      </w:pPr>
      <w:r w:rsidRPr="00C52108">
        <w:rPr>
          <w:i w:val="0"/>
        </w:rPr>
        <w:t>оценивать собственную и чужую речь с точки зрения точного, уместного и выразительного словоупотребления;</w:t>
      </w:r>
    </w:p>
    <w:p w:rsidR="002515FD" w:rsidRPr="00C52108" w:rsidRDefault="002515FD" w:rsidP="002515FD">
      <w:pPr>
        <w:pStyle w:val="90"/>
        <w:numPr>
          <w:ilvl w:val="0"/>
          <w:numId w:val="5"/>
        </w:numPr>
        <w:shd w:val="clear" w:color="auto" w:fill="auto"/>
        <w:tabs>
          <w:tab w:val="left" w:pos="1048"/>
        </w:tabs>
        <w:spacing w:line="240" w:lineRule="auto"/>
        <w:ind w:firstLine="780"/>
        <w:rPr>
          <w:i w:val="0"/>
        </w:rPr>
      </w:pPr>
      <w:r w:rsidRPr="00C52108">
        <w:rPr>
          <w:i w:val="0"/>
        </w:rPr>
        <w:t>опознавать различные выразительные средства языка;</w:t>
      </w:r>
    </w:p>
    <w:p w:rsidR="002515FD" w:rsidRPr="00C52108" w:rsidRDefault="002515FD" w:rsidP="002515FD">
      <w:pPr>
        <w:pStyle w:val="90"/>
        <w:numPr>
          <w:ilvl w:val="0"/>
          <w:numId w:val="5"/>
        </w:numPr>
        <w:shd w:val="clear" w:color="auto" w:fill="auto"/>
        <w:tabs>
          <w:tab w:val="left" w:pos="1010"/>
        </w:tabs>
        <w:spacing w:line="240" w:lineRule="auto"/>
        <w:ind w:firstLine="780"/>
        <w:rPr>
          <w:i w:val="0"/>
        </w:rPr>
      </w:pPr>
      <w:proofErr w:type="gramStart"/>
      <w:r w:rsidRPr="00C52108">
        <w:rPr>
          <w:i w:val="0"/>
        </w:rPr>
        <w:t>писать конспект, отзыв, тезисы, рефераты, статьи, рецензии, доклады, интервью, очерки, доверенности, резюме и другие жанры;</w:t>
      </w:r>
      <w:proofErr w:type="gramEnd"/>
    </w:p>
    <w:p w:rsidR="002515FD" w:rsidRPr="00C52108" w:rsidRDefault="002515FD" w:rsidP="002515FD">
      <w:pPr>
        <w:pStyle w:val="90"/>
        <w:numPr>
          <w:ilvl w:val="0"/>
          <w:numId w:val="5"/>
        </w:numPr>
        <w:shd w:val="clear" w:color="auto" w:fill="auto"/>
        <w:tabs>
          <w:tab w:val="left" w:pos="1010"/>
        </w:tabs>
        <w:spacing w:line="240" w:lineRule="auto"/>
        <w:ind w:firstLine="780"/>
        <w:rPr>
          <w:i w:val="0"/>
        </w:rPr>
      </w:pPr>
      <w:r w:rsidRPr="00C52108">
        <w:rPr>
          <w:i w:val="0"/>
        </w:rPr>
        <w:t>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w:t>
      </w:r>
    </w:p>
    <w:p w:rsidR="002515FD" w:rsidRPr="00C52108" w:rsidRDefault="002515FD" w:rsidP="002515FD">
      <w:pPr>
        <w:pStyle w:val="90"/>
        <w:numPr>
          <w:ilvl w:val="0"/>
          <w:numId w:val="5"/>
        </w:numPr>
        <w:shd w:val="clear" w:color="auto" w:fill="auto"/>
        <w:tabs>
          <w:tab w:val="left" w:pos="1010"/>
        </w:tabs>
        <w:spacing w:line="240" w:lineRule="auto"/>
        <w:ind w:firstLine="780"/>
        <w:rPr>
          <w:i w:val="0"/>
        </w:rPr>
      </w:pPr>
      <w:r w:rsidRPr="00C52108">
        <w:rPr>
          <w:i w:val="0"/>
        </w:rPr>
        <w:lastRenderedPageBreak/>
        <w:t>участвовать в разных видах обсуждения, формулировать собственную позицию и аргументировать ее, привлекая сведения из жизненного и читательского опыта;</w:t>
      </w:r>
    </w:p>
    <w:p w:rsidR="002515FD" w:rsidRPr="00C52108" w:rsidRDefault="002515FD" w:rsidP="001F0308">
      <w:pPr>
        <w:pStyle w:val="90"/>
        <w:numPr>
          <w:ilvl w:val="0"/>
          <w:numId w:val="5"/>
        </w:numPr>
        <w:shd w:val="clear" w:color="auto" w:fill="auto"/>
        <w:tabs>
          <w:tab w:val="left" w:pos="1048"/>
          <w:tab w:val="left" w:pos="4020"/>
          <w:tab w:val="left" w:pos="7625"/>
          <w:tab w:val="left" w:pos="9420"/>
        </w:tabs>
        <w:spacing w:line="240" w:lineRule="auto"/>
        <w:ind w:firstLine="780"/>
        <w:rPr>
          <w:i w:val="0"/>
        </w:rPr>
      </w:pPr>
      <w:r w:rsidRPr="00C52108">
        <w:rPr>
          <w:i w:val="0"/>
        </w:rPr>
        <w:t>характеризова</w:t>
      </w:r>
      <w:r w:rsidR="001F0308" w:rsidRPr="00C52108">
        <w:rPr>
          <w:i w:val="0"/>
        </w:rPr>
        <w:t>ть</w:t>
      </w:r>
      <w:r w:rsidR="001F0308" w:rsidRPr="00C52108">
        <w:rPr>
          <w:i w:val="0"/>
        </w:rPr>
        <w:tab/>
        <w:t>словообразовательные</w:t>
      </w:r>
      <w:r w:rsidR="001F0308" w:rsidRPr="00C52108">
        <w:rPr>
          <w:i w:val="0"/>
        </w:rPr>
        <w:tab/>
        <w:t xml:space="preserve">цепочки </w:t>
      </w:r>
      <w:r w:rsidRPr="00C52108">
        <w:rPr>
          <w:i w:val="0"/>
        </w:rPr>
        <w:t>и</w:t>
      </w:r>
      <w:r w:rsidR="001F0308" w:rsidRPr="00C52108">
        <w:rPr>
          <w:i w:val="0"/>
        </w:rPr>
        <w:t xml:space="preserve"> </w:t>
      </w:r>
      <w:r w:rsidRPr="00C52108">
        <w:rPr>
          <w:i w:val="0"/>
        </w:rPr>
        <w:t>словообразовательные гнезда;</w:t>
      </w:r>
    </w:p>
    <w:p w:rsidR="002515FD" w:rsidRPr="00C52108" w:rsidRDefault="002515FD" w:rsidP="002515FD">
      <w:pPr>
        <w:pStyle w:val="90"/>
        <w:numPr>
          <w:ilvl w:val="0"/>
          <w:numId w:val="5"/>
        </w:numPr>
        <w:shd w:val="clear" w:color="auto" w:fill="auto"/>
        <w:tabs>
          <w:tab w:val="left" w:pos="1010"/>
        </w:tabs>
        <w:spacing w:line="240" w:lineRule="auto"/>
        <w:ind w:firstLine="780"/>
        <w:rPr>
          <w:i w:val="0"/>
        </w:rPr>
      </w:pPr>
      <w:r w:rsidRPr="00C52108">
        <w:rPr>
          <w:i w:val="0"/>
        </w:rPr>
        <w:t>использовать этимологические данные для объяснения правописания и лексического значения слова;</w:t>
      </w:r>
    </w:p>
    <w:p w:rsidR="002515FD" w:rsidRPr="00C52108" w:rsidRDefault="002515FD" w:rsidP="002515FD">
      <w:pPr>
        <w:pStyle w:val="90"/>
        <w:numPr>
          <w:ilvl w:val="0"/>
          <w:numId w:val="5"/>
        </w:numPr>
        <w:shd w:val="clear" w:color="auto" w:fill="auto"/>
        <w:tabs>
          <w:tab w:val="left" w:pos="1010"/>
        </w:tabs>
        <w:spacing w:line="240" w:lineRule="auto"/>
        <w:ind w:firstLine="780"/>
        <w:rPr>
          <w:i w:val="0"/>
        </w:rPr>
      </w:pPr>
      <w:r w:rsidRPr="00C52108">
        <w:rPr>
          <w:i w:val="0"/>
        </w:rPr>
        <w:t>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rsidR="002515FD" w:rsidRPr="00C52108" w:rsidRDefault="002515FD" w:rsidP="002515FD">
      <w:pPr>
        <w:pStyle w:val="90"/>
        <w:numPr>
          <w:ilvl w:val="0"/>
          <w:numId w:val="5"/>
        </w:numPr>
        <w:shd w:val="clear" w:color="auto" w:fill="auto"/>
        <w:tabs>
          <w:tab w:val="left" w:pos="1022"/>
        </w:tabs>
        <w:spacing w:line="240" w:lineRule="auto"/>
        <w:ind w:firstLine="780"/>
        <w:rPr>
          <w:i w:val="0"/>
        </w:rPr>
      </w:pPr>
      <w:bookmarkStart w:id="21" w:name="bookmark24"/>
      <w:r w:rsidRPr="00C52108">
        <w:rPr>
          <w:i w:val="0"/>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bookmarkEnd w:id="21"/>
    </w:p>
    <w:p w:rsidR="002515FD" w:rsidRPr="00C52108" w:rsidRDefault="002515FD" w:rsidP="00136DD8">
      <w:pPr>
        <w:pStyle w:val="80"/>
        <w:shd w:val="clear" w:color="auto" w:fill="auto"/>
        <w:tabs>
          <w:tab w:val="left" w:pos="1744"/>
        </w:tabs>
        <w:spacing w:after="0" w:line="240" w:lineRule="auto"/>
        <w:jc w:val="both"/>
        <w:rPr>
          <w:b w:val="0"/>
        </w:rPr>
      </w:pPr>
      <w:r w:rsidRPr="00C52108">
        <w:rPr>
          <w:b w:val="0"/>
        </w:rPr>
        <w:t>Литература</w:t>
      </w:r>
    </w:p>
    <w:p w:rsidR="002515FD" w:rsidRPr="00C52108" w:rsidRDefault="002515FD" w:rsidP="002515FD">
      <w:pPr>
        <w:pStyle w:val="25"/>
        <w:shd w:val="clear" w:color="auto" w:fill="auto"/>
        <w:spacing w:line="240" w:lineRule="auto"/>
        <w:ind w:firstLine="0"/>
      </w:pPr>
      <w:r w:rsidRPr="00C52108">
        <w:t xml:space="preserve">В соответствии с Федеральным государственным образовательным стандартом основного общего образования </w:t>
      </w:r>
      <w:r w:rsidRPr="00C52108">
        <w:rPr>
          <w:rStyle w:val="2a"/>
          <w:b w:val="0"/>
        </w:rPr>
        <w:t xml:space="preserve">предметными результатами </w:t>
      </w:r>
      <w:r w:rsidRPr="00C52108">
        <w:t>изучения предмета «Литература» являются:</w:t>
      </w:r>
    </w:p>
    <w:p w:rsidR="002515FD" w:rsidRPr="00C52108" w:rsidRDefault="002515FD" w:rsidP="002515FD">
      <w:pPr>
        <w:pStyle w:val="25"/>
        <w:numPr>
          <w:ilvl w:val="0"/>
          <w:numId w:val="5"/>
        </w:numPr>
        <w:shd w:val="clear" w:color="auto" w:fill="auto"/>
        <w:tabs>
          <w:tab w:val="left" w:pos="998"/>
        </w:tabs>
        <w:spacing w:line="240" w:lineRule="auto"/>
        <w:ind w:firstLine="720"/>
      </w:pPr>
      <w:r w:rsidRPr="00C52108">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rsidR="002515FD" w:rsidRPr="00C52108" w:rsidRDefault="002515FD" w:rsidP="002515FD">
      <w:pPr>
        <w:pStyle w:val="25"/>
        <w:numPr>
          <w:ilvl w:val="0"/>
          <w:numId w:val="5"/>
        </w:numPr>
        <w:shd w:val="clear" w:color="auto" w:fill="auto"/>
        <w:tabs>
          <w:tab w:val="left" w:pos="998"/>
        </w:tabs>
        <w:spacing w:line="240" w:lineRule="auto"/>
        <w:ind w:firstLine="720"/>
      </w:pPr>
      <w:r w:rsidRPr="00C52108">
        <w:t>восприятие литературы как одной из основных культурных ценностей народа (отражающей его менталитет, историю, мировосприятие) и человечества (содержащей смыслы, важные для человечества в целом);</w:t>
      </w:r>
    </w:p>
    <w:p w:rsidR="002515FD" w:rsidRPr="00C52108" w:rsidRDefault="002515FD" w:rsidP="002515FD">
      <w:pPr>
        <w:pStyle w:val="25"/>
        <w:numPr>
          <w:ilvl w:val="0"/>
          <w:numId w:val="5"/>
        </w:numPr>
        <w:shd w:val="clear" w:color="auto" w:fill="auto"/>
        <w:tabs>
          <w:tab w:val="left" w:pos="998"/>
        </w:tabs>
        <w:spacing w:line="240" w:lineRule="auto"/>
        <w:ind w:firstLine="720"/>
      </w:pPr>
      <w:r w:rsidRPr="00C52108">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rsidR="002515FD" w:rsidRPr="00C52108" w:rsidRDefault="002515FD" w:rsidP="002515FD">
      <w:pPr>
        <w:pStyle w:val="25"/>
        <w:numPr>
          <w:ilvl w:val="0"/>
          <w:numId w:val="5"/>
        </w:numPr>
        <w:shd w:val="clear" w:color="auto" w:fill="auto"/>
        <w:tabs>
          <w:tab w:val="left" w:pos="998"/>
        </w:tabs>
        <w:spacing w:line="240" w:lineRule="auto"/>
        <w:ind w:firstLine="720"/>
      </w:pPr>
      <w:r w:rsidRPr="00C52108">
        <w:t>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rsidR="002515FD" w:rsidRPr="00C52108" w:rsidRDefault="002515FD" w:rsidP="002515FD">
      <w:pPr>
        <w:pStyle w:val="25"/>
        <w:numPr>
          <w:ilvl w:val="0"/>
          <w:numId w:val="5"/>
        </w:numPr>
        <w:shd w:val="clear" w:color="auto" w:fill="auto"/>
        <w:tabs>
          <w:tab w:val="left" w:pos="998"/>
        </w:tabs>
        <w:spacing w:line="240" w:lineRule="auto"/>
        <w:ind w:firstLine="720"/>
      </w:pPr>
      <w:r w:rsidRPr="00C52108">
        <w:t>развитие способности понимать литературные художественные произведения, воплощающие разные этнокультурные традиции;</w:t>
      </w:r>
    </w:p>
    <w:p w:rsidR="002515FD" w:rsidRPr="00C52108" w:rsidRDefault="002515FD" w:rsidP="002515FD">
      <w:pPr>
        <w:pStyle w:val="25"/>
        <w:numPr>
          <w:ilvl w:val="0"/>
          <w:numId w:val="5"/>
        </w:numPr>
        <w:shd w:val="clear" w:color="auto" w:fill="auto"/>
        <w:tabs>
          <w:tab w:val="left" w:pos="998"/>
        </w:tabs>
        <w:spacing w:line="240" w:lineRule="auto"/>
        <w:ind w:firstLine="720"/>
      </w:pPr>
      <w:proofErr w:type="gramStart"/>
      <w:r w:rsidRPr="00C52108">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roofErr w:type="gramEnd"/>
    </w:p>
    <w:p w:rsidR="002515FD" w:rsidRPr="00C52108" w:rsidRDefault="002515FD" w:rsidP="002515FD">
      <w:pPr>
        <w:pStyle w:val="25"/>
        <w:shd w:val="clear" w:color="auto" w:fill="auto"/>
        <w:spacing w:line="240" w:lineRule="auto"/>
        <w:ind w:firstLine="760"/>
      </w:pPr>
      <w:proofErr w:type="gramStart"/>
      <w:r w:rsidRPr="00C52108">
        <w:t xml:space="preserve">Конкретизируя эти общие результаты, обозначим наиболее важные </w:t>
      </w:r>
      <w:r w:rsidRPr="00C52108">
        <w:rPr>
          <w:rStyle w:val="2a"/>
          <w:b w:val="0"/>
        </w:rPr>
        <w:lastRenderedPageBreak/>
        <w:t>предметные умения</w:t>
      </w:r>
      <w:r w:rsidRPr="00C52108">
        <w:t>, формируемые у обучающихся в результате освоения программы по литературе основной школы (в скобках указаны классы, когда эти умения стоит активно формировать; в этих классах можно уже проводить контроль сформированности этих умений):</w:t>
      </w:r>
      <w:proofErr w:type="gramEnd"/>
    </w:p>
    <w:p w:rsidR="002515FD" w:rsidRPr="00C52108" w:rsidRDefault="002515FD" w:rsidP="002515FD">
      <w:pPr>
        <w:pStyle w:val="25"/>
        <w:numPr>
          <w:ilvl w:val="0"/>
          <w:numId w:val="5"/>
        </w:numPr>
        <w:shd w:val="clear" w:color="auto" w:fill="auto"/>
        <w:tabs>
          <w:tab w:val="left" w:pos="1020"/>
        </w:tabs>
        <w:spacing w:line="240" w:lineRule="auto"/>
        <w:ind w:firstLine="760"/>
      </w:pPr>
      <w:r w:rsidRPr="00C52108">
        <w:t>определять тему и основную мысль произведения (5-6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владеть различными видами пересказа (5-6 кл.), пересказывать сюжет; выявлять особенности композиции, основной конфликт, вычленять фабулу (6-7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характеризовать героев-персонажей, давать их сравнительные характеристики (5-6 кл.); оценивать систему персонажей (6-7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находить основные изобразительно-выразительные средства, характерные для творческой манеры писателя, определять их художественные функции (5-7 кл.); выявлять особенности языка и стиля писателя (7-9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определять родо-жанровую специфику художественного произведения (5-9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объяснять свое понимание нравственно-философской, социально</w:t>
      </w:r>
      <w:r w:rsidRPr="00C52108">
        <w:softHyphen/>
        <w:t>исторической и эстетической проблематики произведений (7-9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выделять в произведениях элементы художественной формы и обнаруживать связи между ними (5-7 кл.), постепенно переходя к анализу текста; анализировать литературные произведения разных жанров (8-9 кл.);</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выявлять и осмыслять формы авторской оценки героев, событий, характер авторских взаимоотношений с «читателем» как адресатом произведения (в каждом классе - на своем уровне);</w:t>
      </w:r>
    </w:p>
    <w:p w:rsidR="002515FD" w:rsidRPr="00C52108" w:rsidRDefault="002515FD" w:rsidP="002515FD">
      <w:pPr>
        <w:pStyle w:val="25"/>
        <w:numPr>
          <w:ilvl w:val="0"/>
          <w:numId w:val="5"/>
        </w:numPr>
        <w:shd w:val="clear" w:color="auto" w:fill="auto"/>
        <w:tabs>
          <w:tab w:val="left" w:pos="1004"/>
        </w:tabs>
        <w:spacing w:line="240" w:lineRule="auto"/>
        <w:ind w:firstLine="760"/>
      </w:pPr>
      <w:r w:rsidRPr="00C52108">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rsidR="002515FD" w:rsidRPr="00C52108" w:rsidRDefault="002515FD" w:rsidP="002515FD">
      <w:pPr>
        <w:pStyle w:val="25"/>
        <w:numPr>
          <w:ilvl w:val="0"/>
          <w:numId w:val="5"/>
        </w:numPr>
        <w:shd w:val="clear" w:color="auto" w:fill="auto"/>
        <w:tabs>
          <w:tab w:val="left" w:pos="1020"/>
        </w:tabs>
        <w:spacing w:line="240" w:lineRule="auto"/>
        <w:ind w:firstLine="760"/>
      </w:pPr>
      <w:r w:rsidRPr="00C52108">
        <w:t xml:space="preserve">представлять развернутый устный или письменный ответ </w:t>
      </w:r>
      <w:proofErr w:type="gramStart"/>
      <w:r w:rsidRPr="00C52108">
        <w:t>на</w:t>
      </w:r>
      <w:proofErr w:type="gramEnd"/>
    </w:p>
    <w:p w:rsidR="002515FD" w:rsidRPr="00C52108" w:rsidRDefault="002515FD" w:rsidP="002515FD">
      <w:pPr>
        <w:pStyle w:val="25"/>
        <w:shd w:val="clear" w:color="auto" w:fill="auto"/>
        <w:spacing w:line="240" w:lineRule="auto"/>
        <w:ind w:firstLine="0"/>
        <w:jc w:val="left"/>
      </w:pPr>
      <w:r w:rsidRPr="00C52108">
        <w:t>поставленные вопросы (в каждом классе - на своем уровне); вести учебные</w:t>
      </w:r>
    </w:p>
    <w:p w:rsidR="002515FD" w:rsidRPr="00C52108" w:rsidRDefault="002515FD" w:rsidP="002515FD">
      <w:pPr>
        <w:pStyle w:val="25"/>
        <w:shd w:val="clear" w:color="auto" w:fill="auto"/>
        <w:spacing w:line="240" w:lineRule="auto"/>
        <w:ind w:firstLine="0"/>
      </w:pPr>
      <w:r w:rsidRPr="00C52108">
        <w:t>дискуссии (7-9 кл.);</w:t>
      </w:r>
    </w:p>
    <w:p w:rsidR="002515FD" w:rsidRPr="00C52108" w:rsidRDefault="002515FD" w:rsidP="001F0308">
      <w:pPr>
        <w:pStyle w:val="25"/>
        <w:numPr>
          <w:ilvl w:val="0"/>
          <w:numId w:val="12"/>
        </w:numPr>
        <w:shd w:val="clear" w:color="auto" w:fill="auto"/>
        <w:tabs>
          <w:tab w:val="left" w:pos="993"/>
        </w:tabs>
        <w:spacing w:line="240" w:lineRule="auto"/>
        <w:ind w:firstLine="740"/>
      </w:pPr>
      <w:r w:rsidRPr="00C52108">
        <w:t>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организации дискуссии (в каждом классе - на своем уровне);</w:t>
      </w:r>
    </w:p>
    <w:p w:rsidR="002515FD" w:rsidRPr="00C52108" w:rsidRDefault="002515FD" w:rsidP="002515FD">
      <w:pPr>
        <w:pStyle w:val="25"/>
        <w:numPr>
          <w:ilvl w:val="0"/>
          <w:numId w:val="12"/>
        </w:numPr>
        <w:shd w:val="clear" w:color="auto" w:fill="auto"/>
        <w:tabs>
          <w:tab w:val="left" w:pos="1004"/>
        </w:tabs>
        <w:spacing w:line="240" w:lineRule="auto"/>
        <w:ind w:firstLine="740"/>
      </w:pPr>
      <w:r w:rsidRPr="00C52108">
        <w:t>выражать личное отношение к художественному произведению, аргументировать свою точку зрения (в каждом классе - на своем уровне);</w:t>
      </w:r>
    </w:p>
    <w:p w:rsidR="002515FD" w:rsidRPr="00C52108" w:rsidRDefault="002515FD" w:rsidP="001F0308">
      <w:pPr>
        <w:pStyle w:val="25"/>
        <w:numPr>
          <w:ilvl w:val="0"/>
          <w:numId w:val="12"/>
        </w:numPr>
        <w:shd w:val="clear" w:color="auto" w:fill="auto"/>
        <w:tabs>
          <w:tab w:val="left" w:pos="993"/>
        </w:tabs>
        <w:spacing w:line="240" w:lineRule="auto"/>
        <w:ind w:firstLine="740"/>
        <w:jc w:val="left"/>
      </w:pPr>
      <w:r w:rsidRPr="00C52108">
        <w:t>выразительно читать с листа и наизусть произведения/фрагменты произведений художественной литературы, передавая личное отношение к произведению (5-9 класс);</w:t>
      </w:r>
    </w:p>
    <w:p w:rsidR="002515FD" w:rsidRPr="00C52108" w:rsidRDefault="002515FD" w:rsidP="002515FD">
      <w:pPr>
        <w:pStyle w:val="25"/>
        <w:numPr>
          <w:ilvl w:val="0"/>
          <w:numId w:val="12"/>
        </w:numPr>
        <w:shd w:val="clear" w:color="auto" w:fill="auto"/>
        <w:tabs>
          <w:tab w:val="left" w:pos="1004"/>
        </w:tabs>
        <w:spacing w:line="240" w:lineRule="auto"/>
        <w:ind w:firstLine="740"/>
      </w:pPr>
      <w:r w:rsidRPr="00C52108">
        <w:t>ориентироваться в информационном образовательном пространстве:</w:t>
      </w:r>
    </w:p>
    <w:p w:rsidR="002515FD" w:rsidRPr="00C52108" w:rsidRDefault="002515FD" w:rsidP="002515FD">
      <w:pPr>
        <w:pStyle w:val="25"/>
        <w:shd w:val="clear" w:color="auto" w:fill="auto"/>
        <w:tabs>
          <w:tab w:val="left" w:pos="3106"/>
        </w:tabs>
        <w:spacing w:line="240" w:lineRule="auto"/>
        <w:ind w:firstLine="0"/>
      </w:pPr>
      <w:r w:rsidRPr="00C52108">
        <w:t>работать с энциклопедиями, словарями, справочникам</w:t>
      </w:r>
      <w:r w:rsidR="001F0308" w:rsidRPr="00C52108">
        <w:t xml:space="preserve">и, специальной литературой (5-9 </w:t>
      </w:r>
      <w:r w:rsidRPr="00C52108">
        <w:t>кл.); пользоваться каталогами библиотек,</w:t>
      </w:r>
    </w:p>
    <w:p w:rsidR="002515FD" w:rsidRPr="00C52108" w:rsidRDefault="002515FD" w:rsidP="002515FD">
      <w:pPr>
        <w:pStyle w:val="25"/>
        <w:shd w:val="clear" w:color="auto" w:fill="auto"/>
        <w:spacing w:line="240" w:lineRule="auto"/>
        <w:ind w:firstLine="0"/>
      </w:pPr>
      <w:r w:rsidRPr="00C52108">
        <w:t xml:space="preserve">библиографическими указателями, системой поиска в Интернете (5-9 кл.) (в каждом </w:t>
      </w:r>
      <w:r w:rsidRPr="00C52108">
        <w:lastRenderedPageBreak/>
        <w:t>классе - на своем уровне).</w:t>
      </w:r>
    </w:p>
    <w:p w:rsidR="002515FD" w:rsidRPr="00C52108" w:rsidRDefault="002515FD" w:rsidP="002515FD">
      <w:pPr>
        <w:pStyle w:val="25"/>
        <w:shd w:val="clear" w:color="auto" w:fill="auto"/>
        <w:spacing w:line="240" w:lineRule="auto"/>
        <w:ind w:firstLine="740"/>
      </w:pPr>
      <w:r w:rsidRPr="00C52108">
        <w:t xml:space="preserve">При планировании </w:t>
      </w:r>
      <w:r w:rsidRPr="00C52108">
        <w:rPr>
          <w:rStyle w:val="2a"/>
          <w:b w:val="0"/>
        </w:rPr>
        <w:t xml:space="preserve">предметных </w:t>
      </w:r>
      <w:r w:rsidRPr="00C52108">
        <w:t xml:space="preserve">результатов освоения программы следует учитывать, что формирование различных умений, навыков, компетенций происходит </w:t>
      </w:r>
      <w:proofErr w:type="gramStart"/>
      <w:r w:rsidRPr="00C52108">
        <w:t>у</w:t>
      </w:r>
      <w:proofErr w:type="gramEnd"/>
      <w:r w:rsidRPr="00C52108">
        <w:t xml:space="preserve"> разных обучающихся с разной скоростью и в разной степени и не заканчивается в школе.</w:t>
      </w:r>
    </w:p>
    <w:p w:rsidR="002515FD" w:rsidRPr="00C52108" w:rsidRDefault="002515FD" w:rsidP="002515FD">
      <w:pPr>
        <w:pStyle w:val="25"/>
        <w:shd w:val="clear" w:color="auto" w:fill="auto"/>
        <w:spacing w:line="240" w:lineRule="auto"/>
        <w:ind w:firstLine="740"/>
      </w:pPr>
      <w:r w:rsidRPr="00C52108">
        <w:t xml:space="preserve">При оценке предметных результатов обучения литературе следует учитывать несколько </w:t>
      </w:r>
      <w:r w:rsidRPr="00C52108">
        <w:rPr>
          <w:rStyle w:val="2a"/>
          <w:b w:val="0"/>
        </w:rPr>
        <w:t>основных уровней сформированности читательской культуры</w:t>
      </w:r>
      <w:r w:rsidRPr="00C52108">
        <w:t>.</w:t>
      </w:r>
    </w:p>
    <w:p w:rsidR="002515FD" w:rsidRPr="00C52108" w:rsidRDefault="002515FD" w:rsidP="002515FD">
      <w:pPr>
        <w:pStyle w:val="25"/>
        <w:numPr>
          <w:ilvl w:val="0"/>
          <w:numId w:val="13"/>
        </w:numPr>
        <w:shd w:val="clear" w:color="auto" w:fill="auto"/>
        <w:tabs>
          <w:tab w:val="left" w:pos="1238"/>
        </w:tabs>
        <w:spacing w:line="240" w:lineRule="auto"/>
        <w:ind w:firstLine="740"/>
      </w:pPr>
      <w:r w:rsidRPr="00C52108">
        <w:rPr>
          <w:rStyle w:val="2a"/>
          <w:b w:val="0"/>
        </w:rPr>
        <w:t xml:space="preserve">уровень </w:t>
      </w:r>
      <w:r w:rsidRPr="00C52108">
        <w:t xml:space="preserve">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позиций. Такое эмоциональное непосредственное восприятие, создает основу для формирования осмысленного и глубокого чтения, но с точки зрения эстетической еще не является достаточным. Оно </w:t>
      </w:r>
      <w:r w:rsidRPr="00C52108">
        <w:rPr>
          <w:rStyle w:val="2b"/>
          <w:i w:val="0"/>
        </w:rPr>
        <w:t>характеризуется способностями читателя воспроизводить содержание литературного произведения, отвечая на тестовые вопросы</w:t>
      </w:r>
      <w:r w:rsidRPr="00C52108">
        <w:t xml:space="preserve"> (устно, письменно) типа «Что? Кто? Где? Когда? Какой?», кратко выражать/определять свое эмоциональное отношение к событиям и героям - качества последних только </w:t>
      </w:r>
      <w:proofErr w:type="gramStart"/>
      <w:r w:rsidRPr="00C52108">
        <w:t>называются</w:t>
      </w:r>
      <w:proofErr w:type="gramEnd"/>
      <w:r w:rsidRPr="00C52108">
        <w:t>/перечисляются; способность к обобщениям проявляется слабо.</w:t>
      </w:r>
    </w:p>
    <w:p w:rsidR="002515FD" w:rsidRPr="00C52108" w:rsidRDefault="002515FD" w:rsidP="002515FD">
      <w:pPr>
        <w:pStyle w:val="25"/>
        <w:shd w:val="clear" w:color="auto" w:fill="auto"/>
        <w:spacing w:line="240" w:lineRule="auto"/>
        <w:ind w:firstLine="760"/>
      </w:pPr>
      <w:r w:rsidRPr="00C52108">
        <w:t xml:space="preserve">К основным </w:t>
      </w:r>
      <w:r w:rsidRPr="00C52108">
        <w:rPr>
          <w:rStyle w:val="2a"/>
          <w:b w:val="0"/>
        </w:rPr>
        <w:t>видам деятельности</w:t>
      </w:r>
      <w:r w:rsidRPr="00C52108">
        <w:t>, позволяющим диагностировать возможности читателей I уровня, относятся 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w:t>
      </w:r>
    </w:p>
    <w:p w:rsidR="002515FD" w:rsidRPr="00C52108" w:rsidRDefault="002515FD" w:rsidP="002515FD">
      <w:pPr>
        <w:pStyle w:val="25"/>
        <w:shd w:val="clear" w:color="auto" w:fill="auto"/>
        <w:spacing w:line="240" w:lineRule="auto"/>
        <w:ind w:firstLine="760"/>
      </w:pPr>
      <w:r w:rsidRPr="00C52108">
        <w:t xml:space="preserve">Условно им соответствуют следующие типы диагностических </w:t>
      </w:r>
      <w:r w:rsidRPr="00C52108">
        <w:rPr>
          <w:rStyle w:val="2a"/>
          <w:b w:val="0"/>
        </w:rPr>
        <w:t>заданий</w:t>
      </w:r>
      <w:r w:rsidRPr="00C52108">
        <w:t>:</w:t>
      </w:r>
    </w:p>
    <w:p w:rsidR="002515FD" w:rsidRPr="00C52108" w:rsidRDefault="002515FD" w:rsidP="002515FD">
      <w:pPr>
        <w:pStyle w:val="25"/>
        <w:numPr>
          <w:ilvl w:val="0"/>
          <w:numId w:val="12"/>
        </w:numPr>
        <w:shd w:val="clear" w:color="auto" w:fill="auto"/>
        <w:tabs>
          <w:tab w:val="left" w:pos="1023"/>
        </w:tabs>
        <w:spacing w:line="240" w:lineRule="auto"/>
        <w:ind w:firstLine="760"/>
      </w:pPr>
      <w:r w:rsidRPr="00C52108">
        <w:t>выразительно прочтите следующий фрагмент;</w:t>
      </w:r>
    </w:p>
    <w:p w:rsidR="002515FD" w:rsidRPr="00C52108" w:rsidRDefault="002515FD" w:rsidP="002515FD">
      <w:pPr>
        <w:pStyle w:val="25"/>
        <w:numPr>
          <w:ilvl w:val="0"/>
          <w:numId w:val="12"/>
        </w:numPr>
        <w:shd w:val="clear" w:color="auto" w:fill="auto"/>
        <w:tabs>
          <w:tab w:val="left" w:pos="1023"/>
        </w:tabs>
        <w:spacing w:line="240" w:lineRule="auto"/>
        <w:ind w:firstLine="760"/>
      </w:pPr>
      <w:r w:rsidRPr="00C52108">
        <w:t>определите, какие события в произведении являются центральными;</w:t>
      </w:r>
    </w:p>
    <w:p w:rsidR="002515FD" w:rsidRPr="00C52108" w:rsidRDefault="002515FD" w:rsidP="002515FD">
      <w:pPr>
        <w:pStyle w:val="25"/>
        <w:numPr>
          <w:ilvl w:val="0"/>
          <w:numId w:val="12"/>
        </w:numPr>
        <w:shd w:val="clear" w:color="auto" w:fill="auto"/>
        <w:tabs>
          <w:tab w:val="left" w:pos="1023"/>
        </w:tabs>
        <w:spacing w:line="240" w:lineRule="auto"/>
        <w:ind w:firstLine="760"/>
      </w:pPr>
      <w:r w:rsidRPr="00C52108">
        <w:t>определите, где и когда происходят описываемые события;</w:t>
      </w:r>
    </w:p>
    <w:p w:rsidR="002515FD" w:rsidRPr="00C52108" w:rsidRDefault="002515FD" w:rsidP="002515FD">
      <w:pPr>
        <w:pStyle w:val="25"/>
        <w:numPr>
          <w:ilvl w:val="0"/>
          <w:numId w:val="12"/>
        </w:numPr>
        <w:shd w:val="clear" w:color="auto" w:fill="auto"/>
        <w:tabs>
          <w:tab w:val="left" w:pos="1023"/>
        </w:tabs>
        <w:spacing w:line="240" w:lineRule="auto"/>
        <w:ind w:firstLine="760"/>
      </w:pPr>
      <w:r w:rsidRPr="00C52108">
        <w:t>опишите, каким вам представляется герой произведения, прокомментируйте слова героя;</w:t>
      </w:r>
    </w:p>
    <w:p w:rsidR="002515FD" w:rsidRPr="00C52108" w:rsidRDefault="002515FD" w:rsidP="002515FD">
      <w:pPr>
        <w:pStyle w:val="25"/>
        <w:numPr>
          <w:ilvl w:val="0"/>
          <w:numId w:val="12"/>
        </w:numPr>
        <w:shd w:val="clear" w:color="auto" w:fill="auto"/>
        <w:tabs>
          <w:tab w:val="left" w:pos="1023"/>
        </w:tabs>
        <w:spacing w:line="240" w:lineRule="auto"/>
        <w:ind w:firstLine="760"/>
      </w:pPr>
      <w:r w:rsidRPr="00C52108">
        <w:t>выделите в тексте наиболее непонятные (загадочные, удивительные и т. п.) для вас места;</w:t>
      </w:r>
    </w:p>
    <w:p w:rsidR="002515FD" w:rsidRPr="00C52108" w:rsidRDefault="002515FD" w:rsidP="002515FD">
      <w:pPr>
        <w:pStyle w:val="25"/>
        <w:numPr>
          <w:ilvl w:val="0"/>
          <w:numId w:val="12"/>
        </w:numPr>
        <w:shd w:val="clear" w:color="auto" w:fill="auto"/>
        <w:tabs>
          <w:tab w:val="left" w:pos="1023"/>
        </w:tabs>
        <w:spacing w:line="240" w:lineRule="auto"/>
        <w:ind w:firstLine="760"/>
      </w:pPr>
      <w:r w:rsidRPr="00C52108">
        <w:t>ответьте на поставленный учителем/автором учебника вопрос;</w:t>
      </w:r>
    </w:p>
    <w:p w:rsidR="002515FD" w:rsidRPr="00C52108" w:rsidRDefault="002515FD" w:rsidP="002515FD">
      <w:pPr>
        <w:pStyle w:val="25"/>
        <w:numPr>
          <w:ilvl w:val="0"/>
          <w:numId w:val="12"/>
        </w:numPr>
        <w:shd w:val="clear" w:color="auto" w:fill="auto"/>
        <w:tabs>
          <w:tab w:val="left" w:pos="1023"/>
        </w:tabs>
        <w:spacing w:line="240" w:lineRule="auto"/>
        <w:ind w:firstLine="760"/>
      </w:pPr>
      <w:proofErr w:type="gramStart"/>
      <w:r w:rsidRPr="00C52108">
        <w:t>определите, выделите, найдите, перечислите признаки, черты, повторяющиеся детали и т. п.</w:t>
      </w:r>
      <w:proofErr w:type="gramEnd"/>
    </w:p>
    <w:p w:rsidR="002515FD" w:rsidRPr="00C52108" w:rsidRDefault="002515FD" w:rsidP="002515FD">
      <w:pPr>
        <w:pStyle w:val="25"/>
        <w:numPr>
          <w:ilvl w:val="0"/>
          <w:numId w:val="13"/>
        </w:numPr>
        <w:shd w:val="clear" w:color="auto" w:fill="auto"/>
        <w:tabs>
          <w:tab w:val="left" w:pos="1072"/>
        </w:tabs>
        <w:spacing w:line="240" w:lineRule="auto"/>
        <w:ind w:firstLine="760"/>
      </w:pPr>
      <w:r w:rsidRPr="00C52108">
        <w:rPr>
          <w:rStyle w:val="2a"/>
          <w:b w:val="0"/>
        </w:rPr>
        <w:t xml:space="preserve">уровень </w:t>
      </w:r>
      <w:r w:rsidRPr="00C52108">
        <w:t>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rsidR="002515FD" w:rsidRPr="00C52108" w:rsidRDefault="002515FD" w:rsidP="002515FD">
      <w:pPr>
        <w:pStyle w:val="25"/>
        <w:shd w:val="clear" w:color="auto" w:fill="auto"/>
        <w:spacing w:line="240" w:lineRule="auto"/>
        <w:ind w:firstLine="760"/>
      </w:pPr>
      <w:r w:rsidRPr="00C52108">
        <w:t xml:space="preserve">У читателей этого уровня формируется стремление размышлять </w:t>
      </w:r>
      <w:proofErr w:type="gramStart"/>
      <w:r w:rsidRPr="00C52108">
        <w:t>над</w:t>
      </w:r>
      <w:proofErr w:type="gramEnd"/>
      <w:r w:rsidRPr="00C52108">
        <w:t xml:space="preserve"> прочитанным, появляется умение выделять в произведении значимые в смысловом и эстетическом плане отдельные элементы художественного произведения, а также возникает стремление находить и объяснять связи между ними. Читатель этого уровня пытается аргументированно отвечать на вопрос «Как устроен текст?»</w:t>
      </w:r>
      <w:r w:rsidR="001F0308" w:rsidRPr="00C52108">
        <w:t>,</w:t>
      </w:r>
      <w:r w:rsidRPr="00C52108">
        <w:t xml:space="preserve"> </w:t>
      </w:r>
      <w:r w:rsidRPr="00C52108">
        <w:rPr>
          <w:rStyle w:val="2b"/>
          <w:i w:val="0"/>
        </w:rPr>
        <w:t xml:space="preserve">умеет </w:t>
      </w:r>
      <w:r w:rsidRPr="00C52108">
        <w:rPr>
          <w:rStyle w:val="2b"/>
          <w:i w:val="0"/>
        </w:rPr>
        <w:lastRenderedPageBreak/>
        <w:t>выделять 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p>
    <w:p w:rsidR="002515FD" w:rsidRPr="00C52108" w:rsidRDefault="002515FD" w:rsidP="002515FD">
      <w:pPr>
        <w:pStyle w:val="25"/>
        <w:shd w:val="clear" w:color="auto" w:fill="auto"/>
        <w:spacing w:line="240" w:lineRule="auto"/>
        <w:ind w:firstLine="880"/>
      </w:pPr>
      <w:r w:rsidRPr="00C52108">
        <w:t xml:space="preserve">К основным </w:t>
      </w:r>
      <w:r w:rsidRPr="00C52108">
        <w:rPr>
          <w:rStyle w:val="2a"/>
          <w:b w:val="0"/>
        </w:rPr>
        <w:t>видам деятельности</w:t>
      </w:r>
      <w:r w:rsidRPr="00C52108">
        <w:t xml:space="preserve">, позволяющим диагностировать возможности читателей, достигших II уровня, можно отнести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r w:rsidRPr="00C52108">
        <w:rPr>
          <w:rStyle w:val="2b"/>
          <w:i w:val="0"/>
        </w:rPr>
        <w:t>пофразового</w:t>
      </w:r>
      <w:r w:rsidRPr="00C52108">
        <w:t xml:space="preserve"> (при анализе стихотворений и небольших прозаических произведений - рассказов, новелл) или </w:t>
      </w:r>
      <w:r w:rsidRPr="00C52108">
        <w:rPr>
          <w:rStyle w:val="2b"/>
          <w:i w:val="0"/>
        </w:rPr>
        <w:t>поэпизодного;</w:t>
      </w:r>
      <w:r w:rsidRPr="00C52108">
        <w:t xml:space="preserve"> проведение целостного и межтекстового анализа).</w:t>
      </w:r>
    </w:p>
    <w:p w:rsidR="002515FD" w:rsidRPr="00C52108" w:rsidRDefault="002515FD" w:rsidP="002515FD">
      <w:pPr>
        <w:pStyle w:val="25"/>
        <w:shd w:val="clear" w:color="auto" w:fill="auto"/>
        <w:spacing w:line="240" w:lineRule="auto"/>
        <w:ind w:firstLine="880"/>
      </w:pPr>
      <w:r w:rsidRPr="00C52108">
        <w:t xml:space="preserve">Условно им соответствуют следующие типы диагностических </w:t>
      </w:r>
      <w:r w:rsidRPr="00C52108">
        <w:rPr>
          <w:rStyle w:val="2a"/>
          <w:b w:val="0"/>
        </w:rPr>
        <w:t>заданий</w:t>
      </w:r>
      <w:r w:rsidRPr="00C52108">
        <w:t>:</w:t>
      </w:r>
    </w:p>
    <w:p w:rsidR="002515FD" w:rsidRPr="00C52108" w:rsidRDefault="002515FD" w:rsidP="002515FD">
      <w:pPr>
        <w:pStyle w:val="25"/>
        <w:numPr>
          <w:ilvl w:val="0"/>
          <w:numId w:val="12"/>
        </w:numPr>
        <w:shd w:val="clear" w:color="auto" w:fill="auto"/>
        <w:tabs>
          <w:tab w:val="left" w:pos="995"/>
        </w:tabs>
        <w:spacing w:line="240" w:lineRule="auto"/>
        <w:ind w:firstLine="760"/>
      </w:pPr>
      <w:proofErr w:type="gramStart"/>
      <w:r w:rsidRPr="00C52108">
        <w:t>выделите, определите, найдите, перечислите признаки, черты, повторяющиеся детали и т. п.;</w:t>
      </w:r>
      <w:proofErr w:type="gramEnd"/>
    </w:p>
    <w:p w:rsidR="002515FD" w:rsidRPr="00C52108" w:rsidRDefault="002515FD" w:rsidP="002515FD">
      <w:pPr>
        <w:pStyle w:val="25"/>
        <w:numPr>
          <w:ilvl w:val="0"/>
          <w:numId w:val="12"/>
        </w:numPr>
        <w:shd w:val="clear" w:color="auto" w:fill="auto"/>
        <w:tabs>
          <w:tab w:val="left" w:pos="995"/>
        </w:tabs>
        <w:spacing w:line="240" w:lineRule="auto"/>
        <w:ind w:firstLine="760"/>
      </w:pPr>
      <w:r w:rsidRPr="00C52108">
        <w:t>покажите, какие особенности художественного текста проявляют позицию его автора;</w:t>
      </w:r>
    </w:p>
    <w:p w:rsidR="002515FD" w:rsidRPr="00C52108" w:rsidRDefault="002515FD" w:rsidP="001F0308">
      <w:pPr>
        <w:pStyle w:val="25"/>
        <w:numPr>
          <w:ilvl w:val="0"/>
          <w:numId w:val="12"/>
        </w:numPr>
        <w:shd w:val="clear" w:color="auto" w:fill="auto"/>
        <w:tabs>
          <w:tab w:val="left" w:pos="993"/>
        </w:tabs>
        <w:spacing w:line="240" w:lineRule="auto"/>
        <w:ind w:firstLine="760"/>
      </w:pPr>
      <w:r w:rsidRPr="00C52108">
        <w:t>покажите, как в художественном мире произведения проявляются черты реального мира (как внешней для человека реальности, так и внутреннего мира человека);</w:t>
      </w:r>
    </w:p>
    <w:p w:rsidR="002515FD" w:rsidRPr="00C52108" w:rsidRDefault="002515FD" w:rsidP="002515FD">
      <w:pPr>
        <w:pStyle w:val="25"/>
        <w:numPr>
          <w:ilvl w:val="0"/>
          <w:numId w:val="12"/>
        </w:numPr>
        <w:shd w:val="clear" w:color="auto" w:fill="auto"/>
        <w:tabs>
          <w:tab w:val="left" w:pos="995"/>
        </w:tabs>
        <w:spacing w:line="240" w:lineRule="auto"/>
        <w:ind w:firstLine="760"/>
      </w:pPr>
      <w:r w:rsidRPr="00C52108">
        <w:t>проанализируйте фрагменты, эпизоды текста (по предложенному алгоритму и без него);</w:t>
      </w:r>
    </w:p>
    <w:p w:rsidR="002515FD" w:rsidRPr="00C52108" w:rsidRDefault="002515FD" w:rsidP="002515FD">
      <w:pPr>
        <w:pStyle w:val="25"/>
        <w:numPr>
          <w:ilvl w:val="0"/>
          <w:numId w:val="12"/>
        </w:numPr>
        <w:shd w:val="clear" w:color="auto" w:fill="auto"/>
        <w:tabs>
          <w:tab w:val="left" w:pos="995"/>
        </w:tabs>
        <w:spacing w:line="240" w:lineRule="auto"/>
        <w:ind w:firstLine="760"/>
      </w:pPr>
      <w:r w:rsidRPr="00C52108">
        <w:t>сопоставьте, сравните, найдите сходства и различия (как в одном тексте, так и между разными произведениями);</w:t>
      </w:r>
    </w:p>
    <w:p w:rsidR="002515FD" w:rsidRPr="00C52108" w:rsidRDefault="002515FD" w:rsidP="002515FD">
      <w:pPr>
        <w:pStyle w:val="25"/>
        <w:numPr>
          <w:ilvl w:val="0"/>
          <w:numId w:val="12"/>
        </w:numPr>
        <w:shd w:val="clear" w:color="auto" w:fill="auto"/>
        <w:tabs>
          <w:tab w:val="left" w:pos="998"/>
        </w:tabs>
        <w:spacing w:after="2" w:line="240" w:lineRule="auto"/>
        <w:ind w:firstLine="740"/>
      </w:pPr>
      <w:r w:rsidRPr="00C52108">
        <w:t>определите жанр произведения, охарактеризуйте его особенности;</w:t>
      </w:r>
    </w:p>
    <w:p w:rsidR="002515FD" w:rsidRPr="00C52108" w:rsidRDefault="002515FD" w:rsidP="002515FD">
      <w:pPr>
        <w:pStyle w:val="25"/>
        <w:numPr>
          <w:ilvl w:val="0"/>
          <w:numId w:val="12"/>
        </w:numPr>
        <w:shd w:val="clear" w:color="auto" w:fill="auto"/>
        <w:tabs>
          <w:tab w:val="left" w:pos="1007"/>
        </w:tabs>
        <w:spacing w:line="240" w:lineRule="auto"/>
        <w:ind w:firstLine="740"/>
      </w:pPr>
      <w:r w:rsidRPr="00C52108">
        <w:t>дайте свое рабочее определение следующему теоретико</w:t>
      </w:r>
      <w:r w:rsidRPr="00C52108">
        <w:softHyphen/>
        <w:t>литературному понятию.</w:t>
      </w:r>
    </w:p>
    <w:p w:rsidR="002515FD" w:rsidRPr="00C52108" w:rsidRDefault="002515FD" w:rsidP="002515FD">
      <w:pPr>
        <w:pStyle w:val="25"/>
        <w:shd w:val="clear" w:color="auto" w:fill="auto"/>
        <w:spacing w:line="240" w:lineRule="auto"/>
        <w:ind w:firstLine="740"/>
      </w:pPr>
      <w:r w:rsidRPr="00C52108">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rsidR="002515FD" w:rsidRPr="00C52108" w:rsidRDefault="002515FD" w:rsidP="002515FD">
      <w:pPr>
        <w:pStyle w:val="25"/>
        <w:numPr>
          <w:ilvl w:val="0"/>
          <w:numId w:val="13"/>
        </w:numPr>
        <w:shd w:val="clear" w:color="auto" w:fill="auto"/>
        <w:tabs>
          <w:tab w:val="left" w:pos="1214"/>
        </w:tabs>
        <w:spacing w:line="240" w:lineRule="auto"/>
        <w:ind w:firstLine="740"/>
      </w:pPr>
      <w:r w:rsidRPr="00C52108">
        <w:rPr>
          <w:rStyle w:val="2a"/>
          <w:b w:val="0"/>
        </w:rPr>
        <w:t xml:space="preserve">уровень </w:t>
      </w:r>
      <w:r w:rsidRPr="00C52108">
        <w:t>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сумеет интерпретировать художественный смысл произведения, то есть отвечать на вопросы: «Почему (с какой целью?) произведение построено так, а не иначе? 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w:t>
      </w:r>
    </w:p>
    <w:p w:rsidR="002515FD" w:rsidRPr="00C52108" w:rsidRDefault="002515FD" w:rsidP="002515FD">
      <w:pPr>
        <w:pStyle w:val="25"/>
        <w:shd w:val="clear" w:color="auto" w:fill="auto"/>
        <w:spacing w:line="240" w:lineRule="auto"/>
        <w:ind w:firstLine="740"/>
      </w:pPr>
      <w:r w:rsidRPr="00C52108">
        <w:t xml:space="preserve">К основным </w:t>
      </w:r>
      <w:r w:rsidRPr="00C52108">
        <w:rPr>
          <w:rStyle w:val="2a"/>
          <w:b w:val="0"/>
        </w:rPr>
        <w:t>видам деятельности</w:t>
      </w:r>
      <w:r w:rsidRPr="00C52108">
        <w:t xml:space="preserve">, позволяющим диагностировать возможности читателей, достигших III уровня, можно отнести устное или письменное истолкование художественных функций особенностей поэтики произведения, рассматриваемого в его целостности, а также истолкование смысла произведения как </w:t>
      </w:r>
      <w:r w:rsidRPr="00C52108">
        <w:lastRenderedPageBreak/>
        <w:t>художественного целого; создание эссе, научно</w:t>
      </w:r>
      <w:r w:rsidRPr="00C52108">
        <w:softHyphen/>
        <w:t>исследовательских заметок (статьи), доклада на конференцию, рецензии, сценария и т.п.</w:t>
      </w:r>
    </w:p>
    <w:p w:rsidR="002515FD" w:rsidRPr="00C52108" w:rsidRDefault="002515FD" w:rsidP="002515FD">
      <w:pPr>
        <w:pStyle w:val="25"/>
        <w:shd w:val="clear" w:color="auto" w:fill="auto"/>
        <w:spacing w:line="240" w:lineRule="auto"/>
        <w:ind w:firstLine="740"/>
      </w:pPr>
      <w:r w:rsidRPr="00C52108">
        <w:t xml:space="preserve">Условно им соответствуют следующие типы диагностических </w:t>
      </w:r>
      <w:r w:rsidRPr="00C52108">
        <w:rPr>
          <w:rStyle w:val="2a"/>
          <w:b w:val="0"/>
        </w:rPr>
        <w:t>заданий</w:t>
      </w:r>
      <w:r w:rsidRPr="00C52108">
        <w:t>:</w:t>
      </w:r>
    </w:p>
    <w:p w:rsidR="002515FD" w:rsidRPr="00C52108" w:rsidRDefault="002515FD" w:rsidP="002515FD">
      <w:pPr>
        <w:pStyle w:val="25"/>
        <w:numPr>
          <w:ilvl w:val="0"/>
          <w:numId w:val="12"/>
        </w:numPr>
        <w:shd w:val="clear" w:color="auto" w:fill="auto"/>
        <w:tabs>
          <w:tab w:val="left" w:pos="1007"/>
        </w:tabs>
        <w:spacing w:line="240" w:lineRule="auto"/>
        <w:ind w:firstLine="740"/>
      </w:pPr>
      <w:proofErr w:type="gramStart"/>
      <w:r w:rsidRPr="00C52108">
        <w:t>выделите, определите, найдите, перечислите признаки, черты, повторяющиеся детали и т. п.</w:t>
      </w:r>
      <w:proofErr w:type="gramEnd"/>
    </w:p>
    <w:p w:rsidR="002515FD" w:rsidRPr="00C52108" w:rsidRDefault="002515FD" w:rsidP="002515FD">
      <w:pPr>
        <w:pStyle w:val="25"/>
        <w:numPr>
          <w:ilvl w:val="0"/>
          <w:numId w:val="12"/>
        </w:numPr>
        <w:shd w:val="clear" w:color="auto" w:fill="auto"/>
        <w:tabs>
          <w:tab w:val="left" w:pos="1007"/>
        </w:tabs>
        <w:spacing w:line="240" w:lineRule="auto"/>
        <w:ind w:firstLine="740"/>
      </w:pPr>
      <w:r w:rsidRPr="00C52108">
        <w:t>определите художественную функцию той или иной детали, приема и</w:t>
      </w:r>
    </w:p>
    <w:p w:rsidR="002515FD" w:rsidRPr="00C52108" w:rsidRDefault="002515FD" w:rsidP="002515FD">
      <w:pPr>
        <w:pStyle w:val="25"/>
        <w:shd w:val="clear" w:color="auto" w:fill="auto"/>
        <w:tabs>
          <w:tab w:val="left" w:pos="998"/>
        </w:tabs>
        <w:spacing w:line="240" w:lineRule="auto"/>
        <w:ind w:firstLine="0"/>
      </w:pPr>
      <w:r w:rsidRPr="00C52108">
        <w:t>т. п.;</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определите позицию автора и способы ее выражения;</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проинтерпретируйте выбранный фрагмент произведения;</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объясните (устно, письменно) смысл названия произведения;</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озаглавьте предложенный текст (в случае если у литературного произведения нет заглавия);</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напишите сочинение-интерпретацию;</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напишите рецензию на произведение, не изучавшееся на уроках литературы.</w:t>
      </w:r>
    </w:p>
    <w:p w:rsidR="002515FD" w:rsidRPr="00C52108" w:rsidRDefault="002515FD" w:rsidP="002515FD">
      <w:pPr>
        <w:pStyle w:val="25"/>
        <w:shd w:val="clear" w:color="auto" w:fill="auto"/>
        <w:spacing w:line="240" w:lineRule="auto"/>
        <w:ind w:firstLine="740"/>
      </w:pPr>
      <w:r w:rsidRPr="00C52108">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p>
    <w:p w:rsidR="00136DD8" w:rsidRPr="00C52108" w:rsidRDefault="002515FD" w:rsidP="00136DD8">
      <w:pPr>
        <w:pStyle w:val="25"/>
        <w:shd w:val="clear" w:color="auto" w:fill="auto"/>
        <w:spacing w:line="240" w:lineRule="auto"/>
        <w:ind w:firstLine="709"/>
      </w:pPr>
      <w:r w:rsidRPr="00C52108">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обучающихся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sidRPr="00C52108">
        <w:rPr>
          <w:rStyle w:val="2a"/>
          <w:b w:val="0"/>
        </w:rPr>
        <w:t xml:space="preserve">качество </w:t>
      </w:r>
      <w:r w:rsidRPr="00C52108">
        <w:t xml:space="preserve">их выполнения. Учитель может давать одни и те же задания </w:t>
      </w:r>
      <w:bookmarkStart w:id="22" w:name="bookmark25"/>
      <w:r w:rsidRPr="00C52108">
        <w:t>(определите тематику, проблематику и позицию автора и докажите свое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bookmarkStart w:id="23" w:name="bookmark26"/>
      <w:bookmarkEnd w:id="22"/>
    </w:p>
    <w:p w:rsidR="002515FD" w:rsidRPr="00C52108" w:rsidRDefault="002515FD" w:rsidP="00136DD8">
      <w:pPr>
        <w:pStyle w:val="25"/>
        <w:shd w:val="clear" w:color="auto" w:fill="auto"/>
        <w:spacing w:line="240" w:lineRule="auto"/>
        <w:ind w:firstLine="709"/>
      </w:pPr>
      <w:r w:rsidRPr="00C52108">
        <w:rPr>
          <w:b/>
        </w:rPr>
        <w:tab/>
      </w:r>
      <w:r w:rsidRPr="00C52108">
        <w:t>Иностранный язык (английский язык)</w:t>
      </w:r>
      <w:bookmarkEnd w:id="23"/>
    </w:p>
    <w:p w:rsidR="002515FD" w:rsidRPr="00C52108" w:rsidRDefault="002515FD" w:rsidP="002515FD">
      <w:pPr>
        <w:pStyle w:val="80"/>
        <w:shd w:val="clear" w:color="auto" w:fill="auto"/>
        <w:spacing w:after="0" w:line="240" w:lineRule="auto"/>
        <w:ind w:firstLine="760"/>
        <w:jc w:val="both"/>
        <w:rPr>
          <w:b w:val="0"/>
        </w:rPr>
      </w:pPr>
      <w:r w:rsidRPr="00C52108">
        <w:rPr>
          <w:b w:val="0"/>
        </w:rPr>
        <w:t>Коммуникативные умения</w:t>
      </w:r>
    </w:p>
    <w:p w:rsidR="002515FD" w:rsidRPr="00C52108" w:rsidRDefault="002515FD" w:rsidP="002515FD">
      <w:pPr>
        <w:pStyle w:val="80"/>
        <w:shd w:val="clear" w:color="auto" w:fill="auto"/>
        <w:spacing w:after="0" w:line="240" w:lineRule="auto"/>
        <w:ind w:firstLine="760"/>
        <w:jc w:val="both"/>
        <w:rPr>
          <w:b w:val="0"/>
        </w:rPr>
      </w:pPr>
      <w:r w:rsidRPr="00C52108">
        <w:rPr>
          <w:b w:val="0"/>
        </w:rPr>
        <w:t>Говорение. Диалогическая речь</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21"/>
        </w:tabs>
        <w:spacing w:line="240" w:lineRule="auto"/>
        <w:ind w:firstLine="760"/>
      </w:pPr>
      <w:r w:rsidRPr="00C52108">
        <w:t>вести диалог (диало</w:t>
      </w:r>
      <w:r w:rsidR="001F0308" w:rsidRPr="00C52108">
        <w:t>г этикетного характера, диалог-</w:t>
      </w:r>
      <w:r w:rsidRPr="00C52108">
        <w:t>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61"/>
        </w:tabs>
        <w:spacing w:line="240" w:lineRule="auto"/>
        <w:ind w:firstLine="760"/>
        <w:rPr>
          <w:i w:val="0"/>
        </w:rPr>
      </w:pPr>
      <w:r w:rsidRPr="00C52108">
        <w:rPr>
          <w:i w:val="0"/>
        </w:rPr>
        <w:t>вести диалог-обмен мнениями;</w:t>
      </w:r>
    </w:p>
    <w:p w:rsidR="002515FD" w:rsidRPr="00C52108" w:rsidRDefault="002515FD" w:rsidP="002515FD">
      <w:pPr>
        <w:pStyle w:val="90"/>
        <w:numPr>
          <w:ilvl w:val="0"/>
          <w:numId w:val="12"/>
        </w:numPr>
        <w:shd w:val="clear" w:color="auto" w:fill="auto"/>
        <w:tabs>
          <w:tab w:val="left" w:pos="1061"/>
        </w:tabs>
        <w:spacing w:line="240" w:lineRule="auto"/>
        <w:ind w:firstLine="760"/>
        <w:rPr>
          <w:i w:val="0"/>
        </w:rPr>
      </w:pPr>
      <w:r w:rsidRPr="00C52108">
        <w:rPr>
          <w:i w:val="0"/>
        </w:rPr>
        <w:t>брать и давать интервью;</w:t>
      </w:r>
    </w:p>
    <w:p w:rsidR="002515FD" w:rsidRPr="00C52108" w:rsidRDefault="002515FD" w:rsidP="002515FD">
      <w:pPr>
        <w:pStyle w:val="90"/>
        <w:numPr>
          <w:ilvl w:val="0"/>
          <w:numId w:val="12"/>
        </w:numPr>
        <w:shd w:val="clear" w:color="auto" w:fill="auto"/>
        <w:tabs>
          <w:tab w:val="left" w:pos="1021"/>
        </w:tabs>
        <w:spacing w:line="240" w:lineRule="auto"/>
        <w:ind w:firstLine="760"/>
        <w:rPr>
          <w:i w:val="0"/>
        </w:rPr>
      </w:pPr>
      <w:r w:rsidRPr="00C52108">
        <w:rPr>
          <w:i w:val="0"/>
        </w:rPr>
        <w:t>вести диалог-расспрос на основе нелинейного текста (таблицы, диаграммы и т. д.).</w:t>
      </w:r>
    </w:p>
    <w:p w:rsidR="002515FD" w:rsidRPr="00C52108" w:rsidRDefault="000C4750" w:rsidP="002515FD">
      <w:pPr>
        <w:pStyle w:val="80"/>
        <w:shd w:val="clear" w:color="auto" w:fill="auto"/>
        <w:spacing w:after="0" w:line="240" w:lineRule="auto"/>
        <w:ind w:firstLine="760"/>
        <w:jc w:val="both"/>
        <w:rPr>
          <w:b w:val="0"/>
        </w:rPr>
      </w:pPr>
      <w:r w:rsidRPr="00C52108">
        <w:rPr>
          <w:b w:val="0"/>
        </w:rPr>
        <w:t>Г</w:t>
      </w:r>
      <w:r w:rsidR="002515FD" w:rsidRPr="00C52108">
        <w:rPr>
          <w:b w:val="0"/>
        </w:rPr>
        <w:t>оворение. Монологическая речь</w:t>
      </w:r>
    </w:p>
    <w:p w:rsidR="002515FD" w:rsidRPr="00C52108" w:rsidRDefault="002515FD" w:rsidP="002515FD">
      <w:pPr>
        <w:pStyle w:val="80"/>
        <w:shd w:val="clear" w:color="auto" w:fill="auto"/>
        <w:spacing w:after="0" w:line="240" w:lineRule="auto"/>
        <w:ind w:firstLine="760"/>
        <w:jc w:val="both"/>
        <w:rPr>
          <w:b w:val="0"/>
        </w:rPr>
      </w:pPr>
      <w:r w:rsidRPr="00C52108">
        <w:rPr>
          <w:b w:val="0"/>
        </w:rPr>
        <w:lastRenderedPageBreak/>
        <w:t>Выпускник научится:</w:t>
      </w:r>
    </w:p>
    <w:p w:rsidR="002515FD" w:rsidRPr="00C52108" w:rsidRDefault="002515FD" w:rsidP="002515FD">
      <w:pPr>
        <w:pStyle w:val="25"/>
        <w:numPr>
          <w:ilvl w:val="0"/>
          <w:numId w:val="12"/>
        </w:numPr>
        <w:shd w:val="clear" w:color="auto" w:fill="auto"/>
        <w:tabs>
          <w:tab w:val="left" w:pos="1026"/>
        </w:tabs>
        <w:spacing w:line="240" w:lineRule="auto"/>
        <w:ind w:firstLine="760"/>
      </w:pPr>
      <w:r w:rsidRPr="00C52108">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2515FD" w:rsidRPr="00C52108" w:rsidRDefault="002515FD" w:rsidP="002515FD">
      <w:pPr>
        <w:pStyle w:val="25"/>
        <w:numPr>
          <w:ilvl w:val="0"/>
          <w:numId w:val="12"/>
        </w:numPr>
        <w:shd w:val="clear" w:color="auto" w:fill="auto"/>
        <w:tabs>
          <w:tab w:val="left" w:pos="1021"/>
        </w:tabs>
        <w:spacing w:line="240" w:lineRule="auto"/>
        <w:ind w:firstLine="760"/>
      </w:pPr>
      <w:r w:rsidRPr="00C52108">
        <w:t>описывать события с опорой на зрительную наглядность и/или вербальную опору (ключевые слова, план, вопросы);</w:t>
      </w:r>
    </w:p>
    <w:p w:rsidR="002515FD" w:rsidRPr="00C52108" w:rsidRDefault="002515FD" w:rsidP="002515FD">
      <w:pPr>
        <w:pStyle w:val="25"/>
        <w:numPr>
          <w:ilvl w:val="0"/>
          <w:numId w:val="12"/>
        </w:numPr>
        <w:shd w:val="clear" w:color="auto" w:fill="auto"/>
        <w:tabs>
          <w:tab w:val="left" w:pos="1021"/>
        </w:tabs>
        <w:spacing w:line="240" w:lineRule="auto"/>
        <w:ind w:firstLine="760"/>
      </w:pPr>
      <w:r w:rsidRPr="00C52108">
        <w:t>давать краткую характеристику реальных людей и литературных персонажей;</w:t>
      </w:r>
    </w:p>
    <w:p w:rsidR="002515FD" w:rsidRPr="00C52108" w:rsidRDefault="002515FD" w:rsidP="002515FD">
      <w:pPr>
        <w:pStyle w:val="25"/>
        <w:numPr>
          <w:ilvl w:val="0"/>
          <w:numId w:val="12"/>
        </w:numPr>
        <w:shd w:val="clear" w:color="auto" w:fill="auto"/>
        <w:tabs>
          <w:tab w:val="left" w:pos="1061"/>
        </w:tabs>
        <w:spacing w:line="240" w:lineRule="auto"/>
        <w:ind w:firstLine="760"/>
      </w:pPr>
      <w:r w:rsidRPr="00C52108">
        <w:t>передавать основное содержание прочитанного текста с опорой или</w:t>
      </w:r>
    </w:p>
    <w:p w:rsidR="002515FD" w:rsidRPr="00C52108" w:rsidRDefault="002515FD" w:rsidP="002515FD">
      <w:pPr>
        <w:pStyle w:val="25"/>
        <w:shd w:val="clear" w:color="auto" w:fill="auto"/>
        <w:spacing w:line="240" w:lineRule="auto"/>
        <w:ind w:firstLine="0"/>
      </w:pPr>
      <w:r w:rsidRPr="00C52108">
        <w:t>без опоры на текст, ключевые слова/ план/ вопросы;</w:t>
      </w:r>
    </w:p>
    <w:p w:rsidR="002515FD" w:rsidRPr="00C52108" w:rsidRDefault="002515FD" w:rsidP="002515FD">
      <w:pPr>
        <w:pStyle w:val="25"/>
        <w:numPr>
          <w:ilvl w:val="0"/>
          <w:numId w:val="12"/>
        </w:numPr>
        <w:shd w:val="clear" w:color="auto" w:fill="auto"/>
        <w:tabs>
          <w:tab w:val="left" w:pos="1071"/>
        </w:tabs>
        <w:spacing w:line="240" w:lineRule="auto"/>
        <w:ind w:firstLine="760"/>
      </w:pPr>
      <w:r w:rsidRPr="00C52108">
        <w:t>описывать картинку/ фото с опорой или без опоры на ключевые слова/ план/ вопросы.</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 xml:space="preserve">делать сообщение на заданную тему на основе </w:t>
      </w:r>
      <w:proofErr w:type="gramStart"/>
      <w:r w:rsidRPr="00C52108">
        <w:rPr>
          <w:i w:val="0"/>
        </w:rPr>
        <w:t>прочитанного</w:t>
      </w:r>
      <w:proofErr w:type="gramEnd"/>
      <w:r w:rsidRPr="00C52108">
        <w:rPr>
          <w:i w:val="0"/>
        </w:rPr>
        <w:t>;</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 xml:space="preserve">комментировать факты из прочитанного/ прослушанного текста, выражать и аргументировать свое отношение к </w:t>
      </w:r>
      <w:proofErr w:type="gramStart"/>
      <w:r w:rsidRPr="00C52108">
        <w:rPr>
          <w:i w:val="0"/>
        </w:rPr>
        <w:t>прочитанному</w:t>
      </w:r>
      <w:proofErr w:type="gramEnd"/>
      <w:r w:rsidRPr="00C52108">
        <w:rPr>
          <w:i w:val="0"/>
        </w:rPr>
        <w:t>/ прослушанному;</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кратко высказываться без предварительной подготовки на заданную тему в соответствии с предложенной ситуацией общения;</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кратко высказываться с опорой на нелинейный текст (таблицы, диаграммы, расписание и т. п.);</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кратко излагать результаты выполненной проектной работы.</w:t>
      </w:r>
    </w:p>
    <w:p w:rsidR="002515FD" w:rsidRPr="00C52108" w:rsidRDefault="002515FD" w:rsidP="002515FD">
      <w:pPr>
        <w:pStyle w:val="80"/>
        <w:shd w:val="clear" w:color="auto" w:fill="auto"/>
        <w:spacing w:after="0" w:line="240" w:lineRule="auto"/>
        <w:ind w:firstLine="760"/>
        <w:jc w:val="both"/>
        <w:rPr>
          <w:b w:val="0"/>
        </w:rPr>
      </w:pPr>
      <w:r w:rsidRPr="00C52108">
        <w:rPr>
          <w:b w:val="0"/>
        </w:rPr>
        <w:t>Аудирование</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71"/>
        </w:tabs>
        <w:spacing w:line="240" w:lineRule="auto"/>
        <w:ind w:firstLine="760"/>
      </w:pPr>
      <w:r w:rsidRPr="00C52108">
        <w:t>воспринимать на слух и понимать основное содержание несложных аутентичных текстов, содержащих некоторое количество неизученных языковых явлений;</w:t>
      </w:r>
    </w:p>
    <w:p w:rsidR="002515FD" w:rsidRPr="00C52108" w:rsidRDefault="002515FD" w:rsidP="002515FD">
      <w:pPr>
        <w:pStyle w:val="25"/>
        <w:numPr>
          <w:ilvl w:val="0"/>
          <w:numId w:val="12"/>
        </w:numPr>
        <w:shd w:val="clear" w:color="auto" w:fill="auto"/>
        <w:tabs>
          <w:tab w:val="left" w:pos="1071"/>
        </w:tabs>
        <w:spacing w:line="240" w:lineRule="auto"/>
        <w:ind w:firstLine="760"/>
      </w:pPr>
      <w:r w:rsidRPr="00C52108">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выделять основную тему в воспринимаемом на слух тексте;</w:t>
      </w:r>
    </w:p>
    <w:p w:rsidR="002515FD" w:rsidRPr="00C52108" w:rsidRDefault="002515FD" w:rsidP="002515FD">
      <w:pPr>
        <w:pStyle w:val="90"/>
        <w:numPr>
          <w:ilvl w:val="0"/>
          <w:numId w:val="12"/>
        </w:numPr>
        <w:shd w:val="clear" w:color="auto" w:fill="auto"/>
        <w:tabs>
          <w:tab w:val="left" w:pos="1071"/>
        </w:tabs>
        <w:spacing w:line="240" w:lineRule="auto"/>
        <w:ind w:firstLine="760"/>
        <w:rPr>
          <w:i w:val="0"/>
        </w:rPr>
      </w:pPr>
      <w:r w:rsidRPr="00C52108">
        <w:rPr>
          <w:i w:val="0"/>
        </w:rPr>
        <w:t>использовать контекстуальную или языковую догадку при восприятии на слух текстов, содержащих незнакомые слова.</w:t>
      </w:r>
    </w:p>
    <w:p w:rsidR="002515FD" w:rsidRPr="00C52108" w:rsidRDefault="002515FD" w:rsidP="002515FD">
      <w:pPr>
        <w:pStyle w:val="54"/>
        <w:keepNext/>
        <w:keepLines/>
        <w:shd w:val="clear" w:color="auto" w:fill="auto"/>
        <w:spacing w:before="0" w:after="0" w:line="240" w:lineRule="auto"/>
        <w:ind w:firstLine="760"/>
        <w:jc w:val="both"/>
        <w:rPr>
          <w:b w:val="0"/>
        </w:rPr>
      </w:pPr>
      <w:bookmarkStart w:id="24" w:name="bookmark27"/>
      <w:r w:rsidRPr="00C52108">
        <w:rPr>
          <w:b w:val="0"/>
        </w:rPr>
        <w:t>Чтение</w:t>
      </w:r>
      <w:bookmarkEnd w:id="24"/>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71"/>
        </w:tabs>
        <w:spacing w:line="240" w:lineRule="auto"/>
        <w:ind w:firstLine="760"/>
      </w:pPr>
      <w:r w:rsidRPr="00C52108">
        <w:t>читать и понимать основное содержание несложных аутентичных текстов, содержащие отдельные неизученные языковые явления;</w:t>
      </w:r>
    </w:p>
    <w:p w:rsidR="002515FD" w:rsidRPr="00C52108" w:rsidRDefault="002515FD" w:rsidP="002515FD">
      <w:pPr>
        <w:pStyle w:val="25"/>
        <w:numPr>
          <w:ilvl w:val="0"/>
          <w:numId w:val="12"/>
        </w:numPr>
        <w:shd w:val="clear" w:color="auto" w:fill="auto"/>
        <w:tabs>
          <w:tab w:val="left" w:pos="1007"/>
        </w:tabs>
        <w:spacing w:line="240" w:lineRule="auto"/>
        <w:ind w:firstLine="760"/>
      </w:pPr>
      <w:r w:rsidRPr="00C52108">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rsidR="002515FD" w:rsidRPr="00C52108" w:rsidRDefault="002515FD" w:rsidP="002515FD">
      <w:pPr>
        <w:pStyle w:val="25"/>
        <w:numPr>
          <w:ilvl w:val="0"/>
          <w:numId w:val="12"/>
        </w:numPr>
        <w:shd w:val="clear" w:color="auto" w:fill="auto"/>
        <w:tabs>
          <w:tab w:val="left" w:pos="1002"/>
        </w:tabs>
        <w:spacing w:line="240" w:lineRule="auto"/>
        <w:ind w:firstLine="760"/>
      </w:pPr>
      <w:r w:rsidRPr="00C52108">
        <w:t>читать и полностью понимать несложные аутентичные тексты, построенные на изученном языковом материале;</w:t>
      </w:r>
    </w:p>
    <w:p w:rsidR="002515FD" w:rsidRPr="00C52108" w:rsidRDefault="002515FD" w:rsidP="002515FD">
      <w:pPr>
        <w:pStyle w:val="25"/>
        <w:numPr>
          <w:ilvl w:val="0"/>
          <w:numId w:val="12"/>
        </w:numPr>
        <w:shd w:val="clear" w:color="auto" w:fill="auto"/>
        <w:tabs>
          <w:tab w:val="left" w:pos="1007"/>
        </w:tabs>
        <w:spacing w:line="240" w:lineRule="auto"/>
        <w:ind w:firstLine="760"/>
      </w:pPr>
      <w:r w:rsidRPr="00C52108">
        <w:t xml:space="preserve">выразительно читать вслух небольшие построенные на изученном языковом материале аутентичные тексты, демонстрируя понимание </w:t>
      </w:r>
      <w:proofErr w:type="gramStart"/>
      <w:r w:rsidRPr="00C52108">
        <w:t>прочитанного</w:t>
      </w:r>
      <w:proofErr w:type="gramEnd"/>
      <w:r w:rsidRPr="00C52108">
        <w:t>.</w:t>
      </w:r>
    </w:p>
    <w:p w:rsidR="002515FD" w:rsidRPr="00C52108" w:rsidRDefault="002515FD" w:rsidP="002515FD">
      <w:pPr>
        <w:pStyle w:val="80"/>
        <w:shd w:val="clear" w:color="auto" w:fill="auto"/>
        <w:spacing w:after="0" w:line="240" w:lineRule="auto"/>
        <w:ind w:firstLine="760"/>
        <w:jc w:val="both"/>
        <w:rPr>
          <w:b w:val="0"/>
        </w:rPr>
      </w:pPr>
      <w:r w:rsidRPr="00C52108">
        <w:rPr>
          <w:b w:val="0"/>
        </w:rPr>
        <w:lastRenderedPageBreak/>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01"/>
        </w:tabs>
        <w:spacing w:line="240" w:lineRule="auto"/>
        <w:ind w:firstLine="760"/>
        <w:rPr>
          <w:i w:val="0"/>
        </w:rPr>
      </w:pPr>
      <w:r w:rsidRPr="00C52108">
        <w:rPr>
          <w:i w:val="0"/>
        </w:rPr>
        <w:t>устанавливать причинно-следственную взаимосвязь фактов и событий, изложенных в несложном аутентичном тексте;</w:t>
      </w:r>
    </w:p>
    <w:p w:rsidR="002515FD" w:rsidRPr="00C52108" w:rsidRDefault="002515FD" w:rsidP="002515FD">
      <w:pPr>
        <w:pStyle w:val="90"/>
        <w:numPr>
          <w:ilvl w:val="0"/>
          <w:numId w:val="12"/>
        </w:numPr>
        <w:shd w:val="clear" w:color="auto" w:fill="auto"/>
        <w:tabs>
          <w:tab w:val="left" w:pos="1002"/>
        </w:tabs>
        <w:spacing w:line="240" w:lineRule="auto"/>
        <w:ind w:firstLine="760"/>
        <w:rPr>
          <w:i w:val="0"/>
        </w:rPr>
      </w:pPr>
      <w:r w:rsidRPr="00C52108">
        <w:rPr>
          <w:i w:val="0"/>
        </w:rPr>
        <w:t>восстанавливать текст из разрозненных абзацев или путем добавления выпущенных фрагментов.</w:t>
      </w:r>
    </w:p>
    <w:p w:rsidR="002515FD" w:rsidRPr="00C52108" w:rsidRDefault="002515FD" w:rsidP="002515FD">
      <w:pPr>
        <w:pStyle w:val="80"/>
        <w:shd w:val="clear" w:color="auto" w:fill="auto"/>
        <w:spacing w:after="0" w:line="240" w:lineRule="auto"/>
        <w:ind w:firstLine="760"/>
        <w:jc w:val="both"/>
        <w:rPr>
          <w:b w:val="0"/>
        </w:rPr>
      </w:pPr>
      <w:r w:rsidRPr="00C52108">
        <w:rPr>
          <w:b w:val="0"/>
        </w:rPr>
        <w:t>Письменная речь</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01"/>
        </w:tabs>
        <w:spacing w:line="240" w:lineRule="auto"/>
        <w:ind w:firstLine="760"/>
      </w:pPr>
      <w:proofErr w:type="gramStart"/>
      <w:r w:rsidRPr="00C52108">
        <w:t>заполнять анкеты и формуляры, сообщая о себе основные сведения (имя, фамилия, пол, возраст, гражданство, национальность, адрес и т. д.);</w:t>
      </w:r>
      <w:proofErr w:type="gramEnd"/>
    </w:p>
    <w:p w:rsidR="002515FD" w:rsidRPr="00C52108" w:rsidRDefault="002515FD" w:rsidP="002515FD">
      <w:pPr>
        <w:pStyle w:val="25"/>
        <w:numPr>
          <w:ilvl w:val="0"/>
          <w:numId w:val="12"/>
        </w:numPr>
        <w:shd w:val="clear" w:color="auto" w:fill="auto"/>
        <w:tabs>
          <w:tab w:val="left" w:pos="1002"/>
        </w:tabs>
        <w:spacing w:line="240" w:lineRule="auto"/>
        <w:ind w:firstLine="760"/>
      </w:pPr>
      <w:r w:rsidRPr="00C52108">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30-40 слов, включая адрес);</w:t>
      </w:r>
    </w:p>
    <w:p w:rsidR="002515FD" w:rsidRPr="00C52108" w:rsidRDefault="002515FD" w:rsidP="002515FD">
      <w:pPr>
        <w:pStyle w:val="25"/>
        <w:numPr>
          <w:ilvl w:val="0"/>
          <w:numId w:val="12"/>
        </w:numPr>
        <w:shd w:val="clear" w:color="auto" w:fill="auto"/>
        <w:tabs>
          <w:tab w:val="left" w:pos="1002"/>
        </w:tabs>
        <w:spacing w:line="240" w:lineRule="auto"/>
        <w:ind w:firstLine="760"/>
      </w:pPr>
      <w:r w:rsidRPr="00C52108">
        <w:t>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т. д. (объемом 100-120 слов, включая адрес);</w:t>
      </w:r>
    </w:p>
    <w:p w:rsidR="002515FD" w:rsidRPr="00C52108" w:rsidRDefault="002515FD" w:rsidP="002515FD">
      <w:pPr>
        <w:pStyle w:val="25"/>
        <w:numPr>
          <w:ilvl w:val="0"/>
          <w:numId w:val="12"/>
        </w:numPr>
        <w:shd w:val="clear" w:color="auto" w:fill="auto"/>
        <w:tabs>
          <w:tab w:val="left" w:pos="1042"/>
        </w:tabs>
        <w:spacing w:line="240" w:lineRule="auto"/>
        <w:ind w:firstLine="760"/>
      </w:pPr>
      <w:r w:rsidRPr="00C52108">
        <w:t>писать небольшие письменные высказывания с опорой на образец/</w:t>
      </w:r>
    </w:p>
    <w:p w:rsidR="002515FD" w:rsidRPr="00C52108" w:rsidRDefault="002515FD" w:rsidP="002515FD">
      <w:pPr>
        <w:pStyle w:val="25"/>
        <w:shd w:val="clear" w:color="auto" w:fill="auto"/>
        <w:spacing w:line="240" w:lineRule="auto"/>
        <w:ind w:firstLine="0"/>
        <w:jc w:val="left"/>
      </w:pPr>
      <w:r w:rsidRPr="00C52108">
        <w:t>план.</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01"/>
        </w:tabs>
        <w:spacing w:line="240" w:lineRule="auto"/>
        <w:ind w:firstLine="760"/>
        <w:rPr>
          <w:i w:val="0"/>
        </w:rPr>
      </w:pPr>
      <w:r w:rsidRPr="00C52108">
        <w:rPr>
          <w:i w:val="0"/>
        </w:rPr>
        <w:t>делать краткие выписки из текста с целью их использования в собственных устных высказываниях;</w:t>
      </w:r>
    </w:p>
    <w:p w:rsidR="002515FD" w:rsidRPr="00C52108" w:rsidRDefault="002515FD" w:rsidP="009F268B">
      <w:pPr>
        <w:pStyle w:val="90"/>
        <w:numPr>
          <w:ilvl w:val="0"/>
          <w:numId w:val="122"/>
        </w:numPr>
        <w:shd w:val="clear" w:color="auto" w:fill="auto"/>
        <w:tabs>
          <w:tab w:val="left" w:pos="1001"/>
        </w:tabs>
        <w:spacing w:line="240" w:lineRule="auto"/>
        <w:ind w:left="0" w:firstLine="709"/>
        <w:rPr>
          <w:i w:val="0"/>
        </w:rPr>
      </w:pPr>
      <w:r w:rsidRPr="00C52108">
        <w:rPr>
          <w:i w:val="0"/>
        </w:rPr>
        <w:t>писать электронное письмо(</w:t>
      </w:r>
      <w:r w:rsidRPr="00C52108">
        <w:rPr>
          <w:i w:val="0"/>
          <w:lang w:val="en-US"/>
        </w:rPr>
        <w:t>e</w:t>
      </w:r>
      <w:r w:rsidRPr="00C52108">
        <w:rPr>
          <w:i w:val="0"/>
        </w:rPr>
        <w:t>-</w:t>
      </w:r>
      <w:r w:rsidRPr="00C52108">
        <w:rPr>
          <w:i w:val="0"/>
          <w:lang w:val="en-US"/>
        </w:rPr>
        <w:t>mail</w:t>
      </w:r>
      <w:r w:rsidRPr="00C52108">
        <w:rPr>
          <w:i w:val="0"/>
        </w:rPr>
        <w:t>)зарубежному другу в ответ на электронное письмо-стимул;</w:t>
      </w:r>
    </w:p>
    <w:p w:rsidR="002515FD" w:rsidRPr="00C52108" w:rsidRDefault="002515FD" w:rsidP="002515FD">
      <w:pPr>
        <w:pStyle w:val="90"/>
        <w:numPr>
          <w:ilvl w:val="0"/>
          <w:numId w:val="12"/>
        </w:numPr>
        <w:shd w:val="clear" w:color="auto" w:fill="auto"/>
        <w:tabs>
          <w:tab w:val="left" w:pos="1061"/>
        </w:tabs>
        <w:spacing w:line="240" w:lineRule="auto"/>
        <w:ind w:firstLine="760"/>
        <w:rPr>
          <w:i w:val="0"/>
        </w:rPr>
      </w:pPr>
      <w:r w:rsidRPr="00C52108">
        <w:rPr>
          <w:i w:val="0"/>
        </w:rPr>
        <w:t>составлять план/ тезисы устного или письменного сообщения;</w:t>
      </w:r>
    </w:p>
    <w:p w:rsidR="002515FD" w:rsidRPr="00C52108" w:rsidRDefault="002515FD" w:rsidP="002515FD">
      <w:pPr>
        <w:pStyle w:val="90"/>
        <w:numPr>
          <w:ilvl w:val="0"/>
          <w:numId w:val="12"/>
        </w:numPr>
        <w:shd w:val="clear" w:color="auto" w:fill="auto"/>
        <w:tabs>
          <w:tab w:val="left" w:pos="1021"/>
        </w:tabs>
        <w:spacing w:line="240" w:lineRule="auto"/>
        <w:ind w:firstLine="760"/>
        <w:rPr>
          <w:i w:val="0"/>
        </w:rPr>
      </w:pPr>
      <w:r w:rsidRPr="00C52108">
        <w:rPr>
          <w:i w:val="0"/>
        </w:rPr>
        <w:t>кратко излагать в письменном виде результаты проектной деятельности;</w:t>
      </w:r>
    </w:p>
    <w:p w:rsidR="002515FD" w:rsidRPr="00C52108" w:rsidRDefault="002515FD" w:rsidP="002515FD">
      <w:pPr>
        <w:pStyle w:val="90"/>
        <w:numPr>
          <w:ilvl w:val="0"/>
          <w:numId w:val="12"/>
        </w:numPr>
        <w:shd w:val="clear" w:color="auto" w:fill="auto"/>
        <w:tabs>
          <w:tab w:val="left" w:pos="1021"/>
        </w:tabs>
        <w:spacing w:line="240" w:lineRule="auto"/>
        <w:ind w:firstLine="760"/>
        <w:rPr>
          <w:i w:val="0"/>
        </w:rPr>
      </w:pPr>
      <w:r w:rsidRPr="00C52108">
        <w:rPr>
          <w:i w:val="0"/>
        </w:rPr>
        <w:t>писать небольшое письменное высказывание с опорой на нелинейный текст (таблицы, диаграммы и т. п.).</w:t>
      </w:r>
    </w:p>
    <w:p w:rsidR="002515FD" w:rsidRPr="00C52108" w:rsidRDefault="002515FD" w:rsidP="002515FD">
      <w:pPr>
        <w:pStyle w:val="80"/>
        <w:shd w:val="clear" w:color="auto" w:fill="auto"/>
        <w:spacing w:after="0" w:line="240" w:lineRule="auto"/>
        <w:ind w:firstLine="760"/>
        <w:jc w:val="both"/>
        <w:rPr>
          <w:b w:val="0"/>
        </w:rPr>
      </w:pPr>
      <w:r w:rsidRPr="00C52108">
        <w:rPr>
          <w:b w:val="0"/>
        </w:rPr>
        <w:t>Языковые навыки и средства оперирования ими</w:t>
      </w:r>
    </w:p>
    <w:p w:rsidR="002515FD" w:rsidRPr="00C52108" w:rsidRDefault="002515FD" w:rsidP="002515FD">
      <w:pPr>
        <w:pStyle w:val="80"/>
        <w:shd w:val="clear" w:color="auto" w:fill="auto"/>
        <w:spacing w:after="0" w:line="240" w:lineRule="auto"/>
        <w:ind w:firstLine="760"/>
        <w:jc w:val="both"/>
        <w:rPr>
          <w:b w:val="0"/>
        </w:rPr>
      </w:pPr>
      <w:r w:rsidRPr="00C52108">
        <w:rPr>
          <w:b w:val="0"/>
        </w:rPr>
        <w:t>Орфография и пунктуация</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61"/>
        </w:tabs>
        <w:spacing w:line="240" w:lineRule="auto"/>
        <w:ind w:firstLine="760"/>
      </w:pPr>
      <w:r w:rsidRPr="00C52108">
        <w:t>правильно писать изученные слова;</w:t>
      </w:r>
    </w:p>
    <w:p w:rsidR="002515FD" w:rsidRPr="00C52108" w:rsidRDefault="002515FD" w:rsidP="002515FD">
      <w:pPr>
        <w:pStyle w:val="25"/>
        <w:numPr>
          <w:ilvl w:val="0"/>
          <w:numId w:val="12"/>
        </w:numPr>
        <w:shd w:val="clear" w:color="auto" w:fill="auto"/>
        <w:tabs>
          <w:tab w:val="left" w:pos="1021"/>
        </w:tabs>
        <w:spacing w:line="240" w:lineRule="auto"/>
        <w:ind w:firstLine="760"/>
      </w:pPr>
      <w:r w:rsidRPr="00C52108">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2515FD" w:rsidRPr="00C52108" w:rsidRDefault="002515FD" w:rsidP="002515FD">
      <w:pPr>
        <w:pStyle w:val="25"/>
        <w:numPr>
          <w:ilvl w:val="0"/>
          <w:numId w:val="12"/>
        </w:numPr>
        <w:shd w:val="clear" w:color="auto" w:fill="auto"/>
        <w:tabs>
          <w:tab w:val="left" w:pos="1011"/>
        </w:tabs>
        <w:spacing w:line="240" w:lineRule="auto"/>
        <w:ind w:firstLine="760"/>
      </w:pPr>
      <w:r w:rsidRPr="00C52108">
        <w:t>расставлять в личном письме знаки препинания, диктуемые его форматом, в соответствии с нормами, принятыми в стране изучаемого языка.</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21"/>
        </w:tabs>
        <w:spacing w:line="240" w:lineRule="auto"/>
        <w:ind w:firstLine="760"/>
        <w:rPr>
          <w:i w:val="0"/>
        </w:rPr>
      </w:pPr>
      <w:r w:rsidRPr="00C52108">
        <w:rPr>
          <w:i w:val="0"/>
        </w:rPr>
        <w:t>сравнивать и анализировать буквосочетания английского языка и их транскрипцию.</w:t>
      </w:r>
    </w:p>
    <w:p w:rsidR="002515FD" w:rsidRPr="00C52108" w:rsidRDefault="002515FD" w:rsidP="002515FD">
      <w:pPr>
        <w:pStyle w:val="80"/>
        <w:shd w:val="clear" w:color="auto" w:fill="auto"/>
        <w:spacing w:after="0" w:line="240" w:lineRule="auto"/>
        <w:ind w:firstLine="760"/>
        <w:jc w:val="both"/>
        <w:rPr>
          <w:b w:val="0"/>
        </w:rPr>
      </w:pPr>
      <w:r w:rsidRPr="00C52108">
        <w:rPr>
          <w:b w:val="0"/>
        </w:rPr>
        <w:t>Фонетическая сторона речи</w:t>
      </w:r>
    </w:p>
    <w:p w:rsidR="002515FD" w:rsidRPr="00C52108" w:rsidRDefault="002515FD" w:rsidP="002515FD">
      <w:pPr>
        <w:pStyle w:val="80"/>
        <w:shd w:val="clear" w:color="auto" w:fill="auto"/>
        <w:spacing w:after="0" w:line="240" w:lineRule="auto"/>
        <w:ind w:firstLine="76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21"/>
        </w:tabs>
        <w:spacing w:line="240" w:lineRule="auto"/>
        <w:ind w:firstLine="760"/>
      </w:pPr>
      <w:r w:rsidRPr="00C52108">
        <w:t>различать на слух и адекватно, без фонематических ошибок, ведущих к сбою коммуникации, произносить слова изучаемого иностранного языка;</w:t>
      </w:r>
    </w:p>
    <w:p w:rsidR="002515FD" w:rsidRPr="00C52108" w:rsidRDefault="002515FD" w:rsidP="002515FD">
      <w:pPr>
        <w:pStyle w:val="25"/>
        <w:numPr>
          <w:ilvl w:val="0"/>
          <w:numId w:val="12"/>
        </w:numPr>
        <w:shd w:val="clear" w:color="auto" w:fill="auto"/>
        <w:tabs>
          <w:tab w:val="left" w:pos="1061"/>
        </w:tabs>
        <w:spacing w:line="240" w:lineRule="auto"/>
        <w:ind w:firstLine="760"/>
      </w:pPr>
      <w:r w:rsidRPr="00C52108">
        <w:lastRenderedPageBreak/>
        <w:t>соблюдать правильное ударение в изученных словах;</w:t>
      </w:r>
    </w:p>
    <w:p w:rsidR="002515FD" w:rsidRPr="00C52108" w:rsidRDefault="002515FD" w:rsidP="002515FD">
      <w:pPr>
        <w:pStyle w:val="25"/>
        <w:numPr>
          <w:ilvl w:val="0"/>
          <w:numId w:val="12"/>
        </w:numPr>
        <w:shd w:val="clear" w:color="auto" w:fill="auto"/>
        <w:tabs>
          <w:tab w:val="left" w:pos="1061"/>
        </w:tabs>
        <w:spacing w:line="240" w:lineRule="auto"/>
        <w:ind w:firstLine="760"/>
      </w:pPr>
      <w:r w:rsidRPr="00C52108">
        <w:t>различать коммуникативные типы предложений по их интонации;</w:t>
      </w:r>
    </w:p>
    <w:p w:rsidR="002515FD" w:rsidRPr="00C52108" w:rsidRDefault="002515FD" w:rsidP="002515FD">
      <w:pPr>
        <w:pStyle w:val="25"/>
        <w:numPr>
          <w:ilvl w:val="0"/>
          <w:numId w:val="12"/>
        </w:numPr>
        <w:shd w:val="clear" w:color="auto" w:fill="auto"/>
        <w:tabs>
          <w:tab w:val="left" w:pos="1061"/>
        </w:tabs>
        <w:spacing w:line="240" w:lineRule="auto"/>
        <w:ind w:firstLine="760"/>
      </w:pPr>
      <w:r w:rsidRPr="00C52108">
        <w:t>членить предложение на смысловые группы;</w:t>
      </w:r>
    </w:p>
    <w:p w:rsidR="002515FD" w:rsidRPr="00C52108" w:rsidRDefault="002515FD" w:rsidP="009F268B">
      <w:pPr>
        <w:pStyle w:val="25"/>
        <w:numPr>
          <w:ilvl w:val="0"/>
          <w:numId w:val="123"/>
        </w:numPr>
        <w:shd w:val="clear" w:color="auto" w:fill="auto"/>
        <w:spacing w:line="240" w:lineRule="auto"/>
        <w:ind w:left="0" w:firstLine="709"/>
      </w:pPr>
      <w:proofErr w:type="gramStart"/>
      <w:r w:rsidRPr="00C52108">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 соблюдая правило отсутствия фразового ударения на служебных словах.</w:t>
      </w:r>
      <w:proofErr w:type="gramEnd"/>
    </w:p>
    <w:p w:rsidR="002515FD" w:rsidRPr="00C52108" w:rsidRDefault="002515FD" w:rsidP="002515FD">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01"/>
        </w:tabs>
        <w:spacing w:line="240" w:lineRule="auto"/>
        <w:ind w:firstLine="740"/>
        <w:rPr>
          <w:i w:val="0"/>
        </w:rPr>
      </w:pPr>
      <w:r w:rsidRPr="00C52108">
        <w:rPr>
          <w:i w:val="0"/>
        </w:rPr>
        <w:t>выражать модальные значения, чувства и эмоции с помощью интонации;</w:t>
      </w:r>
    </w:p>
    <w:p w:rsidR="002515FD" w:rsidRPr="00C52108" w:rsidRDefault="002515FD" w:rsidP="002515FD">
      <w:pPr>
        <w:pStyle w:val="90"/>
        <w:numPr>
          <w:ilvl w:val="0"/>
          <w:numId w:val="12"/>
        </w:numPr>
        <w:shd w:val="clear" w:color="auto" w:fill="auto"/>
        <w:tabs>
          <w:tab w:val="left" w:pos="1010"/>
        </w:tabs>
        <w:spacing w:line="240" w:lineRule="auto"/>
        <w:ind w:firstLine="740"/>
        <w:rPr>
          <w:i w:val="0"/>
        </w:rPr>
      </w:pPr>
      <w:r w:rsidRPr="00C52108">
        <w:rPr>
          <w:i w:val="0"/>
        </w:rPr>
        <w:t>различать британские и американские варианты английского языка в прослушанных высказываниях.</w:t>
      </w:r>
    </w:p>
    <w:p w:rsidR="002515FD" w:rsidRPr="00C52108" w:rsidRDefault="002515FD" w:rsidP="002515FD">
      <w:pPr>
        <w:pStyle w:val="80"/>
        <w:shd w:val="clear" w:color="auto" w:fill="auto"/>
        <w:spacing w:after="0" w:line="240" w:lineRule="auto"/>
        <w:ind w:firstLine="740"/>
        <w:jc w:val="both"/>
        <w:rPr>
          <w:b w:val="0"/>
        </w:rPr>
      </w:pPr>
      <w:r w:rsidRPr="00C52108">
        <w:rPr>
          <w:b w:val="0"/>
        </w:rPr>
        <w:t>Лексическая сторона речи</w:t>
      </w:r>
    </w:p>
    <w:p w:rsidR="002515FD" w:rsidRPr="00C52108" w:rsidRDefault="002515FD" w:rsidP="002515FD">
      <w:pPr>
        <w:pStyle w:val="80"/>
        <w:shd w:val="clear" w:color="auto" w:fill="auto"/>
        <w:spacing w:after="0" w:line="240" w:lineRule="auto"/>
        <w:ind w:firstLine="74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2515FD" w:rsidRPr="00C52108" w:rsidRDefault="002515FD" w:rsidP="002515FD">
      <w:pPr>
        <w:pStyle w:val="25"/>
        <w:numPr>
          <w:ilvl w:val="0"/>
          <w:numId w:val="12"/>
        </w:numPr>
        <w:shd w:val="clear" w:color="auto" w:fill="auto"/>
        <w:tabs>
          <w:tab w:val="left" w:pos="1010"/>
        </w:tabs>
        <w:spacing w:line="240" w:lineRule="auto"/>
        <w:ind w:firstLine="740"/>
      </w:pPr>
      <w:r w:rsidRPr="00C52108">
        <w:t>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2515FD" w:rsidRPr="00C52108" w:rsidRDefault="002515FD" w:rsidP="002515FD">
      <w:pPr>
        <w:pStyle w:val="25"/>
        <w:numPr>
          <w:ilvl w:val="0"/>
          <w:numId w:val="12"/>
        </w:numPr>
        <w:shd w:val="clear" w:color="auto" w:fill="auto"/>
        <w:tabs>
          <w:tab w:val="left" w:pos="1006"/>
        </w:tabs>
        <w:spacing w:line="240" w:lineRule="auto"/>
        <w:ind w:firstLine="740"/>
      </w:pPr>
      <w:r w:rsidRPr="00C52108">
        <w:t>соблюдать существующие в английском языке нормы лексической сочетаемости;</w:t>
      </w:r>
    </w:p>
    <w:p w:rsidR="002515FD" w:rsidRPr="00C52108" w:rsidRDefault="002515FD" w:rsidP="002515FD">
      <w:pPr>
        <w:pStyle w:val="25"/>
        <w:numPr>
          <w:ilvl w:val="0"/>
          <w:numId w:val="12"/>
        </w:numPr>
        <w:shd w:val="clear" w:color="auto" w:fill="auto"/>
        <w:tabs>
          <w:tab w:val="left" w:pos="1006"/>
        </w:tabs>
        <w:spacing w:line="240" w:lineRule="auto"/>
        <w:ind w:firstLine="740"/>
      </w:pPr>
      <w:r w:rsidRPr="00C52108">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2515FD" w:rsidRPr="00C52108" w:rsidRDefault="002515FD" w:rsidP="00C14394">
      <w:pPr>
        <w:pStyle w:val="25"/>
        <w:numPr>
          <w:ilvl w:val="0"/>
          <w:numId w:val="12"/>
        </w:numPr>
        <w:shd w:val="clear" w:color="auto" w:fill="auto"/>
        <w:tabs>
          <w:tab w:val="left" w:pos="1010"/>
        </w:tabs>
        <w:spacing w:line="240" w:lineRule="auto"/>
        <w:ind w:firstLine="709"/>
      </w:pPr>
      <w:r w:rsidRPr="00C52108">
        <w:t>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w:t>
      </w:r>
    </w:p>
    <w:p w:rsidR="002515FD" w:rsidRPr="00C52108" w:rsidRDefault="002515FD" w:rsidP="00C14394">
      <w:pPr>
        <w:pStyle w:val="25"/>
        <w:numPr>
          <w:ilvl w:val="0"/>
          <w:numId w:val="14"/>
        </w:numPr>
        <w:shd w:val="clear" w:color="auto" w:fill="auto"/>
        <w:tabs>
          <w:tab w:val="left" w:pos="1010"/>
          <w:tab w:val="left" w:pos="1074"/>
        </w:tabs>
        <w:spacing w:line="240" w:lineRule="auto"/>
        <w:ind w:firstLine="709"/>
      </w:pPr>
      <w:r w:rsidRPr="00C52108">
        <w:t xml:space="preserve">глаголы при помощи аффиксов </w:t>
      </w:r>
      <w:r w:rsidRPr="00C52108">
        <w:rPr>
          <w:rStyle w:val="2b"/>
          <w:i w:val="0"/>
          <w:lang w:val="fr-FR" w:eastAsia="fr-FR" w:bidi="fr-FR"/>
        </w:rPr>
        <w:t>dis-, mis-, re-, -ize/-ise;</w:t>
      </w:r>
    </w:p>
    <w:p w:rsidR="002515FD" w:rsidRPr="00C52108" w:rsidRDefault="002515FD" w:rsidP="00C14394">
      <w:pPr>
        <w:pStyle w:val="90"/>
        <w:numPr>
          <w:ilvl w:val="0"/>
          <w:numId w:val="14"/>
        </w:numPr>
        <w:shd w:val="clear" w:color="auto" w:fill="auto"/>
        <w:tabs>
          <w:tab w:val="left" w:pos="1010"/>
        </w:tabs>
        <w:spacing w:line="240" w:lineRule="auto"/>
        <w:ind w:firstLine="709"/>
        <w:rPr>
          <w:i w:val="0"/>
          <w:lang w:val="en-US"/>
        </w:rPr>
      </w:pPr>
      <w:r w:rsidRPr="00C52108">
        <w:rPr>
          <w:rStyle w:val="91"/>
        </w:rPr>
        <w:t>именасуществительныеприпомощисуффиксов</w:t>
      </w:r>
      <w:r w:rsidRPr="00C52108">
        <w:rPr>
          <w:i w:val="0"/>
          <w:lang w:val="en-US" w:eastAsia="en-US" w:bidi="en-US"/>
        </w:rPr>
        <w:t>-or/ -er, -ist</w:t>
      </w:r>
      <w:r w:rsidRPr="00C52108">
        <w:rPr>
          <w:i w:val="0"/>
          <w:lang w:val="en-US"/>
        </w:rPr>
        <w:t xml:space="preserve">, </w:t>
      </w:r>
      <w:r w:rsidRPr="00C52108">
        <w:rPr>
          <w:i w:val="0"/>
          <w:lang w:val="en-US" w:eastAsia="en-US" w:bidi="en-US"/>
        </w:rPr>
        <w:t xml:space="preserve">-sion/- tion, -nce/-ence, </w:t>
      </w:r>
      <w:r w:rsidRPr="00C52108">
        <w:rPr>
          <w:i w:val="0"/>
          <w:lang w:val="fr-FR" w:eastAsia="fr-FR" w:bidi="fr-FR"/>
        </w:rPr>
        <w:t xml:space="preserve">-ment, </w:t>
      </w:r>
      <w:r w:rsidRPr="00C52108">
        <w:rPr>
          <w:i w:val="0"/>
          <w:lang w:val="en-US" w:eastAsia="en-US" w:bidi="en-US"/>
        </w:rPr>
        <w:t>-ity , -ness, -ship, -ing;</w:t>
      </w:r>
    </w:p>
    <w:p w:rsidR="002515FD" w:rsidRPr="00C52108" w:rsidRDefault="002515FD" w:rsidP="00C14394">
      <w:pPr>
        <w:pStyle w:val="25"/>
        <w:numPr>
          <w:ilvl w:val="0"/>
          <w:numId w:val="14"/>
        </w:numPr>
        <w:shd w:val="clear" w:color="auto" w:fill="auto"/>
        <w:tabs>
          <w:tab w:val="left" w:pos="1010"/>
          <w:tab w:val="left" w:pos="1074"/>
        </w:tabs>
        <w:spacing w:line="240" w:lineRule="auto"/>
        <w:ind w:firstLine="709"/>
      </w:pPr>
      <w:r w:rsidRPr="00C52108">
        <w:t xml:space="preserve">имена прилагательные при помощи аффиксов </w:t>
      </w:r>
      <w:r w:rsidRPr="00C52108">
        <w:rPr>
          <w:rStyle w:val="2b"/>
          <w:i w:val="0"/>
          <w:lang w:val="fr-FR" w:eastAsia="fr-FR" w:bidi="fr-FR"/>
        </w:rPr>
        <w:t xml:space="preserve">inter-; -y, -ly, </w:t>
      </w:r>
      <w:r w:rsidRPr="00C52108">
        <w:rPr>
          <w:rStyle w:val="21pt"/>
          <w:i w:val="0"/>
        </w:rPr>
        <w:t>-ful, -al,</w:t>
      </w:r>
      <w:r w:rsidRPr="00C52108">
        <w:rPr>
          <w:rStyle w:val="2b"/>
          <w:i w:val="0"/>
          <w:lang w:val="fr-FR" w:eastAsia="fr-FR" w:bidi="fr-FR"/>
        </w:rPr>
        <w:t xml:space="preserve"> -</w:t>
      </w:r>
    </w:p>
    <w:p w:rsidR="002515FD" w:rsidRPr="00C52108" w:rsidRDefault="002515FD" w:rsidP="00C14394">
      <w:pPr>
        <w:pStyle w:val="90"/>
        <w:shd w:val="clear" w:color="auto" w:fill="auto"/>
        <w:tabs>
          <w:tab w:val="left" w:pos="0"/>
        </w:tabs>
        <w:spacing w:line="240" w:lineRule="auto"/>
        <w:rPr>
          <w:i w:val="0"/>
          <w:lang w:val="fr-FR"/>
        </w:rPr>
      </w:pPr>
      <w:r w:rsidRPr="00C52108">
        <w:rPr>
          <w:i w:val="0"/>
          <w:lang w:val="fr-FR" w:eastAsia="fr-FR" w:bidi="fr-FR"/>
        </w:rPr>
        <w:t xml:space="preserve">ic, </w:t>
      </w:r>
      <w:r w:rsidRPr="00C52108">
        <w:rPr>
          <w:i w:val="0"/>
          <w:lang w:val="en-US" w:eastAsia="en-US" w:bidi="en-US"/>
        </w:rPr>
        <w:t xml:space="preserve">-ian/an, </w:t>
      </w:r>
      <w:r w:rsidRPr="00C52108">
        <w:rPr>
          <w:i w:val="0"/>
          <w:lang w:val="fr-FR" w:eastAsia="fr-FR" w:bidi="fr-FR"/>
        </w:rPr>
        <w:t xml:space="preserve">-ing; -ous, -able/ible, </w:t>
      </w:r>
      <w:r w:rsidRPr="00C52108">
        <w:rPr>
          <w:i w:val="0"/>
          <w:lang w:val="en-US" w:eastAsia="en-US" w:bidi="en-US"/>
        </w:rPr>
        <w:t xml:space="preserve">-less, </w:t>
      </w:r>
      <w:r w:rsidRPr="00C52108">
        <w:rPr>
          <w:i w:val="0"/>
          <w:lang w:val="fr-FR" w:eastAsia="fr-FR" w:bidi="fr-FR"/>
        </w:rPr>
        <w:t>-ive;</w:t>
      </w:r>
    </w:p>
    <w:p w:rsidR="002515FD" w:rsidRPr="00C52108" w:rsidRDefault="002515FD" w:rsidP="009F268B">
      <w:pPr>
        <w:pStyle w:val="25"/>
        <w:numPr>
          <w:ilvl w:val="0"/>
          <w:numId w:val="115"/>
        </w:numPr>
        <w:shd w:val="clear" w:color="auto" w:fill="auto"/>
        <w:tabs>
          <w:tab w:val="left" w:pos="709"/>
          <w:tab w:val="left" w:pos="1010"/>
        </w:tabs>
        <w:spacing w:line="240" w:lineRule="auto"/>
        <w:ind w:left="0" w:firstLine="709"/>
      </w:pPr>
      <w:r w:rsidRPr="00C52108">
        <w:t xml:space="preserve">наречия при помощи суффикса </w:t>
      </w:r>
      <w:r w:rsidRPr="00C52108">
        <w:rPr>
          <w:rStyle w:val="2b"/>
          <w:i w:val="0"/>
          <w:lang w:eastAsia="en-US" w:bidi="en-US"/>
        </w:rPr>
        <w:t>-</w:t>
      </w:r>
      <w:r w:rsidRPr="00C52108">
        <w:rPr>
          <w:rStyle w:val="2b"/>
          <w:i w:val="0"/>
          <w:lang w:val="en-US" w:eastAsia="en-US" w:bidi="en-US"/>
        </w:rPr>
        <w:t>ly</w:t>
      </w:r>
      <w:r w:rsidRPr="00C52108">
        <w:rPr>
          <w:rStyle w:val="2b"/>
          <w:i w:val="0"/>
          <w:lang w:eastAsia="en-US" w:bidi="en-US"/>
        </w:rPr>
        <w:t>;</w:t>
      </w:r>
    </w:p>
    <w:p w:rsidR="002515FD" w:rsidRPr="00C52108" w:rsidRDefault="002515FD" w:rsidP="00C14394">
      <w:pPr>
        <w:pStyle w:val="25"/>
        <w:numPr>
          <w:ilvl w:val="0"/>
          <w:numId w:val="14"/>
        </w:numPr>
        <w:shd w:val="clear" w:color="auto" w:fill="auto"/>
        <w:tabs>
          <w:tab w:val="left" w:pos="1010"/>
        </w:tabs>
        <w:spacing w:line="240" w:lineRule="auto"/>
        <w:ind w:firstLine="709"/>
      </w:pPr>
      <w:r w:rsidRPr="00C52108">
        <w:t xml:space="preserve">имена существительные, имена прилагательные, наречия при помощи отрицательных префиксов </w:t>
      </w:r>
      <w:r w:rsidRPr="00C52108">
        <w:rPr>
          <w:rStyle w:val="2b"/>
          <w:i w:val="0"/>
          <w:lang w:val="fr-FR" w:eastAsia="fr-FR" w:bidi="fr-FR"/>
        </w:rPr>
        <w:t>un-, im-lin-;</w:t>
      </w:r>
    </w:p>
    <w:p w:rsidR="002515FD" w:rsidRPr="00C52108" w:rsidRDefault="002515FD" w:rsidP="00C14394">
      <w:pPr>
        <w:pStyle w:val="25"/>
        <w:numPr>
          <w:ilvl w:val="0"/>
          <w:numId w:val="14"/>
        </w:numPr>
        <w:shd w:val="clear" w:color="auto" w:fill="auto"/>
        <w:tabs>
          <w:tab w:val="left" w:pos="1010"/>
          <w:tab w:val="left" w:pos="1102"/>
        </w:tabs>
        <w:spacing w:line="240" w:lineRule="auto"/>
        <w:ind w:firstLine="709"/>
      </w:pPr>
      <w:r w:rsidRPr="00C52108">
        <w:t xml:space="preserve">числительные при помощи суффиксов </w:t>
      </w:r>
      <w:r w:rsidRPr="00C52108">
        <w:rPr>
          <w:rStyle w:val="2b"/>
          <w:i w:val="0"/>
          <w:lang w:eastAsia="en-US" w:bidi="en-US"/>
        </w:rPr>
        <w:t>-</w:t>
      </w:r>
      <w:r w:rsidRPr="00C52108">
        <w:rPr>
          <w:rStyle w:val="2b"/>
          <w:i w:val="0"/>
          <w:lang w:val="en-US" w:eastAsia="en-US" w:bidi="en-US"/>
        </w:rPr>
        <w:t>teen</w:t>
      </w:r>
      <w:r w:rsidRPr="00C52108">
        <w:rPr>
          <w:rStyle w:val="2b"/>
          <w:i w:val="0"/>
          <w:lang w:eastAsia="en-US" w:bidi="en-US"/>
        </w:rPr>
        <w:t>, -</w:t>
      </w:r>
      <w:r w:rsidRPr="00C52108">
        <w:rPr>
          <w:rStyle w:val="2b"/>
          <w:i w:val="0"/>
          <w:lang w:val="en-US" w:eastAsia="en-US" w:bidi="en-US"/>
        </w:rPr>
        <w:t>ty</w:t>
      </w:r>
      <w:r w:rsidRPr="00C52108">
        <w:rPr>
          <w:rStyle w:val="2b"/>
          <w:i w:val="0"/>
          <w:lang w:eastAsia="en-US" w:bidi="en-US"/>
        </w:rPr>
        <w:t>; -</w:t>
      </w:r>
      <w:r w:rsidRPr="00C52108">
        <w:rPr>
          <w:rStyle w:val="2b"/>
          <w:i w:val="0"/>
          <w:lang w:val="en-US" w:eastAsia="en-US" w:bidi="en-US"/>
        </w:rPr>
        <w:t>th</w:t>
      </w:r>
      <w:r w:rsidRPr="00C52108">
        <w:rPr>
          <w:rStyle w:val="2b"/>
          <w:i w:val="0"/>
          <w:lang w:eastAsia="en-US" w:bidi="en-US"/>
        </w:rPr>
        <w:t>.</w:t>
      </w:r>
    </w:p>
    <w:p w:rsidR="002515FD" w:rsidRPr="00C52108" w:rsidRDefault="002515FD" w:rsidP="00C14394">
      <w:pPr>
        <w:pStyle w:val="80"/>
        <w:shd w:val="clear" w:color="auto" w:fill="auto"/>
        <w:tabs>
          <w:tab w:val="left" w:pos="1010"/>
        </w:tabs>
        <w:spacing w:after="0" w:line="240" w:lineRule="auto"/>
        <w:ind w:firstLine="709"/>
        <w:jc w:val="both"/>
        <w:rPr>
          <w:b w:val="0"/>
        </w:rPr>
      </w:pPr>
      <w:r w:rsidRPr="00C52108">
        <w:rPr>
          <w:b w:val="0"/>
        </w:rPr>
        <w:t>Выпускник получит возможность научиться:</w:t>
      </w:r>
    </w:p>
    <w:p w:rsidR="002515FD" w:rsidRPr="00C52108" w:rsidRDefault="002515FD" w:rsidP="002515FD">
      <w:pPr>
        <w:pStyle w:val="90"/>
        <w:numPr>
          <w:ilvl w:val="0"/>
          <w:numId w:val="12"/>
        </w:numPr>
        <w:shd w:val="clear" w:color="auto" w:fill="auto"/>
        <w:tabs>
          <w:tab w:val="left" w:pos="1018"/>
        </w:tabs>
        <w:spacing w:line="240" w:lineRule="auto"/>
        <w:ind w:firstLine="780"/>
        <w:rPr>
          <w:i w:val="0"/>
        </w:rPr>
      </w:pPr>
      <w:r w:rsidRPr="00C52108">
        <w:rPr>
          <w:i w:val="0"/>
        </w:rPr>
        <w:t>распознавать и употреблять в речи в нескольких значениях многозначные слова, изученные в пределах тематики основной школы;</w:t>
      </w:r>
    </w:p>
    <w:p w:rsidR="002515FD" w:rsidRPr="00C52108" w:rsidRDefault="002515FD" w:rsidP="002515FD">
      <w:pPr>
        <w:pStyle w:val="90"/>
        <w:numPr>
          <w:ilvl w:val="0"/>
          <w:numId w:val="12"/>
        </w:numPr>
        <w:shd w:val="clear" w:color="auto" w:fill="auto"/>
        <w:tabs>
          <w:tab w:val="left" w:pos="1027"/>
        </w:tabs>
        <w:spacing w:line="240" w:lineRule="auto"/>
        <w:ind w:firstLine="780"/>
        <w:rPr>
          <w:i w:val="0"/>
        </w:rPr>
      </w:pPr>
      <w:r w:rsidRPr="00C52108">
        <w:rPr>
          <w:i w:val="0"/>
        </w:rPr>
        <w:t>знать различия между явлениями синонимии и антонимии; употреблять в речи изученные синонимы и антонимы адекватно ситуации общения;</w:t>
      </w:r>
    </w:p>
    <w:p w:rsidR="002515FD" w:rsidRPr="00C52108" w:rsidRDefault="002515FD" w:rsidP="002515FD">
      <w:pPr>
        <w:pStyle w:val="90"/>
        <w:numPr>
          <w:ilvl w:val="0"/>
          <w:numId w:val="12"/>
        </w:numPr>
        <w:shd w:val="clear" w:color="auto" w:fill="auto"/>
        <w:tabs>
          <w:tab w:val="left" w:pos="1007"/>
        </w:tabs>
        <w:spacing w:line="240" w:lineRule="auto"/>
        <w:ind w:firstLine="780"/>
        <w:rPr>
          <w:i w:val="0"/>
        </w:rPr>
      </w:pPr>
      <w:r w:rsidRPr="00C52108">
        <w:rPr>
          <w:i w:val="0"/>
        </w:rPr>
        <w:t>распознавать и употреблять в речи наиболее распространенные фразовые глаголы;</w:t>
      </w:r>
    </w:p>
    <w:p w:rsidR="002515FD" w:rsidRPr="00C52108" w:rsidRDefault="002515FD" w:rsidP="002515FD">
      <w:pPr>
        <w:pStyle w:val="90"/>
        <w:numPr>
          <w:ilvl w:val="0"/>
          <w:numId w:val="12"/>
        </w:numPr>
        <w:shd w:val="clear" w:color="auto" w:fill="auto"/>
        <w:tabs>
          <w:tab w:val="left" w:pos="1058"/>
        </w:tabs>
        <w:spacing w:line="240" w:lineRule="auto"/>
        <w:ind w:firstLine="780"/>
        <w:rPr>
          <w:i w:val="0"/>
        </w:rPr>
      </w:pPr>
      <w:r w:rsidRPr="00C52108">
        <w:rPr>
          <w:i w:val="0"/>
        </w:rPr>
        <w:lastRenderedPageBreak/>
        <w:t>распознавать принадлежность слов к частям речи по аффиксам;</w:t>
      </w:r>
    </w:p>
    <w:p w:rsidR="002515FD" w:rsidRPr="00C52108" w:rsidRDefault="002515FD" w:rsidP="002515FD">
      <w:pPr>
        <w:pStyle w:val="90"/>
        <w:numPr>
          <w:ilvl w:val="0"/>
          <w:numId w:val="12"/>
        </w:numPr>
        <w:shd w:val="clear" w:color="auto" w:fill="auto"/>
        <w:tabs>
          <w:tab w:val="left" w:pos="1007"/>
        </w:tabs>
        <w:spacing w:line="240" w:lineRule="auto"/>
        <w:ind w:firstLine="780"/>
        <w:rPr>
          <w:i w:val="0"/>
        </w:rPr>
      </w:pPr>
      <w:r w:rsidRPr="00C52108">
        <w:rPr>
          <w:i w:val="0"/>
        </w:rPr>
        <w:t xml:space="preserve">распознавать и употреблять в речи различные средства связи в тексте для обеспечения его целостности </w:t>
      </w:r>
      <w:r w:rsidRPr="00C52108">
        <w:rPr>
          <w:i w:val="0"/>
          <w:lang w:eastAsia="en-US" w:bidi="en-US"/>
        </w:rPr>
        <w:t>(</w:t>
      </w:r>
      <w:r w:rsidRPr="00C52108">
        <w:rPr>
          <w:i w:val="0"/>
          <w:lang w:val="en-US" w:eastAsia="en-US" w:bidi="en-US"/>
        </w:rPr>
        <w:t>firstly</w:t>
      </w:r>
      <w:r w:rsidRPr="00C52108">
        <w:rPr>
          <w:i w:val="0"/>
          <w:lang w:eastAsia="en-US" w:bidi="en-US"/>
        </w:rPr>
        <w:t xml:space="preserve">, </w:t>
      </w:r>
      <w:r w:rsidRPr="00C52108">
        <w:rPr>
          <w:i w:val="0"/>
          <w:lang w:val="en-US" w:eastAsia="en-US" w:bidi="en-US"/>
        </w:rPr>
        <w:t>tobeginwith</w:t>
      </w:r>
      <w:r w:rsidRPr="00C52108">
        <w:rPr>
          <w:i w:val="0"/>
          <w:lang w:eastAsia="en-US" w:bidi="en-US"/>
        </w:rPr>
        <w:t xml:space="preserve">, </w:t>
      </w:r>
      <w:r w:rsidRPr="00C52108">
        <w:rPr>
          <w:i w:val="0"/>
          <w:lang w:val="en-US" w:eastAsia="en-US" w:bidi="en-US"/>
        </w:rPr>
        <w:t>however</w:t>
      </w:r>
      <w:r w:rsidRPr="00C52108">
        <w:rPr>
          <w:i w:val="0"/>
          <w:lang w:eastAsia="en-US" w:bidi="en-US"/>
        </w:rPr>
        <w:t xml:space="preserve">, </w:t>
      </w:r>
      <w:r w:rsidRPr="00C52108">
        <w:rPr>
          <w:i w:val="0"/>
          <w:lang w:val="en-US" w:eastAsia="en-US" w:bidi="en-US"/>
        </w:rPr>
        <w:t>asforme</w:t>
      </w:r>
      <w:r w:rsidRPr="00C52108">
        <w:rPr>
          <w:i w:val="0"/>
          <w:lang w:eastAsia="en-US" w:bidi="en-US"/>
        </w:rPr>
        <w:t xml:space="preserve">, </w:t>
      </w:r>
      <w:r w:rsidRPr="00C52108">
        <w:rPr>
          <w:i w:val="0"/>
          <w:lang w:val="en-US" w:eastAsia="en-US" w:bidi="en-US"/>
        </w:rPr>
        <w:t>finally</w:t>
      </w:r>
      <w:r w:rsidRPr="00C52108">
        <w:rPr>
          <w:i w:val="0"/>
          <w:lang w:eastAsia="en-US" w:bidi="en-US"/>
        </w:rPr>
        <w:t xml:space="preserve">, </w:t>
      </w:r>
      <w:r w:rsidRPr="00C52108">
        <w:rPr>
          <w:i w:val="0"/>
          <w:lang w:val="en-US" w:eastAsia="en-US" w:bidi="en-US"/>
        </w:rPr>
        <w:t>atlast</w:t>
      </w:r>
      <w:r w:rsidRPr="00C52108">
        <w:rPr>
          <w:i w:val="0"/>
          <w:lang w:eastAsia="en-US" w:bidi="en-US"/>
        </w:rPr>
        <w:t xml:space="preserve">, </w:t>
      </w:r>
      <w:r w:rsidRPr="00C52108">
        <w:rPr>
          <w:i w:val="0"/>
          <w:lang w:val="en-US" w:eastAsia="en-US" w:bidi="en-US"/>
        </w:rPr>
        <w:t>etc</w:t>
      </w:r>
      <w:r w:rsidRPr="00C52108">
        <w:rPr>
          <w:i w:val="0"/>
          <w:lang w:eastAsia="en-US" w:bidi="en-US"/>
        </w:rPr>
        <w:t>.);</w:t>
      </w:r>
    </w:p>
    <w:p w:rsidR="002515FD" w:rsidRPr="00C52108" w:rsidRDefault="002515FD" w:rsidP="002515FD">
      <w:pPr>
        <w:pStyle w:val="90"/>
        <w:numPr>
          <w:ilvl w:val="0"/>
          <w:numId w:val="12"/>
        </w:numPr>
        <w:shd w:val="clear" w:color="auto" w:fill="auto"/>
        <w:tabs>
          <w:tab w:val="left" w:pos="1032"/>
        </w:tabs>
        <w:spacing w:line="240" w:lineRule="auto"/>
        <w:ind w:firstLine="780"/>
        <w:rPr>
          <w:i w:val="0"/>
        </w:rPr>
      </w:pPr>
      <w:proofErr w:type="gramStart"/>
      <w:r w:rsidRPr="00C52108">
        <w:rPr>
          <w:i w:val="0"/>
        </w:rPr>
        <w:t>использовать языковую догадку в процессе чтения и аудирования (догадываться о значении незнакомых слов по контексту, по сходству с русским/родным языком, по словообразовательным элементам.</w:t>
      </w:r>
      <w:proofErr w:type="gramEnd"/>
    </w:p>
    <w:p w:rsidR="002515FD" w:rsidRPr="00C52108" w:rsidRDefault="00C14394" w:rsidP="002515FD">
      <w:pPr>
        <w:pStyle w:val="80"/>
        <w:shd w:val="clear" w:color="auto" w:fill="auto"/>
        <w:spacing w:after="0" w:line="240" w:lineRule="auto"/>
        <w:ind w:firstLine="780"/>
        <w:jc w:val="both"/>
        <w:rPr>
          <w:b w:val="0"/>
        </w:rPr>
      </w:pPr>
      <w:r w:rsidRPr="00C52108">
        <w:rPr>
          <w:b w:val="0"/>
        </w:rPr>
        <w:t>Г</w:t>
      </w:r>
      <w:r w:rsidR="002515FD" w:rsidRPr="00C52108">
        <w:rPr>
          <w:b w:val="0"/>
        </w:rPr>
        <w:t>рамматическая сторона речи</w:t>
      </w:r>
    </w:p>
    <w:p w:rsidR="002515FD" w:rsidRPr="00C52108" w:rsidRDefault="002515FD" w:rsidP="002515FD">
      <w:pPr>
        <w:pStyle w:val="80"/>
        <w:shd w:val="clear" w:color="auto" w:fill="auto"/>
        <w:spacing w:after="0" w:line="240" w:lineRule="auto"/>
        <w:ind w:firstLine="780"/>
        <w:jc w:val="both"/>
        <w:rPr>
          <w:b w:val="0"/>
        </w:rPr>
      </w:pPr>
      <w:r w:rsidRPr="00C52108">
        <w:rPr>
          <w:b w:val="0"/>
        </w:rPr>
        <w:t>Выпускник научится:</w:t>
      </w:r>
    </w:p>
    <w:p w:rsidR="002515FD" w:rsidRPr="00C52108" w:rsidRDefault="002515FD" w:rsidP="002515FD">
      <w:pPr>
        <w:pStyle w:val="25"/>
        <w:numPr>
          <w:ilvl w:val="0"/>
          <w:numId w:val="12"/>
        </w:numPr>
        <w:shd w:val="clear" w:color="auto" w:fill="auto"/>
        <w:tabs>
          <w:tab w:val="left" w:pos="1007"/>
        </w:tabs>
        <w:spacing w:line="240" w:lineRule="auto"/>
        <w:ind w:firstLine="780"/>
      </w:pPr>
      <w:r w:rsidRPr="00C52108">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2515FD" w:rsidRPr="00C52108" w:rsidRDefault="002515FD" w:rsidP="002515FD">
      <w:pPr>
        <w:pStyle w:val="25"/>
        <w:numPr>
          <w:ilvl w:val="0"/>
          <w:numId w:val="12"/>
        </w:numPr>
        <w:shd w:val="clear" w:color="auto" w:fill="auto"/>
        <w:tabs>
          <w:tab w:val="left" w:pos="1007"/>
        </w:tabs>
        <w:spacing w:line="240" w:lineRule="auto"/>
        <w:ind w:firstLine="780"/>
      </w:pPr>
      <w:r w:rsidRPr="00C52108">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2515FD" w:rsidRPr="00C52108" w:rsidRDefault="002515FD" w:rsidP="002515FD">
      <w:pPr>
        <w:pStyle w:val="25"/>
        <w:numPr>
          <w:ilvl w:val="0"/>
          <w:numId w:val="12"/>
        </w:numPr>
        <w:shd w:val="clear" w:color="auto" w:fill="auto"/>
        <w:tabs>
          <w:tab w:val="left" w:pos="1005"/>
        </w:tabs>
        <w:spacing w:line="240" w:lineRule="auto"/>
        <w:ind w:firstLine="760"/>
      </w:pPr>
      <w:r w:rsidRPr="00C52108">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2515FD" w:rsidRPr="00C52108" w:rsidRDefault="002515FD" w:rsidP="002515FD">
      <w:pPr>
        <w:pStyle w:val="25"/>
        <w:numPr>
          <w:ilvl w:val="0"/>
          <w:numId w:val="12"/>
        </w:numPr>
        <w:shd w:val="clear" w:color="auto" w:fill="auto"/>
        <w:tabs>
          <w:tab w:val="left" w:pos="1026"/>
        </w:tabs>
        <w:spacing w:line="240" w:lineRule="auto"/>
        <w:ind w:firstLine="760"/>
      </w:pPr>
      <w:r w:rsidRPr="00C52108">
        <w:t xml:space="preserve">распознавать и употреблять в речи предложения с </w:t>
      </w:r>
      <w:proofErr w:type="gramStart"/>
      <w:r w:rsidRPr="00C52108">
        <w:t>начальным</w:t>
      </w:r>
      <w:proofErr w:type="gramEnd"/>
      <w:r w:rsidR="00C14394" w:rsidRPr="00C52108">
        <w:t xml:space="preserve">  </w:t>
      </w:r>
      <w:r w:rsidRPr="00C52108">
        <w:rPr>
          <w:rStyle w:val="2b"/>
          <w:i w:val="0"/>
          <w:lang w:val="en-US" w:eastAsia="en-US" w:bidi="en-US"/>
        </w:rPr>
        <w:t>It</w:t>
      </w:r>
      <w:r w:rsidRPr="00C52108">
        <w:rPr>
          <w:rStyle w:val="2b"/>
          <w:i w:val="0"/>
          <w:lang w:eastAsia="en-US" w:bidi="en-US"/>
        </w:rPr>
        <w:t>;</w:t>
      </w:r>
    </w:p>
    <w:p w:rsidR="002515FD" w:rsidRPr="00C52108" w:rsidRDefault="002515FD" w:rsidP="002515FD">
      <w:pPr>
        <w:pStyle w:val="25"/>
        <w:numPr>
          <w:ilvl w:val="0"/>
          <w:numId w:val="12"/>
        </w:numPr>
        <w:shd w:val="clear" w:color="auto" w:fill="auto"/>
        <w:tabs>
          <w:tab w:val="left" w:pos="1026"/>
        </w:tabs>
        <w:spacing w:line="240" w:lineRule="auto"/>
        <w:ind w:firstLine="760"/>
      </w:pPr>
      <w:r w:rsidRPr="00C52108">
        <w:t xml:space="preserve">распознавать и употреблять в речи предложения с </w:t>
      </w:r>
      <w:proofErr w:type="gramStart"/>
      <w:r w:rsidRPr="00C52108">
        <w:t>начальным</w:t>
      </w:r>
      <w:proofErr w:type="gramEnd"/>
      <w:r w:rsidR="00C14394" w:rsidRPr="00C52108">
        <w:t xml:space="preserve">  </w:t>
      </w:r>
      <w:r w:rsidRPr="00C52108">
        <w:rPr>
          <w:rStyle w:val="2b"/>
          <w:i w:val="0"/>
          <w:lang w:val="en-US" w:eastAsia="en-US" w:bidi="en-US"/>
        </w:rPr>
        <w:t>There</w:t>
      </w:r>
      <w:r w:rsidRPr="00C52108">
        <w:rPr>
          <w:rStyle w:val="2b"/>
          <w:i w:val="0"/>
        </w:rPr>
        <w:t>+</w:t>
      </w:r>
    </w:p>
    <w:p w:rsidR="002515FD" w:rsidRPr="00C52108" w:rsidRDefault="002515FD" w:rsidP="002515FD">
      <w:pPr>
        <w:pStyle w:val="90"/>
        <w:shd w:val="clear" w:color="auto" w:fill="auto"/>
        <w:spacing w:line="240" w:lineRule="auto"/>
        <w:rPr>
          <w:i w:val="0"/>
        </w:rPr>
      </w:pPr>
      <w:proofErr w:type="gramStart"/>
      <w:r w:rsidRPr="00C52108">
        <w:rPr>
          <w:i w:val="0"/>
          <w:lang w:val="en-US" w:eastAsia="en-US" w:bidi="en-US"/>
        </w:rPr>
        <w:t>to</w:t>
      </w:r>
      <w:proofErr w:type="gramEnd"/>
      <w:r w:rsidRPr="00C52108">
        <w:rPr>
          <w:i w:val="0"/>
          <w:lang w:val="en-US" w:eastAsia="en-US" w:bidi="en-US"/>
        </w:rPr>
        <w:t xml:space="preserve"> be;</w:t>
      </w:r>
    </w:p>
    <w:p w:rsidR="002515FD" w:rsidRPr="00C52108" w:rsidRDefault="002515FD" w:rsidP="002515FD">
      <w:pPr>
        <w:pStyle w:val="25"/>
        <w:numPr>
          <w:ilvl w:val="0"/>
          <w:numId w:val="12"/>
        </w:numPr>
        <w:shd w:val="clear" w:color="auto" w:fill="auto"/>
        <w:tabs>
          <w:tab w:val="left" w:pos="1005"/>
        </w:tabs>
        <w:spacing w:line="240" w:lineRule="auto"/>
        <w:ind w:firstLine="760"/>
      </w:pPr>
      <w:r w:rsidRPr="00C52108">
        <w:t xml:space="preserve">распознавать и употреблять в речи сложносочиненные предложения с сочинительными союзами </w:t>
      </w:r>
      <w:r w:rsidRPr="00C52108">
        <w:rPr>
          <w:rStyle w:val="2b"/>
          <w:i w:val="0"/>
          <w:lang w:val="en-US" w:eastAsia="en-US" w:bidi="en-US"/>
        </w:rPr>
        <w:t>and</w:t>
      </w:r>
      <w:r w:rsidRPr="00C52108">
        <w:rPr>
          <w:rStyle w:val="2b"/>
          <w:i w:val="0"/>
          <w:lang w:eastAsia="en-US" w:bidi="en-US"/>
        </w:rPr>
        <w:t xml:space="preserve">, </w:t>
      </w:r>
      <w:r w:rsidRPr="00C52108">
        <w:rPr>
          <w:rStyle w:val="2b"/>
          <w:i w:val="0"/>
          <w:lang w:val="en-US" w:eastAsia="en-US" w:bidi="en-US"/>
        </w:rPr>
        <w:t>but</w:t>
      </w:r>
      <w:r w:rsidRPr="00C52108">
        <w:rPr>
          <w:rStyle w:val="2b"/>
          <w:i w:val="0"/>
          <w:lang w:eastAsia="en-US" w:bidi="en-US"/>
        </w:rPr>
        <w:t xml:space="preserve">, </w:t>
      </w:r>
      <w:r w:rsidRPr="00C52108">
        <w:rPr>
          <w:rStyle w:val="2b"/>
          <w:i w:val="0"/>
          <w:lang w:val="en-US" w:eastAsia="en-US" w:bidi="en-US"/>
        </w:rPr>
        <w:t>or</w:t>
      </w:r>
      <w:r w:rsidRPr="00C52108">
        <w:rPr>
          <w:rStyle w:val="2b"/>
          <w:i w:val="0"/>
          <w:lang w:eastAsia="en-US" w:bidi="en-US"/>
        </w:rPr>
        <w:t>;</w:t>
      </w:r>
    </w:p>
    <w:p w:rsidR="002515FD" w:rsidRPr="00C52108" w:rsidRDefault="002515FD" w:rsidP="002515FD">
      <w:pPr>
        <w:pStyle w:val="25"/>
        <w:numPr>
          <w:ilvl w:val="0"/>
          <w:numId w:val="12"/>
        </w:numPr>
        <w:shd w:val="clear" w:color="auto" w:fill="auto"/>
        <w:tabs>
          <w:tab w:val="left" w:pos="1005"/>
        </w:tabs>
        <w:spacing w:line="240" w:lineRule="auto"/>
        <w:ind w:firstLine="760"/>
      </w:pPr>
      <w:r w:rsidRPr="00C52108">
        <w:t xml:space="preserve">распознавать и употреблять в речи сложноподчиненные предложения с союзами и союзными словами </w:t>
      </w:r>
      <w:r w:rsidRPr="00C52108">
        <w:rPr>
          <w:rStyle w:val="2b"/>
          <w:i w:val="0"/>
          <w:lang w:val="en-US" w:eastAsia="en-US" w:bidi="en-US"/>
        </w:rPr>
        <w:t>because</w:t>
      </w:r>
      <w:r w:rsidRPr="00C52108">
        <w:rPr>
          <w:rStyle w:val="2b"/>
          <w:i w:val="0"/>
          <w:lang w:eastAsia="en-US" w:bidi="en-US"/>
        </w:rPr>
        <w:t xml:space="preserve">, </w:t>
      </w:r>
      <w:r w:rsidRPr="00C52108">
        <w:rPr>
          <w:rStyle w:val="2b"/>
          <w:i w:val="0"/>
          <w:lang w:val="en-US" w:eastAsia="en-US" w:bidi="en-US"/>
        </w:rPr>
        <w:t>if</w:t>
      </w:r>
      <w:r w:rsidRPr="00C52108">
        <w:rPr>
          <w:rStyle w:val="2b"/>
          <w:i w:val="0"/>
          <w:lang w:eastAsia="en-US" w:bidi="en-US"/>
        </w:rPr>
        <w:t xml:space="preserve">, </w:t>
      </w:r>
      <w:r w:rsidRPr="00C52108">
        <w:rPr>
          <w:rStyle w:val="2b"/>
          <w:i w:val="0"/>
          <w:lang w:val="en-US" w:eastAsia="en-US" w:bidi="en-US"/>
        </w:rPr>
        <w:t>that</w:t>
      </w:r>
      <w:r w:rsidRPr="00C52108">
        <w:rPr>
          <w:rStyle w:val="2b"/>
          <w:i w:val="0"/>
          <w:lang w:eastAsia="en-US" w:bidi="en-US"/>
        </w:rPr>
        <w:t xml:space="preserve">, </w:t>
      </w:r>
      <w:r w:rsidRPr="00C52108">
        <w:rPr>
          <w:rStyle w:val="2b"/>
          <w:i w:val="0"/>
          <w:lang w:val="en-US" w:eastAsia="en-US" w:bidi="en-US"/>
        </w:rPr>
        <w:t>who</w:t>
      </w:r>
      <w:r w:rsidRPr="00C52108">
        <w:rPr>
          <w:rStyle w:val="2b"/>
          <w:i w:val="0"/>
          <w:lang w:eastAsia="en-US" w:bidi="en-US"/>
        </w:rPr>
        <w:t xml:space="preserve">, </w:t>
      </w:r>
      <w:r w:rsidRPr="00C52108">
        <w:rPr>
          <w:rStyle w:val="2b"/>
          <w:i w:val="0"/>
          <w:lang w:val="en-US" w:eastAsia="en-US" w:bidi="en-US"/>
        </w:rPr>
        <w:t>which</w:t>
      </w:r>
      <w:r w:rsidRPr="00C52108">
        <w:rPr>
          <w:rStyle w:val="2b"/>
          <w:i w:val="0"/>
          <w:lang w:eastAsia="en-US" w:bidi="en-US"/>
        </w:rPr>
        <w:t xml:space="preserve">, </w:t>
      </w:r>
      <w:r w:rsidRPr="00C52108">
        <w:rPr>
          <w:rStyle w:val="2b"/>
          <w:i w:val="0"/>
          <w:lang w:val="en-US" w:eastAsia="en-US" w:bidi="en-US"/>
        </w:rPr>
        <w:t>what</w:t>
      </w:r>
      <w:r w:rsidRPr="00C52108">
        <w:rPr>
          <w:rStyle w:val="2b"/>
          <w:i w:val="0"/>
          <w:lang w:eastAsia="en-US" w:bidi="en-US"/>
        </w:rPr>
        <w:t xml:space="preserve">, </w:t>
      </w:r>
      <w:r w:rsidRPr="00C52108">
        <w:rPr>
          <w:rStyle w:val="2b"/>
          <w:i w:val="0"/>
          <w:lang w:val="en-US" w:eastAsia="en-US" w:bidi="en-US"/>
        </w:rPr>
        <w:t>when</w:t>
      </w:r>
      <w:r w:rsidRPr="00C52108">
        <w:rPr>
          <w:rStyle w:val="2b"/>
          <w:i w:val="0"/>
          <w:lang w:eastAsia="en-US" w:bidi="en-US"/>
        </w:rPr>
        <w:t xml:space="preserve">, </w:t>
      </w:r>
      <w:r w:rsidRPr="00C52108">
        <w:rPr>
          <w:rStyle w:val="2b"/>
          <w:i w:val="0"/>
          <w:lang w:val="en-US" w:eastAsia="en-US" w:bidi="en-US"/>
        </w:rPr>
        <w:t>where</w:t>
      </w:r>
      <w:r w:rsidRPr="00C52108">
        <w:rPr>
          <w:rStyle w:val="2b"/>
          <w:i w:val="0"/>
          <w:lang w:eastAsia="en-US" w:bidi="en-US"/>
        </w:rPr>
        <w:t xml:space="preserve">, </w:t>
      </w:r>
      <w:r w:rsidRPr="00C52108">
        <w:rPr>
          <w:rStyle w:val="2b"/>
          <w:i w:val="0"/>
          <w:lang w:val="en-US" w:eastAsia="en-US" w:bidi="en-US"/>
        </w:rPr>
        <w:t>how</w:t>
      </w:r>
      <w:r w:rsidRPr="00C52108">
        <w:rPr>
          <w:rStyle w:val="2b"/>
          <w:i w:val="0"/>
          <w:lang w:eastAsia="en-US" w:bidi="en-US"/>
        </w:rPr>
        <w:t xml:space="preserve">, </w:t>
      </w:r>
      <w:r w:rsidRPr="00C52108">
        <w:rPr>
          <w:rStyle w:val="2b"/>
          <w:i w:val="0"/>
          <w:lang w:val="en-US" w:eastAsia="en-US" w:bidi="en-US"/>
        </w:rPr>
        <w:t>why</w:t>
      </w:r>
      <w:r w:rsidRPr="00C52108">
        <w:rPr>
          <w:rStyle w:val="2b"/>
          <w:i w:val="0"/>
          <w:lang w:eastAsia="en-US" w:bidi="en-US"/>
        </w:rPr>
        <w:t>;</w:t>
      </w:r>
    </w:p>
    <w:p w:rsidR="002515FD" w:rsidRPr="00C52108" w:rsidRDefault="002515FD" w:rsidP="00C14394">
      <w:pPr>
        <w:pStyle w:val="25"/>
        <w:numPr>
          <w:ilvl w:val="0"/>
          <w:numId w:val="12"/>
        </w:numPr>
        <w:shd w:val="clear" w:color="auto" w:fill="auto"/>
        <w:tabs>
          <w:tab w:val="left" w:pos="1005"/>
        </w:tabs>
        <w:spacing w:line="240" w:lineRule="auto"/>
        <w:ind w:firstLine="760"/>
        <w:jc w:val="left"/>
      </w:pPr>
      <w:r w:rsidRPr="00C52108">
        <w:t>использовать косвенную речь в утвердительных и вопросительных предложениях в настоящем и прошедшем времени;</w:t>
      </w:r>
    </w:p>
    <w:p w:rsidR="00C14394" w:rsidRPr="00C52108" w:rsidRDefault="002515FD" w:rsidP="00C14394">
      <w:pPr>
        <w:pStyle w:val="25"/>
        <w:numPr>
          <w:ilvl w:val="0"/>
          <w:numId w:val="12"/>
        </w:numPr>
        <w:shd w:val="clear" w:color="auto" w:fill="auto"/>
        <w:tabs>
          <w:tab w:val="left" w:pos="1005"/>
        </w:tabs>
        <w:spacing w:line="240" w:lineRule="auto"/>
        <w:ind w:firstLine="760"/>
        <w:rPr>
          <w:lang w:val="en-US"/>
        </w:rPr>
      </w:pPr>
      <w:r w:rsidRPr="00C52108">
        <w:t>распознаватьиупотреблятьвречиусловныепредложенияреальногохарактера</w:t>
      </w:r>
      <w:r w:rsidR="00C14394" w:rsidRPr="00C52108">
        <w:rPr>
          <w:lang w:val="en-US"/>
        </w:rPr>
        <w:t xml:space="preserve"> </w:t>
      </w:r>
      <w:r w:rsidRPr="00C52108">
        <w:rPr>
          <w:lang w:val="en-US" w:eastAsia="en-US" w:bidi="en-US"/>
        </w:rPr>
        <w:t xml:space="preserve">(Conditional </w:t>
      </w:r>
      <w:r w:rsidRPr="00C52108">
        <w:rPr>
          <w:lang w:val="en-US"/>
        </w:rPr>
        <w:t xml:space="preserve">I - </w:t>
      </w:r>
      <w:r w:rsidRPr="00C52108">
        <w:rPr>
          <w:rStyle w:val="2b"/>
          <w:i w:val="0"/>
          <w:lang w:val="en-US" w:eastAsia="en-US" w:bidi="en-US"/>
        </w:rPr>
        <w:t>If I see Jim, I’ll invite him to our school</w:t>
      </w:r>
      <w:r w:rsidR="00C14394" w:rsidRPr="00C52108">
        <w:rPr>
          <w:rStyle w:val="2b"/>
          <w:i w:val="0"/>
          <w:lang w:val="en-US" w:eastAsia="en-US" w:bidi="en-US"/>
        </w:rPr>
        <w:t xml:space="preserve"> party) </w:t>
      </w:r>
      <w:r w:rsidR="00C14394" w:rsidRPr="00C52108">
        <w:t>и</w:t>
      </w:r>
      <w:r w:rsidR="00C14394" w:rsidRPr="00C52108">
        <w:rPr>
          <w:lang w:val="en-US"/>
        </w:rPr>
        <w:t xml:space="preserve"> </w:t>
      </w:r>
      <w:r w:rsidR="00C14394" w:rsidRPr="00C52108">
        <w:t>нереального</w:t>
      </w:r>
      <w:r w:rsidR="00C14394" w:rsidRPr="00C52108">
        <w:rPr>
          <w:lang w:val="en-US"/>
        </w:rPr>
        <w:t xml:space="preserve"> </w:t>
      </w:r>
      <w:r w:rsidR="00C14394" w:rsidRPr="00C52108">
        <w:t>характера</w:t>
      </w:r>
      <w:r w:rsidR="00C14394" w:rsidRPr="00C52108">
        <w:rPr>
          <w:lang w:val="en-US"/>
        </w:rPr>
        <w:t xml:space="preserve"> </w:t>
      </w:r>
      <w:r w:rsidR="00C14394" w:rsidRPr="00C52108">
        <w:rPr>
          <w:lang w:val="en-US" w:eastAsia="en-US" w:bidi="en-US"/>
        </w:rPr>
        <w:t xml:space="preserve">(Conditional II - </w:t>
      </w:r>
      <w:r w:rsidR="00C14394" w:rsidRPr="00C52108">
        <w:rPr>
          <w:rStyle w:val="2b"/>
          <w:i w:val="0"/>
          <w:lang w:val="en-US" w:eastAsia="en-US" w:bidi="en-US"/>
        </w:rPr>
        <w:t>If I were you, I would start learning French);</w:t>
      </w:r>
    </w:p>
    <w:p w:rsidR="00C14394" w:rsidRPr="00C52108" w:rsidRDefault="00C14394" w:rsidP="00C14394">
      <w:pPr>
        <w:pStyle w:val="25"/>
        <w:numPr>
          <w:ilvl w:val="0"/>
          <w:numId w:val="12"/>
        </w:numPr>
        <w:shd w:val="clear" w:color="auto" w:fill="auto"/>
        <w:tabs>
          <w:tab w:val="left" w:pos="1005"/>
        </w:tabs>
        <w:spacing w:line="240" w:lineRule="auto"/>
        <w:ind w:firstLine="760"/>
      </w:pPr>
      <w:r w:rsidRPr="00C52108">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C14394" w:rsidRPr="00C52108" w:rsidRDefault="00C14394" w:rsidP="00C14394">
      <w:pPr>
        <w:pStyle w:val="25"/>
        <w:numPr>
          <w:ilvl w:val="0"/>
          <w:numId w:val="12"/>
        </w:numPr>
        <w:shd w:val="clear" w:color="auto" w:fill="auto"/>
        <w:tabs>
          <w:tab w:val="left" w:pos="1005"/>
        </w:tabs>
        <w:spacing w:line="240" w:lineRule="auto"/>
        <w:ind w:firstLine="760"/>
      </w:pPr>
      <w:r w:rsidRPr="00C52108">
        <w:t>распознавать и употреблять в речи существительные с определенным/ неопределенным/нулевым артиклем;</w:t>
      </w:r>
    </w:p>
    <w:p w:rsidR="00C14394" w:rsidRPr="00C52108" w:rsidRDefault="00C14394" w:rsidP="00C14394">
      <w:pPr>
        <w:pStyle w:val="25"/>
        <w:numPr>
          <w:ilvl w:val="0"/>
          <w:numId w:val="12"/>
        </w:numPr>
        <w:shd w:val="clear" w:color="auto" w:fill="auto"/>
        <w:tabs>
          <w:tab w:val="left" w:pos="1026"/>
          <w:tab w:val="left" w:pos="8138"/>
        </w:tabs>
        <w:spacing w:line="240" w:lineRule="auto"/>
        <w:ind w:firstLine="760"/>
      </w:pPr>
      <w:r w:rsidRPr="00C52108">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C14394" w:rsidRPr="00C52108" w:rsidRDefault="00C14394" w:rsidP="00C14394">
      <w:pPr>
        <w:pStyle w:val="25"/>
        <w:numPr>
          <w:ilvl w:val="0"/>
          <w:numId w:val="12"/>
        </w:numPr>
        <w:shd w:val="clear" w:color="auto" w:fill="auto"/>
        <w:tabs>
          <w:tab w:val="left" w:pos="1005"/>
        </w:tabs>
        <w:spacing w:line="240" w:lineRule="auto"/>
        <w:ind w:firstLine="760"/>
      </w:pPr>
      <w:proofErr w:type="gramStart"/>
      <w:r w:rsidRPr="00C52108">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roofErr w:type="gramEnd"/>
    </w:p>
    <w:p w:rsidR="00C14394" w:rsidRPr="00C52108" w:rsidRDefault="00C14394" w:rsidP="00C14394">
      <w:pPr>
        <w:pStyle w:val="25"/>
        <w:numPr>
          <w:ilvl w:val="0"/>
          <w:numId w:val="12"/>
        </w:numPr>
        <w:shd w:val="clear" w:color="auto" w:fill="auto"/>
        <w:tabs>
          <w:tab w:val="left" w:pos="1021"/>
        </w:tabs>
        <w:spacing w:line="240" w:lineRule="auto"/>
        <w:ind w:firstLine="760"/>
      </w:pPr>
      <w:proofErr w:type="gramStart"/>
      <w:r w:rsidRPr="00C52108">
        <w:t xml:space="preserve">распознавать и употреблять в речи наречия времени и образа действия и слова, выражающие количество </w:t>
      </w:r>
      <w:r w:rsidRPr="00C52108">
        <w:rPr>
          <w:rStyle w:val="2b"/>
          <w:i w:val="0"/>
          <w:lang w:eastAsia="en-US" w:bidi="en-US"/>
        </w:rPr>
        <w:t>(</w:t>
      </w:r>
      <w:r w:rsidRPr="00C52108">
        <w:rPr>
          <w:rStyle w:val="2b"/>
          <w:i w:val="0"/>
          <w:lang w:val="en-US" w:eastAsia="en-US" w:bidi="en-US"/>
        </w:rPr>
        <w:t>many</w:t>
      </w:r>
      <w:r w:rsidRPr="00C52108">
        <w:rPr>
          <w:rStyle w:val="2b"/>
          <w:i w:val="0"/>
          <w:lang w:eastAsia="en-US" w:bidi="en-US"/>
        </w:rPr>
        <w:t>/</w:t>
      </w:r>
      <w:r w:rsidRPr="00C52108">
        <w:rPr>
          <w:rStyle w:val="2b"/>
          <w:i w:val="0"/>
          <w:lang w:val="en-US" w:eastAsia="en-US" w:bidi="en-US"/>
        </w:rPr>
        <w:t>much</w:t>
      </w:r>
      <w:r w:rsidRPr="00C52108">
        <w:rPr>
          <w:rStyle w:val="2b"/>
          <w:i w:val="0"/>
          <w:lang w:eastAsia="en-US" w:bidi="en-US"/>
        </w:rPr>
        <w:t xml:space="preserve">, </w:t>
      </w:r>
      <w:r w:rsidRPr="00C52108">
        <w:rPr>
          <w:rStyle w:val="2b"/>
          <w:i w:val="0"/>
          <w:lang w:val="en-US" w:eastAsia="en-US" w:bidi="en-US"/>
        </w:rPr>
        <w:t>few</w:t>
      </w:r>
      <w:r w:rsidRPr="00C52108">
        <w:rPr>
          <w:rStyle w:val="2b"/>
          <w:i w:val="0"/>
          <w:lang w:eastAsia="en-US" w:bidi="en-US"/>
        </w:rPr>
        <w:t>/</w:t>
      </w:r>
      <w:r w:rsidRPr="00C52108">
        <w:rPr>
          <w:rStyle w:val="2b"/>
          <w:i w:val="0"/>
          <w:lang w:val="en-US" w:eastAsia="en-US" w:bidi="en-US"/>
        </w:rPr>
        <w:t>afew</w:t>
      </w:r>
      <w:r w:rsidRPr="00C52108">
        <w:rPr>
          <w:rStyle w:val="2b"/>
          <w:i w:val="0"/>
          <w:lang w:eastAsia="en-US" w:bidi="en-US"/>
        </w:rPr>
        <w:t xml:space="preserve">, </w:t>
      </w:r>
      <w:r w:rsidRPr="00C52108">
        <w:rPr>
          <w:rStyle w:val="2b"/>
          <w:i w:val="0"/>
          <w:lang w:val="en-US" w:eastAsia="en-US" w:bidi="en-US"/>
        </w:rPr>
        <w:t>little</w:t>
      </w:r>
      <w:r w:rsidRPr="00C52108">
        <w:rPr>
          <w:rStyle w:val="2b"/>
          <w:i w:val="0"/>
          <w:lang w:eastAsia="en-US" w:bidi="en-US"/>
        </w:rPr>
        <w:t>/</w:t>
      </w:r>
      <w:r w:rsidRPr="00C52108">
        <w:rPr>
          <w:rStyle w:val="2b"/>
          <w:i w:val="0"/>
          <w:lang w:val="en-US" w:eastAsia="en-US" w:bidi="en-US"/>
        </w:rPr>
        <w:t>alittle</w:t>
      </w:r>
      <w:r w:rsidRPr="00C52108">
        <w:rPr>
          <w:rStyle w:val="2b"/>
          <w:i w:val="0"/>
          <w:lang w:eastAsia="en-US" w:bidi="en-US"/>
        </w:rPr>
        <w:t>);</w:t>
      </w:r>
      <w:r w:rsidRPr="00C52108">
        <w:t>наречия в положительной, сравнительной и превосходной степенях, образованные по правилу и исключения;</w:t>
      </w:r>
      <w:proofErr w:type="gramEnd"/>
    </w:p>
    <w:p w:rsidR="00C14394" w:rsidRPr="00C52108" w:rsidRDefault="00C14394" w:rsidP="00C14394">
      <w:pPr>
        <w:pStyle w:val="25"/>
        <w:numPr>
          <w:ilvl w:val="0"/>
          <w:numId w:val="12"/>
        </w:numPr>
        <w:shd w:val="clear" w:color="auto" w:fill="auto"/>
        <w:tabs>
          <w:tab w:val="left" w:pos="1021"/>
        </w:tabs>
        <w:spacing w:line="240" w:lineRule="auto"/>
        <w:ind w:firstLine="760"/>
      </w:pPr>
      <w:r w:rsidRPr="00C52108">
        <w:lastRenderedPageBreak/>
        <w:t>распознавать и употреблять в речи количественные и порядковые числительные;</w:t>
      </w:r>
    </w:p>
    <w:p w:rsidR="00C14394" w:rsidRPr="00C52108" w:rsidRDefault="00C14394" w:rsidP="00C14394">
      <w:pPr>
        <w:pStyle w:val="25"/>
        <w:numPr>
          <w:ilvl w:val="0"/>
          <w:numId w:val="12"/>
        </w:numPr>
        <w:shd w:val="clear" w:color="auto" w:fill="auto"/>
        <w:tabs>
          <w:tab w:val="left" w:pos="1026"/>
        </w:tabs>
        <w:spacing w:line="240" w:lineRule="auto"/>
        <w:ind w:firstLine="760"/>
      </w:pPr>
      <w:r w:rsidRPr="00C52108">
        <w:t xml:space="preserve">распознавать и употреблять в речи глаголы в наиболее употребительных временных формах действительного залога: </w:t>
      </w:r>
      <w:r w:rsidRPr="00C52108">
        <w:rPr>
          <w:lang w:val="en-US" w:eastAsia="en-US" w:bidi="en-US"/>
        </w:rPr>
        <w:t>Present</w:t>
      </w:r>
      <w:r w:rsidRPr="00C52108">
        <w:rPr>
          <w:lang w:eastAsia="en-US" w:bidi="en-US"/>
        </w:rPr>
        <w:t xml:space="preserve"> </w:t>
      </w:r>
      <w:r w:rsidRPr="00C52108">
        <w:rPr>
          <w:lang w:val="en-US" w:eastAsia="en-US" w:bidi="en-US"/>
        </w:rPr>
        <w:t>Simple</w:t>
      </w:r>
      <w:r w:rsidRPr="00C52108">
        <w:rPr>
          <w:lang w:eastAsia="en-US" w:bidi="en-US"/>
        </w:rPr>
        <w:t xml:space="preserve">, </w:t>
      </w:r>
      <w:r w:rsidRPr="00C52108">
        <w:rPr>
          <w:lang w:val="en-US" w:eastAsia="en-US" w:bidi="en-US"/>
        </w:rPr>
        <w:t>Future</w:t>
      </w:r>
      <w:r w:rsidRPr="00C52108">
        <w:rPr>
          <w:lang w:eastAsia="en-US" w:bidi="en-US"/>
        </w:rPr>
        <w:t xml:space="preserve"> </w:t>
      </w:r>
      <w:r w:rsidRPr="00C52108">
        <w:rPr>
          <w:lang w:val="en-US" w:eastAsia="en-US" w:bidi="en-US"/>
        </w:rPr>
        <w:t>Simple</w:t>
      </w:r>
      <w:r w:rsidRPr="00C52108">
        <w:t xml:space="preserve">и </w:t>
      </w:r>
      <w:r w:rsidRPr="00C52108">
        <w:rPr>
          <w:lang w:val="en-US" w:eastAsia="en-US" w:bidi="en-US"/>
        </w:rPr>
        <w:t>Past</w:t>
      </w:r>
      <w:r w:rsidRPr="00C52108">
        <w:rPr>
          <w:lang w:eastAsia="en-US" w:bidi="en-US"/>
        </w:rPr>
        <w:t xml:space="preserve"> </w:t>
      </w:r>
      <w:r w:rsidRPr="00C52108">
        <w:rPr>
          <w:lang w:val="en-US" w:eastAsia="en-US" w:bidi="en-US"/>
        </w:rPr>
        <w:t>Simple</w:t>
      </w:r>
      <w:r w:rsidRPr="00C52108">
        <w:rPr>
          <w:lang w:eastAsia="en-US" w:bidi="en-US"/>
        </w:rPr>
        <w:t xml:space="preserve">, </w:t>
      </w:r>
      <w:r w:rsidRPr="00C52108">
        <w:rPr>
          <w:lang w:val="en-US" w:eastAsia="en-US" w:bidi="en-US"/>
        </w:rPr>
        <w:t>Present</w:t>
      </w:r>
      <w:r w:rsidRPr="00C52108">
        <w:rPr>
          <w:lang w:eastAsia="en-US" w:bidi="en-US"/>
        </w:rPr>
        <w:t xml:space="preserve"> </w:t>
      </w:r>
      <w:r w:rsidRPr="00C52108">
        <w:t xml:space="preserve">и </w:t>
      </w:r>
      <w:r w:rsidRPr="00C52108">
        <w:rPr>
          <w:lang w:val="en-US" w:eastAsia="en-US" w:bidi="en-US"/>
        </w:rPr>
        <w:t>Past</w:t>
      </w:r>
      <w:r w:rsidRPr="00C52108">
        <w:rPr>
          <w:lang w:eastAsia="en-US" w:bidi="en-US"/>
        </w:rPr>
        <w:t xml:space="preserve"> </w:t>
      </w:r>
      <w:r w:rsidRPr="00C52108">
        <w:rPr>
          <w:lang w:val="en-US" w:eastAsia="en-US" w:bidi="en-US"/>
        </w:rPr>
        <w:t>Continuous</w:t>
      </w:r>
      <w:r w:rsidRPr="00C52108">
        <w:rPr>
          <w:lang w:eastAsia="en-US" w:bidi="en-US"/>
        </w:rPr>
        <w:t xml:space="preserve">, </w:t>
      </w:r>
      <w:r w:rsidRPr="00C52108">
        <w:rPr>
          <w:lang w:val="en-US" w:eastAsia="en-US" w:bidi="en-US"/>
        </w:rPr>
        <w:t>Present</w:t>
      </w:r>
      <w:r w:rsidRPr="00C52108">
        <w:rPr>
          <w:lang w:eastAsia="en-US" w:bidi="en-US"/>
        </w:rPr>
        <w:t xml:space="preserve"> </w:t>
      </w:r>
      <w:r w:rsidRPr="00C52108">
        <w:rPr>
          <w:lang w:val="en-US" w:eastAsia="en-US" w:bidi="en-US"/>
        </w:rPr>
        <w:t>Perfect</w:t>
      </w:r>
      <w:r w:rsidRPr="00C52108">
        <w:rPr>
          <w:lang w:eastAsia="en-US" w:bidi="en-US"/>
        </w:rPr>
        <w:t>;</w:t>
      </w:r>
    </w:p>
    <w:p w:rsidR="00C14394" w:rsidRPr="00C52108" w:rsidRDefault="00C14394" w:rsidP="00C14394">
      <w:pPr>
        <w:pStyle w:val="25"/>
        <w:numPr>
          <w:ilvl w:val="0"/>
          <w:numId w:val="12"/>
        </w:numPr>
        <w:shd w:val="clear" w:color="auto" w:fill="auto"/>
        <w:tabs>
          <w:tab w:val="left" w:pos="1061"/>
          <w:tab w:val="left" w:pos="2798"/>
          <w:tab w:val="left" w:pos="3182"/>
          <w:tab w:val="center" w:pos="5013"/>
          <w:tab w:val="left" w:pos="5270"/>
          <w:tab w:val="left" w:pos="6062"/>
          <w:tab w:val="right" w:pos="9502"/>
        </w:tabs>
        <w:spacing w:line="240" w:lineRule="auto"/>
        <w:ind w:firstLine="760"/>
      </w:pPr>
      <w:r w:rsidRPr="00C52108">
        <w:t>распознавать</w:t>
      </w:r>
      <w:r w:rsidRPr="00C52108">
        <w:tab/>
        <w:t>и</w:t>
      </w:r>
      <w:r w:rsidRPr="00C52108">
        <w:tab/>
        <w:t>употреблять</w:t>
      </w:r>
      <w:r w:rsidRPr="00C52108">
        <w:tab/>
        <w:t>в</w:t>
      </w:r>
      <w:r w:rsidRPr="00C52108">
        <w:tab/>
        <w:t>речи</w:t>
      </w:r>
      <w:r w:rsidRPr="00C52108">
        <w:tab/>
        <w:t>различные</w:t>
      </w:r>
      <w:r w:rsidRPr="00C52108">
        <w:tab/>
        <w:t>грамматические</w:t>
      </w:r>
    </w:p>
    <w:p w:rsidR="00C14394" w:rsidRPr="00C52108" w:rsidRDefault="00C14394" w:rsidP="00C14394">
      <w:pPr>
        <w:pStyle w:val="25"/>
        <w:shd w:val="clear" w:color="auto" w:fill="auto"/>
        <w:tabs>
          <w:tab w:val="left" w:pos="3262"/>
          <w:tab w:val="right" w:pos="9502"/>
        </w:tabs>
        <w:spacing w:line="240" w:lineRule="auto"/>
        <w:ind w:firstLine="0"/>
      </w:pPr>
      <w:r w:rsidRPr="00C52108">
        <w:t>средства для выражения</w:t>
      </w:r>
      <w:r w:rsidRPr="00C52108">
        <w:tab/>
        <w:t xml:space="preserve">будущего времени: </w:t>
      </w:r>
      <w:r w:rsidRPr="00C52108">
        <w:rPr>
          <w:lang w:val="en-US" w:eastAsia="en-US" w:bidi="en-US"/>
        </w:rPr>
        <w:t>Simple</w:t>
      </w:r>
      <w:r w:rsidRPr="00C52108">
        <w:rPr>
          <w:lang w:eastAsia="en-US" w:bidi="en-US"/>
        </w:rPr>
        <w:t xml:space="preserve"> </w:t>
      </w:r>
      <w:r w:rsidRPr="00C52108">
        <w:rPr>
          <w:lang w:val="en-US" w:eastAsia="en-US" w:bidi="en-US"/>
        </w:rPr>
        <w:t>Future</w:t>
      </w:r>
      <w:r w:rsidRPr="00C52108">
        <w:rPr>
          <w:lang w:eastAsia="en-US" w:bidi="en-US"/>
        </w:rPr>
        <w:t xml:space="preserve">, </w:t>
      </w:r>
      <w:r w:rsidRPr="00C52108">
        <w:rPr>
          <w:rStyle w:val="2b"/>
          <w:i w:val="0"/>
          <w:lang w:val="en-US" w:eastAsia="en-US" w:bidi="en-US"/>
        </w:rPr>
        <w:t>tobegoingto</w:t>
      </w:r>
      <w:r w:rsidRPr="00C52108">
        <w:rPr>
          <w:rStyle w:val="2b"/>
          <w:i w:val="0"/>
          <w:lang w:eastAsia="en-US" w:bidi="en-US"/>
        </w:rPr>
        <w:t>,</w:t>
      </w:r>
    </w:p>
    <w:p w:rsidR="00C14394" w:rsidRPr="00C52108" w:rsidRDefault="00C14394" w:rsidP="00C14394">
      <w:pPr>
        <w:pStyle w:val="25"/>
        <w:shd w:val="clear" w:color="auto" w:fill="auto"/>
        <w:spacing w:line="240" w:lineRule="auto"/>
        <w:ind w:firstLine="0"/>
      </w:pPr>
      <w:r w:rsidRPr="00C52108">
        <w:rPr>
          <w:lang w:val="en-US" w:eastAsia="en-US" w:bidi="en-US"/>
        </w:rPr>
        <w:t>Present Continuous;</w:t>
      </w:r>
    </w:p>
    <w:p w:rsidR="00C14394" w:rsidRPr="00C52108" w:rsidRDefault="00C14394" w:rsidP="00C14394">
      <w:pPr>
        <w:pStyle w:val="25"/>
        <w:numPr>
          <w:ilvl w:val="0"/>
          <w:numId w:val="12"/>
        </w:numPr>
        <w:shd w:val="clear" w:color="auto" w:fill="auto"/>
        <w:tabs>
          <w:tab w:val="left" w:pos="1061"/>
          <w:tab w:val="left" w:pos="2798"/>
          <w:tab w:val="left" w:pos="3187"/>
          <w:tab w:val="center" w:pos="5013"/>
          <w:tab w:val="left" w:pos="5266"/>
          <w:tab w:val="left" w:pos="6062"/>
          <w:tab w:val="right" w:pos="9502"/>
        </w:tabs>
        <w:spacing w:line="240" w:lineRule="auto"/>
        <w:ind w:firstLine="760"/>
      </w:pPr>
      <w:r w:rsidRPr="00C52108">
        <w:t>распознавать</w:t>
      </w:r>
      <w:r w:rsidRPr="00C52108">
        <w:tab/>
        <w:t>и</w:t>
      </w:r>
      <w:r w:rsidRPr="00C52108">
        <w:tab/>
        <w:t>употреблять</w:t>
      </w:r>
      <w:r w:rsidRPr="00C52108">
        <w:tab/>
        <w:t>в</w:t>
      </w:r>
      <w:r w:rsidRPr="00C52108">
        <w:tab/>
        <w:t>речи</w:t>
      </w:r>
      <w:r w:rsidRPr="00C52108">
        <w:tab/>
        <w:t>модальные</w:t>
      </w:r>
      <w:r w:rsidRPr="00C52108">
        <w:tab/>
        <w:t>глаголы и их</w:t>
      </w:r>
    </w:p>
    <w:p w:rsidR="00C14394" w:rsidRPr="00C52108" w:rsidRDefault="00C14394" w:rsidP="00C14394">
      <w:pPr>
        <w:pStyle w:val="90"/>
        <w:shd w:val="clear" w:color="auto" w:fill="auto"/>
        <w:spacing w:line="240" w:lineRule="auto"/>
        <w:rPr>
          <w:i w:val="0"/>
          <w:lang w:val="en-US"/>
        </w:rPr>
      </w:pPr>
      <w:r w:rsidRPr="00C52108">
        <w:rPr>
          <w:rStyle w:val="91"/>
        </w:rPr>
        <w:t>эквиваленты</w:t>
      </w:r>
      <w:r w:rsidRPr="00C52108">
        <w:rPr>
          <w:i w:val="0"/>
          <w:lang w:val="en-US" w:eastAsia="en-US" w:bidi="en-US"/>
        </w:rPr>
        <w:t>(may, can, could, be able to, must, have to, should);</w:t>
      </w:r>
    </w:p>
    <w:p w:rsidR="00C14394" w:rsidRPr="00C52108" w:rsidRDefault="00C14394" w:rsidP="00C14394">
      <w:pPr>
        <w:pStyle w:val="25"/>
        <w:numPr>
          <w:ilvl w:val="0"/>
          <w:numId w:val="12"/>
        </w:numPr>
        <w:shd w:val="clear" w:color="auto" w:fill="auto"/>
        <w:tabs>
          <w:tab w:val="left" w:pos="1016"/>
        </w:tabs>
        <w:spacing w:line="240" w:lineRule="auto"/>
        <w:ind w:firstLine="760"/>
      </w:pPr>
      <w:r w:rsidRPr="00C52108">
        <w:t xml:space="preserve">распознавать и употреблять в речи глаголы в следующих формах страдательного залога: </w:t>
      </w:r>
      <w:r w:rsidRPr="00C52108">
        <w:rPr>
          <w:lang w:val="en-US" w:eastAsia="en-US" w:bidi="en-US"/>
        </w:rPr>
        <w:t>Present</w:t>
      </w:r>
      <w:r w:rsidRPr="00C52108">
        <w:rPr>
          <w:lang w:eastAsia="en-US" w:bidi="en-US"/>
        </w:rPr>
        <w:t xml:space="preserve"> </w:t>
      </w:r>
      <w:r w:rsidRPr="00C52108">
        <w:rPr>
          <w:lang w:val="en-US" w:eastAsia="en-US" w:bidi="en-US"/>
        </w:rPr>
        <w:t>Simple</w:t>
      </w:r>
      <w:r w:rsidRPr="00C52108">
        <w:rPr>
          <w:lang w:eastAsia="en-US" w:bidi="en-US"/>
        </w:rPr>
        <w:t xml:space="preserve"> </w:t>
      </w:r>
      <w:r w:rsidRPr="00C52108">
        <w:rPr>
          <w:lang w:val="en-US" w:eastAsia="en-US" w:bidi="en-US"/>
        </w:rPr>
        <w:t>Passive</w:t>
      </w:r>
      <w:r w:rsidRPr="00C52108">
        <w:rPr>
          <w:lang w:eastAsia="en-US" w:bidi="en-US"/>
        </w:rPr>
        <w:t xml:space="preserve">, </w:t>
      </w:r>
      <w:r w:rsidRPr="00C52108">
        <w:rPr>
          <w:lang w:val="en-US" w:eastAsia="en-US" w:bidi="en-US"/>
        </w:rPr>
        <w:t>Past</w:t>
      </w:r>
      <w:r w:rsidRPr="00C52108">
        <w:rPr>
          <w:lang w:eastAsia="en-US" w:bidi="en-US"/>
        </w:rPr>
        <w:t xml:space="preserve"> </w:t>
      </w:r>
      <w:r w:rsidRPr="00C52108">
        <w:rPr>
          <w:lang w:val="en-US" w:eastAsia="en-US" w:bidi="en-US"/>
        </w:rPr>
        <w:t>Simple</w:t>
      </w:r>
      <w:r w:rsidRPr="00C52108">
        <w:rPr>
          <w:lang w:eastAsia="en-US" w:bidi="en-US"/>
        </w:rPr>
        <w:t xml:space="preserve"> </w:t>
      </w:r>
      <w:r w:rsidRPr="00C52108">
        <w:rPr>
          <w:lang w:val="en-US" w:eastAsia="en-US" w:bidi="en-US"/>
        </w:rPr>
        <w:t>Passive</w:t>
      </w:r>
      <w:r w:rsidRPr="00C52108">
        <w:rPr>
          <w:lang w:eastAsia="en-US" w:bidi="en-US"/>
        </w:rPr>
        <w:t>;</w:t>
      </w:r>
    </w:p>
    <w:p w:rsidR="00C14394" w:rsidRPr="00C52108" w:rsidRDefault="00C14394" w:rsidP="00C14394">
      <w:pPr>
        <w:pStyle w:val="25"/>
        <w:numPr>
          <w:ilvl w:val="0"/>
          <w:numId w:val="12"/>
        </w:numPr>
        <w:shd w:val="clear" w:color="auto" w:fill="auto"/>
        <w:tabs>
          <w:tab w:val="left" w:pos="1061"/>
          <w:tab w:val="left" w:pos="2798"/>
          <w:tab w:val="left" w:pos="3192"/>
          <w:tab w:val="center" w:pos="5013"/>
          <w:tab w:val="left" w:pos="5285"/>
          <w:tab w:val="left" w:pos="6086"/>
        </w:tabs>
        <w:spacing w:line="240" w:lineRule="auto"/>
        <w:ind w:firstLine="760"/>
      </w:pPr>
      <w:r w:rsidRPr="00C52108">
        <w:t>распознавать</w:t>
      </w:r>
      <w:r w:rsidRPr="00C52108">
        <w:tab/>
        <w:t>и</w:t>
      </w:r>
      <w:r w:rsidRPr="00C52108">
        <w:tab/>
        <w:t>употреблять</w:t>
      </w:r>
      <w:r w:rsidRPr="00C52108">
        <w:tab/>
        <w:t>в</w:t>
      </w:r>
      <w:r w:rsidRPr="00C52108">
        <w:tab/>
        <w:t>речи</w:t>
      </w:r>
      <w:r w:rsidRPr="00C52108">
        <w:tab/>
        <w:t>предлоги места, времени,</w:t>
      </w:r>
    </w:p>
    <w:p w:rsidR="00C14394" w:rsidRPr="00C52108" w:rsidRDefault="00C14394" w:rsidP="00C14394">
      <w:pPr>
        <w:pStyle w:val="25"/>
        <w:shd w:val="clear" w:color="auto" w:fill="auto"/>
        <w:spacing w:line="240" w:lineRule="auto"/>
        <w:ind w:firstLine="0"/>
      </w:pPr>
      <w:r w:rsidRPr="00C52108">
        <w:t>направления; предлоги, употребляемые при глаголах в страдательном залоге.</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21"/>
        </w:tabs>
        <w:spacing w:line="240" w:lineRule="auto"/>
        <w:ind w:firstLine="760"/>
        <w:rPr>
          <w:i w:val="0"/>
        </w:rPr>
      </w:pPr>
      <w:proofErr w:type="gramStart"/>
      <w:r w:rsidRPr="00C52108">
        <w:rPr>
          <w:i w:val="0"/>
        </w:rPr>
        <w:t xml:space="preserve">распознавать сложноподчиненные предложения с придаточными: времени с союзом </w:t>
      </w:r>
      <w:r w:rsidRPr="00C52108">
        <w:rPr>
          <w:i w:val="0"/>
          <w:lang w:val="en-US" w:eastAsia="en-US" w:bidi="en-US"/>
        </w:rPr>
        <w:t>since</w:t>
      </w:r>
      <w:r w:rsidRPr="00C52108">
        <w:rPr>
          <w:i w:val="0"/>
          <w:lang w:eastAsia="en-US" w:bidi="en-US"/>
        </w:rPr>
        <w:t xml:space="preserve">; </w:t>
      </w:r>
      <w:r w:rsidRPr="00C52108">
        <w:rPr>
          <w:i w:val="0"/>
        </w:rPr>
        <w:t xml:space="preserve">цели с союзом </w:t>
      </w:r>
      <w:r w:rsidRPr="00C52108">
        <w:rPr>
          <w:i w:val="0"/>
          <w:lang w:val="en-US" w:eastAsia="en-US" w:bidi="en-US"/>
        </w:rPr>
        <w:t>sothat</w:t>
      </w:r>
      <w:r w:rsidRPr="00C52108">
        <w:rPr>
          <w:i w:val="0"/>
          <w:lang w:eastAsia="en-US" w:bidi="en-US"/>
        </w:rPr>
        <w:t xml:space="preserve">; </w:t>
      </w:r>
      <w:r w:rsidRPr="00C52108">
        <w:rPr>
          <w:i w:val="0"/>
        </w:rPr>
        <w:t xml:space="preserve">условия с союзом </w:t>
      </w:r>
      <w:r w:rsidRPr="00C52108">
        <w:rPr>
          <w:i w:val="0"/>
          <w:lang w:val="en-US" w:eastAsia="en-US" w:bidi="en-US"/>
        </w:rPr>
        <w:t>unless</w:t>
      </w:r>
      <w:r w:rsidRPr="00C52108">
        <w:rPr>
          <w:i w:val="0"/>
          <w:lang w:eastAsia="en-US" w:bidi="en-US"/>
        </w:rPr>
        <w:t xml:space="preserve">; </w:t>
      </w:r>
      <w:r w:rsidRPr="00C52108">
        <w:rPr>
          <w:i w:val="0"/>
        </w:rPr>
        <w:t xml:space="preserve">определительными с союзами </w:t>
      </w:r>
      <w:r w:rsidRPr="00C52108">
        <w:rPr>
          <w:i w:val="0"/>
          <w:lang w:val="en-US" w:eastAsia="en-US" w:bidi="en-US"/>
        </w:rPr>
        <w:t>who</w:t>
      </w:r>
      <w:r w:rsidRPr="00C52108">
        <w:rPr>
          <w:i w:val="0"/>
          <w:lang w:eastAsia="en-US" w:bidi="en-US"/>
        </w:rPr>
        <w:t xml:space="preserve">, </w:t>
      </w:r>
      <w:r w:rsidRPr="00C52108">
        <w:rPr>
          <w:i w:val="0"/>
          <w:lang w:val="en-US" w:eastAsia="en-US" w:bidi="en-US"/>
        </w:rPr>
        <w:t>which</w:t>
      </w:r>
      <w:r w:rsidRPr="00C52108">
        <w:rPr>
          <w:i w:val="0"/>
          <w:lang w:eastAsia="en-US" w:bidi="en-US"/>
        </w:rPr>
        <w:t xml:space="preserve">, </w:t>
      </w:r>
      <w:r w:rsidRPr="00C52108">
        <w:rPr>
          <w:i w:val="0"/>
          <w:lang w:val="en-US" w:eastAsia="en-US" w:bidi="en-US"/>
        </w:rPr>
        <w:t>that</w:t>
      </w:r>
      <w:r w:rsidRPr="00C52108">
        <w:rPr>
          <w:i w:val="0"/>
          <w:lang w:eastAsia="en-US" w:bidi="en-US"/>
        </w:rPr>
        <w:t>;</w:t>
      </w:r>
      <w:proofErr w:type="gramEnd"/>
    </w:p>
    <w:p w:rsidR="00C14394" w:rsidRPr="00C52108" w:rsidRDefault="00C14394" w:rsidP="00C14394">
      <w:pPr>
        <w:pStyle w:val="90"/>
        <w:numPr>
          <w:ilvl w:val="0"/>
          <w:numId w:val="12"/>
        </w:numPr>
        <w:shd w:val="clear" w:color="auto" w:fill="auto"/>
        <w:tabs>
          <w:tab w:val="left" w:pos="1021"/>
        </w:tabs>
        <w:spacing w:line="240" w:lineRule="auto"/>
        <w:ind w:firstLine="760"/>
        <w:rPr>
          <w:i w:val="0"/>
        </w:rPr>
      </w:pPr>
      <w:r w:rsidRPr="00C52108">
        <w:rPr>
          <w:i w:val="0"/>
        </w:rPr>
        <w:t xml:space="preserve">распознавать и употреблять в речи сложноподчиненные предложения с союзами </w:t>
      </w:r>
      <w:r w:rsidRPr="00C52108">
        <w:rPr>
          <w:i w:val="0"/>
          <w:lang w:val="en-US" w:eastAsia="en-US" w:bidi="en-US"/>
        </w:rPr>
        <w:t>whoever</w:t>
      </w:r>
      <w:r w:rsidRPr="00C52108">
        <w:rPr>
          <w:i w:val="0"/>
          <w:lang w:eastAsia="en-US" w:bidi="en-US"/>
        </w:rPr>
        <w:t xml:space="preserve">, </w:t>
      </w:r>
      <w:r w:rsidRPr="00C52108">
        <w:rPr>
          <w:i w:val="0"/>
          <w:lang w:val="en-US" w:eastAsia="en-US" w:bidi="en-US"/>
        </w:rPr>
        <w:t>whatever</w:t>
      </w:r>
      <w:r w:rsidRPr="00C52108">
        <w:rPr>
          <w:i w:val="0"/>
          <w:lang w:eastAsia="en-US" w:bidi="en-US"/>
        </w:rPr>
        <w:t xml:space="preserve">, </w:t>
      </w:r>
      <w:r w:rsidRPr="00C52108">
        <w:rPr>
          <w:i w:val="0"/>
          <w:lang w:val="en-US" w:eastAsia="en-US" w:bidi="en-US"/>
        </w:rPr>
        <w:t>however</w:t>
      </w:r>
      <w:r w:rsidRPr="00C52108">
        <w:rPr>
          <w:i w:val="0"/>
          <w:lang w:eastAsia="en-US" w:bidi="en-US"/>
        </w:rPr>
        <w:t xml:space="preserve">, </w:t>
      </w:r>
      <w:r w:rsidRPr="00C52108">
        <w:rPr>
          <w:i w:val="0"/>
          <w:lang w:val="en-US" w:eastAsia="en-US" w:bidi="en-US"/>
        </w:rPr>
        <w:t>whenever</w:t>
      </w:r>
      <w:r w:rsidRPr="00C52108">
        <w:rPr>
          <w:i w:val="0"/>
          <w:lang w:eastAsia="en-US" w:bidi="en-US"/>
        </w:rPr>
        <w:t>;</w:t>
      </w:r>
    </w:p>
    <w:p w:rsidR="00C14394" w:rsidRPr="00C52108" w:rsidRDefault="00C14394" w:rsidP="00C14394">
      <w:pPr>
        <w:pStyle w:val="90"/>
        <w:numPr>
          <w:ilvl w:val="0"/>
          <w:numId w:val="12"/>
        </w:numPr>
        <w:shd w:val="clear" w:color="auto" w:fill="auto"/>
        <w:tabs>
          <w:tab w:val="left" w:pos="993"/>
        </w:tabs>
        <w:spacing w:line="240" w:lineRule="auto"/>
        <w:ind w:firstLine="760"/>
        <w:rPr>
          <w:i w:val="0"/>
        </w:rPr>
      </w:pPr>
      <w:r w:rsidRPr="00C52108">
        <w:rPr>
          <w:i w:val="0"/>
        </w:rPr>
        <w:t xml:space="preserve">распознавать и употреблять в речи предложения с конструкциями </w:t>
      </w:r>
      <w:r w:rsidRPr="00C52108">
        <w:rPr>
          <w:i w:val="0"/>
          <w:lang w:val="en-US" w:eastAsia="en-US" w:bidi="en-US"/>
        </w:rPr>
        <w:t>as</w:t>
      </w:r>
      <w:r w:rsidRPr="00C52108">
        <w:rPr>
          <w:rStyle w:val="91"/>
        </w:rPr>
        <w:t xml:space="preserve">... </w:t>
      </w:r>
      <w:r w:rsidRPr="00C52108">
        <w:rPr>
          <w:i w:val="0"/>
          <w:lang w:val="en-US" w:eastAsia="en-US" w:bidi="en-US"/>
        </w:rPr>
        <w:t>as</w:t>
      </w:r>
      <w:r w:rsidRPr="00C52108">
        <w:rPr>
          <w:i w:val="0"/>
          <w:lang w:eastAsia="en-US" w:bidi="en-US"/>
        </w:rPr>
        <w:t xml:space="preserve">; </w:t>
      </w:r>
      <w:r w:rsidRPr="00C52108">
        <w:rPr>
          <w:i w:val="0"/>
          <w:lang w:val="en-US" w:eastAsia="en-US" w:bidi="en-US"/>
        </w:rPr>
        <w:t>notso</w:t>
      </w:r>
      <w:r w:rsidRPr="00C52108">
        <w:rPr>
          <w:rStyle w:val="91"/>
          <w:lang w:eastAsia="en-US" w:bidi="en-US"/>
        </w:rPr>
        <w:t xml:space="preserve"> ... </w:t>
      </w:r>
      <w:r w:rsidRPr="00C52108">
        <w:rPr>
          <w:i w:val="0"/>
          <w:lang w:val="en-US" w:eastAsia="en-US" w:bidi="en-US"/>
        </w:rPr>
        <w:t>as</w:t>
      </w:r>
      <w:r w:rsidRPr="00C52108">
        <w:rPr>
          <w:i w:val="0"/>
          <w:lang w:eastAsia="en-US" w:bidi="en-US"/>
        </w:rPr>
        <w:t xml:space="preserve">; </w:t>
      </w:r>
      <w:r w:rsidRPr="00C52108">
        <w:rPr>
          <w:i w:val="0"/>
          <w:lang w:val="en-US" w:eastAsia="en-US" w:bidi="en-US"/>
        </w:rPr>
        <w:t>either</w:t>
      </w:r>
      <w:r w:rsidRPr="00C52108">
        <w:rPr>
          <w:rStyle w:val="91"/>
          <w:lang w:eastAsia="en-US" w:bidi="en-US"/>
        </w:rPr>
        <w:t xml:space="preserve"> ... </w:t>
      </w:r>
      <w:r w:rsidRPr="00C52108">
        <w:rPr>
          <w:i w:val="0"/>
          <w:lang w:val="en-US" w:eastAsia="en-US" w:bidi="en-US"/>
        </w:rPr>
        <w:t>or</w:t>
      </w:r>
      <w:r w:rsidRPr="00C52108">
        <w:rPr>
          <w:i w:val="0"/>
          <w:lang w:eastAsia="en-US" w:bidi="en-US"/>
        </w:rPr>
        <w:t xml:space="preserve">; </w:t>
      </w:r>
      <w:r w:rsidRPr="00C52108">
        <w:rPr>
          <w:i w:val="0"/>
          <w:lang w:val="en-US" w:eastAsia="en-US" w:bidi="en-US"/>
        </w:rPr>
        <w:t>neither</w:t>
      </w:r>
      <w:r w:rsidRPr="00C52108">
        <w:rPr>
          <w:rStyle w:val="91"/>
          <w:lang w:eastAsia="en-US" w:bidi="en-US"/>
        </w:rPr>
        <w:t xml:space="preserve"> ... </w:t>
      </w:r>
      <w:r w:rsidRPr="00C52108">
        <w:rPr>
          <w:i w:val="0"/>
          <w:lang w:val="en-US" w:eastAsia="en-US" w:bidi="en-US"/>
        </w:rPr>
        <w:t>nor</w:t>
      </w:r>
      <w:r w:rsidRPr="00C52108">
        <w:rPr>
          <w:i w:val="0"/>
          <w:lang w:eastAsia="en-US" w:bidi="en-US"/>
        </w:rPr>
        <w:t>;</w:t>
      </w:r>
    </w:p>
    <w:p w:rsidR="00C14394" w:rsidRPr="00C52108" w:rsidRDefault="00C14394" w:rsidP="00C14394">
      <w:pPr>
        <w:pStyle w:val="90"/>
        <w:numPr>
          <w:ilvl w:val="0"/>
          <w:numId w:val="12"/>
        </w:numPr>
        <w:shd w:val="clear" w:color="auto" w:fill="auto"/>
        <w:tabs>
          <w:tab w:val="left" w:pos="1061"/>
        </w:tabs>
        <w:spacing w:line="240" w:lineRule="auto"/>
        <w:ind w:firstLine="760"/>
        <w:rPr>
          <w:i w:val="0"/>
        </w:rPr>
      </w:pPr>
      <w:r w:rsidRPr="00C52108">
        <w:rPr>
          <w:i w:val="0"/>
        </w:rPr>
        <w:t>распознавать и употреблять в речи предложения с конструкцией I</w:t>
      </w:r>
    </w:p>
    <w:p w:rsidR="00C14394" w:rsidRPr="00C52108" w:rsidRDefault="00C14394" w:rsidP="00C14394">
      <w:pPr>
        <w:pStyle w:val="90"/>
        <w:shd w:val="clear" w:color="auto" w:fill="auto"/>
        <w:spacing w:line="240" w:lineRule="auto"/>
        <w:rPr>
          <w:i w:val="0"/>
        </w:rPr>
      </w:pPr>
      <w:proofErr w:type="gramStart"/>
      <w:r w:rsidRPr="00C52108">
        <w:rPr>
          <w:i w:val="0"/>
          <w:lang w:val="en-US" w:eastAsia="en-US" w:bidi="en-US"/>
        </w:rPr>
        <w:t>wish</w:t>
      </w:r>
      <w:proofErr w:type="gramEnd"/>
      <w:r w:rsidRPr="00C52108">
        <w:rPr>
          <w:i w:val="0"/>
          <w:lang w:val="en-US" w:eastAsia="en-US" w:bidi="en-US"/>
        </w:rPr>
        <w:t>;</w:t>
      </w:r>
    </w:p>
    <w:p w:rsidR="00C14394" w:rsidRPr="00C52108" w:rsidRDefault="00C14394" w:rsidP="00C14394">
      <w:pPr>
        <w:pStyle w:val="90"/>
        <w:numPr>
          <w:ilvl w:val="0"/>
          <w:numId w:val="12"/>
        </w:numPr>
        <w:shd w:val="clear" w:color="auto" w:fill="auto"/>
        <w:tabs>
          <w:tab w:val="left" w:pos="997"/>
        </w:tabs>
        <w:spacing w:line="240" w:lineRule="auto"/>
        <w:ind w:firstLine="760"/>
        <w:rPr>
          <w:i w:val="0"/>
        </w:rPr>
      </w:pPr>
      <w:r w:rsidRPr="00C52108">
        <w:rPr>
          <w:i w:val="0"/>
        </w:rPr>
        <w:t xml:space="preserve">распознавать и употреблять в речи конструкции с глаголами на </w:t>
      </w:r>
      <w:r w:rsidRPr="00C52108">
        <w:rPr>
          <w:i w:val="0"/>
          <w:lang w:eastAsia="en-US" w:bidi="en-US"/>
        </w:rPr>
        <w:t>-</w:t>
      </w:r>
      <w:r w:rsidRPr="00C52108">
        <w:rPr>
          <w:i w:val="0"/>
          <w:lang w:val="en-US" w:eastAsia="en-US" w:bidi="en-US"/>
        </w:rPr>
        <w:t>mg</w:t>
      </w:r>
      <w:r w:rsidRPr="00C52108">
        <w:rPr>
          <w:i w:val="0"/>
          <w:lang w:eastAsia="en-US" w:bidi="en-US"/>
        </w:rPr>
        <w:t xml:space="preserve">: </w:t>
      </w:r>
      <w:r w:rsidRPr="00C52108">
        <w:rPr>
          <w:i w:val="0"/>
          <w:lang w:val="en-US" w:eastAsia="en-US" w:bidi="en-US"/>
        </w:rPr>
        <w:t>to</w:t>
      </w:r>
      <w:r w:rsidRPr="00C52108">
        <w:rPr>
          <w:i w:val="0"/>
          <w:lang w:eastAsia="en-US" w:bidi="en-US"/>
        </w:rPr>
        <w:t xml:space="preserve"> </w:t>
      </w:r>
      <w:r w:rsidRPr="00C52108">
        <w:rPr>
          <w:i w:val="0"/>
          <w:lang w:val="en-US" w:eastAsia="en-US" w:bidi="en-US"/>
        </w:rPr>
        <w:t>love</w:t>
      </w:r>
      <w:r w:rsidRPr="00C52108">
        <w:rPr>
          <w:i w:val="0"/>
          <w:lang w:eastAsia="en-US" w:bidi="en-US"/>
        </w:rPr>
        <w:t>/</w:t>
      </w:r>
      <w:r w:rsidRPr="00C52108">
        <w:rPr>
          <w:i w:val="0"/>
          <w:lang w:val="en-US" w:eastAsia="en-US" w:bidi="en-US"/>
        </w:rPr>
        <w:t>hate</w:t>
      </w:r>
      <w:r w:rsidRPr="00C52108">
        <w:rPr>
          <w:i w:val="0"/>
          <w:lang w:eastAsia="en-US" w:bidi="en-US"/>
        </w:rPr>
        <w:t xml:space="preserve"> </w:t>
      </w:r>
      <w:r w:rsidRPr="00C52108">
        <w:rPr>
          <w:i w:val="0"/>
          <w:lang w:val="en-US" w:eastAsia="en-US" w:bidi="en-US"/>
        </w:rPr>
        <w:t>doing</w:t>
      </w:r>
      <w:r w:rsidRPr="00C52108">
        <w:rPr>
          <w:i w:val="0"/>
          <w:lang w:eastAsia="en-US" w:bidi="en-US"/>
        </w:rPr>
        <w:t xml:space="preserve"> </w:t>
      </w:r>
      <w:r w:rsidRPr="00C52108">
        <w:rPr>
          <w:i w:val="0"/>
          <w:lang w:val="en-US" w:eastAsia="en-US" w:bidi="en-US"/>
        </w:rPr>
        <w:t>something</w:t>
      </w:r>
      <w:r w:rsidRPr="00C52108">
        <w:rPr>
          <w:i w:val="0"/>
          <w:lang w:eastAsia="en-US" w:bidi="en-US"/>
        </w:rPr>
        <w:t xml:space="preserve">; </w:t>
      </w:r>
      <w:r w:rsidRPr="00C52108">
        <w:rPr>
          <w:i w:val="0"/>
          <w:lang w:val="en-US" w:eastAsia="en-US" w:bidi="en-US"/>
        </w:rPr>
        <w:t>Stop</w:t>
      </w:r>
      <w:r w:rsidRPr="00C52108">
        <w:rPr>
          <w:i w:val="0"/>
          <w:lang w:eastAsia="en-US" w:bidi="en-US"/>
        </w:rPr>
        <w:t xml:space="preserve"> </w:t>
      </w:r>
      <w:r w:rsidRPr="00C52108">
        <w:rPr>
          <w:i w:val="0"/>
          <w:lang w:val="en-US" w:eastAsia="en-US" w:bidi="en-US"/>
        </w:rPr>
        <w:t>talking</w:t>
      </w:r>
      <w:r w:rsidRPr="00C52108">
        <w:rPr>
          <w:i w:val="0"/>
          <w:lang w:eastAsia="en-US" w:bidi="en-US"/>
        </w:rPr>
        <w:t>;</w:t>
      </w:r>
    </w:p>
    <w:p w:rsidR="00C14394" w:rsidRPr="00C52108" w:rsidRDefault="00C14394" w:rsidP="00C14394">
      <w:pPr>
        <w:pStyle w:val="90"/>
        <w:numPr>
          <w:ilvl w:val="0"/>
          <w:numId w:val="12"/>
        </w:numPr>
        <w:shd w:val="clear" w:color="auto" w:fill="auto"/>
        <w:tabs>
          <w:tab w:val="left" w:pos="1006"/>
        </w:tabs>
        <w:spacing w:line="240" w:lineRule="auto"/>
        <w:ind w:firstLine="760"/>
        <w:rPr>
          <w:i w:val="0"/>
          <w:lang w:val="en-US"/>
        </w:rPr>
      </w:pPr>
      <w:r w:rsidRPr="00C52108">
        <w:rPr>
          <w:i w:val="0"/>
        </w:rPr>
        <w:t>распознавать</w:t>
      </w:r>
      <w:r w:rsidRPr="00C52108">
        <w:rPr>
          <w:i w:val="0"/>
          <w:lang w:val="en-US"/>
        </w:rPr>
        <w:t xml:space="preserve"> </w:t>
      </w:r>
      <w:r w:rsidRPr="00C52108">
        <w:rPr>
          <w:i w:val="0"/>
        </w:rPr>
        <w:t>и</w:t>
      </w:r>
      <w:r w:rsidRPr="00C52108">
        <w:rPr>
          <w:i w:val="0"/>
          <w:lang w:val="en-US"/>
        </w:rPr>
        <w:t xml:space="preserve"> </w:t>
      </w:r>
      <w:r w:rsidRPr="00C52108">
        <w:rPr>
          <w:i w:val="0"/>
        </w:rPr>
        <w:t>употреблять</w:t>
      </w:r>
      <w:r w:rsidRPr="00C52108">
        <w:rPr>
          <w:i w:val="0"/>
          <w:lang w:val="en-US"/>
        </w:rPr>
        <w:t xml:space="preserve"> </w:t>
      </w:r>
      <w:r w:rsidRPr="00C52108">
        <w:rPr>
          <w:i w:val="0"/>
        </w:rPr>
        <w:t>в</w:t>
      </w:r>
      <w:r w:rsidRPr="00C52108">
        <w:rPr>
          <w:i w:val="0"/>
          <w:lang w:val="en-US"/>
        </w:rPr>
        <w:t xml:space="preserve"> </w:t>
      </w:r>
      <w:r w:rsidRPr="00C52108">
        <w:rPr>
          <w:i w:val="0"/>
        </w:rPr>
        <w:t>речи</w:t>
      </w:r>
      <w:r w:rsidRPr="00C52108">
        <w:rPr>
          <w:i w:val="0"/>
          <w:lang w:val="en-US"/>
        </w:rPr>
        <w:t xml:space="preserve"> </w:t>
      </w:r>
      <w:r w:rsidRPr="00C52108">
        <w:rPr>
          <w:i w:val="0"/>
        </w:rPr>
        <w:t>конструкции</w:t>
      </w:r>
      <w:r w:rsidRPr="00C52108">
        <w:rPr>
          <w:i w:val="0"/>
          <w:lang w:val="en-US"/>
        </w:rPr>
        <w:t xml:space="preserve"> </w:t>
      </w:r>
      <w:r w:rsidRPr="00C52108">
        <w:rPr>
          <w:i w:val="0"/>
          <w:lang w:val="en-US" w:eastAsia="en-US" w:bidi="en-US"/>
        </w:rPr>
        <w:t>It takes me ...to do something; to look / feel / be happy;</w:t>
      </w:r>
    </w:p>
    <w:p w:rsidR="00C14394" w:rsidRPr="00C52108" w:rsidRDefault="00C14394" w:rsidP="00C14394">
      <w:pPr>
        <w:pStyle w:val="90"/>
        <w:numPr>
          <w:ilvl w:val="0"/>
          <w:numId w:val="12"/>
        </w:numPr>
        <w:shd w:val="clear" w:color="auto" w:fill="auto"/>
        <w:tabs>
          <w:tab w:val="left" w:pos="1002"/>
        </w:tabs>
        <w:spacing w:line="240" w:lineRule="auto"/>
        <w:ind w:firstLine="760"/>
        <w:rPr>
          <w:i w:val="0"/>
        </w:rPr>
      </w:pPr>
      <w:r w:rsidRPr="00C52108">
        <w:rPr>
          <w:i w:val="0"/>
        </w:rPr>
        <w:t>распознавать и употреблять в речи определения, выраженные прилагательными, в правильном порядке их следования;</w:t>
      </w:r>
    </w:p>
    <w:p w:rsidR="00C14394" w:rsidRPr="00C52108" w:rsidRDefault="00C14394" w:rsidP="00C14394">
      <w:pPr>
        <w:pStyle w:val="90"/>
        <w:numPr>
          <w:ilvl w:val="0"/>
          <w:numId w:val="12"/>
        </w:numPr>
        <w:shd w:val="clear" w:color="auto" w:fill="auto"/>
        <w:tabs>
          <w:tab w:val="left" w:pos="1016"/>
        </w:tabs>
        <w:spacing w:line="240" w:lineRule="auto"/>
        <w:ind w:firstLine="760"/>
        <w:rPr>
          <w:i w:val="0"/>
        </w:rPr>
      </w:pPr>
      <w:r w:rsidRPr="00C52108">
        <w:rPr>
          <w:i w:val="0"/>
        </w:rPr>
        <w:t xml:space="preserve">распознавать и употреблять в речи глаголы во временных формах действительного залога: </w:t>
      </w:r>
      <w:r w:rsidRPr="00C52108">
        <w:rPr>
          <w:i w:val="0"/>
          <w:lang w:val="en-US" w:eastAsia="en-US" w:bidi="en-US"/>
        </w:rPr>
        <w:t>Past</w:t>
      </w:r>
      <w:r w:rsidRPr="00C52108">
        <w:rPr>
          <w:i w:val="0"/>
          <w:lang w:eastAsia="en-US" w:bidi="en-US"/>
        </w:rPr>
        <w:t xml:space="preserve"> </w:t>
      </w:r>
      <w:r w:rsidRPr="00C52108">
        <w:rPr>
          <w:i w:val="0"/>
          <w:lang w:val="en-US" w:eastAsia="en-US" w:bidi="en-US"/>
        </w:rPr>
        <w:t>Perfect</w:t>
      </w:r>
      <w:r w:rsidRPr="00C52108">
        <w:rPr>
          <w:i w:val="0"/>
          <w:lang w:eastAsia="en-US" w:bidi="en-US"/>
        </w:rPr>
        <w:t xml:space="preserve">, </w:t>
      </w:r>
      <w:r w:rsidRPr="00C52108">
        <w:rPr>
          <w:i w:val="0"/>
          <w:lang w:val="en-US" w:eastAsia="en-US" w:bidi="en-US"/>
        </w:rPr>
        <w:t>Present</w:t>
      </w:r>
      <w:r w:rsidRPr="00C52108">
        <w:rPr>
          <w:i w:val="0"/>
          <w:lang w:eastAsia="en-US" w:bidi="en-US"/>
        </w:rPr>
        <w:t xml:space="preserve"> </w:t>
      </w:r>
      <w:r w:rsidRPr="00C52108">
        <w:rPr>
          <w:i w:val="0"/>
          <w:lang w:val="en-US" w:eastAsia="en-US" w:bidi="en-US"/>
        </w:rPr>
        <w:t>Perfect</w:t>
      </w:r>
      <w:r w:rsidRPr="00C52108">
        <w:rPr>
          <w:i w:val="0"/>
          <w:lang w:eastAsia="en-US" w:bidi="en-US"/>
        </w:rPr>
        <w:t xml:space="preserve"> </w:t>
      </w:r>
      <w:r w:rsidRPr="00C52108">
        <w:rPr>
          <w:i w:val="0"/>
          <w:lang w:val="en-US" w:eastAsia="en-US" w:bidi="en-US"/>
        </w:rPr>
        <w:t>Continuous</w:t>
      </w:r>
      <w:r w:rsidRPr="00C52108">
        <w:rPr>
          <w:i w:val="0"/>
          <w:lang w:eastAsia="en-US" w:bidi="en-US"/>
        </w:rPr>
        <w:t xml:space="preserve">, </w:t>
      </w:r>
      <w:r w:rsidRPr="00C52108">
        <w:rPr>
          <w:i w:val="0"/>
          <w:lang w:val="en-US" w:eastAsia="en-US" w:bidi="en-US"/>
        </w:rPr>
        <w:t>Future</w:t>
      </w:r>
      <w:r w:rsidRPr="00C52108">
        <w:rPr>
          <w:i w:val="0"/>
          <w:lang w:eastAsia="en-US" w:bidi="en-US"/>
        </w:rPr>
        <w:t>-</w:t>
      </w:r>
      <w:r w:rsidRPr="00C52108">
        <w:rPr>
          <w:i w:val="0"/>
          <w:lang w:val="en-US" w:eastAsia="en-US" w:bidi="en-US"/>
        </w:rPr>
        <w:t>in</w:t>
      </w:r>
      <w:r w:rsidRPr="00C52108">
        <w:rPr>
          <w:i w:val="0"/>
          <w:lang w:eastAsia="en-US" w:bidi="en-US"/>
        </w:rPr>
        <w:t>-</w:t>
      </w:r>
      <w:r w:rsidRPr="00C52108">
        <w:rPr>
          <w:i w:val="0"/>
          <w:lang w:val="en-US" w:eastAsia="en-US" w:bidi="en-US"/>
        </w:rPr>
        <w:t>the</w:t>
      </w:r>
      <w:r w:rsidRPr="00C52108">
        <w:rPr>
          <w:i w:val="0"/>
          <w:lang w:eastAsia="en-US" w:bidi="en-US"/>
        </w:rPr>
        <w:t xml:space="preserve">- </w:t>
      </w:r>
      <w:r w:rsidRPr="00C52108">
        <w:rPr>
          <w:i w:val="0"/>
          <w:lang w:val="en-US" w:eastAsia="en-US" w:bidi="en-US"/>
        </w:rPr>
        <w:t>Past</w:t>
      </w:r>
      <w:r w:rsidRPr="00C52108">
        <w:rPr>
          <w:i w:val="0"/>
          <w:lang w:eastAsia="en-US" w:bidi="en-US"/>
        </w:rPr>
        <w:t>;</w:t>
      </w:r>
    </w:p>
    <w:p w:rsidR="00C14394" w:rsidRPr="00C52108" w:rsidRDefault="00C14394" w:rsidP="00C14394">
      <w:pPr>
        <w:pStyle w:val="90"/>
        <w:numPr>
          <w:ilvl w:val="0"/>
          <w:numId w:val="12"/>
        </w:numPr>
        <w:shd w:val="clear" w:color="auto" w:fill="auto"/>
        <w:spacing w:line="240" w:lineRule="auto"/>
        <w:ind w:firstLine="760"/>
        <w:rPr>
          <w:i w:val="0"/>
        </w:rPr>
      </w:pPr>
      <w:r w:rsidRPr="00C52108">
        <w:rPr>
          <w:i w:val="0"/>
        </w:rPr>
        <w:t xml:space="preserve">распознавать и употреблять в речи глаголы в формах страдательного залога </w:t>
      </w:r>
      <w:r w:rsidRPr="00C52108">
        <w:rPr>
          <w:i w:val="0"/>
          <w:lang w:val="en-US" w:eastAsia="en-US" w:bidi="en-US"/>
        </w:rPr>
        <w:t>Future</w:t>
      </w:r>
      <w:r w:rsidRPr="00C52108">
        <w:rPr>
          <w:i w:val="0"/>
          <w:lang w:eastAsia="en-US" w:bidi="en-US"/>
        </w:rPr>
        <w:t xml:space="preserve"> </w:t>
      </w:r>
      <w:r w:rsidRPr="00C52108">
        <w:rPr>
          <w:i w:val="0"/>
          <w:lang w:val="en-US" w:eastAsia="en-US" w:bidi="en-US"/>
        </w:rPr>
        <w:t>Simple</w:t>
      </w:r>
      <w:r w:rsidRPr="00C52108">
        <w:rPr>
          <w:i w:val="0"/>
          <w:lang w:eastAsia="en-US" w:bidi="en-US"/>
        </w:rPr>
        <w:t xml:space="preserve"> </w:t>
      </w:r>
      <w:r w:rsidRPr="00C52108">
        <w:rPr>
          <w:i w:val="0"/>
          <w:lang w:val="en-US" w:eastAsia="en-US" w:bidi="en-US"/>
        </w:rPr>
        <w:t>Passive</w:t>
      </w:r>
      <w:r w:rsidRPr="00C52108">
        <w:rPr>
          <w:i w:val="0"/>
          <w:lang w:eastAsia="en-US" w:bidi="en-US"/>
        </w:rPr>
        <w:t xml:space="preserve">, </w:t>
      </w:r>
      <w:r w:rsidRPr="00C52108">
        <w:rPr>
          <w:i w:val="0"/>
          <w:lang w:val="en-US" w:eastAsia="en-US" w:bidi="en-US"/>
        </w:rPr>
        <w:t>Present</w:t>
      </w:r>
      <w:r w:rsidRPr="00C52108">
        <w:rPr>
          <w:i w:val="0"/>
          <w:lang w:eastAsia="en-US" w:bidi="en-US"/>
        </w:rPr>
        <w:t xml:space="preserve"> </w:t>
      </w:r>
      <w:r w:rsidRPr="00C52108">
        <w:rPr>
          <w:i w:val="0"/>
          <w:lang w:val="en-US" w:eastAsia="en-US" w:bidi="en-US"/>
        </w:rPr>
        <w:t>Perfect</w:t>
      </w:r>
      <w:r w:rsidRPr="00C52108">
        <w:rPr>
          <w:i w:val="0"/>
          <w:lang w:eastAsia="en-US" w:bidi="en-US"/>
        </w:rPr>
        <w:t xml:space="preserve"> </w:t>
      </w:r>
      <w:r w:rsidRPr="00C52108">
        <w:rPr>
          <w:i w:val="0"/>
          <w:lang w:val="en-US" w:eastAsia="en-US" w:bidi="en-US"/>
        </w:rPr>
        <w:t>Passive</w:t>
      </w:r>
      <w:r w:rsidRPr="00C52108">
        <w:rPr>
          <w:i w:val="0"/>
          <w:lang w:eastAsia="en-US" w:bidi="en-US"/>
        </w:rPr>
        <w:t>;</w:t>
      </w:r>
    </w:p>
    <w:p w:rsidR="00C14394" w:rsidRPr="00C52108" w:rsidRDefault="00C14394" w:rsidP="00C14394">
      <w:pPr>
        <w:pStyle w:val="90"/>
        <w:numPr>
          <w:ilvl w:val="0"/>
          <w:numId w:val="12"/>
        </w:numPr>
        <w:shd w:val="clear" w:color="auto" w:fill="auto"/>
        <w:tabs>
          <w:tab w:val="left" w:pos="1002"/>
        </w:tabs>
        <w:spacing w:line="240" w:lineRule="auto"/>
        <w:ind w:firstLine="760"/>
        <w:rPr>
          <w:i w:val="0"/>
        </w:rPr>
      </w:pPr>
      <w:r w:rsidRPr="00C52108">
        <w:rPr>
          <w:i w:val="0"/>
        </w:rPr>
        <w:t xml:space="preserve">распознавать и употреблять в речи модальные глаголы </w:t>
      </w:r>
      <w:r w:rsidRPr="00C52108">
        <w:rPr>
          <w:i w:val="0"/>
          <w:lang w:val="en-US" w:eastAsia="en-US" w:bidi="en-US"/>
        </w:rPr>
        <w:t>need</w:t>
      </w:r>
      <w:r w:rsidRPr="00C52108">
        <w:rPr>
          <w:i w:val="0"/>
          <w:lang w:eastAsia="en-US" w:bidi="en-US"/>
        </w:rPr>
        <w:t xml:space="preserve">, </w:t>
      </w:r>
      <w:r w:rsidRPr="00C52108">
        <w:rPr>
          <w:i w:val="0"/>
          <w:lang w:val="en-US" w:eastAsia="en-US" w:bidi="en-US"/>
        </w:rPr>
        <w:t>shall</w:t>
      </w:r>
      <w:r w:rsidRPr="00C52108">
        <w:rPr>
          <w:i w:val="0"/>
          <w:lang w:eastAsia="en-US" w:bidi="en-US"/>
        </w:rPr>
        <w:t xml:space="preserve">, </w:t>
      </w:r>
      <w:r w:rsidRPr="00C52108">
        <w:rPr>
          <w:i w:val="0"/>
          <w:lang w:val="en-US" w:eastAsia="en-US" w:bidi="en-US"/>
        </w:rPr>
        <w:t>might</w:t>
      </w:r>
      <w:r w:rsidRPr="00C52108">
        <w:rPr>
          <w:i w:val="0"/>
          <w:lang w:eastAsia="en-US" w:bidi="en-US"/>
        </w:rPr>
        <w:t xml:space="preserve">, </w:t>
      </w:r>
      <w:r w:rsidRPr="00C52108">
        <w:rPr>
          <w:i w:val="0"/>
          <w:lang w:val="en-US" w:eastAsia="en-US" w:bidi="en-US"/>
        </w:rPr>
        <w:t>would</w:t>
      </w:r>
      <w:r w:rsidRPr="00C52108">
        <w:rPr>
          <w:i w:val="0"/>
          <w:lang w:eastAsia="en-US" w:bidi="en-US"/>
        </w:rPr>
        <w:t>;</w:t>
      </w:r>
    </w:p>
    <w:p w:rsidR="00C14394" w:rsidRPr="00C52108" w:rsidRDefault="00C14394" w:rsidP="00C14394">
      <w:pPr>
        <w:pStyle w:val="90"/>
        <w:numPr>
          <w:ilvl w:val="0"/>
          <w:numId w:val="12"/>
        </w:numPr>
        <w:shd w:val="clear" w:color="auto" w:fill="auto"/>
        <w:tabs>
          <w:tab w:val="left" w:pos="1002"/>
        </w:tabs>
        <w:spacing w:line="240" w:lineRule="auto"/>
        <w:ind w:firstLine="760"/>
        <w:rPr>
          <w:i w:val="0"/>
        </w:rPr>
      </w:pPr>
      <w:r w:rsidRPr="00C52108">
        <w:rPr>
          <w:i w:val="0"/>
        </w:rPr>
        <w:t>распознавать по формальным признакам и понимать значение неличных форм глагола (инфинитива, герундия, причастия I и II, отглагольного существительного) без различения их функций и употреблять их в речи;</w:t>
      </w:r>
    </w:p>
    <w:p w:rsidR="00C14394" w:rsidRPr="00C52108" w:rsidRDefault="00C14394" w:rsidP="00C14394">
      <w:pPr>
        <w:pStyle w:val="90"/>
        <w:numPr>
          <w:ilvl w:val="0"/>
          <w:numId w:val="12"/>
        </w:numPr>
        <w:shd w:val="clear" w:color="auto" w:fill="auto"/>
        <w:tabs>
          <w:tab w:val="left" w:pos="1016"/>
        </w:tabs>
        <w:spacing w:line="240" w:lineRule="auto"/>
        <w:ind w:firstLine="760"/>
        <w:rPr>
          <w:i w:val="0"/>
        </w:rPr>
      </w:pPr>
      <w:r w:rsidRPr="00C52108">
        <w:rPr>
          <w:i w:val="0"/>
        </w:rPr>
        <w:t xml:space="preserve">распознавать и употреблять в речи словосочетания «Причастие </w:t>
      </w:r>
      <w:r w:rsidRPr="00C52108">
        <w:rPr>
          <w:i w:val="0"/>
          <w:lang w:val="en-US" w:eastAsia="en-US" w:bidi="en-US"/>
        </w:rPr>
        <w:t>I</w:t>
      </w:r>
      <w:r w:rsidRPr="00C52108">
        <w:rPr>
          <w:i w:val="0"/>
        </w:rPr>
        <w:t xml:space="preserve">+существительное» </w:t>
      </w:r>
      <w:r w:rsidRPr="00C52108">
        <w:rPr>
          <w:i w:val="0"/>
          <w:lang w:eastAsia="en-US" w:bidi="en-US"/>
        </w:rPr>
        <w:t>(</w:t>
      </w:r>
      <w:r w:rsidRPr="00C52108">
        <w:rPr>
          <w:i w:val="0"/>
          <w:lang w:val="en-US" w:eastAsia="en-US" w:bidi="en-US"/>
        </w:rPr>
        <w:t>aplayingchild</w:t>
      </w:r>
      <w:r w:rsidRPr="00C52108">
        <w:rPr>
          <w:i w:val="0"/>
          <w:lang w:eastAsia="en-US" w:bidi="en-US"/>
        </w:rPr>
        <w:t xml:space="preserve">) </w:t>
      </w:r>
      <w:r w:rsidRPr="00C52108">
        <w:rPr>
          <w:i w:val="0"/>
        </w:rPr>
        <w:t xml:space="preserve">и «Причастие </w:t>
      </w:r>
      <w:r w:rsidRPr="00C52108">
        <w:rPr>
          <w:i w:val="0"/>
          <w:lang w:val="en-US" w:eastAsia="en-US" w:bidi="en-US"/>
        </w:rPr>
        <w:t>II</w:t>
      </w:r>
      <w:r w:rsidRPr="00C52108">
        <w:rPr>
          <w:i w:val="0"/>
        </w:rPr>
        <w:t xml:space="preserve">+существительное» </w:t>
      </w:r>
      <w:r w:rsidRPr="00C52108">
        <w:rPr>
          <w:i w:val="0"/>
          <w:lang w:eastAsia="en-US" w:bidi="en-US"/>
        </w:rPr>
        <w:t>(</w:t>
      </w:r>
      <w:r w:rsidRPr="00C52108">
        <w:rPr>
          <w:i w:val="0"/>
          <w:lang w:val="en-US" w:eastAsia="en-US" w:bidi="en-US"/>
        </w:rPr>
        <w:t>a</w:t>
      </w:r>
      <w:r w:rsidR="00E17E38" w:rsidRPr="00C52108">
        <w:rPr>
          <w:i w:val="0"/>
          <w:lang w:eastAsia="en-US" w:bidi="en-US"/>
        </w:rPr>
        <w:t xml:space="preserve"> </w:t>
      </w:r>
      <w:r w:rsidRPr="00C52108">
        <w:rPr>
          <w:i w:val="0"/>
          <w:lang w:val="en-US" w:eastAsia="en-US" w:bidi="en-US"/>
        </w:rPr>
        <w:t>written</w:t>
      </w:r>
      <w:r w:rsidR="00E17E38" w:rsidRPr="00C52108">
        <w:rPr>
          <w:i w:val="0"/>
          <w:lang w:eastAsia="en-US" w:bidi="en-US"/>
        </w:rPr>
        <w:t xml:space="preserve"> </w:t>
      </w:r>
      <w:proofErr w:type="gramStart"/>
      <w:r w:rsidR="00E17E38" w:rsidRPr="00C52108">
        <w:rPr>
          <w:i w:val="0"/>
          <w:lang w:eastAsia="en-US" w:bidi="en-US"/>
        </w:rPr>
        <w:t>а</w:t>
      </w:r>
      <w:proofErr w:type="gramEnd"/>
      <w:r w:rsidRPr="00C52108">
        <w:rPr>
          <w:i w:val="0"/>
          <w:lang w:val="en-US" w:eastAsia="en-US" w:bidi="en-US"/>
        </w:rPr>
        <w:t>poem</w:t>
      </w:r>
      <w:r w:rsidRPr="00C52108">
        <w:rPr>
          <w:i w:val="0"/>
          <w:lang w:eastAsia="en-US" w:bidi="en-US"/>
        </w:rPr>
        <w:t>).</w:t>
      </w:r>
    </w:p>
    <w:p w:rsidR="00C14394" w:rsidRPr="00C52108" w:rsidRDefault="00C14394" w:rsidP="00C14394">
      <w:pPr>
        <w:pStyle w:val="80"/>
        <w:shd w:val="clear" w:color="auto" w:fill="auto"/>
        <w:spacing w:after="0" w:line="240" w:lineRule="auto"/>
        <w:ind w:firstLine="760"/>
        <w:jc w:val="both"/>
        <w:rPr>
          <w:b w:val="0"/>
        </w:rPr>
      </w:pPr>
      <w:r w:rsidRPr="00C52108">
        <w:rPr>
          <w:b w:val="0"/>
        </w:rPr>
        <w:t>Социокультурные знания и умения</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02"/>
        </w:tabs>
        <w:spacing w:line="240" w:lineRule="auto"/>
        <w:ind w:firstLine="760"/>
      </w:pPr>
      <w:r w:rsidRPr="00C52108">
        <w:lastRenderedPageBreak/>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C14394" w:rsidRPr="00C52108" w:rsidRDefault="00C14394" w:rsidP="00C14394">
      <w:pPr>
        <w:pStyle w:val="25"/>
        <w:numPr>
          <w:ilvl w:val="0"/>
          <w:numId w:val="12"/>
        </w:numPr>
        <w:shd w:val="clear" w:color="auto" w:fill="auto"/>
        <w:tabs>
          <w:tab w:val="left" w:pos="1042"/>
        </w:tabs>
        <w:spacing w:line="240" w:lineRule="auto"/>
        <w:ind w:firstLine="760"/>
      </w:pPr>
      <w:r w:rsidRPr="00C52108">
        <w:t>представлять родную страну и культуру на английском языке;</w:t>
      </w:r>
    </w:p>
    <w:p w:rsidR="00C14394" w:rsidRPr="00C52108" w:rsidRDefault="00C14394" w:rsidP="00C14394">
      <w:pPr>
        <w:pStyle w:val="25"/>
        <w:numPr>
          <w:ilvl w:val="0"/>
          <w:numId w:val="12"/>
        </w:numPr>
        <w:shd w:val="clear" w:color="auto" w:fill="auto"/>
        <w:tabs>
          <w:tab w:val="left" w:pos="1002"/>
        </w:tabs>
        <w:spacing w:line="240" w:lineRule="auto"/>
        <w:ind w:firstLine="760"/>
      </w:pPr>
      <w:r w:rsidRPr="00C52108">
        <w:t>понимать социокультурные реалии при чтении и аудировании в рамках изученного материала.</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использовать социокультурные реалии при создании устных и письменных высказываний;</w:t>
      </w:r>
    </w:p>
    <w:p w:rsidR="00C14394" w:rsidRPr="00C52108" w:rsidRDefault="00C14394" w:rsidP="00C14394">
      <w:pPr>
        <w:pStyle w:val="90"/>
        <w:numPr>
          <w:ilvl w:val="0"/>
          <w:numId w:val="12"/>
        </w:numPr>
        <w:shd w:val="clear" w:color="auto" w:fill="auto"/>
        <w:tabs>
          <w:tab w:val="left" w:pos="1016"/>
        </w:tabs>
        <w:spacing w:line="240" w:lineRule="auto"/>
        <w:ind w:firstLine="740"/>
        <w:rPr>
          <w:i w:val="0"/>
        </w:rPr>
      </w:pPr>
      <w:r w:rsidRPr="00C52108">
        <w:rPr>
          <w:i w:val="0"/>
        </w:rPr>
        <w:t>находить сходство и различие в традициях родной страны и страны/стран изучаемого языка.</w:t>
      </w:r>
    </w:p>
    <w:p w:rsidR="00C14394" w:rsidRPr="00C52108" w:rsidRDefault="00C14394" w:rsidP="00C14394">
      <w:pPr>
        <w:pStyle w:val="80"/>
        <w:shd w:val="clear" w:color="auto" w:fill="auto"/>
        <w:spacing w:after="0" w:line="240" w:lineRule="auto"/>
        <w:ind w:firstLine="740"/>
        <w:jc w:val="both"/>
        <w:rPr>
          <w:b w:val="0"/>
        </w:rPr>
      </w:pPr>
      <w:r w:rsidRPr="00C52108">
        <w:rPr>
          <w:b w:val="0"/>
        </w:rPr>
        <w:t>Компенсаторные умения</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1"/>
        </w:tabs>
        <w:spacing w:line="240" w:lineRule="auto"/>
        <w:ind w:firstLine="740"/>
      </w:pPr>
      <w:r w:rsidRPr="00C52108">
        <w:t>выходить из положения при дефиците языковых средств: использовать переспрос при говорении.</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использовать перифраз, синонимические и антонимические средства при говорении;</w:t>
      </w:r>
    </w:p>
    <w:p w:rsidR="00C14394" w:rsidRPr="00C52108" w:rsidRDefault="00C14394" w:rsidP="00C14394">
      <w:pPr>
        <w:pStyle w:val="90"/>
        <w:numPr>
          <w:ilvl w:val="0"/>
          <w:numId w:val="12"/>
        </w:numPr>
        <w:shd w:val="clear" w:color="auto" w:fill="auto"/>
        <w:tabs>
          <w:tab w:val="left" w:pos="1011"/>
        </w:tabs>
        <w:spacing w:line="240" w:lineRule="auto"/>
        <w:ind w:firstLine="740"/>
        <w:rPr>
          <w:i w:val="0"/>
        </w:rPr>
      </w:pPr>
      <w:bookmarkStart w:id="25" w:name="bookmark28"/>
      <w:r w:rsidRPr="00C52108">
        <w:rPr>
          <w:i w:val="0"/>
        </w:rPr>
        <w:t>пользоваться языковой и контекстуальной догадкой при аудировании и чтении.</w:t>
      </w:r>
      <w:bookmarkEnd w:id="25"/>
    </w:p>
    <w:p w:rsidR="00C14394" w:rsidRPr="00C52108" w:rsidRDefault="00C14394" w:rsidP="00136DD8">
      <w:pPr>
        <w:pStyle w:val="54"/>
        <w:keepNext/>
        <w:keepLines/>
        <w:shd w:val="clear" w:color="auto" w:fill="auto"/>
        <w:tabs>
          <w:tab w:val="left" w:pos="1742"/>
        </w:tabs>
        <w:spacing w:before="0" w:after="0" w:line="240" w:lineRule="auto"/>
        <w:ind w:left="740" w:firstLine="0"/>
        <w:jc w:val="both"/>
        <w:rPr>
          <w:b w:val="0"/>
        </w:rPr>
      </w:pPr>
      <w:bookmarkStart w:id="26" w:name="bookmark29"/>
      <w:r w:rsidRPr="00C52108">
        <w:rPr>
          <w:b w:val="0"/>
        </w:rPr>
        <w:t>Второй иностранный язык (на примере английского языка)</w:t>
      </w:r>
      <w:bookmarkEnd w:id="26"/>
    </w:p>
    <w:p w:rsidR="00C14394" w:rsidRPr="00C52108" w:rsidRDefault="00C14394" w:rsidP="00C14394">
      <w:pPr>
        <w:pStyle w:val="80"/>
        <w:shd w:val="clear" w:color="auto" w:fill="auto"/>
        <w:spacing w:after="0" w:line="240" w:lineRule="auto"/>
        <w:ind w:firstLine="740"/>
        <w:jc w:val="both"/>
        <w:rPr>
          <w:b w:val="0"/>
        </w:rPr>
      </w:pPr>
      <w:r w:rsidRPr="00C52108">
        <w:rPr>
          <w:b w:val="0"/>
        </w:rPr>
        <w:t>Коммуникативные умения</w:t>
      </w:r>
    </w:p>
    <w:p w:rsidR="00C14394" w:rsidRPr="00C52108" w:rsidRDefault="00E17E38" w:rsidP="00C14394">
      <w:pPr>
        <w:pStyle w:val="80"/>
        <w:shd w:val="clear" w:color="auto" w:fill="auto"/>
        <w:spacing w:after="0" w:line="240" w:lineRule="auto"/>
        <w:ind w:firstLine="740"/>
        <w:jc w:val="both"/>
        <w:rPr>
          <w:b w:val="0"/>
        </w:rPr>
      </w:pPr>
      <w:r w:rsidRPr="00C52108">
        <w:rPr>
          <w:b w:val="0"/>
        </w:rPr>
        <w:t>Г</w:t>
      </w:r>
      <w:r w:rsidR="00C14394" w:rsidRPr="00C52108">
        <w:rPr>
          <w:b w:val="0"/>
        </w:rPr>
        <w:t>оворение. Диалогическая речь</w:t>
      </w:r>
    </w:p>
    <w:p w:rsidR="00CA2BCC" w:rsidRPr="00C52108" w:rsidRDefault="00CA2BCC" w:rsidP="00C14394">
      <w:pPr>
        <w:pStyle w:val="80"/>
        <w:shd w:val="clear" w:color="auto" w:fill="auto"/>
        <w:spacing w:after="0" w:line="240" w:lineRule="auto"/>
        <w:ind w:firstLine="740"/>
        <w:jc w:val="both"/>
        <w:rPr>
          <w:b w:val="0"/>
        </w:rPr>
      </w:pPr>
      <w:r w:rsidRPr="00C52108">
        <w:rPr>
          <w:b w:val="0"/>
        </w:rPr>
        <w:t>В соответствии с Федеральным государственным образовательным стандартом основного общего образования</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1"/>
        </w:tabs>
        <w:spacing w:line="240" w:lineRule="auto"/>
        <w:ind w:firstLine="740"/>
      </w:pPr>
      <w:r w:rsidRPr="00C52108">
        <w:t>вести диалог (диалог этикетного характер, диалог-расспрос,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41"/>
        </w:tabs>
        <w:spacing w:line="240" w:lineRule="auto"/>
        <w:ind w:firstLine="740"/>
        <w:rPr>
          <w:i w:val="0"/>
        </w:rPr>
      </w:pPr>
      <w:r w:rsidRPr="00C52108">
        <w:rPr>
          <w:i w:val="0"/>
        </w:rPr>
        <w:t>вести диалог-обмен мнениями;</w:t>
      </w:r>
    </w:p>
    <w:p w:rsidR="00C14394" w:rsidRPr="00C52108" w:rsidRDefault="00C14394" w:rsidP="00C14394">
      <w:pPr>
        <w:pStyle w:val="90"/>
        <w:numPr>
          <w:ilvl w:val="0"/>
          <w:numId w:val="12"/>
        </w:numPr>
        <w:shd w:val="clear" w:color="auto" w:fill="auto"/>
        <w:tabs>
          <w:tab w:val="left" w:pos="1041"/>
        </w:tabs>
        <w:spacing w:line="240" w:lineRule="auto"/>
        <w:ind w:firstLine="740"/>
        <w:rPr>
          <w:i w:val="0"/>
        </w:rPr>
      </w:pPr>
      <w:r w:rsidRPr="00C52108">
        <w:rPr>
          <w:i w:val="0"/>
        </w:rPr>
        <w:t>брать и давать интервью;</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вести диалог-расспрос на основе нелинейного текста (таблицы, диаграммы и т. д.)</w:t>
      </w:r>
    </w:p>
    <w:p w:rsidR="00C14394" w:rsidRPr="00C52108" w:rsidRDefault="00CA2BCC" w:rsidP="00C14394">
      <w:pPr>
        <w:pStyle w:val="80"/>
        <w:shd w:val="clear" w:color="auto" w:fill="auto"/>
        <w:spacing w:after="0" w:line="240" w:lineRule="auto"/>
        <w:ind w:firstLine="740"/>
        <w:jc w:val="both"/>
        <w:rPr>
          <w:b w:val="0"/>
        </w:rPr>
      </w:pPr>
      <w:r w:rsidRPr="00C52108">
        <w:rPr>
          <w:b w:val="0"/>
        </w:rPr>
        <w:t>Г</w:t>
      </w:r>
      <w:r w:rsidR="00C14394" w:rsidRPr="00C52108">
        <w:rPr>
          <w:b w:val="0"/>
        </w:rPr>
        <w:t>оворение. Монологическая речь</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6"/>
        </w:tabs>
        <w:spacing w:line="240" w:lineRule="auto"/>
        <w:ind w:firstLine="760"/>
      </w:pPr>
      <w:r w:rsidRPr="00C52108">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rsidR="00C14394" w:rsidRPr="00C52108" w:rsidRDefault="00C14394" w:rsidP="00C14394">
      <w:pPr>
        <w:pStyle w:val="25"/>
        <w:numPr>
          <w:ilvl w:val="0"/>
          <w:numId w:val="12"/>
        </w:numPr>
        <w:shd w:val="clear" w:color="auto" w:fill="auto"/>
        <w:tabs>
          <w:tab w:val="left" w:pos="1021"/>
        </w:tabs>
        <w:spacing w:line="240" w:lineRule="auto"/>
        <w:ind w:firstLine="760"/>
      </w:pPr>
      <w:r w:rsidRPr="00C52108">
        <w:t>описывать события с опорой на зрительную наглядность и/или вербальную опору (ключевые слова, план, вопросы);</w:t>
      </w:r>
    </w:p>
    <w:p w:rsidR="00C14394" w:rsidRPr="00C52108" w:rsidRDefault="00C14394" w:rsidP="00C14394">
      <w:pPr>
        <w:pStyle w:val="25"/>
        <w:numPr>
          <w:ilvl w:val="0"/>
          <w:numId w:val="12"/>
        </w:numPr>
        <w:shd w:val="clear" w:color="auto" w:fill="auto"/>
        <w:tabs>
          <w:tab w:val="left" w:pos="1021"/>
        </w:tabs>
        <w:spacing w:line="240" w:lineRule="auto"/>
        <w:ind w:firstLine="760"/>
      </w:pPr>
      <w:r w:rsidRPr="00C52108">
        <w:t>давать краткую характеристику реальных людей и литературных персонажей;</w:t>
      </w:r>
    </w:p>
    <w:p w:rsidR="00C14394" w:rsidRPr="00C52108" w:rsidRDefault="00C14394" w:rsidP="00C14394">
      <w:pPr>
        <w:pStyle w:val="25"/>
        <w:numPr>
          <w:ilvl w:val="0"/>
          <w:numId w:val="12"/>
        </w:numPr>
        <w:shd w:val="clear" w:color="auto" w:fill="auto"/>
        <w:tabs>
          <w:tab w:val="left" w:pos="1016"/>
        </w:tabs>
        <w:spacing w:line="240" w:lineRule="auto"/>
        <w:ind w:firstLine="760"/>
      </w:pPr>
      <w:r w:rsidRPr="00C52108">
        <w:lastRenderedPageBreak/>
        <w:t>передавать основное содержание прочитанного текста с опорой или без опоры на текст, ключевые слова/план/вопросы;</w:t>
      </w:r>
    </w:p>
    <w:p w:rsidR="00C14394" w:rsidRPr="00C52108" w:rsidRDefault="00C14394" w:rsidP="00C14394">
      <w:pPr>
        <w:pStyle w:val="25"/>
        <w:numPr>
          <w:ilvl w:val="0"/>
          <w:numId w:val="12"/>
        </w:numPr>
        <w:shd w:val="clear" w:color="auto" w:fill="auto"/>
        <w:tabs>
          <w:tab w:val="left" w:pos="1016"/>
        </w:tabs>
        <w:spacing w:line="240" w:lineRule="auto"/>
        <w:ind w:firstLine="760"/>
      </w:pPr>
      <w:r w:rsidRPr="00C52108">
        <w:t>описывать картинку/фото с опорой или без опоры на ключевые слова/план/вопросы.</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61"/>
        </w:tabs>
        <w:spacing w:line="240" w:lineRule="auto"/>
        <w:ind w:firstLine="760"/>
        <w:rPr>
          <w:i w:val="0"/>
        </w:rPr>
      </w:pPr>
      <w:r w:rsidRPr="00C52108">
        <w:rPr>
          <w:i w:val="0"/>
        </w:rPr>
        <w:t xml:space="preserve">делать сообщение на заданную тему на основе </w:t>
      </w:r>
      <w:proofErr w:type="gramStart"/>
      <w:r w:rsidRPr="00C52108">
        <w:rPr>
          <w:i w:val="0"/>
        </w:rPr>
        <w:t>прочитанного</w:t>
      </w:r>
      <w:proofErr w:type="gramEnd"/>
      <w:r w:rsidRPr="00C52108">
        <w:rPr>
          <w:i w:val="0"/>
        </w:rPr>
        <w:t>;</w:t>
      </w:r>
    </w:p>
    <w:p w:rsidR="00C14394" w:rsidRPr="00C52108" w:rsidRDefault="00C14394" w:rsidP="00C14394">
      <w:pPr>
        <w:pStyle w:val="90"/>
        <w:numPr>
          <w:ilvl w:val="0"/>
          <w:numId w:val="12"/>
        </w:numPr>
        <w:shd w:val="clear" w:color="auto" w:fill="auto"/>
        <w:tabs>
          <w:tab w:val="left" w:pos="1021"/>
        </w:tabs>
        <w:spacing w:line="240" w:lineRule="auto"/>
        <w:ind w:firstLine="760"/>
        <w:rPr>
          <w:i w:val="0"/>
        </w:rPr>
      </w:pPr>
      <w:r w:rsidRPr="00C52108">
        <w:rPr>
          <w:i w:val="0"/>
        </w:rPr>
        <w:t xml:space="preserve">комментировать факты из прочитанного/прослушанного текста, выражать и аргументировать свое отношение к </w:t>
      </w:r>
      <w:proofErr w:type="gramStart"/>
      <w:r w:rsidRPr="00C52108">
        <w:rPr>
          <w:i w:val="0"/>
        </w:rPr>
        <w:t>прочитанному</w:t>
      </w:r>
      <w:proofErr w:type="gramEnd"/>
      <w:r w:rsidRPr="00C52108">
        <w:rPr>
          <w:i w:val="0"/>
        </w:rPr>
        <w:t>/прослушанному;</w:t>
      </w:r>
    </w:p>
    <w:p w:rsidR="00C14394" w:rsidRPr="00C52108" w:rsidRDefault="00C14394" w:rsidP="00C14394">
      <w:pPr>
        <w:pStyle w:val="90"/>
        <w:numPr>
          <w:ilvl w:val="0"/>
          <w:numId w:val="12"/>
        </w:numPr>
        <w:shd w:val="clear" w:color="auto" w:fill="auto"/>
        <w:tabs>
          <w:tab w:val="left" w:pos="1021"/>
        </w:tabs>
        <w:spacing w:line="240" w:lineRule="auto"/>
        <w:ind w:firstLine="760"/>
        <w:rPr>
          <w:i w:val="0"/>
        </w:rPr>
      </w:pPr>
      <w:r w:rsidRPr="00C52108">
        <w:rPr>
          <w:i w:val="0"/>
        </w:rPr>
        <w:t>кратко высказываться без предварительной подготовки на заданную тему в соответствии с предложенной ситуацией общения;</w:t>
      </w:r>
    </w:p>
    <w:p w:rsidR="00C14394" w:rsidRPr="00C52108" w:rsidRDefault="00C14394" w:rsidP="00C14394">
      <w:pPr>
        <w:pStyle w:val="90"/>
        <w:numPr>
          <w:ilvl w:val="0"/>
          <w:numId w:val="12"/>
        </w:numPr>
        <w:shd w:val="clear" w:color="auto" w:fill="auto"/>
        <w:tabs>
          <w:tab w:val="left" w:pos="1021"/>
        </w:tabs>
        <w:spacing w:line="240" w:lineRule="auto"/>
        <w:ind w:firstLine="760"/>
        <w:rPr>
          <w:i w:val="0"/>
        </w:rPr>
      </w:pPr>
      <w:r w:rsidRPr="00C52108">
        <w:rPr>
          <w:i w:val="0"/>
        </w:rPr>
        <w:t>кратко высказываться с опорой на нелинейный текст (таблицы, диаграммы, расписание и т. п.)</w:t>
      </w:r>
    </w:p>
    <w:p w:rsidR="00C14394" w:rsidRPr="00C52108" w:rsidRDefault="00C14394" w:rsidP="00C14394">
      <w:pPr>
        <w:pStyle w:val="90"/>
        <w:numPr>
          <w:ilvl w:val="0"/>
          <w:numId w:val="12"/>
        </w:numPr>
        <w:shd w:val="clear" w:color="auto" w:fill="auto"/>
        <w:tabs>
          <w:tab w:val="left" w:pos="1061"/>
        </w:tabs>
        <w:spacing w:line="240" w:lineRule="auto"/>
        <w:ind w:firstLine="760"/>
        <w:rPr>
          <w:i w:val="0"/>
        </w:rPr>
      </w:pPr>
      <w:r w:rsidRPr="00C52108">
        <w:rPr>
          <w:i w:val="0"/>
        </w:rPr>
        <w:t>кратко излагать результаты выполненной проектной работы.</w:t>
      </w:r>
    </w:p>
    <w:p w:rsidR="00C14394" w:rsidRPr="00C52108" w:rsidRDefault="00C14394" w:rsidP="00C14394">
      <w:pPr>
        <w:pStyle w:val="80"/>
        <w:shd w:val="clear" w:color="auto" w:fill="auto"/>
        <w:spacing w:after="0" w:line="240" w:lineRule="auto"/>
        <w:ind w:firstLine="760"/>
        <w:jc w:val="both"/>
        <w:rPr>
          <w:b w:val="0"/>
        </w:rPr>
      </w:pPr>
      <w:r w:rsidRPr="00C52108">
        <w:rPr>
          <w:b w:val="0"/>
        </w:rPr>
        <w:t>Аудирование</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6"/>
        </w:tabs>
        <w:spacing w:line="240" w:lineRule="auto"/>
        <w:ind w:firstLine="760"/>
      </w:pPr>
      <w:r w:rsidRPr="00C52108">
        <w:t>воспринимать на слух и понимать основное содержание несложных аутентичных текстов, содержащих некоторое количество неизученных языковых явлений;</w:t>
      </w:r>
    </w:p>
    <w:p w:rsidR="00C14394" w:rsidRPr="00C52108" w:rsidRDefault="00CA2BCC" w:rsidP="00CA2BCC">
      <w:pPr>
        <w:pStyle w:val="25"/>
        <w:numPr>
          <w:ilvl w:val="0"/>
          <w:numId w:val="12"/>
        </w:numPr>
        <w:shd w:val="clear" w:color="auto" w:fill="auto"/>
        <w:tabs>
          <w:tab w:val="left" w:pos="1061"/>
          <w:tab w:val="left" w:pos="9639"/>
        </w:tabs>
        <w:spacing w:line="240" w:lineRule="auto"/>
        <w:ind w:firstLine="760"/>
        <w:jc w:val="left"/>
      </w:pPr>
      <w:r w:rsidRPr="00C52108">
        <w:t xml:space="preserve">воспринимать на слух и </w:t>
      </w:r>
      <w:r w:rsidR="00C14394" w:rsidRPr="00C52108">
        <w:t>понимать</w:t>
      </w:r>
      <w:r w:rsidRPr="00C52108">
        <w:t xml:space="preserve"> </w:t>
      </w:r>
      <w:r w:rsidR="00C14394" w:rsidRPr="00C52108">
        <w:t>нужную</w:t>
      </w:r>
      <w:r w:rsidRPr="00C52108">
        <w:t xml:space="preserve"> </w:t>
      </w:r>
      <w:r w:rsidR="00C14394" w:rsidRPr="00C52108">
        <w:t>/</w:t>
      </w:r>
      <w:r w:rsidRPr="00C52108">
        <w:t xml:space="preserve"> </w:t>
      </w:r>
      <w:r w:rsidR="00C14394" w:rsidRPr="00C52108">
        <w:t>интересующую</w:t>
      </w:r>
      <w:r w:rsidRPr="00C52108">
        <w:t xml:space="preserve"> </w:t>
      </w:r>
      <w:r w:rsidR="00C14394" w:rsidRPr="00C52108">
        <w:t>/</w:t>
      </w:r>
      <w:r w:rsidR="003332B3" w:rsidRPr="00C52108">
        <w:t xml:space="preserve"> </w:t>
      </w:r>
      <w:r w:rsidR="00C14394" w:rsidRPr="00C52108">
        <w:t>запрашиваемую информацию в аутентичных текстах,</w:t>
      </w:r>
    </w:p>
    <w:p w:rsidR="00C14394" w:rsidRPr="00C52108" w:rsidRDefault="00C14394" w:rsidP="00C14394">
      <w:pPr>
        <w:pStyle w:val="25"/>
        <w:shd w:val="clear" w:color="auto" w:fill="auto"/>
        <w:spacing w:line="240" w:lineRule="auto"/>
        <w:ind w:firstLine="0"/>
      </w:pPr>
      <w:r w:rsidRPr="00C52108">
        <w:t>содержащих как изученные языковые явления, так и некоторое количество неизученных языковых явлений.</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41"/>
        </w:tabs>
        <w:spacing w:line="240" w:lineRule="auto"/>
        <w:ind w:firstLine="740"/>
        <w:rPr>
          <w:i w:val="0"/>
        </w:rPr>
      </w:pPr>
      <w:r w:rsidRPr="00C52108">
        <w:rPr>
          <w:i w:val="0"/>
        </w:rPr>
        <w:t>выделять основную тему в воспринимаемом на слух тексте;</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использовать контекстуальную или языковую догадку при восприятии на слух текстов, содержащих незнакомые слова.</w:t>
      </w:r>
    </w:p>
    <w:p w:rsidR="00C14394" w:rsidRPr="00C52108" w:rsidRDefault="00C14394" w:rsidP="00C14394">
      <w:pPr>
        <w:pStyle w:val="54"/>
        <w:keepNext/>
        <w:keepLines/>
        <w:shd w:val="clear" w:color="auto" w:fill="auto"/>
        <w:spacing w:before="0" w:after="0" w:line="240" w:lineRule="auto"/>
        <w:ind w:firstLine="740"/>
        <w:jc w:val="both"/>
        <w:rPr>
          <w:b w:val="0"/>
        </w:rPr>
      </w:pPr>
      <w:bookmarkStart w:id="27" w:name="bookmark30"/>
      <w:r w:rsidRPr="00C52108">
        <w:rPr>
          <w:b w:val="0"/>
        </w:rPr>
        <w:t>Чтение</w:t>
      </w:r>
      <w:bookmarkEnd w:id="27"/>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6"/>
        </w:tabs>
        <w:spacing w:line="240" w:lineRule="auto"/>
        <w:ind w:firstLine="740"/>
      </w:pPr>
      <w:r w:rsidRPr="00C52108">
        <w:t>читать и понимать основное содержание несложных аутентичных текстов, содержащие отдельные неизученные языковые явления;</w:t>
      </w:r>
    </w:p>
    <w:p w:rsidR="00C14394" w:rsidRPr="00C52108" w:rsidRDefault="00C14394" w:rsidP="00C14394">
      <w:pPr>
        <w:pStyle w:val="25"/>
        <w:numPr>
          <w:ilvl w:val="0"/>
          <w:numId w:val="12"/>
        </w:numPr>
        <w:shd w:val="clear" w:color="auto" w:fill="auto"/>
        <w:tabs>
          <w:tab w:val="left" w:pos="1041"/>
        </w:tabs>
        <w:spacing w:line="240" w:lineRule="auto"/>
        <w:ind w:firstLine="740"/>
      </w:pPr>
      <w:r w:rsidRPr="00C52108">
        <w:t>читать и находить в несложных аутентичных текстах, содержащих</w:t>
      </w:r>
    </w:p>
    <w:p w:rsidR="00C14394" w:rsidRPr="00C52108" w:rsidRDefault="003332B3" w:rsidP="003332B3">
      <w:pPr>
        <w:pStyle w:val="25"/>
        <w:shd w:val="clear" w:color="auto" w:fill="auto"/>
        <w:tabs>
          <w:tab w:val="left" w:pos="2755"/>
          <w:tab w:val="left" w:pos="5808"/>
          <w:tab w:val="left" w:pos="8462"/>
        </w:tabs>
        <w:spacing w:line="240" w:lineRule="auto"/>
        <w:ind w:firstLine="0"/>
        <w:jc w:val="left"/>
      </w:pPr>
      <w:r w:rsidRPr="00C52108">
        <w:t xml:space="preserve">отдельные неизученные языковые явления </w:t>
      </w:r>
      <w:r w:rsidR="00C14394" w:rsidRPr="00C52108">
        <w:t>нужную</w:t>
      </w:r>
      <w:r w:rsidRPr="00C52108">
        <w:t xml:space="preserve"> </w:t>
      </w:r>
      <w:r w:rsidR="00C14394" w:rsidRPr="00C52108">
        <w:t>/интересующую</w:t>
      </w:r>
      <w:r w:rsidRPr="00C52108">
        <w:t xml:space="preserve"> / </w:t>
      </w:r>
      <w:r w:rsidR="00C14394" w:rsidRPr="00C52108">
        <w:t>запрашиваемую информацию, представленную в явном и в неявном виде;</w:t>
      </w:r>
    </w:p>
    <w:p w:rsidR="00C14394" w:rsidRPr="00C52108" w:rsidRDefault="00C14394" w:rsidP="00C14394">
      <w:pPr>
        <w:pStyle w:val="25"/>
        <w:numPr>
          <w:ilvl w:val="0"/>
          <w:numId w:val="12"/>
        </w:numPr>
        <w:shd w:val="clear" w:color="auto" w:fill="auto"/>
        <w:tabs>
          <w:tab w:val="left" w:pos="1021"/>
        </w:tabs>
        <w:spacing w:line="240" w:lineRule="auto"/>
        <w:ind w:firstLine="740"/>
      </w:pPr>
      <w:r w:rsidRPr="00C52108">
        <w:t>читать и полностью понимать несложные аутентичные тексты, построенные на изученном языковом материале;</w:t>
      </w:r>
    </w:p>
    <w:p w:rsidR="00C14394" w:rsidRPr="00C52108" w:rsidRDefault="00C14394" w:rsidP="00C14394">
      <w:pPr>
        <w:pStyle w:val="25"/>
        <w:numPr>
          <w:ilvl w:val="0"/>
          <w:numId w:val="12"/>
        </w:numPr>
        <w:shd w:val="clear" w:color="auto" w:fill="auto"/>
        <w:tabs>
          <w:tab w:val="left" w:pos="1026"/>
        </w:tabs>
        <w:spacing w:line="240" w:lineRule="auto"/>
        <w:ind w:firstLine="740"/>
      </w:pPr>
      <w:r w:rsidRPr="00C52108">
        <w:t xml:space="preserve">выразительно читать вслух небольшие построенные на изученном языковом материале аутентичные тексты, демонстрируя понимание </w:t>
      </w:r>
      <w:proofErr w:type="gramStart"/>
      <w:r w:rsidRPr="00C52108">
        <w:t>прочитанного</w:t>
      </w:r>
      <w:proofErr w:type="gramEnd"/>
      <w:r w:rsidRPr="00C52108">
        <w:t>.</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C14394" w:rsidRPr="00C52108" w:rsidRDefault="003332B3" w:rsidP="00C14394">
      <w:pPr>
        <w:pStyle w:val="90"/>
        <w:numPr>
          <w:ilvl w:val="0"/>
          <w:numId w:val="12"/>
        </w:numPr>
        <w:shd w:val="clear" w:color="auto" w:fill="auto"/>
        <w:tabs>
          <w:tab w:val="left" w:pos="1016"/>
        </w:tabs>
        <w:spacing w:line="240" w:lineRule="auto"/>
        <w:ind w:firstLine="740"/>
        <w:rPr>
          <w:i w:val="0"/>
        </w:rPr>
      </w:pPr>
      <w:r w:rsidRPr="00C52108">
        <w:rPr>
          <w:i w:val="0"/>
        </w:rPr>
        <w:t xml:space="preserve">устанавливать </w:t>
      </w:r>
      <w:r w:rsidR="00C14394" w:rsidRPr="00C52108">
        <w:rPr>
          <w:i w:val="0"/>
        </w:rPr>
        <w:t>причинно-следственную взаимосвязь фактов и событий, изложенных в несложном аутентичном тексте;</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восстанавливать текст из разрозненных абзацев или путем добавления выпущенных фрагментов.</w:t>
      </w:r>
    </w:p>
    <w:p w:rsidR="00C14394" w:rsidRPr="00C52108" w:rsidRDefault="00C14394" w:rsidP="00C14394">
      <w:pPr>
        <w:pStyle w:val="80"/>
        <w:shd w:val="clear" w:color="auto" w:fill="auto"/>
        <w:spacing w:after="0" w:line="240" w:lineRule="auto"/>
        <w:ind w:firstLine="740"/>
        <w:jc w:val="both"/>
        <w:rPr>
          <w:b w:val="0"/>
        </w:rPr>
      </w:pPr>
      <w:r w:rsidRPr="00C52108">
        <w:rPr>
          <w:b w:val="0"/>
        </w:rPr>
        <w:t>Письменная речь</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16"/>
        </w:tabs>
        <w:spacing w:line="240" w:lineRule="auto"/>
        <w:ind w:firstLine="740"/>
      </w:pPr>
      <w:proofErr w:type="gramStart"/>
      <w:r w:rsidRPr="00C52108">
        <w:lastRenderedPageBreak/>
        <w:t>заполнять анкеты и формуляры, сообщая о себе основные сведения (имя, фамилия, пол, возраст, гражданство, национальность, адрес и т. д.);</w:t>
      </w:r>
      <w:proofErr w:type="gramEnd"/>
    </w:p>
    <w:p w:rsidR="00C14394" w:rsidRPr="00C52108" w:rsidRDefault="00C14394" w:rsidP="00C14394">
      <w:pPr>
        <w:pStyle w:val="25"/>
        <w:numPr>
          <w:ilvl w:val="0"/>
          <w:numId w:val="12"/>
        </w:numPr>
        <w:shd w:val="clear" w:color="auto" w:fill="auto"/>
        <w:tabs>
          <w:tab w:val="left" w:pos="1004"/>
        </w:tabs>
        <w:spacing w:line="240" w:lineRule="auto"/>
        <w:ind w:firstLine="760"/>
      </w:pPr>
      <w:r w:rsidRPr="00C52108">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30-40 слов, включая адрес);</w:t>
      </w:r>
    </w:p>
    <w:p w:rsidR="00C14394" w:rsidRPr="00C52108" w:rsidRDefault="00C14394" w:rsidP="00C14394">
      <w:pPr>
        <w:pStyle w:val="25"/>
        <w:numPr>
          <w:ilvl w:val="0"/>
          <w:numId w:val="12"/>
        </w:numPr>
        <w:shd w:val="clear" w:color="auto" w:fill="auto"/>
        <w:tabs>
          <w:tab w:val="left" w:pos="1004"/>
        </w:tabs>
        <w:spacing w:line="240" w:lineRule="auto"/>
        <w:ind w:firstLine="760"/>
      </w:pPr>
      <w:r w:rsidRPr="00C52108">
        <w:t>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т. д. (объемом 120 слов, включая адрес);</w:t>
      </w:r>
    </w:p>
    <w:p w:rsidR="00C14394" w:rsidRPr="00C52108" w:rsidRDefault="00C14394" w:rsidP="00C14394">
      <w:pPr>
        <w:pStyle w:val="25"/>
        <w:numPr>
          <w:ilvl w:val="0"/>
          <w:numId w:val="12"/>
        </w:numPr>
        <w:shd w:val="clear" w:color="auto" w:fill="auto"/>
        <w:tabs>
          <w:tab w:val="left" w:pos="1002"/>
        </w:tabs>
        <w:spacing w:line="240" w:lineRule="auto"/>
        <w:ind w:firstLine="760"/>
      </w:pPr>
      <w:r w:rsidRPr="00C52108">
        <w:t>писать небольшие письменные высказывания с опорой на образец/план.</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02"/>
        </w:tabs>
        <w:spacing w:line="240" w:lineRule="auto"/>
        <w:ind w:firstLine="760"/>
        <w:rPr>
          <w:i w:val="0"/>
        </w:rPr>
      </w:pPr>
      <w:r w:rsidRPr="00C52108">
        <w:rPr>
          <w:i w:val="0"/>
        </w:rPr>
        <w:t>делать краткие выписки из текста с целью их использования в собственных устных высказываниях;</w:t>
      </w:r>
    </w:p>
    <w:p w:rsidR="00C14394" w:rsidRPr="00C52108" w:rsidRDefault="00C14394" w:rsidP="00C14394">
      <w:pPr>
        <w:pStyle w:val="90"/>
        <w:numPr>
          <w:ilvl w:val="0"/>
          <w:numId w:val="12"/>
        </w:numPr>
        <w:shd w:val="clear" w:color="auto" w:fill="auto"/>
        <w:tabs>
          <w:tab w:val="left" w:pos="1009"/>
        </w:tabs>
        <w:spacing w:line="240" w:lineRule="auto"/>
        <w:ind w:firstLine="760"/>
        <w:rPr>
          <w:i w:val="0"/>
        </w:rPr>
      </w:pPr>
      <w:r w:rsidRPr="00C52108">
        <w:rPr>
          <w:i w:val="0"/>
        </w:rPr>
        <w:t xml:space="preserve">писать электронное письмо </w:t>
      </w:r>
      <w:r w:rsidRPr="00C52108">
        <w:rPr>
          <w:i w:val="0"/>
          <w:lang w:eastAsia="en-US" w:bidi="en-US"/>
        </w:rPr>
        <w:t>(</w:t>
      </w:r>
      <w:r w:rsidRPr="00C52108">
        <w:rPr>
          <w:i w:val="0"/>
          <w:lang w:val="en-US" w:eastAsia="en-US" w:bidi="en-US"/>
        </w:rPr>
        <w:t>e</w:t>
      </w:r>
      <w:r w:rsidRPr="00C52108">
        <w:rPr>
          <w:i w:val="0"/>
          <w:lang w:eastAsia="en-US" w:bidi="en-US"/>
        </w:rPr>
        <w:t>-</w:t>
      </w:r>
      <w:r w:rsidRPr="00C52108">
        <w:rPr>
          <w:i w:val="0"/>
          <w:lang w:val="en-US" w:eastAsia="en-US" w:bidi="en-US"/>
        </w:rPr>
        <w:t>mail</w:t>
      </w:r>
      <w:r w:rsidRPr="00C52108">
        <w:rPr>
          <w:i w:val="0"/>
          <w:lang w:eastAsia="en-US" w:bidi="en-US"/>
        </w:rPr>
        <w:t xml:space="preserve">) </w:t>
      </w:r>
      <w:r w:rsidRPr="00C52108">
        <w:rPr>
          <w:i w:val="0"/>
        </w:rPr>
        <w:t>зарубежному другу в ответ на электронное письмо-стимул;</w:t>
      </w:r>
    </w:p>
    <w:p w:rsidR="00C14394" w:rsidRPr="00C52108" w:rsidRDefault="00C14394" w:rsidP="00C14394">
      <w:pPr>
        <w:pStyle w:val="90"/>
        <w:numPr>
          <w:ilvl w:val="0"/>
          <w:numId w:val="12"/>
        </w:numPr>
        <w:shd w:val="clear" w:color="auto" w:fill="auto"/>
        <w:tabs>
          <w:tab w:val="left" w:pos="1044"/>
        </w:tabs>
        <w:spacing w:line="240" w:lineRule="auto"/>
        <w:ind w:firstLine="760"/>
        <w:rPr>
          <w:i w:val="0"/>
        </w:rPr>
      </w:pPr>
      <w:r w:rsidRPr="00C52108">
        <w:rPr>
          <w:i w:val="0"/>
        </w:rPr>
        <w:t>составлять план/тезисы устного или письменного сообщения;</w:t>
      </w:r>
    </w:p>
    <w:p w:rsidR="00C14394" w:rsidRPr="00C52108" w:rsidRDefault="00C14394" w:rsidP="00C14394">
      <w:pPr>
        <w:pStyle w:val="90"/>
        <w:numPr>
          <w:ilvl w:val="0"/>
          <w:numId w:val="12"/>
        </w:numPr>
        <w:shd w:val="clear" w:color="auto" w:fill="auto"/>
        <w:tabs>
          <w:tab w:val="left" w:pos="1004"/>
        </w:tabs>
        <w:spacing w:line="240" w:lineRule="auto"/>
        <w:ind w:firstLine="760"/>
        <w:rPr>
          <w:i w:val="0"/>
        </w:rPr>
      </w:pPr>
      <w:r w:rsidRPr="00C52108">
        <w:rPr>
          <w:i w:val="0"/>
        </w:rPr>
        <w:t>кратко излагать в письменном виде результаты проектной деятельности;</w:t>
      </w:r>
    </w:p>
    <w:p w:rsidR="00C14394" w:rsidRPr="00C52108" w:rsidRDefault="00C14394" w:rsidP="00C14394">
      <w:pPr>
        <w:pStyle w:val="90"/>
        <w:numPr>
          <w:ilvl w:val="0"/>
          <w:numId w:val="12"/>
        </w:numPr>
        <w:shd w:val="clear" w:color="auto" w:fill="auto"/>
        <w:tabs>
          <w:tab w:val="left" w:pos="1004"/>
        </w:tabs>
        <w:spacing w:line="240" w:lineRule="auto"/>
        <w:ind w:firstLine="760"/>
        <w:rPr>
          <w:i w:val="0"/>
        </w:rPr>
      </w:pPr>
      <w:r w:rsidRPr="00C52108">
        <w:rPr>
          <w:i w:val="0"/>
        </w:rPr>
        <w:t>писать небольшое письменное высказывание с опорой на нелинейный текст (таблицы, диаграммы и т. п.).</w:t>
      </w:r>
    </w:p>
    <w:p w:rsidR="00C14394" w:rsidRPr="00C52108" w:rsidRDefault="00C14394" w:rsidP="00C14394">
      <w:pPr>
        <w:pStyle w:val="80"/>
        <w:shd w:val="clear" w:color="auto" w:fill="auto"/>
        <w:spacing w:after="0" w:line="240" w:lineRule="auto"/>
        <w:ind w:firstLine="760"/>
        <w:jc w:val="both"/>
        <w:rPr>
          <w:b w:val="0"/>
        </w:rPr>
      </w:pPr>
      <w:r w:rsidRPr="00C52108">
        <w:rPr>
          <w:b w:val="0"/>
        </w:rPr>
        <w:t>Языковые навыки и средства оперирования ими</w:t>
      </w:r>
    </w:p>
    <w:p w:rsidR="00C14394" w:rsidRPr="00C52108" w:rsidRDefault="00C14394" w:rsidP="00C14394">
      <w:pPr>
        <w:pStyle w:val="80"/>
        <w:shd w:val="clear" w:color="auto" w:fill="auto"/>
        <w:spacing w:after="0" w:line="240" w:lineRule="auto"/>
        <w:ind w:firstLine="760"/>
        <w:jc w:val="both"/>
        <w:rPr>
          <w:b w:val="0"/>
        </w:rPr>
      </w:pPr>
      <w:r w:rsidRPr="00C52108">
        <w:rPr>
          <w:b w:val="0"/>
        </w:rPr>
        <w:t>Орфография и пунктуация</w:t>
      </w:r>
    </w:p>
    <w:p w:rsidR="00C14394" w:rsidRPr="00C52108" w:rsidRDefault="00C14394" w:rsidP="00C14394">
      <w:pPr>
        <w:pStyle w:val="80"/>
        <w:shd w:val="clear" w:color="auto" w:fill="auto"/>
        <w:spacing w:after="0" w:line="240" w:lineRule="auto"/>
        <w:ind w:firstLine="76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44"/>
        </w:tabs>
        <w:spacing w:line="240" w:lineRule="auto"/>
        <w:ind w:firstLine="760"/>
      </w:pPr>
      <w:r w:rsidRPr="00C52108">
        <w:t>правильно писать изученные слова;</w:t>
      </w:r>
    </w:p>
    <w:p w:rsidR="00C14394" w:rsidRPr="00C52108" w:rsidRDefault="00C14394" w:rsidP="00C14394">
      <w:pPr>
        <w:pStyle w:val="25"/>
        <w:numPr>
          <w:ilvl w:val="0"/>
          <w:numId w:val="12"/>
        </w:numPr>
        <w:shd w:val="clear" w:color="auto" w:fill="auto"/>
        <w:tabs>
          <w:tab w:val="left" w:pos="1004"/>
        </w:tabs>
        <w:spacing w:line="240" w:lineRule="auto"/>
        <w:ind w:firstLine="760"/>
      </w:pPr>
      <w:r w:rsidRPr="00C52108">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rsidR="00C14394" w:rsidRPr="00C52108" w:rsidRDefault="00C14394" w:rsidP="00C14394">
      <w:pPr>
        <w:pStyle w:val="25"/>
        <w:numPr>
          <w:ilvl w:val="0"/>
          <w:numId w:val="12"/>
        </w:numPr>
        <w:shd w:val="clear" w:color="auto" w:fill="auto"/>
        <w:tabs>
          <w:tab w:val="left" w:pos="1011"/>
        </w:tabs>
        <w:spacing w:line="240" w:lineRule="auto"/>
        <w:ind w:firstLine="740"/>
      </w:pPr>
      <w:r w:rsidRPr="00C52108">
        <w:t>расставлять в личном письме знаки препинания, диктуемые его форматом, в соответствии с нормами, принятыми в стране изучаемого языка.</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сравнивать и анализировать буквосочетания английского языка и их транскрипцию.</w:t>
      </w:r>
    </w:p>
    <w:p w:rsidR="00C14394" w:rsidRPr="00C52108" w:rsidRDefault="00C14394" w:rsidP="00C14394">
      <w:pPr>
        <w:pStyle w:val="80"/>
        <w:shd w:val="clear" w:color="auto" w:fill="auto"/>
        <w:spacing w:after="0" w:line="240" w:lineRule="auto"/>
        <w:ind w:firstLine="740"/>
        <w:jc w:val="both"/>
        <w:rPr>
          <w:b w:val="0"/>
        </w:rPr>
      </w:pPr>
      <w:r w:rsidRPr="00C52108">
        <w:rPr>
          <w:b w:val="0"/>
        </w:rPr>
        <w:t>Фонетическая сторона речи</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1"/>
        </w:tabs>
        <w:spacing w:line="240" w:lineRule="auto"/>
        <w:ind w:firstLine="740"/>
      </w:pPr>
      <w:r w:rsidRPr="00C52108">
        <w:t>различать на слух и адекватно, без фонематических ошибок, ведущих к сбою коммуникации, произносить слова изучаемого иностранного языка;</w:t>
      </w:r>
    </w:p>
    <w:p w:rsidR="00C14394" w:rsidRPr="00C52108" w:rsidRDefault="00C14394" w:rsidP="00C14394">
      <w:pPr>
        <w:pStyle w:val="25"/>
        <w:numPr>
          <w:ilvl w:val="0"/>
          <w:numId w:val="12"/>
        </w:numPr>
        <w:shd w:val="clear" w:color="auto" w:fill="auto"/>
        <w:tabs>
          <w:tab w:val="left" w:pos="1041"/>
        </w:tabs>
        <w:spacing w:line="240" w:lineRule="auto"/>
        <w:ind w:firstLine="740"/>
      </w:pPr>
      <w:r w:rsidRPr="00C52108">
        <w:t>соблюдать правильное ударение в изученных словах;</w:t>
      </w:r>
    </w:p>
    <w:p w:rsidR="00C14394" w:rsidRPr="00C52108" w:rsidRDefault="00C14394" w:rsidP="00C14394">
      <w:pPr>
        <w:pStyle w:val="25"/>
        <w:numPr>
          <w:ilvl w:val="0"/>
          <w:numId w:val="12"/>
        </w:numPr>
        <w:shd w:val="clear" w:color="auto" w:fill="auto"/>
        <w:tabs>
          <w:tab w:val="left" w:pos="1041"/>
        </w:tabs>
        <w:spacing w:line="240" w:lineRule="auto"/>
        <w:ind w:firstLine="740"/>
      </w:pPr>
      <w:r w:rsidRPr="00C52108">
        <w:t>различать коммуникативные типы предложений по их интонации;</w:t>
      </w:r>
    </w:p>
    <w:p w:rsidR="00C14394" w:rsidRPr="00C52108" w:rsidRDefault="00C14394" w:rsidP="00C14394">
      <w:pPr>
        <w:pStyle w:val="25"/>
        <w:numPr>
          <w:ilvl w:val="0"/>
          <w:numId w:val="12"/>
        </w:numPr>
        <w:shd w:val="clear" w:color="auto" w:fill="auto"/>
        <w:tabs>
          <w:tab w:val="left" w:pos="1041"/>
        </w:tabs>
        <w:spacing w:line="240" w:lineRule="auto"/>
        <w:ind w:firstLine="740"/>
      </w:pPr>
      <w:r w:rsidRPr="00C52108">
        <w:t>членить предложение на смысловые группы;</w:t>
      </w:r>
    </w:p>
    <w:p w:rsidR="00C14394" w:rsidRPr="00C52108" w:rsidRDefault="00C14394" w:rsidP="00C14394">
      <w:pPr>
        <w:pStyle w:val="25"/>
        <w:numPr>
          <w:ilvl w:val="0"/>
          <w:numId w:val="12"/>
        </w:numPr>
        <w:shd w:val="clear" w:color="auto" w:fill="auto"/>
        <w:tabs>
          <w:tab w:val="left" w:pos="1021"/>
        </w:tabs>
        <w:spacing w:line="240" w:lineRule="auto"/>
        <w:ind w:firstLine="740"/>
      </w:pPr>
      <w:proofErr w:type="gramStart"/>
      <w:r w:rsidRPr="00C52108">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 соблюдая правило отсутствия фразового ударения на служебных словах.</w:t>
      </w:r>
      <w:proofErr w:type="gramEnd"/>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11"/>
        </w:tabs>
        <w:spacing w:line="240" w:lineRule="auto"/>
        <w:ind w:firstLine="740"/>
        <w:rPr>
          <w:i w:val="0"/>
        </w:rPr>
      </w:pPr>
      <w:r w:rsidRPr="00C52108">
        <w:rPr>
          <w:i w:val="0"/>
        </w:rPr>
        <w:lastRenderedPageBreak/>
        <w:t>выражать модальные значения, чувства и эмоции с помощью интонации;</w:t>
      </w:r>
    </w:p>
    <w:p w:rsidR="00C14394" w:rsidRPr="00C52108" w:rsidRDefault="00C14394" w:rsidP="00C14394">
      <w:pPr>
        <w:pStyle w:val="90"/>
        <w:numPr>
          <w:ilvl w:val="0"/>
          <w:numId w:val="12"/>
        </w:numPr>
        <w:shd w:val="clear" w:color="auto" w:fill="auto"/>
        <w:tabs>
          <w:tab w:val="left" w:pos="1021"/>
        </w:tabs>
        <w:spacing w:line="240" w:lineRule="auto"/>
        <w:ind w:firstLine="740"/>
        <w:rPr>
          <w:i w:val="0"/>
        </w:rPr>
      </w:pPr>
      <w:r w:rsidRPr="00C52108">
        <w:rPr>
          <w:i w:val="0"/>
        </w:rPr>
        <w:t>различать британские и американские варианты английского языка в прослушанных высказываниях.</w:t>
      </w:r>
    </w:p>
    <w:p w:rsidR="00C14394" w:rsidRPr="00C52108" w:rsidRDefault="00C14394" w:rsidP="00C14394">
      <w:pPr>
        <w:pStyle w:val="80"/>
        <w:shd w:val="clear" w:color="auto" w:fill="auto"/>
        <w:spacing w:after="0" w:line="240" w:lineRule="auto"/>
        <w:ind w:firstLine="740"/>
        <w:jc w:val="both"/>
        <w:rPr>
          <w:b w:val="0"/>
        </w:rPr>
      </w:pPr>
      <w:r w:rsidRPr="00C52108">
        <w:rPr>
          <w:b w:val="0"/>
        </w:rPr>
        <w:t>Лексическая сторона речи</w:t>
      </w:r>
    </w:p>
    <w:p w:rsidR="00C14394" w:rsidRPr="00C52108" w:rsidRDefault="00C14394" w:rsidP="00C14394">
      <w:pPr>
        <w:pStyle w:val="80"/>
        <w:shd w:val="clear" w:color="auto" w:fill="auto"/>
        <w:spacing w:after="0" w:line="240" w:lineRule="auto"/>
        <w:ind w:firstLine="740"/>
        <w:jc w:val="both"/>
        <w:rPr>
          <w:b w:val="0"/>
        </w:rPr>
      </w:pPr>
      <w:r w:rsidRPr="00C52108">
        <w:rPr>
          <w:b w:val="0"/>
        </w:rPr>
        <w:t>Выпускник научится:</w:t>
      </w:r>
    </w:p>
    <w:p w:rsidR="00C14394" w:rsidRPr="00C52108" w:rsidRDefault="00C14394" w:rsidP="00C14394">
      <w:pPr>
        <w:pStyle w:val="25"/>
        <w:numPr>
          <w:ilvl w:val="0"/>
          <w:numId w:val="12"/>
        </w:numPr>
        <w:shd w:val="clear" w:color="auto" w:fill="auto"/>
        <w:tabs>
          <w:tab w:val="left" w:pos="1021"/>
        </w:tabs>
        <w:spacing w:line="240" w:lineRule="auto"/>
        <w:ind w:firstLine="740"/>
      </w:pPr>
      <w:r w:rsidRPr="00C52108">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rsidR="00C14394" w:rsidRPr="00C52108" w:rsidRDefault="00C14394" w:rsidP="00C14394">
      <w:pPr>
        <w:pStyle w:val="25"/>
        <w:numPr>
          <w:ilvl w:val="0"/>
          <w:numId w:val="12"/>
        </w:numPr>
        <w:shd w:val="clear" w:color="auto" w:fill="auto"/>
        <w:tabs>
          <w:tab w:val="left" w:pos="1021"/>
        </w:tabs>
        <w:spacing w:line="240" w:lineRule="auto"/>
        <w:ind w:firstLine="740"/>
      </w:pPr>
      <w:r w:rsidRPr="00C52108">
        <w:t>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rsidR="00C14394" w:rsidRPr="00C52108" w:rsidRDefault="00C14394" w:rsidP="00C14394">
      <w:pPr>
        <w:pStyle w:val="25"/>
        <w:numPr>
          <w:ilvl w:val="0"/>
          <w:numId w:val="12"/>
        </w:numPr>
        <w:shd w:val="clear" w:color="auto" w:fill="auto"/>
        <w:tabs>
          <w:tab w:val="left" w:pos="1016"/>
        </w:tabs>
        <w:spacing w:line="240" w:lineRule="auto"/>
        <w:ind w:firstLine="780"/>
      </w:pPr>
      <w:r w:rsidRPr="00C52108">
        <w:t>соблюдать существующие в английском языке нормы лексической сочетаемости;</w:t>
      </w:r>
    </w:p>
    <w:p w:rsidR="00C14394" w:rsidRPr="00C52108" w:rsidRDefault="00C14394" w:rsidP="00C14394">
      <w:pPr>
        <w:pStyle w:val="25"/>
        <w:numPr>
          <w:ilvl w:val="0"/>
          <w:numId w:val="12"/>
        </w:numPr>
        <w:shd w:val="clear" w:color="auto" w:fill="auto"/>
        <w:tabs>
          <w:tab w:val="left" w:pos="1016"/>
        </w:tabs>
        <w:spacing w:line="240" w:lineRule="auto"/>
        <w:ind w:firstLine="780"/>
      </w:pPr>
      <w:r w:rsidRPr="00C52108">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rsidR="00C14394" w:rsidRPr="00C52108" w:rsidRDefault="00C14394" w:rsidP="00C14394">
      <w:pPr>
        <w:pStyle w:val="25"/>
        <w:numPr>
          <w:ilvl w:val="0"/>
          <w:numId w:val="12"/>
        </w:numPr>
        <w:shd w:val="clear" w:color="auto" w:fill="auto"/>
        <w:tabs>
          <w:tab w:val="left" w:pos="1021"/>
        </w:tabs>
        <w:spacing w:line="240" w:lineRule="auto"/>
        <w:ind w:firstLine="780"/>
      </w:pPr>
      <w:r w:rsidRPr="00C52108">
        <w:t>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w:t>
      </w:r>
    </w:p>
    <w:p w:rsidR="00C14394" w:rsidRPr="00C52108" w:rsidRDefault="00C14394" w:rsidP="00C14394">
      <w:pPr>
        <w:pStyle w:val="25"/>
        <w:numPr>
          <w:ilvl w:val="0"/>
          <w:numId w:val="14"/>
        </w:numPr>
        <w:shd w:val="clear" w:color="auto" w:fill="auto"/>
        <w:tabs>
          <w:tab w:val="left" w:pos="1124"/>
        </w:tabs>
        <w:spacing w:line="240" w:lineRule="auto"/>
        <w:ind w:firstLine="780"/>
      </w:pPr>
      <w:r w:rsidRPr="00C52108">
        <w:t xml:space="preserve">глаголы при помощи аффиксов </w:t>
      </w:r>
      <w:r w:rsidRPr="00C52108">
        <w:rPr>
          <w:rStyle w:val="2b"/>
          <w:i w:val="0"/>
          <w:lang w:val="fr-FR" w:eastAsia="fr-FR" w:bidi="fr-FR"/>
        </w:rPr>
        <w:t xml:space="preserve">dis-, </w:t>
      </w:r>
      <w:r w:rsidRPr="00C52108">
        <w:rPr>
          <w:rStyle w:val="2b"/>
          <w:i w:val="0"/>
          <w:lang w:val="es-ES" w:eastAsia="es-ES" w:bidi="es-ES"/>
        </w:rPr>
        <w:t xml:space="preserve">mis-, re-, </w:t>
      </w:r>
      <w:r w:rsidRPr="00C52108">
        <w:rPr>
          <w:rStyle w:val="2b"/>
          <w:i w:val="0"/>
        </w:rPr>
        <w:t>-</w:t>
      </w:r>
      <w:r w:rsidRPr="00C52108">
        <w:rPr>
          <w:rStyle w:val="2b"/>
          <w:i w:val="0"/>
          <w:lang w:val="es-ES" w:eastAsia="es-ES" w:bidi="es-ES"/>
        </w:rPr>
        <w:t>ize/-ise;</w:t>
      </w:r>
    </w:p>
    <w:p w:rsidR="00C14394" w:rsidRPr="00C52108" w:rsidRDefault="00C14394" w:rsidP="00C14394">
      <w:pPr>
        <w:pStyle w:val="90"/>
        <w:numPr>
          <w:ilvl w:val="0"/>
          <w:numId w:val="14"/>
        </w:numPr>
        <w:shd w:val="clear" w:color="auto" w:fill="auto"/>
        <w:tabs>
          <w:tab w:val="left" w:pos="1045"/>
        </w:tabs>
        <w:spacing w:line="240" w:lineRule="auto"/>
        <w:ind w:firstLine="780"/>
        <w:rPr>
          <w:i w:val="0"/>
        </w:rPr>
      </w:pPr>
      <w:r w:rsidRPr="00C52108">
        <w:rPr>
          <w:rStyle w:val="91"/>
        </w:rPr>
        <w:t xml:space="preserve">имена существительные при помощи суффиксов </w:t>
      </w:r>
      <w:r w:rsidRPr="00C52108">
        <w:rPr>
          <w:i w:val="0"/>
          <w:lang w:val="es-ES" w:eastAsia="es-ES" w:bidi="es-ES"/>
        </w:rPr>
        <w:t xml:space="preserve">-orl-er, -ist </w:t>
      </w:r>
      <w:r w:rsidRPr="00C52108">
        <w:rPr>
          <w:i w:val="0"/>
        </w:rPr>
        <w:t xml:space="preserve">, </w:t>
      </w:r>
      <w:r w:rsidRPr="00C52108">
        <w:rPr>
          <w:i w:val="0"/>
          <w:lang w:val="es-ES" w:eastAsia="es-ES" w:bidi="es-ES"/>
        </w:rPr>
        <w:t xml:space="preserve">-sion/- tion, -nce/-ence, </w:t>
      </w:r>
      <w:r w:rsidRPr="00C52108">
        <w:rPr>
          <w:i w:val="0"/>
          <w:lang w:val="fr-FR" w:eastAsia="fr-FR" w:bidi="fr-FR"/>
        </w:rPr>
        <w:t xml:space="preserve">-ment, </w:t>
      </w:r>
      <w:r w:rsidRPr="00C52108">
        <w:rPr>
          <w:i w:val="0"/>
          <w:lang w:val="es-ES" w:eastAsia="es-ES" w:bidi="es-ES"/>
        </w:rPr>
        <w:t xml:space="preserve">-ity , </w:t>
      </w:r>
      <w:r w:rsidRPr="00C52108">
        <w:rPr>
          <w:i w:val="0"/>
          <w:lang w:eastAsia="en-US" w:bidi="en-US"/>
        </w:rPr>
        <w:t>-</w:t>
      </w:r>
      <w:r w:rsidRPr="00C52108">
        <w:rPr>
          <w:i w:val="0"/>
          <w:lang w:val="en-US" w:eastAsia="en-US" w:bidi="en-US"/>
        </w:rPr>
        <w:t>ness</w:t>
      </w:r>
      <w:r w:rsidRPr="00C52108">
        <w:rPr>
          <w:i w:val="0"/>
          <w:lang w:eastAsia="en-US" w:bidi="en-US"/>
        </w:rPr>
        <w:t>, -</w:t>
      </w:r>
      <w:r w:rsidRPr="00C52108">
        <w:rPr>
          <w:i w:val="0"/>
          <w:lang w:val="en-US" w:eastAsia="en-US" w:bidi="en-US"/>
        </w:rPr>
        <w:t>ship</w:t>
      </w:r>
      <w:r w:rsidRPr="00C52108">
        <w:rPr>
          <w:i w:val="0"/>
          <w:lang w:eastAsia="en-US" w:bidi="en-US"/>
        </w:rPr>
        <w:t xml:space="preserve">, </w:t>
      </w:r>
      <w:r w:rsidRPr="00C52108">
        <w:rPr>
          <w:i w:val="0"/>
          <w:lang w:val="es-ES" w:eastAsia="es-ES" w:bidi="es-ES"/>
        </w:rPr>
        <w:t>-ing;</w:t>
      </w:r>
    </w:p>
    <w:p w:rsidR="00C14394" w:rsidRPr="00C52108" w:rsidRDefault="00C14394" w:rsidP="00C14394">
      <w:pPr>
        <w:pStyle w:val="90"/>
        <w:numPr>
          <w:ilvl w:val="0"/>
          <w:numId w:val="14"/>
        </w:numPr>
        <w:shd w:val="clear" w:color="auto" w:fill="auto"/>
        <w:spacing w:line="240" w:lineRule="auto"/>
        <w:ind w:firstLine="780"/>
        <w:rPr>
          <w:i w:val="0"/>
          <w:lang w:val="es-ES"/>
        </w:rPr>
      </w:pPr>
      <w:r w:rsidRPr="00C52108">
        <w:rPr>
          <w:rStyle w:val="91"/>
        </w:rPr>
        <w:t>именаприлагательныеприпомощиаффиксов</w:t>
      </w:r>
      <w:r w:rsidRPr="00C52108">
        <w:rPr>
          <w:i w:val="0"/>
          <w:lang w:val="fr-FR" w:eastAsia="fr-FR" w:bidi="fr-FR"/>
        </w:rPr>
        <w:t xml:space="preserve">inter-; </w:t>
      </w:r>
      <w:r w:rsidRPr="00C52108">
        <w:rPr>
          <w:i w:val="0"/>
          <w:lang w:val="es-ES" w:eastAsia="es-ES" w:bidi="es-ES"/>
        </w:rPr>
        <w:t xml:space="preserve">-y, -ly, </w:t>
      </w:r>
      <w:r w:rsidRPr="00C52108">
        <w:rPr>
          <w:rStyle w:val="91pt"/>
          <w:iCs/>
        </w:rPr>
        <w:t xml:space="preserve">-ful, </w:t>
      </w:r>
      <w:r w:rsidRPr="00C52108">
        <w:rPr>
          <w:rStyle w:val="91pt"/>
          <w:iCs/>
          <w:lang w:val="fr-FR" w:eastAsia="fr-FR" w:bidi="fr-FR"/>
        </w:rPr>
        <w:t>-al</w:t>
      </w:r>
      <w:r w:rsidRPr="00C52108">
        <w:rPr>
          <w:rStyle w:val="91pt"/>
          <w:iCs/>
        </w:rPr>
        <w:t>,</w:t>
      </w:r>
      <w:r w:rsidRPr="00C52108">
        <w:rPr>
          <w:i w:val="0"/>
          <w:lang w:val="es-ES" w:eastAsia="es-ES" w:bidi="es-ES"/>
        </w:rPr>
        <w:t xml:space="preserve"> - ic, </w:t>
      </w:r>
      <w:r w:rsidRPr="00C52108">
        <w:rPr>
          <w:i w:val="0"/>
          <w:lang w:val="es-ES" w:eastAsia="en-US" w:bidi="en-US"/>
        </w:rPr>
        <w:t xml:space="preserve">-ian/an, </w:t>
      </w:r>
      <w:r w:rsidRPr="00C52108">
        <w:rPr>
          <w:i w:val="0"/>
          <w:lang w:val="es-ES" w:eastAsia="es-ES" w:bidi="es-ES"/>
        </w:rPr>
        <w:t xml:space="preserve">-ing; </w:t>
      </w:r>
      <w:r w:rsidRPr="00C52108">
        <w:rPr>
          <w:i w:val="0"/>
          <w:lang w:val="es-ES" w:eastAsia="en-US" w:bidi="en-US"/>
        </w:rPr>
        <w:t xml:space="preserve">-ous, </w:t>
      </w:r>
      <w:r w:rsidRPr="00C52108">
        <w:rPr>
          <w:i w:val="0"/>
          <w:lang w:val="es-ES" w:eastAsia="es-ES" w:bidi="es-ES"/>
        </w:rPr>
        <w:t xml:space="preserve">-ablelible, </w:t>
      </w:r>
      <w:r w:rsidRPr="00C52108">
        <w:rPr>
          <w:i w:val="0"/>
          <w:lang w:val="es-ES" w:eastAsia="en-US" w:bidi="en-US"/>
        </w:rPr>
        <w:t xml:space="preserve">-less, </w:t>
      </w:r>
      <w:r w:rsidRPr="00C52108">
        <w:rPr>
          <w:i w:val="0"/>
          <w:lang w:val="es-ES" w:eastAsia="es-ES" w:bidi="es-ES"/>
        </w:rPr>
        <w:t>-ive;</w:t>
      </w:r>
    </w:p>
    <w:p w:rsidR="00C14394" w:rsidRPr="00C52108" w:rsidRDefault="00C14394" w:rsidP="00C14394">
      <w:pPr>
        <w:pStyle w:val="25"/>
        <w:numPr>
          <w:ilvl w:val="0"/>
          <w:numId w:val="14"/>
        </w:numPr>
        <w:shd w:val="clear" w:color="auto" w:fill="auto"/>
        <w:tabs>
          <w:tab w:val="left" w:pos="1124"/>
        </w:tabs>
        <w:spacing w:line="240" w:lineRule="auto"/>
        <w:ind w:firstLine="780"/>
      </w:pPr>
      <w:r w:rsidRPr="00C52108">
        <w:t xml:space="preserve">наречия при помощи суффикса </w:t>
      </w:r>
      <w:r w:rsidRPr="00C52108">
        <w:rPr>
          <w:rStyle w:val="2b"/>
          <w:i w:val="0"/>
          <w:lang w:val="es-ES" w:eastAsia="es-ES" w:bidi="es-ES"/>
        </w:rPr>
        <w:t>-ly;</w:t>
      </w:r>
    </w:p>
    <w:p w:rsidR="00C14394" w:rsidRPr="00C52108" w:rsidRDefault="00C14394" w:rsidP="00C14394">
      <w:pPr>
        <w:pStyle w:val="25"/>
        <w:numPr>
          <w:ilvl w:val="0"/>
          <w:numId w:val="14"/>
        </w:numPr>
        <w:shd w:val="clear" w:color="auto" w:fill="auto"/>
        <w:tabs>
          <w:tab w:val="left" w:pos="1045"/>
        </w:tabs>
        <w:spacing w:line="240" w:lineRule="auto"/>
        <w:ind w:firstLine="780"/>
      </w:pPr>
      <w:r w:rsidRPr="00C52108">
        <w:t xml:space="preserve">имена существительные, имена прилагательные, наречия при помощи отрицательных префиксов </w:t>
      </w:r>
      <w:r w:rsidRPr="00C52108">
        <w:rPr>
          <w:rStyle w:val="2b"/>
          <w:i w:val="0"/>
          <w:lang w:val="fr-FR" w:eastAsia="fr-FR" w:bidi="fr-FR"/>
        </w:rPr>
        <w:t>un-, im-/in-;</w:t>
      </w:r>
    </w:p>
    <w:p w:rsidR="00C14394" w:rsidRPr="00C52108" w:rsidRDefault="00C14394" w:rsidP="00C14394">
      <w:pPr>
        <w:pStyle w:val="25"/>
        <w:numPr>
          <w:ilvl w:val="0"/>
          <w:numId w:val="14"/>
        </w:numPr>
        <w:shd w:val="clear" w:color="auto" w:fill="auto"/>
        <w:tabs>
          <w:tab w:val="left" w:pos="1124"/>
        </w:tabs>
        <w:spacing w:line="240" w:lineRule="auto"/>
        <w:ind w:firstLine="780"/>
      </w:pPr>
      <w:r w:rsidRPr="00C52108">
        <w:t xml:space="preserve">числительные при помощи суффиксов </w:t>
      </w:r>
      <w:r w:rsidRPr="00C52108">
        <w:rPr>
          <w:rStyle w:val="2b"/>
          <w:i w:val="0"/>
          <w:lang w:eastAsia="en-US" w:bidi="en-US"/>
        </w:rPr>
        <w:t>-</w:t>
      </w:r>
      <w:r w:rsidRPr="00C52108">
        <w:rPr>
          <w:rStyle w:val="2b"/>
          <w:i w:val="0"/>
          <w:lang w:val="en-US" w:eastAsia="en-US" w:bidi="en-US"/>
        </w:rPr>
        <w:t>teen</w:t>
      </w:r>
      <w:r w:rsidRPr="00C52108">
        <w:rPr>
          <w:rStyle w:val="2b"/>
          <w:i w:val="0"/>
          <w:lang w:eastAsia="en-US" w:bidi="en-US"/>
        </w:rPr>
        <w:t>, -</w:t>
      </w:r>
      <w:r w:rsidRPr="00C52108">
        <w:rPr>
          <w:rStyle w:val="2b"/>
          <w:i w:val="0"/>
          <w:lang w:val="en-US" w:eastAsia="en-US" w:bidi="en-US"/>
        </w:rPr>
        <w:t>ty</w:t>
      </w:r>
      <w:r w:rsidRPr="00C52108">
        <w:rPr>
          <w:rStyle w:val="2b"/>
          <w:i w:val="0"/>
          <w:lang w:eastAsia="en-US" w:bidi="en-US"/>
        </w:rPr>
        <w:t>; -</w:t>
      </w:r>
      <w:r w:rsidRPr="00C52108">
        <w:rPr>
          <w:rStyle w:val="2b"/>
          <w:i w:val="0"/>
          <w:lang w:val="en-US" w:eastAsia="en-US" w:bidi="en-US"/>
        </w:rPr>
        <w:t>th</w:t>
      </w:r>
      <w:r w:rsidRPr="00C52108">
        <w:rPr>
          <w:rStyle w:val="2b"/>
          <w:i w:val="0"/>
          <w:lang w:eastAsia="en-US" w:bidi="en-US"/>
        </w:rPr>
        <w:t>.</w:t>
      </w:r>
    </w:p>
    <w:p w:rsidR="00C14394" w:rsidRPr="00C52108" w:rsidRDefault="00C14394" w:rsidP="00C14394">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C14394" w:rsidRPr="00C52108" w:rsidRDefault="00C14394" w:rsidP="00C14394">
      <w:pPr>
        <w:pStyle w:val="90"/>
        <w:numPr>
          <w:ilvl w:val="0"/>
          <w:numId w:val="12"/>
        </w:numPr>
        <w:shd w:val="clear" w:color="auto" w:fill="auto"/>
        <w:tabs>
          <w:tab w:val="left" w:pos="1040"/>
        </w:tabs>
        <w:spacing w:line="240" w:lineRule="auto"/>
        <w:ind w:firstLine="780"/>
        <w:rPr>
          <w:i w:val="0"/>
        </w:rPr>
      </w:pPr>
      <w:r w:rsidRPr="00C52108">
        <w:rPr>
          <w:i w:val="0"/>
        </w:rPr>
        <w:t>распознавать и употреблять в речи в нескольких значениях многозначные слова, изученные в пределах тематики основной школы;</w:t>
      </w:r>
    </w:p>
    <w:p w:rsidR="00C14394" w:rsidRPr="00C52108" w:rsidRDefault="00C14394" w:rsidP="00C14394">
      <w:pPr>
        <w:pStyle w:val="90"/>
        <w:numPr>
          <w:ilvl w:val="0"/>
          <w:numId w:val="12"/>
        </w:numPr>
        <w:shd w:val="clear" w:color="auto" w:fill="auto"/>
        <w:tabs>
          <w:tab w:val="left" w:pos="1050"/>
        </w:tabs>
        <w:spacing w:line="240" w:lineRule="auto"/>
        <w:ind w:firstLine="780"/>
        <w:rPr>
          <w:i w:val="0"/>
        </w:rPr>
      </w:pPr>
      <w:r w:rsidRPr="00C52108">
        <w:rPr>
          <w:i w:val="0"/>
        </w:rPr>
        <w:t>знать различия между явлениями синонимии и антонимии; употреблять в речи изученные синонимы и антонимы адекватно ситуации общения;</w:t>
      </w:r>
    </w:p>
    <w:p w:rsidR="00C14394" w:rsidRPr="00C52108" w:rsidRDefault="00C14394" w:rsidP="00C14394">
      <w:pPr>
        <w:pStyle w:val="90"/>
        <w:numPr>
          <w:ilvl w:val="0"/>
          <w:numId w:val="12"/>
        </w:numPr>
        <w:shd w:val="clear" w:color="auto" w:fill="auto"/>
        <w:tabs>
          <w:tab w:val="left" w:pos="1016"/>
        </w:tabs>
        <w:spacing w:line="240" w:lineRule="auto"/>
        <w:ind w:firstLine="780"/>
        <w:rPr>
          <w:i w:val="0"/>
        </w:rPr>
      </w:pPr>
      <w:r w:rsidRPr="00C52108">
        <w:rPr>
          <w:i w:val="0"/>
        </w:rPr>
        <w:t>распознавать и употреблять в речи наиболее распространенные фразовые глаголы;</w:t>
      </w:r>
    </w:p>
    <w:p w:rsidR="007D6E22" w:rsidRPr="00C52108" w:rsidRDefault="00C14394" w:rsidP="007D6E22">
      <w:pPr>
        <w:pStyle w:val="90"/>
        <w:numPr>
          <w:ilvl w:val="0"/>
          <w:numId w:val="12"/>
        </w:numPr>
        <w:shd w:val="clear" w:color="auto" w:fill="auto"/>
        <w:tabs>
          <w:tab w:val="left" w:pos="1081"/>
        </w:tabs>
        <w:spacing w:line="240" w:lineRule="auto"/>
        <w:ind w:firstLine="780"/>
        <w:rPr>
          <w:i w:val="0"/>
        </w:rPr>
      </w:pPr>
      <w:r w:rsidRPr="00C52108">
        <w:rPr>
          <w:i w:val="0"/>
        </w:rPr>
        <w:t>распознавать принадлежность слов к частям речи по аффиксам;</w:t>
      </w:r>
    </w:p>
    <w:p w:rsidR="007D6E22" w:rsidRPr="00C52108" w:rsidRDefault="007D6E22" w:rsidP="007D6E22">
      <w:pPr>
        <w:pStyle w:val="90"/>
        <w:numPr>
          <w:ilvl w:val="0"/>
          <w:numId w:val="12"/>
        </w:numPr>
        <w:shd w:val="clear" w:color="auto" w:fill="auto"/>
        <w:tabs>
          <w:tab w:val="left" w:pos="1013"/>
        </w:tabs>
        <w:spacing w:line="240" w:lineRule="auto"/>
        <w:ind w:firstLine="780"/>
        <w:rPr>
          <w:i w:val="0"/>
        </w:rPr>
      </w:pPr>
      <w:r w:rsidRPr="00C52108">
        <w:rPr>
          <w:i w:val="0"/>
        </w:rPr>
        <w:t xml:space="preserve">распознавать и употреблять в речи различные средства связи в тексте для обеспечения его целостности </w:t>
      </w:r>
      <w:r w:rsidRPr="00C52108">
        <w:rPr>
          <w:i w:val="0"/>
          <w:lang w:eastAsia="en-US" w:bidi="en-US"/>
        </w:rPr>
        <w:t>(</w:t>
      </w:r>
      <w:r w:rsidRPr="00C52108">
        <w:rPr>
          <w:i w:val="0"/>
          <w:lang w:val="en-US" w:eastAsia="en-US" w:bidi="en-US"/>
        </w:rPr>
        <w:t>firstly</w:t>
      </w:r>
      <w:r w:rsidRPr="00C52108">
        <w:rPr>
          <w:i w:val="0"/>
          <w:lang w:eastAsia="en-US" w:bidi="en-US"/>
        </w:rPr>
        <w:t xml:space="preserve">, </w:t>
      </w:r>
      <w:r w:rsidRPr="00C52108">
        <w:rPr>
          <w:i w:val="0"/>
          <w:lang w:val="en-US" w:eastAsia="en-US" w:bidi="en-US"/>
        </w:rPr>
        <w:t>to</w:t>
      </w:r>
      <w:r w:rsidRPr="00C52108">
        <w:rPr>
          <w:i w:val="0"/>
          <w:lang w:eastAsia="en-US" w:bidi="en-US"/>
        </w:rPr>
        <w:t xml:space="preserve"> </w:t>
      </w:r>
      <w:r w:rsidRPr="00C52108">
        <w:rPr>
          <w:i w:val="0"/>
          <w:lang w:val="en-US" w:eastAsia="en-US" w:bidi="en-US"/>
        </w:rPr>
        <w:t>begin</w:t>
      </w:r>
      <w:r w:rsidRPr="00C52108">
        <w:rPr>
          <w:i w:val="0"/>
          <w:lang w:eastAsia="en-US" w:bidi="en-US"/>
        </w:rPr>
        <w:t xml:space="preserve"> </w:t>
      </w:r>
      <w:r w:rsidRPr="00C52108">
        <w:rPr>
          <w:i w:val="0"/>
          <w:lang w:val="en-US" w:eastAsia="en-US" w:bidi="en-US"/>
        </w:rPr>
        <w:t>with</w:t>
      </w:r>
      <w:r w:rsidRPr="00C52108">
        <w:rPr>
          <w:i w:val="0"/>
          <w:lang w:eastAsia="en-US" w:bidi="en-US"/>
        </w:rPr>
        <w:t xml:space="preserve">, </w:t>
      </w:r>
      <w:r w:rsidRPr="00C52108">
        <w:rPr>
          <w:i w:val="0"/>
          <w:lang w:val="en-US" w:eastAsia="en-US" w:bidi="en-US"/>
        </w:rPr>
        <w:t>however</w:t>
      </w:r>
      <w:r w:rsidRPr="00C52108">
        <w:rPr>
          <w:i w:val="0"/>
          <w:lang w:eastAsia="en-US" w:bidi="en-US"/>
        </w:rPr>
        <w:t xml:space="preserve">, </w:t>
      </w:r>
      <w:r w:rsidRPr="00C52108">
        <w:rPr>
          <w:i w:val="0"/>
          <w:lang w:val="en-US" w:eastAsia="en-US" w:bidi="en-US"/>
        </w:rPr>
        <w:t>as</w:t>
      </w:r>
      <w:r w:rsidRPr="00C52108">
        <w:rPr>
          <w:i w:val="0"/>
          <w:lang w:eastAsia="en-US" w:bidi="en-US"/>
        </w:rPr>
        <w:t xml:space="preserve"> </w:t>
      </w:r>
      <w:r w:rsidRPr="00C52108">
        <w:rPr>
          <w:i w:val="0"/>
          <w:lang w:val="en-US" w:eastAsia="en-US" w:bidi="en-US"/>
        </w:rPr>
        <w:t>forme</w:t>
      </w:r>
      <w:r w:rsidRPr="00C52108">
        <w:rPr>
          <w:i w:val="0"/>
          <w:lang w:eastAsia="en-US" w:bidi="en-US"/>
        </w:rPr>
        <w:t xml:space="preserve">, </w:t>
      </w:r>
      <w:r w:rsidRPr="00C52108">
        <w:rPr>
          <w:i w:val="0"/>
          <w:lang w:val="en-US" w:eastAsia="en-US" w:bidi="en-US"/>
        </w:rPr>
        <w:t>finally</w:t>
      </w:r>
      <w:r w:rsidRPr="00C52108">
        <w:rPr>
          <w:i w:val="0"/>
          <w:lang w:eastAsia="en-US" w:bidi="en-US"/>
        </w:rPr>
        <w:t xml:space="preserve">, </w:t>
      </w:r>
      <w:r w:rsidRPr="00C52108">
        <w:rPr>
          <w:i w:val="0"/>
          <w:lang w:val="en-US" w:eastAsia="en-US" w:bidi="en-US"/>
        </w:rPr>
        <w:t>at</w:t>
      </w:r>
      <w:r w:rsidRPr="00C52108">
        <w:rPr>
          <w:i w:val="0"/>
          <w:lang w:eastAsia="en-US" w:bidi="en-US"/>
        </w:rPr>
        <w:t xml:space="preserve"> </w:t>
      </w:r>
      <w:r w:rsidRPr="00C52108">
        <w:rPr>
          <w:i w:val="0"/>
          <w:lang w:val="en-US" w:eastAsia="en-US" w:bidi="en-US"/>
        </w:rPr>
        <w:t>last</w:t>
      </w:r>
      <w:r w:rsidRPr="00C52108">
        <w:rPr>
          <w:i w:val="0"/>
          <w:lang w:eastAsia="en-US" w:bidi="en-US"/>
        </w:rPr>
        <w:t xml:space="preserve">, </w:t>
      </w:r>
      <w:r w:rsidRPr="00C52108">
        <w:rPr>
          <w:i w:val="0"/>
          <w:lang w:val="en-US" w:eastAsia="en-US" w:bidi="en-US"/>
        </w:rPr>
        <w:t>etc</w:t>
      </w:r>
      <w:r w:rsidRPr="00C52108">
        <w:rPr>
          <w:i w:val="0"/>
          <w:lang w:eastAsia="en-US" w:bidi="en-US"/>
        </w:rPr>
        <w:t>.);</w:t>
      </w:r>
    </w:p>
    <w:p w:rsidR="007D6E22" w:rsidRPr="00C52108" w:rsidRDefault="007D6E22" w:rsidP="007D6E22">
      <w:pPr>
        <w:pStyle w:val="90"/>
        <w:numPr>
          <w:ilvl w:val="0"/>
          <w:numId w:val="12"/>
        </w:numPr>
        <w:shd w:val="clear" w:color="auto" w:fill="auto"/>
        <w:tabs>
          <w:tab w:val="left" w:pos="1030"/>
        </w:tabs>
        <w:spacing w:line="240" w:lineRule="auto"/>
        <w:ind w:firstLine="780"/>
        <w:rPr>
          <w:i w:val="0"/>
        </w:rPr>
      </w:pPr>
      <w:proofErr w:type="gramStart"/>
      <w:r w:rsidRPr="00C52108">
        <w:rPr>
          <w:i w:val="0"/>
        </w:rPr>
        <w:t>использовать языковую догадку в процессе чтения и аудирования (догадываться о значении незнакомых слов по контексту, по сходству с русским/родным языком, по словообразовательным элементам.</w:t>
      </w:r>
      <w:proofErr w:type="gramEnd"/>
    </w:p>
    <w:p w:rsidR="007D6E22" w:rsidRPr="00C52108" w:rsidRDefault="007D6E22" w:rsidP="007D6E22">
      <w:pPr>
        <w:pStyle w:val="80"/>
        <w:shd w:val="clear" w:color="auto" w:fill="auto"/>
        <w:spacing w:after="0" w:line="240" w:lineRule="auto"/>
        <w:ind w:firstLine="780"/>
        <w:jc w:val="both"/>
        <w:rPr>
          <w:b w:val="0"/>
        </w:rPr>
      </w:pPr>
      <w:r w:rsidRPr="00C52108">
        <w:rPr>
          <w:b w:val="0"/>
        </w:rPr>
        <w:t>Грамматическая сторона речи</w:t>
      </w:r>
    </w:p>
    <w:p w:rsidR="007D6E22" w:rsidRPr="00C52108" w:rsidRDefault="007D6E22" w:rsidP="007D6E22">
      <w:pPr>
        <w:pStyle w:val="80"/>
        <w:shd w:val="clear" w:color="auto" w:fill="auto"/>
        <w:spacing w:after="0" w:line="240" w:lineRule="auto"/>
        <w:ind w:firstLine="780"/>
        <w:jc w:val="both"/>
        <w:rPr>
          <w:b w:val="0"/>
        </w:rPr>
      </w:pPr>
      <w:r w:rsidRPr="00C52108">
        <w:rPr>
          <w:b w:val="0"/>
        </w:rPr>
        <w:lastRenderedPageBreak/>
        <w:t>Выпускник научится:</w:t>
      </w:r>
    </w:p>
    <w:p w:rsidR="007D6E22" w:rsidRPr="00C52108" w:rsidRDefault="007D6E22" w:rsidP="007D6E22">
      <w:pPr>
        <w:pStyle w:val="25"/>
        <w:numPr>
          <w:ilvl w:val="0"/>
          <w:numId w:val="12"/>
        </w:numPr>
        <w:shd w:val="clear" w:color="auto" w:fill="auto"/>
        <w:tabs>
          <w:tab w:val="left" w:pos="1013"/>
        </w:tabs>
        <w:spacing w:line="240" w:lineRule="auto"/>
        <w:ind w:firstLine="780"/>
      </w:pPr>
      <w:r w:rsidRPr="00C52108">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rsidR="007D6E22" w:rsidRPr="00C52108" w:rsidRDefault="007D6E22" w:rsidP="007D6E22">
      <w:pPr>
        <w:pStyle w:val="25"/>
        <w:numPr>
          <w:ilvl w:val="0"/>
          <w:numId w:val="12"/>
        </w:numPr>
        <w:shd w:val="clear" w:color="auto" w:fill="auto"/>
        <w:tabs>
          <w:tab w:val="left" w:pos="1013"/>
        </w:tabs>
        <w:spacing w:line="240" w:lineRule="auto"/>
        <w:ind w:firstLine="780"/>
      </w:pPr>
      <w:r w:rsidRPr="00C52108">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rsidR="007D6E22" w:rsidRPr="00C52108" w:rsidRDefault="007D6E22" w:rsidP="007D6E22">
      <w:pPr>
        <w:pStyle w:val="25"/>
        <w:numPr>
          <w:ilvl w:val="0"/>
          <w:numId w:val="12"/>
        </w:numPr>
        <w:shd w:val="clear" w:color="auto" w:fill="auto"/>
        <w:tabs>
          <w:tab w:val="left" w:pos="1013"/>
        </w:tabs>
        <w:spacing w:line="240" w:lineRule="auto"/>
        <w:ind w:firstLine="780"/>
      </w:pPr>
      <w:r w:rsidRPr="00C52108">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rsidR="007D6E22" w:rsidRPr="00C52108" w:rsidRDefault="007D6E22" w:rsidP="007D6E22">
      <w:pPr>
        <w:pStyle w:val="25"/>
        <w:numPr>
          <w:ilvl w:val="0"/>
          <w:numId w:val="12"/>
        </w:numPr>
        <w:shd w:val="clear" w:color="auto" w:fill="auto"/>
        <w:tabs>
          <w:tab w:val="left" w:pos="1056"/>
        </w:tabs>
        <w:spacing w:line="240" w:lineRule="auto"/>
        <w:ind w:firstLine="780"/>
      </w:pPr>
      <w:r w:rsidRPr="00C52108">
        <w:t xml:space="preserve">распознавать и употреблять в речи предложения с </w:t>
      </w:r>
      <w:proofErr w:type="gramStart"/>
      <w:r w:rsidRPr="00C52108">
        <w:t>начальным</w:t>
      </w:r>
      <w:proofErr w:type="gramEnd"/>
      <w:r w:rsidRPr="00C52108">
        <w:t xml:space="preserve"> </w:t>
      </w:r>
      <w:r w:rsidRPr="00C52108">
        <w:rPr>
          <w:rStyle w:val="2b"/>
          <w:i w:val="0"/>
          <w:lang w:val="en-US" w:eastAsia="en-US" w:bidi="en-US"/>
        </w:rPr>
        <w:t>It</w:t>
      </w:r>
      <w:r w:rsidRPr="00C52108">
        <w:rPr>
          <w:rStyle w:val="2b"/>
          <w:i w:val="0"/>
          <w:lang w:eastAsia="en-US" w:bidi="en-US"/>
        </w:rPr>
        <w:t>;</w:t>
      </w:r>
    </w:p>
    <w:p w:rsidR="007D6E22" w:rsidRPr="00C52108" w:rsidRDefault="007D6E22" w:rsidP="007D6E22">
      <w:pPr>
        <w:pStyle w:val="25"/>
        <w:numPr>
          <w:ilvl w:val="0"/>
          <w:numId w:val="12"/>
        </w:numPr>
        <w:shd w:val="clear" w:color="auto" w:fill="auto"/>
        <w:tabs>
          <w:tab w:val="left" w:pos="1056"/>
        </w:tabs>
        <w:spacing w:after="157" w:line="240" w:lineRule="auto"/>
        <w:ind w:firstLine="780"/>
      </w:pPr>
      <w:r w:rsidRPr="00C52108">
        <w:t xml:space="preserve">распознавать и употреблять в речи предложения с </w:t>
      </w:r>
      <w:proofErr w:type="gramStart"/>
      <w:r w:rsidRPr="00C52108">
        <w:t>начальным</w:t>
      </w:r>
      <w:proofErr w:type="gramEnd"/>
      <w:r w:rsidRPr="00C52108">
        <w:t xml:space="preserve"> </w:t>
      </w:r>
      <w:r w:rsidRPr="00C52108">
        <w:rPr>
          <w:rStyle w:val="2b"/>
          <w:i w:val="0"/>
          <w:lang w:val="en-US" w:eastAsia="en-US" w:bidi="en-US"/>
        </w:rPr>
        <w:t>There</w:t>
      </w:r>
      <w:r w:rsidRPr="00C52108">
        <w:rPr>
          <w:rStyle w:val="2b"/>
          <w:i w:val="0"/>
        </w:rPr>
        <w:t>+</w:t>
      </w:r>
    </w:p>
    <w:p w:rsidR="007D6E22" w:rsidRPr="00C52108" w:rsidRDefault="007D6E22" w:rsidP="007D6E22">
      <w:pPr>
        <w:pStyle w:val="90"/>
        <w:shd w:val="clear" w:color="auto" w:fill="auto"/>
        <w:spacing w:line="240" w:lineRule="auto"/>
        <w:jc w:val="left"/>
        <w:rPr>
          <w:i w:val="0"/>
        </w:rPr>
      </w:pPr>
      <w:proofErr w:type="gramStart"/>
      <w:r w:rsidRPr="00C52108">
        <w:rPr>
          <w:i w:val="0"/>
          <w:lang w:val="en-US" w:eastAsia="en-US" w:bidi="en-US"/>
        </w:rPr>
        <w:t>to</w:t>
      </w:r>
      <w:proofErr w:type="gramEnd"/>
      <w:r w:rsidRPr="00C52108">
        <w:rPr>
          <w:i w:val="0"/>
          <w:lang w:val="en-US" w:eastAsia="en-US" w:bidi="en-US"/>
        </w:rPr>
        <w:t xml:space="preserve"> be;</w:t>
      </w:r>
    </w:p>
    <w:p w:rsidR="007D6E22" w:rsidRPr="00C52108" w:rsidRDefault="007D6E22" w:rsidP="007D6E22">
      <w:pPr>
        <w:pStyle w:val="25"/>
        <w:numPr>
          <w:ilvl w:val="0"/>
          <w:numId w:val="12"/>
        </w:numPr>
        <w:shd w:val="clear" w:color="auto" w:fill="auto"/>
        <w:tabs>
          <w:tab w:val="left" w:pos="1013"/>
        </w:tabs>
        <w:spacing w:line="240" w:lineRule="auto"/>
        <w:ind w:firstLine="780"/>
      </w:pPr>
      <w:r w:rsidRPr="00C52108">
        <w:t xml:space="preserve">распознавать и употреблять в речи сложносочиненные предложения с сочинительными союзами </w:t>
      </w:r>
      <w:r w:rsidRPr="00C52108">
        <w:rPr>
          <w:rStyle w:val="2b"/>
          <w:i w:val="0"/>
          <w:lang w:val="en-US" w:eastAsia="en-US" w:bidi="en-US"/>
        </w:rPr>
        <w:t>and</w:t>
      </w:r>
      <w:r w:rsidRPr="00C52108">
        <w:rPr>
          <w:rStyle w:val="2b"/>
          <w:i w:val="0"/>
          <w:lang w:eastAsia="en-US" w:bidi="en-US"/>
        </w:rPr>
        <w:t xml:space="preserve">, </w:t>
      </w:r>
      <w:r w:rsidRPr="00C52108">
        <w:rPr>
          <w:rStyle w:val="2b"/>
          <w:i w:val="0"/>
          <w:lang w:val="en-US" w:eastAsia="en-US" w:bidi="en-US"/>
        </w:rPr>
        <w:t>but</w:t>
      </w:r>
      <w:r w:rsidRPr="00C52108">
        <w:rPr>
          <w:rStyle w:val="2b"/>
          <w:i w:val="0"/>
          <w:lang w:eastAsia="en-US" w:bidi="en-US"/>
        </w:rPr>
        <w:t xml:space="preserve">, </w:t>
      </w:r>
      <w:r w:rsidRPr="00C52108">
        <w:rPr>
          <w:rStyle w:val="2b"/>
          <w:i w:val="0"/>
          <w:lang w:val="en-US" w:eastAsia="en-US" w:bidi="en-US"/>
        </w:rPr>
        <w:t>or</w:t>
      </w:r>
      <w:r w:rsidRPr="00C52108">
        <w:rPr>
          <w:rStyle w:val="2b"/>
          <w:i w:val="0"/>
          <w:lang w:eastAsia="en-US" w:bidi="en-US"/>
        </w:rPr>
        <w:t>;</w:t>
      </w:r>
    </w:p>
    <w:p w:rsidR="007D6E22" w:rsidRPr="00C52108" w:rsidRDefault="007D6E22" w:rsidP="007D6E22">
      <w:pPr>
        <w:pStyle w:val="25"/>
        <w:numPr>
          <w:ilvl w:val="0"/>
          <w:numId w:val="12"/>
        </w:numPr>
        <w:shd w:val="clear" w:color="auto" w:fill="auto"/>
        <w:tabs>
          <w:tab w:val="left" w:pos="1013"/>
        </w:tabs>
        <w:spacing w:line="240" w:lineRule="auto"/>
        <w:ind w:firstLine="780"/>
      </w:pPr>
      <w:r w:rsidRPr="00C52108">
        <w:t xml:space="preserve">распознавать и употреблять в речи сложноподчиненные предложения с союзами и союзными словами </w:t>
      </w:r>
      <w:r w:rsidRPr="00C52108">
        <w:rPr>
          <w:rStyle w:val="2b"/>
          <w:i w:val="0"/>
          <w:lang w:val="en-US" w:eastAsia="en-US" w:bidi="en-US"/>
        </w:rPr>
        <w:t>because</w:t>
      </w:r>
      <w:r w:rsidRPr="00C52108">
        <w:rPr>
          <w:rStyle w:val="2b"/>
          <w:i w:val="0"/>
          <w:lang w:eastAsia="en-US" w:bidi="en-US"/>
        </w:rPr>
        <w:t xml:space="preserve">, </w:t>
      </w:r>
      <w:r w:rsidRPr="00C52108">
        <w:rPr>
          <w:rStyle w:val="2b"/>
          <w:i w:val="0"/>
          <w:lang w:val="en-US" w:eastAsia="en-US" w:bidi="en-US"/>
        </w:rPr>
        <w:t>if</w:t>
      </w:r>
      <w:r w:rsidRPr="00C52108">
        <w:rPr>
          <w:rStyle w:val="2b"/>
          <w:i w:val="0"/>
          <w:lang w:eastAsia="en-US" w:bidi="en-US"/>
        </w:rPr>
        <w:t xml:space="preserve">, </w:t>
      </w:r>
      <w:r w:rsidRPr="00C52108">
        <w:rPr>
          <w:rStyle w:val="2b"/>
          <w:i w:val="0"/>
          <w:lang w:val="en-US" w:eastAsia="en-US" w:bidi="en-US"/>
        </w:rPr>
        <w:t>that</w:t>
      </w:r>
      <w:r w:rsidRPr="00C52108">
        <w:rPr>
          <w:rStyle w:val="2b"/>
          <w:i w:val="0"/>
          <w:lang w:eastAsia="en-US" w:bidi="en-US"/>
        </w:rPr>
        <w:t xml:space="preserve">, </w:t>
      </w:r>
      <w:r w:rsidRPr="00C52108">
        <w:rPr>
          <w:rStyle w:val="2b"/>
          <w:i w:val="0"/>
          <w:lang w:val="en-US" w:eastAsia="en-US" w:bidi="en-US"/>
        </w:rPr>
        <w:t>who</w:t>
      </w:r>
      <w:r w:rsidRPr="00C52108">
        <w:rPr>
          <w:rStyle w:val="2b"/>
          <w:i w:val="0"/>
          <w:lang w:eastAsia="en-US" w:bidi="en-US"/>
        </w:rPr>
        <w:t xml:space="preserve">, </w:t>
      </w:r>
      <w:r w:rsidRPr="00C52108">
        <w:rPr>
          <w:rStyle w:val="2b"/>
          <w:i w:val="0"/>
          <w:lang w:val="en-US" w:eastAsia="en-US" w:bidi="en-US"/>
        </w:rPr>
        <w:t>which</w:t>
      </w:r>
      <w:r w:rsidRPr="00C52108">
        <w:rPr>
          <w:rStyle w:val="2b"/>
          <w:i w:val="0"/>
          <w:lang w:eastAsia="en-US" w:bidi="en-US"/>
        </w:rPr>
        <w:t xml:space="preserve">, </w:t>
      </w:r>
      <w:r w:rsidRPr="00C52108">
        <w:rPr>
          <w:rStyle w:val="2b"/>
          <w:i w:val="0"/>
          <w:lang w:val="en-US" w:eastAsia="en-US" w:bidi="en-US"/>
        </w:rPr>
        <w:t>what</w:t>
      </w:r>
      <w:r w:rsidRPr="00C52108">
        <w:rPr>
          <w:rStyle w:val="2b"/>
          <w:i w:val="0"/>
          <w:lang w:eastAsia="en-US" w:bidi="en-US"/>
        </w:rPr>
        <w:t xml:space="preserve">, </w:t>
      </w:r>
      <w:r w:rsidRPr="00C52108">
        <w:rPr>
          <w:rStyle w:val="2b"/>
          <w:i w:val="0"/>
          <w:lang w:val="en-US" w:eastAsia="en-US" w:bidi="en-US"/>
        </w:rPr>
        <w:t>when</w:t>
      </w:r>
      <w:r w:rsidRPr="00C52108">
        <w:rPr>
          <w:rStyle w:val="2b"/>
          <w:i w:val="0"/>
          <w:lang w:eastAsia="en-US" w:bidi="en-US"/>
        </w:rPr>
        <w:t xml:space="preserve">, </w:t>
      </w:r>
      <w:r w:rsidRPr="00C52108">
        <w:rPr>
          <w:rStyle w:val="2b"/>
          <w:i w:val="0"/>
          <w:lang w:val="en-US" w:eastAsia="en-US" w:bidi="en-US"/>
        </w:rPr>
        <w:t>where</w:t>
      </w:r>
      <w:r w:rsidRPr="00C52108">
        <w:rPr>
          <w:rStyle w:val="2b"/>
          <w:i w:val="0"/>
          <w:lang w:eastAsia="en-US" w:bidi="en-US"/>
        </w:rPr>
        <w:t xml:space="preserve">, </w:t>
      </w:r>
      <w:r w:rsidRPr="00C52108">
        <w:rPr>
          <w:rStyle w:val="2b"/>
          <w:i w:val="0"/>
          <w:lang w:val="en-US" w:eastAsia="en-US" w:bidi="en-US"/>
        </w:rPr>
        <w:t>how</w:t>
      </w:r>
      <w:r w:rsidRPr="00C52108">
        <w:rPr>
          <w:rStyle w:val="2b"/>
          <w:i w:val="0"/>
          <w:lang w:eastAsia="en-US" w:bidi="en-US"/>
        </w:rPr>
        <w:t xml:space="preserve">, </w:t>
      </w:r>
      <w:r w:rsidRPr="00C52108">
        <w:rPr>
          <w:rStyle w:val="2b"/>
          <w:i w:val="0"/>
          <w:lang w:val="en-US" w:eastAsia="en-US" w:bidi="en-US"/>
        </w:rPr>
        <w:t>why</w:t>
      </w:r>
      <w:r w:rsidRPr="00C52108">
        <w:rPr>
          <w:rStyle w:val="2b"/>
          <w:i w:val="0"/>
          <w:lang w:eastAsia="en-US" w:bidi="en-US"/>
        </w:rPr>
        <w:t>;</w:t>
      </w:r>
    </w:p>
    <w:p w:rsidR="007D6E22" w:rsidRPr="00C52108" w:rsidRDefault="007D6E22" w:rsidP="007D6E22">
      <w:pPr>
        <w:pStyle w:val="25"/>
        <w:numPr>
          <w:ilvl w:val="0"/>
          <w:numId w:val="12"/>
        </w:numPr>
        <w:shd w:val="clear" w:color="auto" w:fill="auto"/>
        <w:tabs>
          <w:tab w:val="left" w:pos="1056"/>
        </w:tabs>
        <w:spacing w:after="94" w:line="240" w:lineRule="auto"/>
        <w:ind w:firstLine="780"/>
      </w:pPr>
      <w:r w:rsidRPr="00C52108">
        <w:t xml:space="preserve">использовать косвенную речь в </w:t>
      </w:r>
      <w:proofErr w:type="gramStart"/>
      <w:r w:rsidRPr="00C52108">
        <w:t>утвердительных</w:t>
      </w:r>
      <w:proofErr w:type="gramEnd"/>
      <w:r w:rsidRPr="00C52108">
        <w:t xml:space="preserve"> и вопросительных</w:t>
      </w:r>
    </w:p>
    <w:p w:rsidR="007D6E22" w:rsidRPr="00C52108" w:rsidRDefault="007D6E22" w:rsidP="007D6E22">
      <w:pPr>
        <w:pStyle w:val="25"/>
        <w:shd w:val="clear" w:color="auto" w:fill="auto"/>
        <w:spacing w:line="240" w:lineRule="auto"/>
        <w:ind w:firstLine="0"/>
        <w:jc w:val="left"/>
      </w:pPr>
      <w:proofErr w:type="gramStart"/>
      <w:r w:rsidRPr="00C52108">
        <w:t>предложениях</w:t>
      </w:r>
      <w:proofErr w:type="gramEnd"/>
      <w:r w:rsidRPr="00C52108">
        <w:t xml:space="preserve"> в настоящем и прошедшем времени;</w:t>
      </w:r>
    </w:p>
    <w:p w:rsidR="007D6E22" w:rsidRPr="00C52108" w:rsidRDefault="007D6E22" w:rsidP="007D6E22">
      <w:pPr>
        <w:pStyle w:val="25"/>
        <w:numPr>
          <w:ilvl w:val="0"/>
          <w:numId w:val="12"/>
        </w:numPr>
        <w:shd w:val="clear" w:color="auto" w:fill="auto"/>
        <w:tabs>
          <w:tab w:val="left" w:pos="1000"/>
        </w:tabs>
        <w:spacing w:line="240" w:lineRule="auto"/>
        <w:ind w:firstLine="760"/>
        <w:rPr>
          <w:lang w:val="en-US"/>
        </w:rPr>
      </w:pPr>
      <w:r w:rsidRPr="00C52108">
        <w:t>распознавать</w:t>
      </w:r>
      <w:r w:rsidRPr="00C52108">
        <w:rPr>
          <w:lang w:val="en-US"/>
        </w:rPr>
        <w:t xml:space="preserve"> </w:t>
      </w:r>
      <w:r w:rsidRPr="00C52108">
        <w:t>и</w:t>
      </w:r>
      <w:r w:rsidRPr="00C52108">
        <w:rPr>
          <w:lang w:val="en-US"/>
        </w:rPr>
        <w:t xml:space="preserve"> </w:t>
      </w:r>
      <w:r w:rsidRPr="00C52108">
        <w:t>употреблять</w:t>
      </w:r>
      <w:r w:rsidRPr="00C52108">
        <w:rPr>
          <w:lang w:val="en-US"/>
        </w:rPr>
        <w:t xml:space="preserve"> </w:t>
      </w:r>
      <w:r w:rsidRPr="00C52108">
        <w:t>в</w:t>
      </w:r>
      <w:r w:rsidRPr="00C52108">
        <w:rPr>
          <w:lang w:val="en-US"/>
        </w:rPr>
        <w:t xml:space="preserve"> </w:t>
      </w:r>
      <w:r w:rsidRPr="00C52108">
        <w:t>речи</w:t>
      </w:r>
      <w:r w:rsidRPr="00C52108">
        <w:rPr>
          <w:lang w:val="en-US"/>
        </w:rPr>
        <w:t xml:space="preserve"> </w:t>
      </w:r>
      <w:r w:rsidRPr="00C52108">
        <w:t>условные</w:t>
      </w:r>
      <w:r w:rsidRPr="00C52108">
        <w:rPr>
          <w:lang w:val="en-US"/>
        </w:rPr>
        <w:t xml:space="preserve"> </w:t>
      </w:r>
      <w:r w:rsidRPr="00C52108">
        <w:t>предложения</w:t>
      </w:r>
      <w:r w:rsidRPr="00C52108">
        <w:rPr>
          <w:lang w:val="en-US"/>
        </w:rPr>
        <w:t xml:space="preserve"> </w:t>
      </w:r>
      <w:r w:rsidRPr="00C52108">
        <w:t>реального</w:t>
      </w:r>
      <w:r w:rsidRPr="00C52108">
        <w:rPr>
          <w:lang w:val="en-US"/>
        </w:rPr>
        <w:t xml:space="preserve"> </w:t>
      </w:r>
      <w:r w:rsidRPr="00C52108">
        <w:t>характера</w:t>
      </w:r>
      <w:r w:rsidRPr="00C52108">
        <w:rPr>
          <w:lang w:val="en-US"/>
        </w:rPr>
        <w:t xml:space="preserve"> </w:t>
      </w:r>
      <w:r w:rsidRPr="00C52108">
        <w:rPr>
          <w:lang w:val="en-US" w:eastAsia="en-US" w:bidi="en-US"/>
        </w:rPr>
        <w:t xml:space="preserve">(Conditional </w:t>
      </w:r>
      <w:r w:rsidRPr="00C52108">
        <w:rPr>
          <w:lang w:val="en-US"/>
        </w:rPr>
        <w:t xml:space="preserve">I - </w:t>
      </w:r>
      <w:r w:rsidRPr="00C52108">
        <w:rPr>
          <w:rStyle w:val="2b"/>
          <w:i w:val="0"/>
          <w:lang w:val="en-US" w:eastAsia="en-US" w:bidi="en-US"/>
        </w:rPr>
        <w:t>If I see Jim, I’ll invite him to our school party)</w:t>
      </w:r>
      <w:r w:rsidRPr="00C52108">
        <w:t>и</w:t>
      </w:r>
      <w:r w:rsidRPr="00C52108">
        <w:rPr>
          <w:lang w:val="en-US"/>
        </w:rPr>
        <w:t xml:space="preserve"> </w:t>
      </w:r>
      <w:r w:rsidRPr="00C52108">
        <w:t>нереального</w:t>
      </w:r>
      <w:r w:rsidR="005D28F8" w:rsidRPr="00C52108">
        <w:rPr>
          <w:lang w:val="en-US"/>
        </w:rPr>
        <w:t xml:space="preserve"> </w:t>
      </w:r>
      <w:r w:rsidRPr="00C52108">
        <w:t>характера</w:t>
      </w:r>
      <w:r w:rsidR="005D28F8" w:rsidRPr="00C52108">
        <w:rPr>
          <w:lang w:val="en-US"/>
        </w:rPr>
        <w:t xml:space="preserve"> </w:t>
      </w:r>
      <w:r w:rsidRPr="00C52108">
        <w:rPr>
          <w:lang w:val="en-US" w:eastAsia="en-US" w:bidi="en-US"/>
        </w:rPr>
        <w:t xml:space="preserve">(Conditional II - </w:t>
      </w:r>
      <w:r w:rsidRPr="00C52108">
        <w:rPr>
          <w:rStyle w:val="2b"/>
          <w:i w:val="0"/>
          <w:lang w:val="en-US" w:eastAsia="en-US" w:bidi="en-US"/>
        </w:rPr>
        <w:t>If I were you, I would start learning French);</w:t>
      </w:r>
    </w:p>
    <w:p w:rsidR="007D6E22" w:rsidRPr="00C52108" w:rsidRDefault="007D6E22" w:rsidP="007D6E22">
      <w:pPr>
        <w:pStyle w:val="25"/>
        <w:numPr>
          <w:ilvl w:val="0"/>
          <w:numId w:val="12"/>
        </w:numPr>
        <w:shd w:val="clear" w:color="auto" w:fill="auto"/>
        <w:tabs>
          <w:tab w:val="left" w:pos="1000"/>
        </w:tabs>
        <w:spacing w:line="240" w:lineRule="auto"/>
        <w:ind w:firstLine="760"/>
      </w:pPr>
      <w:r w:rsidRPr="00C52108">
        <w:t>распознавать и употреблять в речи имена существительные в единственном числе и во множественном числе, образованные по правилу, и исключения;</w:t>
      </w:r>
    </w:p>
    <w:p w:rsidR="007D6E22" w:rsidRPr="00C52108" w:rsidRDefault="007D6E22" w:rsidP="007D6E22">
      <w:pPr>
        <w:pStyle w:val="25"/>
        <w:numPr>
          <w:ilvl w:val="0"/>
          <w:numId w:val="12"/>
        </w:numPr>
        <w:shd w:val="clear" w:color="auto" w:fill="auto"/>
        <w:tabs>
          <w:tab w:val="left" w:pos="1000"/>
        </w:tabs>
        <w:spacing w:line="240" w:lineRule="auto"/>
        <w:ind w:firstLine="760"/>
      </w:pPr>
      <w:r w:rsidRPr="00C52108">
        <w:t>распознавать и употреблять в речи существительные с определенным/неопределенным/нулевым артиклем;</w:t>
      </w:r>
    </w:p>
    <w:p w:rsidR="007D6E22" w:rsidRPr="00C52108" w:rsidRDefault="007D6E22" w:rsidP="005D28F8">
      <w:pPr>
        <w:pStyle w:val="25"/>
        <w:numPr>
          <w:ilvl w:val="0"/>
          <w:numId w:val="12"/>
        </w:numPr>
        <w:shd w:val="clear" w:color="auto" w:fill="auto"/>
        <w:tabs>
          <w:tab w:val="left" w:pos="1016"/>
          <w:tab w:val="left" w:pos="8147"/>
        </w:tabs>
        <w:spacing w:line="240" w:lineRule="auto"/>
        <w:ind w:firstLine="760"/>
      </w:pPr>
      <w:r w:rsidRPr="00C52108">
        <w:t xml:space="preserve">распознавать и </w:t>
      </w:r>
      <w:r w:rsidR="005D28F8" w:rsidRPr="00C52108">
        <w:t xml:space="preserve">употреблять в речи местоимения: </w:t>
      </w:r>
      <w:r w:rsidRPr="00C52108">
        <w:t>личные (в</w:t>
      </w:r>
      <w:r w:rsidR="005D28F8" w:rsidRPr="00C52108">
        <w:t xml:space="preserve"> </w:t>
      </w:r>
      <w:r w:rsidRPr="00C52108">
        <w:t>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rsidR="007D6E22" w:rsidRPr="00C52108" w:rsidRDefault="007D6E22" w:rsidP="007D6E22">
      <w:pPr>
        <w:pStyle w:val="25"/>
        <w:numPr>
          <w:ilvl w:val="0"/>
          <w:numId w:val="12"/>
        </w:numPr>
        <w:shd w:val="clear" w:color="auto" w:fill="auto"/>
        <w:tabs>
          <w:tab w:val="left" w:pos="1000"/>
        </w:tabs>
        <w:spacing w:line="240" w:lineRule="auto"/>
        <w:ind w:firstLine="760"/>
      </w:pPr>
      <w:proofErr w:type="gramStart"/>
      <w:r w:rsidRPr="00C52108">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roofErr w:type="gramEnd"/>
    </w:p>
    <w:p w:rsidR="007D6E22" w:rsidRPr="00C52108" w:rsidRDefault="007D6E22" w:rsidP="007D6E22">
      <w:pPr>
        <w:pStyle w:val="25"/>
        <w:numPr>
          <w:ilvl w:val="0"/>
          <w:numId w:val="12"/>
        </w:numPr>
        <w:shd w:val="clear" w:color="auto" w:fill="auto"/>
        <w:tabs>
          <w:tab w:val="left" w:pos="1000"/>
        </w:tabs>
        <w:spacing w:line="240" w:lineRule="auto"/>
        <w:ind w:firstLine="760"/>
      </w:pPr>
      <w:proofErr w:type="gramStart"/>
      <w:r w:rsidRPr="00C52108">
        <w:t xml:space="preserve">распознавать и употреблять в речи наречия времени и образа действия и слова, выражающие количество </w:t>
      </w:r>
      <w:r w:rsidRPr="00C52108">
        <w:rPr>
          <w:rStyle w:val="2b"/>
          <w:i w:val="0"/>
          <w:lang w:eastAsia="en-US" w:bidi="en-US"/>
        </w:rPr>
        <w:t>(</w:t>
      </w:r>
      <w:r w:rsidRPr="00C52108">
        <w:rPr>
          <w:rStyle w:val="2b"/>
          <w:i w:val="0"/>
          <w:lang w:val="en-US" w:eastAsia="en-US" w:bidi="en-US"/>
        </w:rPr>
        <w:t>many</w:t>
      </w:r>
      <w:r w:rsidRPr="00C52108">
        <w:rPr>
          <w:rStyle w:val="2b"/>
          <w:i w:val="0"/>
          <w:lang w:eastAsia="en-US" w:bidi="en-US"/>
        </w:rPr>
        <w:t>/</w:t>
      </w:r>
      <w:r w:rsidRPr="00C52108">
        <w:rPr>
          <w:rStyle w:val="2b"/>
          <w:i w:val="0"/>
          <w:lang w:val="en-US" w:eastAsia="en-US" w:bidi="en-US"/>
        </w:rPr>
        <w:t>much</w:t>
      </w:r>
      <w:r w:rsidRPr="00C52108">
        <w:rPr>
          <w:rStyle w:val="2b"/>
          <w:i w:val="0"/>
          <w:lang w:eastAsia="en-US" w:bidi="en-US"/>
        </w:rPr>
        <w:t xml:space="preserve">, </w:t>
      </w:r>
      <w:r w:rsidRPr="00C52108">
        <w:rPr>
          <w:rStyle w:val="2b"/>
          <w:i w:val="0"/>
          <w:lang w:val="en-US" w:eastAsia="en-US" w:bidi="en-US"/>
        </w:rPr>
        <w:t>few</w:t>
      </w:r>
      <w:r w:rsidRPr="00C52108">
        <w:rPr>
          <w:rStyle w:val="2b"/>
          <w:i w:val="0"/>
          <w:lang w:eastAsia="en-US" w:bidi="en-US"/>
        </w:rPr>
        <w:t>/</w:t>
      </w:r>
      <w:r w:rsidRPr="00C52108">
        <w:rPr>
          <w:rStyle w:val="2b"/>
          <w:i w:val="0"/>
          <w:lang w:val="en-US" w:eastAsia="en-US" w:bidi="en-US"/>
        </w:rPr>
        <w:t>afew</w:t>
      </w:r>
      <w:r w:rsidRPr="00C52108">
        <w:rPr>
          <w:rStyle w:val="2b"/>
          <w:i w:val="0"/>
          <w:lang w:eastAsia="en-US" w:bidi="en-US"/>
        </w:rPr>
        <w:t xml:space="preserve">, </w:t>
      </w:r>
      <w:r w:rsidRPr="00C52108">
        <w:rPr>
          <w:rStyle w:val="2b"/>
          <w:i w:val="0"/>
          <w:lang w:val="en-US" w:eastAsia="en-US" w:bidi="en-US"/>
        </w:rPr>
        <w:t>little</w:t>
      </w:r>
      <w:r w:rsidRPr="00C52108">
        <w:rPr>
          <w:rStyle w:val="2b"/>
          <w:i w:val="0"/>
          <w:lang w:eastAsia="en-US" w:bidi="en-US"/>
        </w:rPr>
        <w:t>/</w:t>
      </w:r>
      <w:r w:rsidRPr="00C52108">
        <w:rPr>
          <w:rStyle w:val="2b"/>
          <w:i w:val="0"/>
          <w:lang w:val="en-US" w:eastAsia="en-US" w:bidi="en-US"/>
        </w:rPr>
        <w:t>alittle</w:t>
      </w:r>
      <w:r w:rsidRPr="00C52108">
        <w:rPr>
          <w:rStyle w:val="2b"/>
          <w:i w:val="0"/>
          <w:lang w:eastAsia="en-US" w:bidi="en-US"/>
        </w:rPr>
        <w:t>);</w:t>
      </w:r>
      <w:r w:rsidRPr="00C52108">
        <w:t>наречия в положительной, сравнительной и превосходной степенях, образованные по правилу и исключения;</w:t>
      </w:r>
      <w:proofErr w:type="gramEnd"/>
    </w:p>
    <w:p w:rsidR="007D6E22" w:rsidRPr="00C52108" w:rsidRDefault="007D6E22" w:rsidP="007D6E22">
      <w:pPr>
        <w:pStyle w:val="25"/>
        <w:numPr>
          <w:ilvl w:val="0"/>
          <w:numId w:val="12"/>
        </w:numPr>
        <w:shd w:val="clear" w:color="auto" w:fill="auto"/>
        <w:tabs>
          <w:tab w:val="left" w:pos="1000"/>
        </w:tabs>
        <w:spacing w:line="240" w:lineRule="auto"/>
        <w:ind w:firstLine="760"/>
      </w:pPr>
      <w:r w:rsidRPr="00C52108">
        <w:t>распознавать и употреблять в речи количественные и порядковые числительные;</w:t>
      </w:r>
    </w:p>
    <w:p w:rsidR="007D6E22" w:rsidRPr="00C52108" w:rsidRDefault="007D6E22" w:rsidP="007D6E22">
      <w:pPr>
        <w:pStyle w:val="25"/>
        <w:numPr>
          <w:ilvl w:val="0"/>
          <w:numId w:val="12"/>
        </w:numPr>
        <w:shd w:val="clear" w:color="auto" w:fill="auto"/>
        <w:tabs>
          <w:tab w:val="left" w:pos="1000"/>
        </w:tabs>
        <w:spacing w:line="240" w:lineRule="auto"/>
        <w:ind w:firstLine="760"/>
      </w:pPr>
      <w:r w:rsidRPr="00C52108">
        <w:t xml:space="preserve">распознавать и употреблять в речи глаголы в наиболее употребительных временных формах действительного залога: </w:t>
      </w:r>
      <w:r w:rsidRPr="00C52108">
        <w:rPr>
          <w:lang w:val="en-US" w:eastAsia="en-US" w:bidi="en-US"/>
        </w:rPr>
        <w:t>Present</w:t>
      </w:r>
      <w:r w:rsidR="005D28F8" w:rsidRPr="00C52108">
        <w:rPr>
          <w:lang w:eastAsia="en-US" w:bidi="en-US"/>
        </w:rPr>
        <w:t xml:space="preserve"> </w:t>
      </w:r>
      <w:r w:rsidRPr="00C52108">
        <w:rPr>
          <w:lang w:val="en-US" w:eastAsia="en-US" w:bidi="en-US"/>
        </w:rPr>
        <w:t>Simple</w:t>
      </w:r>
      <w:r w:rsidRPr="00C52108">
        <w:rPr>
          <w:lang w:eastAsia="en-US" w:bidi="en-US"/>
        </w:rPr>
        <w:t xml:space="preserve">, </w:t>
      </w:r>
      <w:r w:rsidRPr="00C52108">
        <w:rPr>
          <w:lang w:val="en-US" w:eastAsia="en-US" w:bidi="en-US"/>
        </w:rPr>
        <w:t>Future</w:t>
      </w:r>
      <w:r w:rsidR="005D28F8" w:rsidRPr="00C52108">
        <w:rPr>
          <w:lang w:eastAsia="en-US" w:bidi="en-US"/>
        </w:rPr>
        <w:t xml:space="preserve"> </w:t>
      </w:r>
      <w:r w:rsidRPr="00C52108">
        <w:rPr>
          <w:lang w:val="en-US" w:eastAsia="en-US" w:bidi="en-US"/>
        </w:rPr>
        <w:t>Simple</w:t>
      </w:r>
      <w:r w:rsidRPr="00C52108">
        <w:t xml:space="preserve">и </w:t>
      </w:r>
      <w:r w:rsidRPr="00C52108">
        <w:rPr>
          <w:lang w:val="en-US" w:eastAsia="en-US" w:bidi="en-US"/>
        </w:rPr>
        <w:t>Past</w:t>
      </w:r>
      <w:r w:rsidR="005D28F8" w:rsidRPr="00C52108">
        <w:rPr>
          <w:lang w:eastAsia="en-US" w:bidi="en-US"/>
        </w:rPr>
        <w:t xml:space="preserve"> </w:t>
      </w:r>
      <w:r w:rsidRPr="00C52108">
        <w:rPr>
          <w:lang w:val="en-US" w:eastAsia="en-US" w:bidi="en-US"/>
        </w:rPr>
        <w:t>Simple</w:t>
      </w:r>
      <w:r w:rsidRPr="00C52108">
        <w:rPr>
          <w:lang w:eastAsia="en-US" w:bidi="en-US"/>
        </w:rPr>
        <w:t xml:space="preserve">, </w:t>
      </w:r>
      <w:r w:rsidRPr="00C52108">
        <w:rPr>
          <w:lang w:val="en-US" w:eastAsia="en-US" w:bidi="en-US"/>
        </w:rPr>
        <w:t>Present</w:t>
      </w:r>
      <w:r w:rsidRPr="00C52108">
        <w:t xml:space="preserve">и </w:t>
      </w:r>
      <w:r w:rsidRPr="00C52108">
        <w:rPr>
          <w:lang w:val="en-US" w:eastAsia="en-US" w:bidi="en-US"/>
        </w:rPr>
        <w:t>Past</w:t>
      </w:r>
      <w:r w:rsidR="005D28F8" w:rsidRPr="00C52108">
        <w:rPr>
          <w:lang w:eastAsia="en-US" w:bidi="en-US"/>
        </w:rPr>
        <w:t xml:space="preserve"> </w:t>
      </w:r>
      <w:r w:rsidRPr="00C52108">
        <w:rPr>
          <w:lang w:val="en-US" w:eastAsia="en-US" w:bidi="en-US"/>
        </w:rPr>
        <w:t>Continuous</w:t>
      </w:r>
      <w:r w:rsidRPr="00C52108">
        <w:rPr>
          <w:lang w:eastAsia="en-US" w:bidi="en-US"/>
        </w:rPr>
        <w:t xml:space="preserve">, </w:t>
      </w:r>
      <w:r w:rsidRPr="00C52108">
        <w:rPr>
          <w:lang w:val="en-US" w:eastAsia="en-US" w:bidi="en-US"/>
        </w:rPr>
        <w:t>Present</w:t>
      </w:r>
      <w:r w:rsidR="005D28F8" w:rsidRPr="00C52108">
        <w:rPr>
          <w:lang w:eastAsia="en-US" w:bidi="en-US"/>
        </w:rPr>
        <w:t xml:space="preserve"> </w:t>
      </w:r>
      <w:r w:rsidRPr="00C52108">
        <w:rPr>
          <w:lang w:val="en-US" w:eastAsia="en-US" w:bidi="en-US"/>
        </w:rPr>
        <w:t>Perfect</w:t>
      </w:r>
      <w:r w:rsidRPr="00C52108">
        <w:rPr>
          <w:lang w:eastAsia="en-US" w:bidi="en-US"/>
        </w:rPr>
        <w:t>;</w:t>
      </w:r>
    </w:p>
    <w:p w:rsidR="007D6E22" w:rsidRPr="00C52108" w:rsidRDefault="007D6E22" w:rsidP="007D6E22">
      <w:pPr>
        <w:pStyle w:val="25"/>
        <w:numPr>
          <w:ilvl w:val="0"/>
          <w:numId w:val="12"/>
        </w:numPr>
        <w:shd w:val="clear" w:color="auto" w:fill="auto"/>
        <w:spacing w:line="240" w:lineRule="auto"/>
        <w:ind w:firstLine="760"/>
      </w:pPr>
      <w:r w:rsidRPr="00C52108">
        <w:t xml:space="preserve">распознавать и употреблять в речи различные грамматические средства для выражения будущего времени: </w:t>
      </w:r>
      <w:r w:rsidRPr="00C52108">
        <w:rPr>
          <w:lang w:val="en-US" w:eastAsia="en-US" w:bidi="en-US"/>
        </w:rPr>
        <w:t>Simple</w:t>
      </w:r>
      <w:r w:rsidR="005D28F8" w:rsidRPr="00C52108">
        <w:rPr>
          <w:lang w:eastAsia="en-US" w:bidi="en-US"/>
        </w:rPr>
        <w:t xml:space="preserve"> </w:t>
      </w:r>
      <w:r w:rsidRPr="00C52108">
        <w:rPr>
          <w:lang w:val="en-US" w:eastAsia="en-US" w:bidi="en-US"/>
        </w:rPr>
        <w:t>Future</w:t>
      </w:r>
      <w:r w:rsidRPr="00C52108">
        <w:rPr>
          <w:lang w:eastAsia="en-US" w:bidi="en-US"/>
        </w:rPr>
        <w:t xml:space="preserve">, </w:t>
      </w:r>
      <w:r w:rsidRPr="00C52108">
        <w:rPr>
          <w:rStyle w:val="2b"/>
          <w:i w:val="0"/>
          <w:lang w:val="en-US" w:eastAsia="en-US" w:bidi="en-US"/>
        </w:rPr>
        <w:t>to</w:t>
      </w:r>
      <w:r w:rsidR="005D28F8" w:rsidRPr="00C52108">
        <w:rPr>
          <w:rStyle w:val="2b"/>
          <w:i w:val="0"/>
          <w:lang w:eastAsia="en-US" w:bidi="en-US"/>
        </w:rPr>
        <w:t xml:space="preserve"> </w:t>
      </w:r>
      <w:r w:rsidRPr="00C52108">
        <w:rPr>
          <w:rStyle w:val="2b"/>
          <w:i w:val="0"/>
          <w:lang w:val="en-US" w:eastAsia="en-US" w:bidi="en-US"/>
        </w:rPr>
        <w:t>be</w:t>
      </w:r>
      <w:r w:rsidR="005D28F8" w:rsidRPr="00C52108">
        <w:rPr>
          <w:rStyle w:val="2b"/>
          <w:i w:val="0"/>
          <w:lang w:eastAsia="en-US" w:bidi="en-US"/>
        </w:rPr>
        <w:t xml:space="preserve"> </w:t>
      </w:r>
      <w:r w:rsidRPr="00C52108">
        <w:rPr>
          <w:rStyle w:val="2b"/>
          <w:i w:val="0"/>
          <w:lang w:val="en-US" w:eastAsia="en-US" w:bidi="en-US"/>
        </w:rPr>
        <w:t>going</w:t>
      </w:r>
      <w:r w:rsidR="005D28F8" w:rsidRPr="00C52108">
        <w:rPr>
          <w:rStyle w:val="2b"/>
          <w:i w:val="0"/>
          <w:lang w:eastAsia="en-US" w:bidi="en-US"/>
        </w:rPr>
        <w:t xml:space="preserve"> </w:t>
      </w:r>
      <w:r w:rsidRPr="00C52108">
        <w:rPr>
          <w:rStyle w:val="2b"/>
          <w:i w:val="0"/>
          <w:lang w:val="en-US" w:eastAsia="en-US" w:bidi="en-US"/>
        </w:rPr>
        <w:t>to</w:t>
      </w:r>
      <w:r w:rsidRPr="00C52108">
        <w:rPr>
          <w:lang w:eastAsia="en-US" w:bidi="en-US"/>
        </w:rPr>
        <w:t xml:space="preserve">, </w:t>
      </w:r>
      <w:r w:rsidRPr="00C52108">
        <w:rPr>
          <w:lang w:val="en-US" w:eastAsia="en-US" w:bidi="en-US"/>
        </w:rPr>
        <w:t>Present</w:t>
      </w:r>
      <w:r w:rsidR="005D28F8" w:rsidRPr="00C52108">
        <w:rPr>
          <w:lang w:eastAsia="en-US" w:bidi="en-US"/>
        </w:rPr>
        <w:t xml:space="preserve"> </w:t>
      </w:r>
      <w:r w:rsidRPr="00C52108">
        <w:rPr>
          <w:lang w:val="en-US" w:eastAsia="en-US" w:bidi="en-US"/>
        </w:rPr>
        <w:t>Continuous</w:t>
      </w:r>
      <w:r w:rsidRPr="00C52108">
        <w:rPr>
          <w:lang w:eastAsia="en-US" w:bidi="en-US"/>
        </w:rPr>
        <w:t>;</w:t>
      </w:r>
    </w:p>
    <w:p w:rsidR="007D6E22" w:rsidRPr="00C52108" w:rsidRDefault="007D6E22" w:rsidP="007D6E22">
      <w:pPr>
        <w:pStyle w:val="25"/>
        <w:numPr>
          <w:ilvl w:val="0"/>
          <w:numId w:val="12"/>
        </w:numPr>
        <w:shd w:val="clear" w:color="auto" w:fill="auto"/>
        <w:spacing w:line="240" w:lineRule="auto"/>
        <w:ind w:firstLine="760"/>
      </w:pPr>
      <w:r w:rsidRPr="00C52108">
        <w:lastRenderedPageBreak/>
        <w:t>распознавать и употреблять в речи модальные глаголы и их</w:t>
      </w:r>
    </w:p>
    <w:p w:rsidR="007D6E22" w:rsidRPr="00C52108" w:rsidRDefault="007D6E22" w:rsidP="0073277F">
      <w:pPr>
        <w:pStyle w:val="90"/>
        <w:shd w:val="clear" w:color="auto" w:fill="auto"/>
        <w:spacing w:line="240" w:lineRule="auto"/>
        <w:rPr>
          <w:i w:val="0"/>
        </w:rPr>
      </w:pPr>
      <w:r w:rsidRPr="00C52108">
        <w:rPr>
          <w:rStyle w:val="91"/>
        </w:rPr>
        <w:t>эквиваленты</w:t>
      </w:r>
      <w:r w:rsidR="005D28F8" w:rsidRPr="00C52108">
        <w:rPr>
          <w:rStyle w:val="91"/>
        </w:rPr>
        <w:t xml:space="preserve"> </w:t>
      </w:r>
      <w:r w:rsidRPr="00C52108">
        <w:rPr>
          <w:i w:val="0"/>
          <w:lang w:eastAsia="en-US" w:bidi="en-US"/>
        </w:rPr>
        <w:t>(</w:t>
      </w:r>
      <w:r w:rsidRPr="00C52108">
        <w:rPr>
          <w:i w:val="0"/>
          <w:lang w:val="en-US" w:eastAsia="en-US" w:bidi="en-US"/>
        </w:rPr>
        <w:t>may</w:t>
      </w:r>
      <w:r w:rsidRPr="00C52108">
        <w:rPr>
          <w:i w:val="0"/>
          <w:lang w:eastAsia="en-US" w:bidi="en-US"/>
        </w:rPr>
        <w:t xml:space="preserve">, </w:t>
      </w:r>
      <w:r w:rsidRPr="00C52108">
        <w:rPr>
          <w:i w:val="0"/>
          <w:lang w:val="en-US" w:eastAsia="en-US" w:bidi="en-US"/>
        </w:rPr>
        <w:t>can</w:t>
      </w:r>
      <w:r w:rsidRPr="00C52108">
        <w:rPr>
          <w:i w:val="0"/>
          <w:lang w:eastAsia="en-US" w:bidi="en-US"/>
        </w:rPr>
        <w:t xml:space="preserve">, </w:t>
      </w:r>
      <w:r w:rsidRPr="00C52108">
        <w:rPr>
          <w:i w:val="0"/>
          <w:lang w:val="en-US" w:eastAsia="en-US" w:bidi="en-US"/>
        </w:rPr>
        <w:t>could</w:t>
      </w:r>
      <w:r w:rsidRPr="00C52108">
        <w:rPr>
          <w:i w:val="0"/>
          <w:lang w:eastAsia="en-US" w:bidi="en-US"/>
        </w:rPr>
        <w:t xml:space="preserve">, </w:t>
      </w:r>
      <w:r w:rsidRPr="00C52108">
        <w:rPr>
          <w:i w:val="0"/>
          <w:lang w:val="en-US" w:eastAsia="en-US" w:bidi="en-US"/>
        </w:rPr>
        <w:t>be</w:t>
      </w:r>
      <w:r w:rsidRPr="00C52108">
        <w:rPr>
          <w:i w:val="0"/>
          <w:lang w:eastAsia="en-US" w:bidi="en-US"/>
        </w:rPr>
        <w:t xml:space="preserve"> </w:t>
      </w:r>
      <w:r w:rsidRPr="00C52108">
        <w:rPr>
          <w:i w:val="0"/>
          <w:lang w:val="en-US" w:eastAsia="en-US" w:bidi="en-US"/>
        </w:rPr>
        <w:t>able</w:t>
      </w:r>
      <w:r w:rsidRPr="00C52108">
        <w:rPr>
          <w:i w:val="0"/>
          <w:lang w:eastAsia="en-US" w:bidi="en-US"/>
        </w:rPr>
        <w:t xml:space="preserve"> </w:t>
      </w:r>
      <w:r w:rsidRPr="00C52108">
        <w:rPr>
          <w:i w:val="0"/>
          <w:lang w:val="en-US" w:eastAsia="en-US" w:bidi="en-US"/>
        </w:rPr>
        <w:t>to</w:t>
      </w:r>
      <w:r w:rsidRPr="00C52108">
        <w:rPr>
          <w:i w:val="0"/>
          <w:lang w:eastAsia="en-US" w:bidi="en-US"/>
        </w:rPr>
        <w:t xml:space="preserve">, </w:t>
      </w:r>
      <w:r w:rsidRPr="00C52108">
        <w:rPr>
          <w:i w:val="0"/>
          <w:lang w:val="en-US" w:eastAsia="en-US" w:bidi="en-US"/>
        </w:rPr>
        <w:t>must</w:t>
      </w:r>
      <w:r w:rsidRPr="00C52108">
        <w:rPr>
          <w:i w:val="0"/>
          <w:lang w:eastAsia="en-US" w:bidi="en-US"/>
        </w:rPr>
        <w:t xml:space="preserve">, </w:t>
      </w:r>
      <w:r w:rsidRPr="00C52108">
        <w:rPr>
          <w:i w:val="0"/>
          <w:lang w:val="en-US" w:eastAsia="en-US" w:bidi="en-US"/>
        </w:rPr>
        <w:t>have</w:t>
      </w:r>
      <w:r w:rsidRPr="00C52108">
        <w:rPr>
          <w:i w:val="0"/>
          <w:lang w:eastAsia="en-US" w:bidi="en-US"/>
        </w:rPr>
        <w:t xml:space="preserve"> </w:t>
      </w:r>
      <w:r w:rsidRPr="00C52108">
        <w:rPr>
          <w:i w:val="0"/>
          <w:lang w:val="en-US" w:eastAsia="en-US" w:bidi="en-US"/>
        </w:rPr>
        <w:t>to</w:t>
      </w:r>
      <w:r w:rsidRPr="00C52108">
        <w:rPr>
          <w:i w:val="0"/>
          <w:lang w:eastAsia="en-US" w:bidi="en-US"/>
        </w:rPr>
        <w:t xml:space="preserve">, </w:t>
      </w:r>
      <w:r w:rsidRPr="00C52108">
        <w:rPr>
          <w:i w:val="0"/>
          <w:lang w:val="en-US" w:eastAsia="en-US" w:bidi="en-US"/>
        </w:rPr>
        <w:t>should</w:t>
      </w:r>
      <w:r w:rsidRPr="00C52108">
        <w:rPr>
          <w:i w:val="0"/>
          <w:lang w:eastAsia="en-US" w:bidi="en-US"/>
        </w:rPr>
        <w:t>);</w:t>
      </w:r>
      <w:r w:rsidR="0073277F" w:rsidRPr="00C52108">
        <w:rPr>
          <w:i w:val="0"/>
          <w:lang w:eastAsia="en-US" w:bidi="en-US"/>
        </w:rPr>
        <w:t xml:space="preserve"> </w:t>
      </w:r>
      <w:r w:rsidRPr="00C52108">
        <w:rPr>
          <w:i w:val="0"/>
        </w:rPr>
        <w:t xml:space="preserve">распознавать и употреблять в речи глаголы в следующих формах страдательного залога: </w:t>
      </w:r>
      <w:r w:rsidRPr="00C52108">
        <w:rPr>
          <w:i w:val="0"/>
          <w:lang w:val="en-US" w:eastAsia="en-US" w:bidi="en-US"/>
        </w:rPr>
        <w:t>PresentSimplePassive</w:t>
      </w:r>
      <w:r w:rsidRPr="00C52108">
        <w:rPr>
          <w:i w:val="0"/>
          <w:lang w:eastAsia="en-US" w:bidi="en-US"/>
        </w:rPr>
        <w:t xml:space="preserve">, </w:t>
      </w:r>
      <w:r w:rsidRPr="00C52108">
        <w:rPr>
          <w:i w:val="0"/>
          <w:lang w:val="en-US" w:eastAsia="en-US" w:bidi="en-US"/>
        </w:rPr>
        <w:t>PastSimplePassive</w:t>
      </w:r>
      <w:r w:rsidRPr="00C52108">
        <w:rPr>
          <w:i w:val="0"/>
          <w:lang w:eastAsia="en-US" w:bidi="en-US"/>
        </w:rPr>
        <w:t>;</w:t>
      </w:r>
    </w:p>
    <w:p w:rsidR="007D6E22" w:rsidRPr="00C52108" w:rsidRDefault="007D6E22" w:rsidP="007D6E22">
      <w:pPr>
        <w:pStyle w:val="25"/>
        <w:numPr>
          <w:ilvl w:val="0"/>
          <w:numId w:val="12"/>
        </w:numPr>
        <w:shd w:val="clear" w:color="auto" w:fill="auto"/>
        <w:tabs>
          <w:tab w:val="left" w:pos="1021"/>
        </w:tabs>
        <w:spacing w:line="240" w:lineRule="auto"/>
        <w:ind w:firstLine="760"/>
      </w:pPr>
      <w:r w:rsidRPr="00C52108">
        <w:t>распознавать и употреблять в речи предлоги места, времени, направления; предлоги, употребляемые при глаголах в страдательном залоге.</w:t>
      </w:r>
    </w:p>
    <w:p w:rsidR="007D6E22" w:rsidRPr="00C52108" w:rsidRDefault="007D6E22" w:rsidP="007D6E22">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proofErr w:type="gramStart"/>
      <w:r w:rsidRPr="00C52108">
        <w:rPr>
          <w:i w:val="0"/>
        </w:rPr>
        <w:t xml:space="preserve">распознавать сложноподчиненные предложения с придаточными: времени с союзом </w:t>
      </w:r>
      <w:r w:rsidRPr="00C52108">
        <w:rPr>
          <w:i w:val="0"/>
          <w:lang w:val="en-US" w:eastAsia="en-US" w:bidi="en-US"/>
        </w:rPr>
        <w:t>since</w:t>
      </w:r>
      <w:r w:rsidRPr="00C52108">
        <w:rPr>
          <w:i w:val="0"/>
          <w:lang w:eastAsia="en-US" w:bidi="en-US"/>
        </w:rPr>
        <w:t xml:space="preserve">; </w:t>
      </w:r>
      <w:r w:rsidRPr="00C52108">
        <w:rPr>
          <w:i w:val="0"/>
        </w:rPr>
        <w:t xml:space="preserve">цели с союзом </w:t>
      </w:r>
      <w:r w:rsidRPr="00C52108">
        <w:rPr>
          <w:i w:val="0"/>
          <w:lang w:val="en-US" w:eastAsia="en-US" w:bidi="en-US"/>
        </w:rPr>
        <w:t>sothat</w:t>
      </w:r>
      <w:r w:rsidRPr="00C52108">
        <w:rPr>
          <w:i w:val="0"/>
          <w:lang w:eastAsia="en-US" w:bidi="en-US"/>
        </w:rPr>
        <w:t xml:space="preserve">; </w:t>
      </w:r>
      <w:r w:rsidRPr="00C52108">
        <w:rPr>
          <w:i w:val="0"/>
        </w:rPr>
        <w:t xml:space="preserve">условия с союзом </w:t>
      </w:r>
      <w:r w:rsidRPr="00C52108">
        <w:rPr>
          <w:i w:val="0"/>
          <w:lang w:val="en-US" w:eastAsia="en-US" w:bidi="en-US"/>
        </w:rPr>
        <w:t>unless</w:t>
      </w:r>
      <w:r w:rsidRPr="00C52108">
        <w:rPr>
          <w:i w:val="0"/>
          <w:lang w:eastAsia="en-US" w:bidi="en-US"/>
        </w:rPr>
        <w:t xml:space="preserve">; </w:t>
      </w:r>
      <w:r w:rsidRPr="00C52108">
        <w:rPr>
          <w:i w:val="0"/>
        </w:rPr>
        <w:t xml:space="preserve">определительными с союзами </w:t>
      </w:r>
      <w:r w:rsidRPr="00C52108">
        <w:rPr>
          <w:i w:val="0"/>
          <w:lang w:val="en-US" w:eastAsia="en-US" w:bidi="en-US"/>
        </w:rPr>
        <w:t>who</w:t>
      </w:r>
      <w:r w:rsidRPr="00C52108">
        <w:rPr>
          <w:i w:val="0"/>
          <w:lang w:eastAsia="en-US" w:bidi="en-US"/>
        </w:rPr>
        <w:t xml:space="preserve">, </w:t>
      </w:r>
      <w:r w:rsidRPr="00C52108">
        <w:rPr>
          <w:i w:val="0"/>
          <w:lang w:val="en-US" w:eastAsia="en-US" w:bidi="en-US"/>
        </w:rPr>
        <w:t>which</w:t>
      </w:r>
      <w:r w:rsidRPr="00C52108">
        <w:rPr>
          <w:i w:val="0"/>
          <w:lang w:eastAsia="en-US" w:bidi="en-US"/>
        </w:rPr>
        <w:t xml:space="preserve">, </w:t>
      </w:r>
      <w:r w:rsidRPr="00C52108">
        <w:rPr>
          <w:i w:val="0"/>
          <w:lang w:val="en-US" w:eastAsia="en-US" w:bidi="en-US"/>
        </w:rPr>
        <w:t>that</w:t>
      </w:r>
      <w:r w:rsidRPr="00C52108">
        <w:rPr>
          <w:i w:val="0"/>
          <w:lang w:eastAsia="en-US" w:bidi="en-US"/>
        </w:rPr>
        <w:t>;</w:t>
      </w:r>
      <w:proofErr w:type="gramEnd"/>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r w:rsidRPr="00C52108">
        <w:rPr>
          <w:i w:val="0"/>
        </w:rPr>
        <w:t xml:space="preserve">распознавать и употреблять в речи сложноподчиненные предложения с союзами </w:t>
      </w:r>
      <w:r w:rsidRPr="00C52108">
        <w:rPr>
          <w:i w:val="0"/>
          <w:lang w:val="en-US" w:eastAsia="en-US" w:bidi="en-US"/>
        </w:rPr>
        <w:t>whoever</w:t>
      </w:r>
      <w:r w:rsidRPr="00C52108">
        <w:rPr>
          <w:i w:val="0"/>
          <w:lang w:eastAsia="en-US" w:bidi="en-US"/>
        </w:rPr>
        <w:t xml:space="preserve">, </w:t>
      </w:r>
      <w:r w:rsidRPr="00C52108">
        <w:rPr>
          <w:i w:val="0"/>
          <w:lang w:val="en-US" w:eastAsia="en-US" w:bidi="en-US"/>
        </w:rPr>
        <w:t>whatever</w:t>
      </w:r>
      <w:r w:rsidRPr="00C52108">
        <w:rPr>
          <w:i w:val="0"/>
          <w:lang w:eastAsia="en-US" w:bidi="en-US"/>
        </w:rPr>
        <w:t xml:space="preserve">, </w:t>
      </w:r>
      <w:r w:rsidRPr="00C52108">
        <w:rPr>
          <w:i w:val="0"/>
          <w:lang w:val="en-US" w:eastAsia="en-US" w:bidi="en-US"/>
        </w:rPr>
        <w:t>however</w:t>
      </w:r>
      <w:r w:rsidRPr="00C52108">
        <w:rPr>
          <w:i w:val="0"/>
          <w:lang w:eastAsia="en-US" w:bidi="en-US"/>
        </w:rPr>
        <w:t xml:space="preserve">, </w:t>
      </w:r>
      <w:r w:rsidRPr="00C52108">
        <w:rPr>
          <w:i w:val="0"/>
          <w:lang w:val="en-US" w:eastAsia="en-US" w:bidi="en-US"/>
        </w:rPr>
        <w:t>whenever</w:t>
      </w:r>
      <w:r w:rsidRPr="00C52108">
        <w:rPr>
          <w:i w:val="0"/>
          <w:lang w:eastAsia="en-US" w:bidi="en-US"/>
        </w:rPr>
        <w:t>;</w:t>
      </w:r>
    </w:p>
    <w:p w:rsidR="007D6E22" w:rsidRPr="00C52108" w:rsidRDefault="007D6E22" w:rsidP="007D6E22">
      <w:pPr>
        <w:pStyle w:val="90"/>
        <w:numPr>
          <w:ilvl w:val="0"/>
          <w:numId w:val="12"/>
        </w:numPr>
        <w:shd w:val="clear" w:color="auto" w:fill="auto"/>
        <w:tabs>
          <w:tab w:val="left" w:pos="987"/>
        </w:tabs>
        <w:spacing w:line="240" w:lineRule="auto"/>
        <w:ind w:firstLine="760"/>
        <w:rPr>
          <w:i w:val="0"/>
        </w:rPr>
      </w:pPr>
      <w:r w:rsidRPr="00C52108">
        <w:rPr>
          <w:i w:val="0"/>
        </w:rPr>
        <w:t xml:space="preserve">распознавать и употреблять в речи предложения с конструкциями </w:t>
      </w:r>
      <w:r w:rsidRPr="00C52108">
        <w:rPr>
          <w:i w:val="0"/>
          <w:lang w:val="en-US" w:eastAsia="en-US" w:bidi="en-US"/>
        </w:rPr>
        <w:t>as</w:t>
      </w:r>
      <w:r w:rsidRPr="00C52108">
        <w:rPr>
          <w:rStyle w:val="91"/>
        </w:rPr>
        <w:t xml:space="preserve">... </w:t>
      </w:r>
      <w:r w:rsidRPr="00C52108">
        <w:rPr>
          <w:i w:val="0"/>
          <w:lang w:val="en-US" w:eastAsia="en-US" w:bidi="en-US"/>
        </w:rPr>
        <w:t>as</w:t>
      </w:r>
      <w:r w:rsidRPr="00C52108">
        <w:rPr>
          <w:i w:val="0"/>
          <w:lang w:eastAsia="en-US" w:bidi="en-US"/>
        </w:rPr>
        <w:t xml:space="preserve">; </w:t>
      </w:r>
      <w:r w:rsidRPr="00C52108">
        <w:rPr>
          <w:i w:val="0"/>
          <w:lang w:val="en-US" w:eastAsia="en-US" w:bidi="en-US"/>
        </w:rPr>
        <w:t>notso</w:t>
      </w:r>
      <w:r w:rsidRPr="00C52108">
        <w:rPr>
          <w:rStyle w:val="91"/>
          <w:lang w:eastAsia="en-US" w:bidi="en-US"/>
        </w:rPr>
        <w:t xml:space="preserve"> ... </w:t>
      </w:r>
      <w:r w:rsidRPr="00C52108">
        <w:rPr>
          <w:i w:val="0"/>
          <w:lang w:val="en-US" w:eastAsia="en-US" w:bidi="en-US"/>
        </w:rPr>
        <w:t>as</w:t>
      </w:r>
      <w:r w:rsidRPr="00C52108">
        <w:rPr>
          <w:i w:val="0"/>
          <w:lang w:eastAsia="en-US" w:bidi="en-US"/>
        </w:rPr>
        <w:t xml:space="preserve">; </w:t>
      </w:r>
      <w:r w:rsidRPr="00C52108">
        <w:rPr>
          <w:i w:val="0"/>
          <w:lang w:val="en-US" w:eastAsia="en-US" w:bidi="en-US"/>
        </w:rPr>
        <w:t>either</w:t>
      </w:r>
      <w:r w:rsidRPr="00C52108">
        <w:rPr>
          <w:rStyle w:val="91"/>
          <w:lang w:eastAsia="en-US" w:bidi="en-US"/>
        </w:rPr>
        <w:t xml:space="preserve"> ... </w:t>
      </w:r>
      <w:r w:rsidRPr="00C52108">
        <w:rPr>
          <w:i w:val="0"/>
          <w:lang w:val="en-US" w:eastAsia="en-US" w:bidi="en-US"/>
        </w:rPr>
        <w:t>or</w:t>
      </w:r>
      <w:r w:rsidRPr="00C52108">
        <w:rPr>
          <w:i w:val="0"/>
          <w:lang w:eastAsia="en-US" w:bidi="en-US"/>
        </w:rPr>
        <w:t xml:space="preserve">; </w:t>
      </w:r>
      <w:r w:rsidRPr="00C52108">
        <w:rPr>
          <w:i w:val="0"/>
          <w:lang w:val="en-US" w:eastAsia="en-US" w:bidi="en-US"/>
        </w:rPr>
        <w:t>neither</w:t>
      </w:r>
      <w:r w:rsidRPr="00C52108">
        <w:rPr>
          <w:rStyle w:val="91"/>
          <w:lang w:eastAsia="en-US" w:bidi="en-US"/>
        </w:rPr>
        <w:t xml:space="preserve"> ... </w:t>
      </w:r>
      <w:r w:rsidRPr="00C52108">
        <w:rPr>
          <w:i w:val="0"/>
          <w:lang w:val="en-US" w:eastAsia="en-US" w:bidi="en-US"/>
        </w:rPr>
        <w:t>nor</w:t>
      </w:r>
      <w:r w:rsidRPr="00C52108">
        <w:rPr>
          <w:i w:val="0"/>
          <w:lang w:eastAsia="en-US" w:bidi="en-US"/>
        </w:rPr>
        <w:t>;</w:t>
      </w:r>
    </w:p>
    <w:p w:rsidR="007D6E22" w:rsidRPr="00C52108" w:rsidRDefault="007D6E22" w:rsidP="007D6E22">
      <w:pPr>
        <w:pStyle w:val="90"/>
        <w:numPr>
          <w:ilvl w:val="0"/>
          <w:numId w:val="12"/>
        </w:numPr>
        <w:shd w:val="clear" w:color="auto" w:fill="auto"/>
        <w:tabs>
          <w:tab w:val="left" w:pos="1061"/>
        </w:tabs>
        <w:spacing w:line="240" w:lineRule="auto"/>
        <w:ind w:firstLine="760"/>
        <w:rPr>
          <w:i w:val="0"/>
        </w:rPr>
      </w:pPr>
      <w:r w:rsidRPr="00C52108">
        <w:rPr>
          <w:i w:val="0"/>
        </w:rPr>
        <w:t>распознавать и употреблять в речи предложения с конструкцией I</w:t>
      </w:r>
    </w:p>
    <w:p w:rsidR="007D6E22" w:rsidRPr="00C52108" w:rsidRDefault="007D6E22" w:rsidP="007D6E22">
      <w:pPr>
        <w:pStyle w:val="90"/>
        <w:shd w:val="clear" w:color="auto" w:fill="auto"/>
        <w:spacing w:line="240" w:lineRule="auto"/>
        <w:jc w:val="left"/>
        <w:rPr>
          <w:i w:val="0"/>
        </w:rPr>
      </w:pPr>
      <w:proofErr w:type="gramStart"/>
      <w:r w:rsidRPr="00C52108">
        <w:rPr>
          <w:i w:val="0"/>
          <w:lang w:val="en-US" w:eastAsia="en-US" w:bidi="en-US"/>
        </w:rPr>
        <w:t>wish</w:t>
      </w:r>
      <w:proofErr w:type="gramEnd"/>
      <w:r w:rsidRPr="00C52108">
        <w:rPr>
          <w:i w:val="0"/>
          <w:lang w:val="en-US" w:eastAsia="en-US" w:bidi="en-US"/>
        </w:rPr>
        <w:t>;</w:t>
      </w:r>
    </w:p>
    <w:p w:rsidR="007D6E22" w:rsidRPr="00C52108" w:rsidRDefault="007D6E22" w:rsidP="007D6E22">
      <w:pPr>
        <w:pStyle w:val="90"/>
        <w:numPr>
          <w:ilvl w:val="0"/>
          <w:numId w:val="12"/>
        </w:numPr>
        <w:shd w:val="clear" w:color="auto" w:fill="auto"/>
        <w:tabs>
          <w:tab w:val="left" w:pos="1016"/>
        </w:tabs>
        <w:spacing w:line="240" w:lineRule="auto"/>
        <w:ind w:firstLine="760"/>
        <w:rPr>
          <w:i w:val="0"/>
        </w:rPr>
      </w:pPr>
      <w:r w:rsidRPr="00C52108">
        <w:rPr>
          <w:i w:val="0"/>
        </w:rPr>
        <w:t xml:space="preserve">распознавать и употреблять в речи конструкции с глаголами на </w:t>
      </w:r>
      <w:r w:rsidRPr="00C52108">
        <w:rPr>
          <w:i w:val="0"/>
          <w:lang w:eastAsia="en-US" w:bidi="en-US"/>
        </w:rPr>
        <w:t>-</w:t>
      </w:r>
      <w:r w:rsidRPr="00C52108">
        <w:rPr>
          <w:i w:val="0"/>
          <w:lang w:val="en-US" w:eastAsia="en-US" w:bidi="en-US"/>
        </w:rPr>
        <w:t>mg</w:t>
      </w:r>
      <w:r w:rsidRPr="00C52108">
        <w:rPr>
          <w:i w:val="0"/>
          <w:lang w:eastAsia="en-US" w:bidi="en-US"/>
        </w:rPr>
        <w:t xml:space="preserve">: </w:t>
      </w:r>
      <w:r w:rsidRPr="00C52108">
        <w:rPr>
          <w:i w:val="0"/>
          <w:lang w:val="en-US" w:eastAsia="en-US" w:bidi="en-US"/>
        </w:rPr>
        <w:t>tolove</w:t>
      </w:r>
      <w:r w:rsidRPr="00C52108">
        <w:rPr>
          <w:i w:val="0"/>
          <w:lang w:eastAsia="en-US" w:bidi="en-US"/>
        </w:rPr>
        <w:t>/</w:t>
      </w:r>
      <w:r w:rsidRPr="00C52108">
        <w:rPr>
          <w:i w:val="0"/>
          <w:lang w:val="en-US" w:eastAsia="en-US" w:bidi="en-US"/>
        </w:rPr>
        <w:t>hatedoingsomething</w:t>
      </w:r>
      <w:r w:rsidRPr="00C52108">
        <w:rPr>
          <w:i w:val="0"/>
          <w:lang w:eastAsia="en-US" w:bidi="en-US"/>
        </w:rPr>
        <w:t xml:space="preserve">; </w:t>
      </w:r>
      <w:r w:rsidRPr="00C52108">
        <w:rPr>
          <w:i w:val="0"/>
          <w:lang w:val="en-US" w:eastAsia="en-US" w:bidi="en-US"/>
        </w:rPr>
        <w:t>Stoptalking</w:t>
      </w:r>
      <w:r w:rsidRPr="00C52108">
        <w:rPr>
          <w:i w:val="0"/>
          <w:lang w:eastAsia="en-US" w:bidi="en-US"/>
        </w:rPr>
        <w:t>;</w:t>
      </w:r>
    </w:p>
    <w:p w:rsidR="007D6E22" w:rsidRPr="00C52108" w:rsidRDefault="007D6E22" w:rsidP="007D6E22">
      <w:pPr>
        <w:pStyle w:val="90"/>
        <w:numPr>
          <w:ilvl w:val="0"/>
          <w:numId w:val="12"/>
        </w:numPr>
        <w:shd w:val="clear" w:color="auto" w:fill="auto"/>
        <w:tabs>
          <w:tab w:val="left" w:pos="1026"/>
        </w:tabs>
        <w:spacing w:line="240" w:lineRule="auto"/>
        <w:ind w:firstLine="760"/>
        <w:rPr>
          <w:i w:val="0"/>
          <w:lang w:val="en-US"/>
        </w:rPr>
      </w:pPr>
      <w:r w:rsidRPr="00C52108">
        <w:rPr>
          <w:i w:val="0"/>
        </w:rPr>
        <w:t>распознаватьиупотреблятьвречиконструкции</w:t>
      </w:r>
      <w:r w:rsidRPr="00C52108">
        <w:rPr>
          <w:i w:val="0"/>
          <w:lang w:val="en-US" w:eastAsia="en-US" w:bidi="en-US"/>
        </w:rPr>
        <w:t>It takes me</w:t>
      </w:r>
      <w:r w:rsidRPr="00C52108">
        <w:rPr>
          <w:rStyle w:val="91"/>
          <w:lang w:val="en-US"/>
        </w:rPr>
        <w:t xml:space="preserve">... </w:t>
      </w:r>
      <w:r w:rsidRPr="00C52108">
        <w:rPr>
          <w:i w:val="0"/>
          <w:lang w:val="en-US" w:eastAsia="en-US" w:bidi="en-US"/>
        </w:rPr>
        <w:t>to do something; to look/feel/be happy;</w:t>
      </w:r>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r w:rsidRPr="00C52108">
        <w:rPr>
          <w:i w:val="0"/>
        </w:rPr>
        <w:t>распознавать и употреблять в речи определения, выраженные прилагательными, в правильном порядке их следования;</w:t>
      </w:r>
    </w:p>
    <w:p w:rsidR="007D6E22" w:rsidRPr="00C52108" w:rsidRDefault="007D6E22" w:rsidP="007D6E22">
      <w:pPr>
        <w:pStyle w:val="90"/>
        <w:numPr>
          <w:ilvl w:val="0"/>
          <w:numId w:val="12"/>
        </w:numPr>
        <w:shd w:val="clear" w:color="auto" w:fill="auto"/>
        <w:tabs>
          <w:tab w:val="left" w:pos="1026"/>
        </w:tabs>
        <w:spacing w:line="240" w:lineRule="auto"/>
        <w:ind w:firstLine="760"/>
        <w:rPr>
          <w:i w:val="0"/>
        </w:rPr>
      </w:pPr>
      <w:r w:rsidRPr="00C52108">
        <w:rPr>
          <w:i w:val="0"/>
        </w:rPr>
        <w:t xml:space="preserve">распознавать и употреблять в речи глаголы во временных формах действительного залога: </w:t>
      </w:r>
      <w:r w:rsidRPr="00C52108">
        <w:rPr>
          <w:i w:val="0"/>
          <w:lang w:val="en-US" w:eastAsia="en-US" w:bidi="en-US"/>
        </w:rPr>
        <w:t>PastPerfect</w:t>
      </w:r>
      <w:r w:rsidRPr="00C52108">
        <w:rPr>
          <w:i w:val="0"/>
          <w:lang w:eastAsia="en-US" w:bidi="en-US"/>
        </w:rPr>
        <w:t xml:space="preserve">, </w:t>
      </w:r>
      <w:r w:rsidRPr="00C52108">
        <w:rPr>
          <w:i w:val="0"/>
          <w:lang w:val="en-US" w:eastAsia="en-US" w:bidi="en-US"/>
        </w:rPr>
        <w:t>PresentPerfectContinuous</w:t>
      </w:r>
      <w:r w:rsidRPr="00C52108">
        <w:rPr>
          <w:i w:val="0"/>
          <w:lang w:eastAsia="en-US" w:bidi="en-US"/>
        </w:rPr>
        <w:t xml:space="preserve">, </w:t>
      </w:r>
      <w:r w:rsidRPr="00C52108">
        <w:rPr>
          <w:i w:val="0"/>
          <w:lang w:val="en-US" w:eastAsia="en-US" w:bidi="en-US"/>
        </w:rPr>
        <w:t>Future</w:t>
      </w:r>
      <w:r w:rsidRPr="00C52108">
        <w:rPr>
          <w:i w:val="0"/>
          <w:lang w:eastAsia="en-US" w:bidi="en-US"/>
        </w:rPr>
        <w:t>-</w:t>
      </w:r>
      <w:r w:rsidRPr="00C52108">
        <w:rPr>
          <w:i w:val="0"/>
          <w:lang w:val="en-US" w:eastAsia="en-US" w:bidi="en-US"/>
        </w:rPr>
        <w:t>in</w:t>
      </w:r>
      <w:r w:rsidRPr="00C52108">
        <w:rPr>
          <w:i w:val="0"/>
          <w:lang w:eastAsia="en-US" w:bidi="en-US"/>
        </w:rPr>
        <w:t>-</w:t>
      </w:r>
      <w:r w:rsidRPr="00C52108">
        <w:rPr>
          <w:i w:val="0"/>
          <w:lang w:val="en-US" w:eastAsia="en-US" w:bidi="en-US"/>
        </w:rPr>
        <w:t>the</w:t>
      </w:r>
      <w:r w:rsidRPr="00C52108">
        <w:rPr>
          <w:i w:val="0"/>
          <w:lang w:eastAsia="en-US" w:bidi="en-US"/>
        </w:rPr>
        <w:t xml:space="preserve">- </w:t>
      </w:r>
      <w:r w:rsidRPr="00C52108">
        <w:rPr>
          <w:i w:val="0"/>
          <w:lang w:val="en-US" w:eastAsia="en-US" w:bidi="en-US"/>
        </w:rPr>
        <w:t>Past</w:t>
      </w:r>
      <w:r w:rsidRPr="00C52108">
        <w:rPr>
          <w:i w:val="0"/>
          <w:lang w:eastAsia="en-US" w:bidi="en-US"/>
        </w:rPr>
        <w:t>;</w:t>
      </w:r>
    </w:p>
    <w:p w:rsidR="007D6E22" w:rsidRPr="00C52108" w:rsidRDefault="007D6E22" w:rsidP="007D6E22">
      <w:pPr>
        <w:pStyle w:val="90"/>
        <w:numPr>
          <w:ilvl w:val="0"/>
          <w:numId w:val="12"/>
        </w:numPr>
        <w:shd w:val="clear" w:color="auto" w:fill="auto"/>
        <w:spacing w:line="240" w:lineRule="auto"/>
        <w:ind w:firstLine="760"/>
        <w:rPr>
          <w:i w:val="0"/>
        </w:rPr>
      </w:pPr>
      <w:r w:rsidRPr="00C52108">
        <w:rPr>
          <w:i w:val="0"/>
        </w:rPr>
        <w:t xml:space="preserve"> распознавать и употреблять в речи глаголы в формах страдательного залога </w:t>
      </w:r>
      <w:r w:rsidRPr="00C52108">
        <w:rPr>
          <w:i w:val="0"/>
          <w:lang w:val="en-US" w:eastAsia="en-US" w:bidi="en-US"/>
        </w:rPr>
        <w:t>FutureSimplePassive</w:t>
      </w:r>
      <w:r w:rsidRPr="00C52108">
        <w:rPr>
          <w:i w:val="0"/>
          <w:lang w:eastAsia="en-US" w:bidi="en-US"/>
        </w:rPr>
        <w:t xml:space="preserve">, </w:t>
      </w:r>
      <w:r w:rsidRPr="00C52108">
        <w:rPr>
          <w:i w:val="0"/>
          <w:lang w:val="en-US" w:eastAsia="en-US" w:bidi="en-US"/>
        </w:rPr>
        <w:t>PresentPerfectPassive</w:t>
      </w:r>
      <w:r w:rsidRPr="00C52108">
        <w:rPr>
          <w:i w:val="0"/>
          <w:lang w:eastAsia="en-US" w:bidi="en-US"/>
        </w:rPr>
        <w:t>;</w:t>
      </w:r>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r w:rsidRPr="00C52108">
        <w:rPr>
          <w:i w:val="0"/>
        </w:rPr>
        <w:t xml:space="preserve">распознавать и употреблять в речи модальные глаголы </w:t>
      </w:r>
      <w:r w:rsidRPr="00C52108">
        <w:rPr>
          <w:i w:val="0"/>
          <w:lang w:val="en-US" w:eastAsia="en-US" w:bidi="en-US"/>
        </w:rPr>
        <w:t>need</w:t>
      </w:r>
      <w:r w:rsidRPr="00C52108">
        <w:rPr>
          <w:i w:val="0"/>
          <w:lang w:eastAsia="en-US" w:bidi="en-US"/>
        </w:rPr>
        <w:t xml:space="preserve">, </w:t>
      </w:r>
      <w:r w:rsidRPr="00C52108">
        <w:rPr>
          <w:i w:val="0"/>
          <w:lang w:val="en-US" w:eastAsia="en-US" w:bidi="en-US"/>
        </w:rPr>
        <w:t>shall</w:t>
      </w:r>
      <w:r w:rsidRPr="00C52108">
        <w:rPr>
          <w:i w:val="0"/>
          <w:lang w:eastAsia="en-US" w:bidi="en-US"/>
        </w:rPr>
        <w:t xml:space="preserve">, </w:t>
      </w:r>
      <w:r w:rsidRPr="00C52108">
        <w:rPr>
          <w:i w:val="0"/>
          <w:lang w:val="en-US" w:eastAsia="en-US" w:bidi="en-US"/>
        </w:rPr>
        <w:t>might</w:t>
      </w:r>
      <w:r w:rsidRPr="00C52108">
        <w:rPr>
          <w:i w:val="0"/>
          <w:lang w:eastAsia="en-US" w:bidi="en-US"/>
        </w:rPr>
        <w:t xml:space="preserve">, </w:t>
      </w:r>
      <w:r w:rsidRPr="00C52108">
        <w:rPr>
          <w:i w:val="0"/>
          <w:lang w:val="en-US" w:eastAsia="en-US" w:bidi="en-US"/>
        </w:rPr>
        <w:t>would</w:t>
      </w:r>
      <w:r w:rsidRPr="00C52108">
        <w:rPr>
          <w:i w:val="0"/>
          <w:lang w:eastAsia="en-US" w:bidi="en-US"/>
        </w:rPr>
        <w:t>;</w:t>
      </w:r>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r w:rsidRPr="00C52108">
        <w:rPr>
          <w:i w:val="0"/>
        </w:rPr>
        <w:t>распознавать по формальным признакам и понимать значение неличных форм глагола (инфинитива, герундия, причастия I и II, отглагольного существительного) без различения их функций и употреблять их в речи;</w:t>
      </w:r>
    </w:p>
    <w:p w:rsidR="007D6E22" w:rsidRPr="00C52108" w:rsidRDefault="007D6E22" w:rsidP="007D6E22">
      <w:pPr>
        <w:pStyle w:val="90"/>
        <w:numPr>
          <w:ilvl w:val="0"/>
          <w:numId w:val="12"/>
        </w:numPr>
        <w:shd w:val="clear" w:color="auto" w:fill="auto"/>
        <w:tabs>
          <w:tab w:val="left" w:pos="1035"/>
        </w:tabs>
        <w:spacing w:line="240" w:lineRule="auto"/>
        <w:ind w:firstLine="760"/>
        <w:rPr>
          <w:i w:val="0"/>
        </w:rPr>
      </w:pPr>
      <w:r w:rsidRPr="00C52108">
        <w:rPr>
          <w:i w:val="0"/>
        </w:rPr>
        <w:t xml:space="preserve">распознавать и употреблять в речи словосочетания «Причастие </w:t>
      </w:r>
      <w:r w:rsidRPr="00C52108">
        <w:rPr>
          <w:i w:val="0"/>
          <w:lang w:val="en-US" w:eastAsia="en-US" w:bidi="en-US"/>
        </w:rPr>
        <w:t>I</w:t>
      </w:r>
      <w:r w:rsidRPr="00C52108">
        <w:rPr>
          <w:i w:val="0"/>
        </w:rPr>
        <w:t xml:space="preserve">+существительное» </w:t>
      </w:r>
      <w:r w:rsidRPr="00C52108">
        <w:rPr>
          <w:i w:val="0"/>
          <w:lang w:eastAsia="en-US" w:bidi="en-US"/>
        </w:rPr>
        <w:t>(</w:t>
      </w:r>
      <w:r w:rsidRPr="00C52108">
        <w:rPr>
          <w:i w:val="0"/>
          <w:lang w:val="en-US" w:eastAsia="en-US" w:bidi="en-US"/>
        </w:rPr>
        <w:t>aplayingchild</w:t>
      </w:r>
      <w:r w:rsidRPr="00C52108">
        <w:rPr>
          <w:i w:val="0"/>
          <w:lang w:eastAsia="en-US" w:bidi="en-US"/>
        </w:rPr>
        <w:t xml:space="preserve">) </w:t>
      </w:r>
      <w:r w:rsidRPr="00C52108">
        <w:rPr>
          <w:i w:val="0"/>
        </w:rPr>
        <w:t xml:space="preserve">и «Причастие </w:t>
      </w:r>
      <w:r w:rsidRPr="00C52108">
        <w:rPr>
          <w:i w:val="0"/>
          <w:lang w:val="en-US" w:eastAsia="en-US" w:bidi="en-US"/>
        </w:rPr>
        <w:t>II</w:t>
      </w:r>
      <w:r w:rsidRPr="00C52108">
        <w:rPr>
          <w:i w:val="0"/>
        </w:rPr>
        <w:t xml:space="preserve">+существительное» (а </w:t>
      </w:r>
      <w:r w:rsidRPr="00C52108">
        <w:rPr>
          <w:i w:val="0"/>
          <w:lang w:val="en-US" w:eastAsia="en-US" w:bidi="en-US"/>
        </w:rPr>
        <w:t>writtenpoem</w:t>
      </w:r>
      <w:r w:rsidRPr="00C52108">
        <w:rPr>
          <w:i w:val="0"/>
          <w:lang w:eastAsia="en-US" w:bidi="en-US"/>
        </w:rPr>
        <w:t>).</w:t>
      </w:r>
    </w:p>
    <w:p w:rsidR="007D6E22" w:rsidRPr="00C52108" w:rsidRDefault="007D6E22" w:rsidP="007D6E22">
      <w:pPr>
        <w:pStyle w:val="80"/>
        <w:shd w:val="clear" w:color="auto" w:fill="auto"/>
        <w:spacing w:after="0" w:line="240" w:lineRule="auto"/>
        <w:ind w:firstLine="760"/>
        <w:jc w:val="both"/>
        <w:rPr>
          <w:b w:val="0"/>
        </w:rPr>
      </w:pPr>
      <w:r w:rsidRPr="00C52108">
        <w:rPr>
          <w:b w:val="0"/>
        </w:rPr>
        <w:t>Социокультурные знания и умения</w:t>
      </w:r>
    </w:p>
    <w:p w:rsidR="007D6E22" w:rsidRPr="00C52108" w:rsidRDefault="007D6E22" w:rsidP="007D6E22">
      <w:pPr>
        <w:pStyle w:val="80"/>
        <w:shd w:val="clear" w:color="auto" w:fill="auto"/>
        <w:spacing w:after="0" w:line="240" w:lineRule="auto"/>
        <w:ind w:firstLine="760"/>
        <w:jc w:val="both"/>
        <w:rPr>
          <w:b w:val="0"/>
        </w:rPr>
      </w:pPr>
      <w:r w:rsidRPr="00C52108">
        <w:rPr>
          <w:b w:val="0"/>
        </w:rPr>
        <w:t>Выпускник научится:</w:t>
      </w:r>
    </w:p>
    <w:p w:rsidR="007D6E22" w:rsidRPr="00C52108" w:rsidRDefault="007D6E22" w:rsidP="007D6E22">
      <w:pPr>
        <w:pStyle w:val="25"/>
        <w:numPr>
          <w:ilvl w:val="0"/>
          <w:numId w:val="12"/>
        </w:numPr>
        <w:shd w:val="clear" w:color="auto" w:fill="auto"/>
        <w:tabs>
          <w:tab w:val="left" w:pos="1021"/>
        </w:tabs>
        <w:spacing w:line="240" w:lineRule="auto"/>
        <w:ind w:firstLine="760"/>
      </w:pPr>
      <w:r w:rsidRPr="00C52108">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rsidR="007D6E22" w:rsidRPr="00C52108" w:rsidRDefault="007D6E22" w:rsidP="007D6E22">
      <w:pPr>
        <w:pStyle w:val="25"/>
        <w:numPr>
          <w:ilvl w:val="0"/>
          <w:numId w:val="12"/>
        </w:numPr>
        <w:shd w:val="clear" w:color="auto" w:fill="auto"/>
        <w:tabs>
          <w:tab w:val="left" w:pos="1061"/>
        </w:tabs>
        <w:spacing w:line="240" w:lineRule="auto"/>
        <w:ind w:firstLine="760"/>
      </w:pPr>
      <w:r w:rsidRPr="00C52108">
        <w:t>представлять родную страну и культуру на английском языке;</w:t>
      </w:r>
    </w:p>
    <w:p w:rsidR="007D6E22" w:rsidRPr="00C52108" w:rsidRDefault="007D6E22" w:rsidP="007D6E22">
      <w:pPr>
        <w:pStyle w:val="25"/>
        <w:numPr>
          <w:ilvl w:val="0"/>
          <w:numId w:val="12"/>
        </w:numPr>
        <w:shd w:val="clear" w:color="auto" w:fill="auto"/>
        <w:tabs>
          <w:tab w:val="left" w:pos="1021"/>
        </w:tabs>
        <w:spacing w:line="240" w:lineRule="auto"/>
        <w:ind w:firstLine="760"/>
      </w:pPr>
      <w:r w:rsidRPr="00C52108">
        <w:t>понимать социокультурные реалии при чтении и аудировании в рамках изученного материала</w:t>
      </w:r>
    </w:p>
    <w:p w:rsidR="007D6E22" w:rsidRPr="00C52108" w:rsidRDefault="007D6E22" w:rsidP="007D6E22">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r w:rsidRPr="00C52108">
        <w:rPr>
          <w:i w:val="0"/>
        </w:rPr>
        <w:t xml:space="preserve">использовать социокультурные реалии при создании устных и письменных </w:t>
      </w:r>
      <w:r w:rsidRPr="00C52108">
        <w:rPr>
          <w:i w:val="0"/>
        </w:rPr>
        <w:lastRenderedPageBreak/>
        <w:t>высказываний;</w:t>
      </w:r>
    </w:p>
    <w:p w:rsidR="007D6E22" w:rsidRPr="00C52108" w:rsidRDefault="007D6E22" w:rsidP="007D6E22">
      <w:pPr>
        <w:pStyle w:val="90"/>
        <w:numPr>
          <w:ilvl w:val="0"/>
          <w:numId w:val="12"/>
        </w:numPr>
        <w:shd w:val="clear" w:color="auto" w:fill="auto"/>
        <w:tabs>
          <w:tab w:val="left" w:pos="1016"/>
        </w:tabs>
        <w:spacing w:line="240" w:lineRule="auto"/>
        <w:ind w:firstLine="760"/>
        <w:rPr>
          <w:i w:val="0"/>
        </w:rPr>
      </w:pPr>
      <w:r w:rsidRPr="00C52108">
        <w:rPr>
          <w:i w:val="0"/>
        </w:rPr>
        <w:t>находить сходство и различие в традициях родной страны и страны/стран изучаемого языка.</w:t>
      </w:r>
    </w:p>
    <w:p w:rsidR="007D6E22" w:rsidRPr="00C52108" w:rsidRDefault="007D6E22" w:rsidP="007D6E22">
      <w:pPr>
        <w:pStyle w:val="80"/>
        <w:shd w:val="clear" w:color="auto" w:fill="auto"/>
        <w:spacing w:after="0" w:line="240" w:lineRule="auto"/>
        <w:ind w:firstLine="760"/>
        <w:jc w:val="both"/>
        <w:rPr>
          <w:b w:val="0"/>
        </w:rPr>
      </w:pPr>
      <w:r w:rsidRPr="00C52108">
        <w:rPr>
          <w:b w:val="0"/>
        </w:rPr>
        <w:t>Компенсаторные умения</w:t>
      </w:r>
    </w:p>
    <w:p w:rsidR="007D6E22" w:rsidRPr="00C52108" w:rsidRDefault="007D6E22" w:rsidP="007D6E22">
      <w:pPr>
        <w:pStyle w:val="80"/>
        <w:shd w:val="clear" w:color="auto" w:fill="auto"/>
        <w:spacing w:after="0" w:line="240" w:lineRule="auto"/>
        <w:ind w:firstLine="760"/>
        <w:jc w:val="both"/>
        <w:rPr>
          <w:b w:val="0"/>
        </w:rPr>
      </w:pPr>
      <w:r w:rsidRPr="00C52108">
        <w:rPr>
          <w:b w:val="0"/>
        </w:rPr>
        <w:t>Выпускник научится:</w:t>
      </w:r>
    </w:p>
    <w:p w:rsidR="007D6E22" w:rsidRPr="00C52108" w:rsidRDefault="007D6E22" w:rsidP="007D6E22">
      <w:pPr>
        <w:pStyle w:val="25"/>
        <w:numPr>
          <w:ilvl w:val="0"/>
          <w:numId w:val="12"/>
        </w:numPr>
        <w:shd w:val="clear" w:color="auto" w:fill="auto"/>
        <w:tabs>
          <w:tab w:val="left" w:pos="1021"/>
        </w:tabs>
        <w:spacing w:line="240" w:lineRule="auto"/>
        <w:ind w:firstLine="760"/>
      </w:pPr>
      <w:r w:rsidRPr="00C52108">
        <w:t>выходить из положения при дефиците языковых средств: использовать переспрос при говорении.</w:t>
      </w:r>
    </w:p>
    <w:p w:rsidR="007D6E22" w:rsidRPr="00C52108" w:rsidRDefault="007D6E22" w:rsidP="007D6E22">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7D6E22" w:rsidRPr="00C52108" w:rsidRDefault="007D6E22" w:rsidP="007D6E22">
      <w:pPr>
        <w:pStyle w:val="90"/>
        <w:numPr>
          <w:ilvl w:val="0"/>
          <w:numId w:val="12"/>
        </w:numPr>
        <w:shd w:val="clear" w:color="auto" w:fill="auto"/>
        <w:tabs>
          <w:tab w:val="left" w:pos="1021"/>
        </w:tabs>
        <w:spacing w:line="240" w:lineRule="auto"/>
        <w:ind w:firstLine="760"/>
        <w:rPr>
          <w:i w:val="0"/>
        </w:rPr>
      </w:pPr>
      <w:r w:rsidRPr="00C52108">
        <w:rPr>
          <w:i w:val="0"/>
        </w:rPr>
        <w:t>использовать перифраз, синонимические и антонимические средства при говорении;</w:t>
      </w:r>
    </w:p>
    <w:p w:rsidR="007D6E22" w:rsidRPr="00C52108" w:rsidRDefault="007D6E22" w:rsidP="007D6E22">
      <w:pPr>
        <w:pStyle w:val="90"/>
        <w:numPr>
          <w:ilvl w:val="0"/>
          <w:numId w:val="12"/>
        </w:numPr>
        <w:shd w:val="clear" w:color="auto" w:fill="auto"/>
        <w:tabs>
          <w:tab w:val="left" w:pos="1011"/>
        </w:tabs>
        <w:spacing w:line="240" w:lineRule="auto"/>
        <w:ind w:firstLine="760"/>
        <w:rPr>
          <w:i w:val="0"/>
        </w:rPr>
      </w:pPr>
      <w:r w:rsidRPr="00C52108">
        <w:rPr>
          <w:i w:val="0"/>
        </w:rPr>
        <w:t>пользоваться языковой и контекстуальной догадкой при аудировании и чтении.</w:t>
      </w:r>
    </w:p>
    <w:p w:rsidR="00C0710D" w:rsidRPr="00C52108" w:rsidRDefault="00C0710D" w:rsidP="00136DD8">
      <w:pPr>
        <w:pStyle w:val="54"/>
        <w:keepNext/>
        <w:keepLines/>
        <w:shd w:val="clear" w:color="auto" w:fill="auto"/>
        <w:tabs>
          <w:tab w:val="left" w:pos="1697"/>
        </w:tabs>
        <w:spacing w:before="0" w:after="0" w:line="240" w:lineRule="auto"/>
        <w:ind w:left="1080" w:firstLine="0"/>
        <w:jc w:val="both"/>
        <w:rPr>
          <w:b w:val="0"/>
        </w:rPr>
      </w:pPr>
      <w:bookmarkStart w:id="28" w:name="bookmark31"/>
      <w:bookmarkStart w:id="29" w:name="bookmark32"/>
      <w:r w:rsidRPr="00C52108">
        <w:rPr>
          <w:b w:val="0"/>
        </w:rPr>
        <w:t>История России. Всеобщая история</w:t>
      </w:r>
      <w:bookmarkEnd w:id="28"/>
      <w:bookmarkEnd w:id="29"/>
    </w:p>
    <w:p w:rsidR="00C0710D" w:rsidRPr="00C52108" w:rsidRDefault="00C0710D" w:rsidP="00C0710D">
      <w:pPr>
        <w:pStyle w:val="25"/>
        <w:shd w:val="clear" w:color="auto" w:fill="auto"/>
        <w:spacing w:line="240" w:lineRule="auto"/>
        <w:ind w:firstLine="760"/>
      </w:pPr>
      <w:r w:rsidRPr="00C52108">
        <w:rPr>
          <w:rStyle w:val="2a"/>
          <w:b w:val="0"/>
        </w:rPr>
        <w:t xml:space="preserve">Предметные результаты </w:t>
      </w:r>
      <w:r w:rsidRPr="00C52108">
        <w:t>освоения курса истории на уровне основного общего образования предполагают, что у учащегося сформированы:</w:t>
      </w:r>
    </w:p>
    <w:p w:rsidR="00C0710D" w:rsidRPr="00C52108" w:rsidRDefault="00C0710D" w:rsidP="00C0710D">
      <w:pPr>
        <w:pStyle w:val="25"/>
        <w:numPr>
          <w:ilvl w:val="0"/>
          <w:numId w:val="12"/>
        </w:numPr>
        <w:shd w:val="clear" w:color="auto" w:fill="auto"/>
        <w:tabs>
          <w:tab w:val="left" w:pos="994"/>
        </w:tabs>
        <w:spacing w:line="240" w:lineRule="auto"/>
        <w:ind w:firstLine="760"/>
      </w:pPr>
      <w:r w:rsidRPr="00C52108">
        <w:t>целостные представления об историческом пути человечества, разных народов и государств как необходимой основы миропонимания и познания современного общества; о преемственности исторических эпох и непрерывности исторических процессов; о месте и роли России в мировой истории;</w:t>
      </w:r>
    </w:p>
    <w:p w:rsidR="00C0710D" w:rsidRPr="00C52108" w:rsidRDefault="00C0710D" w:rsidP="00C0710D">
      <w:pPr>
        <w:pStyle w:val="25"/>
        <w:numPr>
          <w:ilvl w:val="0"/>
          <w:numId w:val="12"/>
        </w:numPr>
        <w:shd w:val="clear" w:color="auto" w:fill="auto"/>
        <w:tabs>
          <w:tab w:val="left" w:pos="994"/>
        </w:tabs>
        <w:spacing w:line="240" w:lineRule="auto"/>
        <w:ind w:firstLine="760"/>
      </w:pPr>
      <w:r w:rsidRPr="00C52108">
        <w:t>базовые исторические знания об основных этапах и закономерностях развития человеческого общества с древности до наших дней;</w:t>
      </w:r>
    </w:p>
    <w:p w:rsidR="00C0710D" w:rsidRPr="00C52108" w:rsidRDefault="00C0710D" w:rsidP="00C0710D">
      <w:pPr>
        <w:pStyle w:val="25"/>
        <w:numPr>
          <w:ilvl w:val="0"/>
          <w:numId w:val="12"/>
        </w:numPr>
        <w:shd w:val="clear" w:color="auto" w:fill="auto"/>
        <w:tabs>
          <w:tab w:val="left" w:pos="994"/>
        </w:tabs>
        <w:spacing w:line="240" w:lineRule="auto"/>
        <w:ind w:firstLine="760"/>
      </w:pPr>
      <w:r w:rsidRPr="00C52108">
        <w:t>способность применять понятийный аппарат исторического знания и приемы исторического анализа для раскрытия сущности и значения событий и явлений прошлого и современности;</w:t>
      </w:r>
    </w:p>
    <w:p w:rsidR="00C0710D" w:rsidRPr="00C52108" w:rsidRDefault="00C0710D" w:rsidP="00C0710D">
      <w:pPr>
        <w:pStyle w:val="25"/>
        <w:numPr>
          <w:ilvl w:val="0"/>
          <w:numId w:val="12"/>
        </w:numPr>
        <w:shd w:val="clear" w:color="auto" w:fill="auto"/>
        <w:tabs>
          <w:tab w:val="left" w:pos="994"/>
        </w:tabs>
        <w:spacing w:line="240" w:lineRule="auto"/>
        <w:ind w:firstLine="760"/>
      </w:pPr>
      <w:r w:rsidRPr="00C52108">
        <w:t>способность применять исторические знания для осмысления общественных событий и явлений прошлого и современности;</w:t>
      </w:r>
    </w:p>
    <w:p w:rsidR="00C0710D" w:rsidRPr="00C52108" w:rsidRDefault="00C0710D" w:rsidP="00C0710D">
      <w:pPr>
        <w:pStyle w:val="25"/>
        <w:numPr>
          <w:ilvl w:val="0"/>
          <w:numId w:val="12"/>
        </w:numPr>
        <w:shd w:val="clear" w:color="auto" w:fill="auto"/>
        <w:tabs>
          <w:tab w:val="left" w:pos="994"/>
        </w:tabs>
        <w:spacing w:line="240" w:lineRule="auto"/>
        <w:ind w:firstLine="760"/>
      </w:pPr>
      <w:r w:rsidRPr="00C52108">
        <w:t>компетенции: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 аргументировать свое отношение к ней;</w:t>
      </w:r>
    </w:p>
    <w:p w:rsidR="00C0710D" w:rsidRPr="00C52108" w:rsidRDefault="00C0710D" w:rsidP="00C0710D">
      <w:pPr>
        <w:pStyle w:val="25"/>
        <w:numPr>
          <w:ilvl w:val="0"/>
          <w:numId w:val="12"/>
        </w:numPr>
        <w:shd w:val="clear" w:color="auto" w:fill="auto"/>
        <w:tabs>
          <w:tab w:val="left" w:pos="994"/>
        </w:tabs>
        <w:spacing w:line="240" w:lineRule="auto"/>
        <w:ind w:firstLine="760"/>
      </w:pPr>
      <w:r w:rsidRPr="00C52108">
        <w:t>компетенции:  работать с письменными, изобразительными и вещественными историческими источниками, понимать и интерпретировать содержащуюся в них информацию;</w:t>
      </w:r>
    </w:p>
    <w:p w:rsidR="00C0710D" w:rsidRPr="00C52108" w:rsidRDefault="00C0710D" w:rsidP="00DB2993">
      <w:pPr>
        <w:pStyle w:val="25"/>
        <w:numPr>
          <w:ilvl w:val="0"/>
          <w:numId w:val="12"/>
        </w:numPr>
        <w:shd w:val="clear" w:color="auto" w:fill="auto"/>
        <w:tabs>
          <w:tab w:val="left" w:pos="994"/>
        </w:tabs>
        <w:spacing w:line="240" w:lineRule="auto"/>
        <w:ind w:firstLine="760"/>
      </w:pPr>
      <w:r w:rsidRPr="00C52108">
        <w:t>уважение к мировому и отечественному историческому наследию, культуре своего и других народов; готовность применять исторические знания</w:t>
      </w:r>
    </w:p>
    <w:p w:rsidR="00C0710D" w:rsidRPr="00C52108" w:rsidRDefault="00C0710D" w:rsidP="00C0710D">
      <w:pPr>
        <w:pStyle w:val="25"/>
        <w:shd w:val="clear" w:color="auto" w:fill="auto"/>
        <w:spacing w:line="240" w:lineRule="auto"/>
        <w:ind w:firstLine="0"/>
      </w:pPr>
      <w:r w:rsidRPr="00C52108">
        <w:t>для выявления и сохранения исторических и культурных памятников своей страны и мира.</w:t>
      </w:r>
    </w:p>
    <w:p w:rsidR="00C0710D" w:rsidRPr="00C52108" w:rsidRDefault="00C0710D" w:rsidP="00C0710D">
      <w:pPr>
        <w:pStyle w:val="80"/>
        <w:shd w:val="clear" w:color="auto" w:fill="auto"/>
        <w:spacing w:after="0" w:line="240" w:lineRule="auto"/>
        <w:ind w:firstLine="760"/>
        <w:jc w:val="both"/>
        <w:rPr>
          <w:b w:val="0"/>
        </w:rPr>
      </w:pPr>
      <w:r w:rsidRPr="00C52108">
        <w:rPr>
          <w:b w:val="0"/>
        </w:rPr>
        <w:t>История Древнего мира (5 класс)</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C0710D">
      <w:pPr>
        <w:pStyle w:val="25"/>
        <w:numPr>
          <w:ilvl w:val="0"/>
          <w:numId w:val="12"/>
        </w:numPr>
        <w:shd w:val="clear" w:color="auto" w:fill="auto"/>
        <w:tabs>
          <w:tab w:val="left" w:pos="957"/>
        </w:tabs>
        <w:spacing w:line="240" w:lineRule="auto"/>
        <w:ind w:firstLine="760"/>
      </w:pPr>
      <w:r w:rsidRPr="00C52108">
        <w:t>определять место исторических событий во времени, объяснять смысл основных хронологических понятий, терминов (тысячелетие, век, до нашей эры, нашей эры);</w:t>
      </w:r>
    </w:p>
    <w:p w:rsidR="00C0710D" w:rsidRPr="00C52108" w:rsidRDefault="00C0710D" w:rsidP="00C0710D">
      <w:pPr>
        <w:pStyle w:val="25"/>
        <w:numPr>
          <w:ilvl w:val="0"/>
          <w:numId w:val="12"/>
        </w:numPr>
        <w:shd w:val="clear" w:color="auto" w:fill="auto"/>
        <w:tabs>
          <w:tab w:val="left" w:pos="957"/>
        </w:tabs>
        <w:spacing w:line="240" w:lineRule="auto"/>
        <w:ind w:firstLine="760"/>
      </w:pPr>
      <w:r w:rsidRPr="00C52108">
        <w:t xml:space="preserve">использовать историческую карту как источник информации о расселении человеческих общностей в эпохи первобытности и Древнего мира, расположении </w:t>
      </w:r>
      <w:r w:rsidRPr="00C52108">
        <w:lastRenderedPageBreak/>
        <w:t>древних цивилизаций и государств, местах важнейших событий;</w:t>
      </w:r>
    </w:p>
    <w:p w:rsidR="00C0710D" w:rsidRPr="00C52108" w:rsidRDefault="00C0710D" w:rsidP="00C0710D">
      <w:pPr>
        <w:pStyle w:val="25"/>
        <w:numPr>
          <w:ilvl w:val="0"/>
          <w:numId w:val="12"/>
        </w:numPr>
        <w:shd w:val="clear" w:color="auto" w:fill="auto"/>
        <w:tabs>
          <w:tab w:val="left" w:pos="957"/>
        </w:tabs>
        <w:spacing w:line="240" w:lineRule="auto"/>
        <w:ind w:firstLine="760"/>
      </w:pPr>
      <w:r w:rsidRPr="00C52108">
        <w:t>проводить поиск информации в отрывках исторических текстов, материальных памятниках Древнего мира;</w:t>
      </w:r>
    </w:p>
    <w:p w:rsidR="00C0710D" w:rsidRPr="00C52108" w:rsidRDefault="00C0710D" w:rsidP="00C0710D">
      <w:pPr>
        <w:pStyle w:val="25"/>
        <w:numPr>
          <w:ilvl w:val="0"/>
          <w:numId w:val="12"/>
        </w:numPr>
        <w:shd w:val="clear" w:color="auto" w:fill="auto"/>
        <w:tabs>
          <w:tab w:val="left" w:pos="961"/>
        </w:tabs>
        <w:spacing w:line="240" w:lineRule="auto"/>
        <w:ind w:firstLine="760"/>
      </w:pPr>
      <w:r w:rsidRPr="00C52108">
        <w:t>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rsidR="00DB2993" w:rsidRPr="00C52108" w:rsidRDefault="00C0710D" w:rsidP="00CC3C58">
      <w:pPr>
        <w:pStyle w:val="25"/>
        <w:numPr>
          <w:ilvl w:val="0"/>
          <w:numId w:val="12"/>
        </w:numPr>
        <w:shd w:val="clear" w:color="auto" w:fill="auto"/>
        <w:tabs>
          <w:tab w:val="left" w:pos="997"/>
          <w:tab w:val="left" w:pos="8608"/>
        </w:tabs>
        <w:spacing w:line="240" w:lineRule="auto"/>
        <w:ind w:firstLine="760"/>
      </w:pPr>
      <w:r w:rsidRPr="00C52108">
        <w:t>раскрывать х</w:t>
      </w:r>
      <w:r w:rsidR="00DB2993" w:rsidRPr="00C52108">
        <w:t>арактерные, существенные черты:</w:t>
      </w:r>
    </w:p>
    <w:p w:rsidR="00DB2993" w:rsidRPr="00C52108" w:rsidRDefault="00C0710D" w:rsidP="00CC3C58">
      <w:pPr>
        <w:pStyle w:val="25"/>
        <w:shd w:val="clear" w:color="auto" w:fill="auto"/>
        <w:tabs>
          <w:tab w:val="left" w:pos="567"/>
          <w:tab w:val="left" w:pos="8608"/>
        </w:tabs>
        <w:spacing w:line="240" w:lineRule="auto"/>
        <w:ind w:firstLine="709"/>
      </w:pPr>
      <w:proofErr w:type="gramStart"/>
      <w:r w:rsidRPr="00C52108">
        <w:t>а) форм</w:t>
      </w:r>
      <w:r w:rsidR="00DB2993" w:rsidRPr="00C52108">
        <w:t xml:space="preserve"> </w:t>
      </w:r>
      <w:r w:rsidRPr="00C52108">
        <w:t xml:space="preserve">государственного устройства древних обществ (с использованием понятий «деспотия», «полис», «республика», «закон», «империя», «метрополия», «колония» и др.); </w:t>
      </w:r>
      <w:proofErr w:type="gramEnd"/>
    </w:p>
    <w:p w:rsidR="00DB2993" w:rsidRPr="00C52108" w:rsidRDefault="00C0710D" w:rsidP="00DB2993">
      <w:pPr>
        <w:pStyle w:val="25"/>
        <w:shd w:val="clear" w:color="auto" w:fill="auto"/>
        <w:tabs>
          <w:tab w:val="left" w:pos="997"/>
          <w:tab w:val="left" w:pos="8608"/>
        </w:tabs>
        <w:spacing w:line="240" w:lineRule="auto"/>
        <w:ind w:firstLine="760"/>
      </w:pPr>
      <w:r w:rsidRPr="00C52108">
        <w:t xml:space="preserve">б) положения основных групп населения в древневосточных и античных обществах (правители и подданные, свободные и рабы); </w:t>
      </w:r>
    </w:p>
    <w:p w:rsidR="00C0710D" w:rsidRPr="00C52108" w:rsidRDefault="00C0710D" w:rsidP="00DB2993">
      <w:pPr>
        <w:pStyle w:val="25"/>
        <w:shd w:val="clear" w:color="auto" w:fill="auto"/>
        <w:tabs>
          <w:tab w:val="left" w:pos="997"/>
          <w:tab w:val="left" w:pos="8608"/>
        </w:tabs>
        <w:spacing w:line="240" w:lineRule="auto"/>
        <w:ind w:left="760" w:firstLine="0"/>
      </w:pPr>
      <w:r w:rsidRPr="00C52108">
        <w:t>в) религиозных верований людей в древности;</w:t>
      </w:r>
    </w:p>
    <w:p w:rsidR="00C0710D" w:rsidRPr="00C52108" w:rsidRDefault="00C0710D" w:rsidP="00C0710D">
      <w:pPr>
        <w:pStyle w:val="25"/>
        <w:numPr>
          <w:ilvl w:val="0"/>
          <w:numId w:val="12"/>
        </w:numPr>
        <w:shd w:val="clear" w:color="auto" w:fill="auto"/>
        <w:tabs>
          <w:tab w:val="left" w:pos="957"/>
        </w:tabs>
        <w:spacing w:line="240" w:lineRule="auto"/>
        <w:ind w:firstLine="760"/>
      </w:pPr>
      <w:r w:rsidRPr="00C52108">
        <w:t>объяснять, в чем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rsidR="00C0710D" w:rsidRPr="00C52108" w:rsidRDefault="00C0710D" w:rsidP="00C0710D">
      <w:pPr>
        <w:pStyle w:val="25"/>
        <w:numPr>
          <w:ilvl w:val="0"/>
          <w:numId w:val="12"/>
        </w:numPr>
        <w:shd w:val="clear" w:color="auto" w:fill="auto"/>
        <w:tabs>
          <w:tab w:val="left" w:pos="957"/>
        </w:tabs>
        <w:spacing w:line="240" w:lineRule="auto"/>
        <w:ind w:firstLine="760"/>
      </w:pPr>
      <w:r w:rsidRPr="00C52108">
        <w:t>давать оценку наиболее значительным событиям и личностям древней истории.</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0710D" w:rsidRPr="00C52108" w:rsidRDefault="00C0710D" w:rsidP="00C0710D">
      <w:pPr>
        <w:pStyle w:val="90"/>
        <w:numPr>
          <w:ilvl w:val="0"/>
          <w:numId w:val="12"/>
        </w:numPr>
        <w:shd w:val="clear" w:color="auto" w:fill="auto"/>
        <w:tabs>
          <w:tab w:val="left" w:pos="997"/>
        </w:tabs>
        <w:spacing w:line="240" w:lineRule="auto"/>
        <w:ind w:firstLine="760"/>
        <w:rPr>
          <w:i w:val="0"/>
        </w:rPr>
      </w:pPr>
      <w:r w:rsidRPr="00C52108">
        <w:rPr>
          <w:i w:val="0"/>
        </w:rPr>
        <w:t>давать характеристику общественного строя древних государств;</w:t>
      </w:r>
    </w:p>
    <w:p w:rsidR="00C0710D" w:rsidRPr="00C52108" w:rsidRDefault="00C0710D" w:rsidP="00C0710D">
      <w:pPr>
        <w:pStyle w:val="90"/>
        <w:numPr>
          <w:ilvl w:val="0"/>
          <w:numId w:val="12"/>
        </w:numPr>
        <w:shd w:val="clear" w:color="auto" w:fill="auto"/>
        <w:tabs>
          <w:tab w:val="left" w:pos="942"/>
        </w:tabs>
        <w:spacing w:line="240" w:lineRule="auto"/>
        <w:ind w:firstLine="760"/>
        <w:rPr>
          <w:i w:val="0"/>
        </w:rPr>
      </w:pPr>
      <w:r w:rsidRPr="00C52108">
        <w:rPr>
          <w:i w:val="0"/>
        </w:rPr>
        <w:t>сопоставлять свидетельства различных исторических источников, выявляя в них общее и различия;</w:t>
      </w:r>
    </w:p>
    <w:p w:rsidR="00C0710D" w:rsidRPr="00C52108" w:rsidRDefault="00C0710D" w:rsidP="00CC3C58">
      <w:pPr>
        <w:pStyle w:val="90"/>
        <w:numPr>
          <w:ilvl w:val="0"/>
          <w:numId w:val="12"/>
        </w:numPr>
        <w:shd w:val="clear" w:color="auto" w:fill="auto"/>
        <w:tabs>
          <w:tab w:val="left" w:pos="982"/>
        </w:tabs>
        <w:spacing w:line="240" w:lineRule="auto"/>
        <w:ind w:firstLine="760"/>
        <w:rPr>
          <w:i w:val="0"/>
        </w:rPr>
      </w:pPr>
      <w:r w:rsidRPr="00C52108">
        <w:rPr>
          <w:i w:val="0"/>
        </w:rPr>
        <w:t>видеть проявления влияния античного искусства в окружающей среде;</w:t>
      </w:r>
    </w:p>
    <w:p w:rsidR="00C0710D" w:rsidRPr="00C52108" w:rsidRDefault="00C0710D" w:rsidP="009F268B">
      <w:pPr>
        <w:pStyle w:val="90"/>
        <w:numPr>
          <w:ilvl w:val="0"/>
          <w:numId w:val="124"/>
        </w:numPr>
        <w:shd w:val="clear" w:color="auto" w:fill="auto"/>
        <w:tabs>
          <w:tab w:val="left" w:pos="982"/>
        </w:tabs>
        <w:spacing w:line="240" w:lineRule="auto"/>
        <w:ind w:left="0" w:firstLine="709"/>
        <w:rPr>
          <w:i w:val="0"/>
        </w:rPr>
      </w:pPr>
      <w:r w:rsidRPr="00C52108">
        <w:rPr>
          <w:i w:val="0"/>
        </w:rPr>
        <w:t>высказывать суждения о значении и месте исторического и культурного наследия древних обществ в мировой истории.</w:t>
      </w:r>
    </w:p>
    <w:p w:rsidR="00C0710D" w:rsidRPr="00C52108" w:rsidRDefault="00C0710D" w:rsidP="00C0710D">
      <w:pPr>
        <w:pStyle w:val="80"/>
        <w:shd w:val="clear" w:color="auto" w:fill="auto"/>
        <w:spacing w:after="0" w:line="240" w:lineRule="auto"/>
        <w:ind w:firstLine="760"/>
        <w:rPr>
          <w:b w:val="0"/>
        </w:rPr>
      </w:pPr>
      <w:r w:rsidRPr="00C52108">
        <w:rPr>
          <w:b w:val="0"/>
        </w:rPr>
        <w:t>История Средних веков. От Древней Руси к Российскому государству (VIII -XV вв.) (6 класс)</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CC3C58">
      <w:pPr>
        <w:pStyle w:val="25"/>
        <w:numPr>
          <w:ilvl w:val="0"/>
          <w:numId w:val="12"/>
        </w:numPr>
        <w:shd w:val="clear" w:color="auto" w:fill="auto"/>
        <w:tabs>
          <w:tab w:val="left" w:pos="947"/>
        </w:tabs>
        <w:spacing w:line="240" w:lineRule="auto"/>
        <w:ind w:firstLine="760"/>
      </w:pPr>
      <w:r w:rsidRPr="00C52108">
        <w:t>локализовать во времени общие рамки и события Средневековья, этапы становления и развития Российского государства; соотносить хронологию истории Руси и всеобщей истории;</w:t>
      </w:r>
    </w:p>
    <w:p w:rsidR="00C0710D" w:rsidRPr="00C52108" w:rsidRDefault="00C0710D" w:rsidP="009F268B">
      <w:pPr>
        <w:pStyle w:val="25"/>
        <w:numPr>
          <w:ilvl w:val="0"/>
          <w:numId w:val="125"/>
        </w:numPr>
        <w:shd w:val="clear" w:color="auto" w:fill="auto"/>
        <w:tabs>
          <w:tab w:val="left" w:pos="947"/>
        </w:tabs>
        <w:spacing w:line="240" w:lineRule="auto"/>
        <w:ind w:left="0" w:firstLine="709"/>
      </w:pPr>
      <w:r w:rsidRPr="00C52108">
        <w:t>использовать историческую карту как источник информации о территории, об экономических и культурных центрах Руси и других госуда</w:t>
      </w:r>
      <w:proofErr w:type="gramStart"/>
      <w:r w:rsidRPr="00C52108">
        <w:t>рств в Ср</w:t>
      </w:r>
      <w:proofErr w:type="gramEnd"/>
      <w:r w:rsidRPr="00C52108">
        <w:t>едние века, о направлениях крупнейших передвижений людей - походов, завоеваний, колонизаций и др.;</w:t>
      </w:r>
    </w:p>
    <w:p w:rsidR="00C0710D" w:rsidRPr="00C52108" w:rsidRDefault="00C0710D" w:rsidP="00C0710D">
      <w:pPr>
        <w:pStyle w:val="25"/>
        <w:numPr>
          <w:ilvl w:val="0"/>
          <w:numId w:val="12"/>
        </w:numPr>
        <w:shd w:val="clear" w:color="auto" w:fill="auto"/>
        <w:tabs>
          <w:tab w:val="left" w:pos="942"/>
        </w:tabs>
        <w:spacing w:line="240" w:lineRule="auto"/>
        <w:ind w:firstLine="760"/>
      </w:pPr>
      <w:r w:rsidRPr="00C52108">
        <w:t>проводить поиск информации в исторических текстах, материальных исторических памятниках Средневековья;</w:t>
      </w:r>
    </w:p>
    <w:p w:rsidR="00C0710D" w:rsidRPr="00C52108" w:rsidRDefault="00C0710D" w:rsidP="00C0710D">
      <w:pPr>
        <w:pStyle w:val="25"/>
        <w:numPr>
          <w:ilvl w:val="0"/>
          <w:numId w:val="12"/>
        </w:numPr>
        <w:shd w:val="clear" w:color="auto" w:fill="auto"/>
        <w:tabs>
          <w:tab w:val="left" w:pos="942"/>
        </w:tabs>
        <w:spacing w:line="240" w:lineRule="auto"/>
        <w:ind w:firstLine="760"/>
      </w:pPr>
      <w:r w:rsidRPr="00C52108">
        <w:t>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rsidR="00DB2993" w:rsidRPr="00C52108" w:rsidRDefault="00C0710D" w:rsidP="00C0710D">
      <w:pPr>
        <w:pStyle w:val="25"/>
        <w:numPr>
          <w:ilvl w:val="0"/>
          <w:numId w:val="12"/>
        </w:numPr>
        <w:shd w:val="clear" w:color="auto" w:fill="auto"/>
        <w:tabs>
          <w:tab w:val="left" w:pos="942"/>
        </w:tabs>
        <w:spacing w:line="240" w:lineRule="auto"/>
        <w:ind w:firstLine="760"/>
      </w:pPr>
      <w:r w:rsidRPr="00C52108">
        <w:t xml:space="preserve">раскрывать характерные, существенные черты: </w:t>
      </w:r>
    </w:p>
    <w:p w:rsidR="00DB2993" w:rsidRPr="00C52108" w:rsidRDefault="00C0710D" w:rsidP="00CC3C58">
      <w:pPr>
        <w:pStyle w:val="25"/>
        <w:shd w:val="clear" w:color="auto" w:fill="auto"/>
        <w:tabs>
          <w:tab w:val="left" w:pos="709"/>
        </w:tabs>
        <w:spacing w:line="240" w:lineRule="auto"/>
        <w:ind w:firstLine="760"/>
      </w:pPr>
      <w:r w:rsidRPr="00C52108">
        <w:t xml:space="preserve">а) экономических и социальных отношений, политического строя на Руси и в других государствах; </w:t>
      </w:r>
    </w:p>
    <w:p w:rsidR="00C0710D" w:rsidRPr="00C52108" w:rsidRDefault="00C0710D" w:rsidP="00CC3C58">
      <w:pPr>
        <w:pStyle w:val="25"/>
        <w:shd w:val="clear" w:color="auto" w:fill="auto"/>
        <w:tabs>
          <w:tab w:val="left" w:pos="567"/>
        </w:tabs>
        <w:spacing w:line="240" w:lineRule="auto"/>
        <w:ind w:firstLine="760"/>
      </w:pPr>
      <w:r w:rsidRPr="00C52108">
        <w:t xml:space="preserve">б) ценностей, господствовавших в средневековых обществах, религиозных </w:t>
      </w:r>
      <w:r w:rsidRPr="00C52108">
        <w:lastRenderedPageBreak/>
        <w:t>воззрений, представлений средневекового человека о мире;</w:t>
      </w:r>
    </w:p>
    <w:p w:rsidR="00C0710D" w:rsidRPr="00C52108" w:rsidRDefault="00C0710D" w:rsidP="00C0710D">
      <w:pPr>
        <w:pStyle w:val="25"/>
        <w:numPr>
          <w:ilvl w:val="0"/>
          <w:numId w:val="12"/>
        </w:numPr>
        <w:shd w:val="clear" w:color="auto" w:fill="auto"/>
        <w:tabs>
          <w:tab w:val="left" w:pos="942"/>
        </w:tabs>
        <w:spacing w:line="240" w:lineRule="auto"/>
        <w:ind w:firstLine="760"/>
      </w:pPr>
      <w:r w:rsidRPr="00C52108">
        <w:t>объяснять причины и следствия ключевых событий отечественной и всеобщей истории Средних веков;</w:t>
      </w:r>
    </w:p>
    <w:p w:rsidR="00C0710D" w:rsidRPr="00C52108" w:rsidRDefault="00C0710D" w:rsidP="00C0710D">
      <w:pPr>
        <w:pStyle w:val="25"/>
        <w:numPr>
          <w:ilvl w:val="0"/>
          <w:numId w:val="12"/>
        </w:numPr>
        <w:shd w:val="clear" w:color="auto" w:fill="auto"/>
        <w:tabs>
          <w:tab w:val="left" w:pos="942"/>
        </w:tabs>
        <w:spacing w:line="240" w:lineRule="auto"/>
        <w:ind w:firstLine="760"/>
      </w:pPr>
      <w:r w:rsidRPr="00C52108">
        <w:t>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rsidR="00C0710D" w:rsidRPr="00C52108" w:rsidRDefault="00C0710D" w:rsidP="00CC3C58">
      <w:pPr>
        <w:pStyle w:val="25"/>
        <w:numPr>
          <w:ilvl w:val="0"/>
          <w:numId w:val="12"/>
        </w:numPr>
        <w:shd w:val="clear" w:color="auto" w:fill="auto"/>
        <w:tabs>
          <w:tab w:val="left" w:pos="937"/>
        </w:tabs>
        <w:spacing w:line="240" w:lineRule="auto"/>
        <w:ind w:firstLine="780"/>
      </w:pPr>
      <w:r w:rsidRPr="00C52108">
        <w:t>давать оценку событиям и личностям отечественной и всеобщей истории Средних веков.</w:t>
      </w:r>
    </w:p>
    <w:p w:rsidR="00C0710D" w:rsidRPr="00C52108" w:rsidRDefault="00C0710D" w:rsidP="00CC3C58">
      <w:pPr>
        <w:pStyle w:val="80"/>
        <w:shd w:val="clear" w:color="auto" w:fill="auto"/>
        <w:tabs>
          <w:tab w:val="left" w:pos="937"/>
        </w:tabs>
        <w:spacing w:after="0" w:line="240" w:lineRule="auto"/>
        <w:ind w:firstLine="780"/>
        <w:jc w:val="both"/>
        <w:rPr>
          <w:b w:val="0"/>
        </w:rPr>
      </w:pPr>
      <w:r w:rsidRPr="00C52108">
        <w:rPr>
          <w:b w:val="0"/>
        </w:rPr>
        <w:t>Выпускник получит возможность научиться:</w:t>
      </w:r>
    </w:p>
    <w:p w:rsidR="00C0710D" w:rsidRPr="00C52108" w:rsidRDefault="00C0710D" w:rsidP="009F268B">
      <w:pPr>
        <w:pStyle w:val="90"/>
        <w:numPr>
          <w:ilvl w:val="0"/>
          <w:numId w:val="126"/>
        </w:numPr>
        <w:shd w:val="clear" w:color="auto" w:fill="auto"/>
        <w:tabs>
          <w:tab w:val="left" w:pos="937"/>
        </w:tabs>
        <w:spacing w:line="240" w:lineRule="auto"/>
        <w:ind w:left="0" w:firstLine="709"/>
        <w:rPr>
          <w:i w:val="0"/>
        </w:rPr>
      </w:pPr>
      <w:r w:rsidRPr="00C52108">
        <w:rPr>
          <w:i w:val="0"/>
        </w:rPr>
        <w:t>давать сопоставительную характерист</w:t>
      </w:r>
      <w:r w:rsidR="00DB2993" w:rsidRPr="00C52108">
        <w:rPr>
          <w:i w:val="0"/>
        </w:rPr>
        <w:t xml:space="preserve">ику </w:t>
      </w:r>
      <w:r w:rsidRPr="00C52108">
        <w:rPr>
          <w:i w:val="0"/>
        </w:rPr>
        <w:t>политического устройства госуда</w:t>
      </w:r>
      <w:proofErr w:type="gramStart"/>
      <w:r w:rsidRPr="00C52108">
        <w:rPr>
          <w:i w:val="0"/>
        </w:rPr>
        <w:t>рств Ср</w:t>
      </w:r>
      <w:proofErr w:type="gramEnd"/>
      <w:r w:rsidRPr="00C52108">
        <w:rPr>
          <w:i w:val="0"/>
        </w:rPr>
        <w:t>едневековья (Русь, Запад, Восток);</w:t>
      </w:r>
    </w:p>
    <w:p w:rsidR="00C0710D" w:rsidRPr="00C52108" w:rsidRDefault="00C0710D" w:rsidP="00CC3C58">
      <w:pPr>
        <w:pStyle w:val="90"/>
        <w:numPr>
          <w:ilvl w:val="0"/>
          <w:numId w:val="12"/>
        </w:numPr>
        <w:shd w:val="clear" w:color="auto" w:fill="auto"/>
        <w:tabs>
          <w:tab w:val="left" w:pos="937"/>
        </w:tabs>
        <w:spacing w:line="240" w:lineRule="auto"/>
        <w:ind w:firstLine="780"/>
        <w:rPr>
          <w:i w:val="0"/>
        </w:rPr>
      </w:pPr>
      <w:r w:rsidRPr="00C52108">
        <w:rPr>
          <w:i w:val="0"/>
        </w:rPr>
        <w:t>сравнивать свидетельства различных исторических источников, выявляя в них общее и различия;</w:t>
      </w:r>
    </w:p>
    <w:p w:rsidR="00C0710D" w:rsidRPr="00C52108" w:rsidRDefault="00C0710D" w:rsidP="00CC3C58">
      <w:pPr>
        <w:pStyle w:val="90"/>
        <w:numPr>
          <w:ilvl w:val="0"/>
          <w:numId w:val="12"/>
        </w:numPr>
        <w:shd w:val="clear" w:color="auto" w:fill="auto"/>
        <w:tabs>
          <w:tab w:val="left" w:pos="937"/>
        </w:tabs>
        <w:spacing w:line="240" w:lineRule="auto"/>
        <w:ind w:firstLine="780"/>
        <w:rPr>
          <w:i w:val="0"/>
        </w:rPr>
      </w:pPr>
      <w:r w:rsidRPr="00C52108">
        <w:rPr>
          <w:i w:val="0"/>
        </w:rPr>
        <w:t>составлять на основе информации учебника и дополнительной литературы описания памятников средневековой культуры Руси и других стран, объяснять, в чем заключаются их художественные достоинства и значение.</w:t>
      </w:r>
    </w:p>
    <w:p w:rsidR="00C0710D" w:rsidRPr="00C52108" w:rsidRDefault="00C0710D" w:rsidP="00C0710D">
      <w:pPr>
        <w:pStyle w:val="80"/>
        <w:shd w:val="clear" w:color="auto" w:fill="auto"/>
        <w:spacing w:after="0" w:line="240" w:lineRule="auto"/>
        <w:ind w:firstLine="780"/>
        <w:jc w:val="both"/>
        <w:rPr>
          <w:b w:val="0"/>
        </w:rPr>
      </w:pPr>
      <w:r w:rsidRPr="00C52108">
        <w:rPr>
          <w:b w:val="0"/>
        </w:rPr>
        <w:t xml:space="preserve">История Нового времени. Россия в XVI </w:t>
      </w:r>
      <w:r w:rsidR="00D03728" w:rsidRPr="00C52108">
        <w:rPr>
          <w:b w:val="0"/>
        </w:rPr>
        <w:t>–</w:t>
      </w:r>
      <w:r w:rsidRPr="00C52108">
        <w:rPr>
          <w:b w:val="0"/>
        </w:rPr>
        <w:t xml:space="preserve"> Х</w:t>
      </w:r>
      <w:proofErr w:type="gramStart"/>
      <w:r w:rsidR="00D03728" w:rsidRPr="00C52108">
        <w:rPr>
          <w:b w:val="0"/>
        </w:rPr>
        <w:t>I</w:t>
      </w:r>
      <w:proofErr w:type="gramEnd"/>
      <w:r w:rsidRPr="00C52108">
        <w:rPr>
          <w:b w:val="0"/>
        </w:rPr>
        <w:t>Х веках (7</w:t>
      </w:r>
      <w:r w:rsidRPr="00C52108">
        <w:rPr>
          <w:rStyle w:val="81"/>
        </w:rPr>
        <w:t>-</w:t>
      </w:r>
      <w:r w:rsidRPr="00C52108">
        <w:rPr>
          <w:b w:val="0"/>
        </w:rPr>
        <w:t>9 класс)</w:t>
      </w:r>
    </w:p>
    <w:p w:rsidR="00C0710D" w:rsidRPr="00C52108" w:rsidRDefault="00C0710D" w:rsidP="00C0710D">
      <w:pPr>
        <w:pStyle w:val="80"/>
        <w:shd w:val="clear" w:color="auto" w:fill="auto"/>
        <w:spacing w:after="0" w:line="240" w:lineRule="auto"/>
        <w:ind w:firstLine="780"/>
        <w:jc w:val="both"/>
        <w:rPr>
          <w:b w:val="0"/>
        </w:rPr>
      </w:pPr>
      <w:r w:rsidRPr="00C52108">
        <w:rPr>
          <w:b w:val="0"/>
        </w:rPr>
        <w:t>Выпускник научится:</w:t>
      </w:r>
    </w:p>
    <w:p w:rsidR="00C0710D" w:rsidRPr="00C52108" w:rsidRDefault="00C0710D" w:rsidP="00C0710D">
      <w:pPr>
        <w:pStyle w:val="25"/>
        <w:numPr>
          <w:ilvl w:val="0"/>
          <w:numId w:val="12"/>
        </w:numPr>
        <w:shd w:val="clear" w:color="auto" w:fill="auto"/>
        <w:tabs>
          <w:tab w:val="left" w:pos="942"/>
        </w:tabs>
        <w:spacing w:line="240" w:lineRule="auto"/>
        <w:ind w:firstLine="780"/>
      </w:pPr>
      <w:r w:rsidRPr="00C52108">
        <w:t>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rsidR="00C0710D" w:rsidRPr="00C52108" w:rsidRDefault="00C0710D" w:rsidP="00C0710D">
      <w:pPr>
        <w:pStyle w:val="25"/>
        <w:numPr>
          <w:ilvl w:val="0"/>
          <w:numId w:val="12"/>
        </w:numPr>
        <w:shd w:val="clear" w:color="auto" w:fill="auto"/>
        <w:tabs>
          <w:tab w:val="left" w:pos="937"/>
        </w:tabs>
        <w:spacing w:line="240" w:lineRule="auto"/>
        <w:ind w:firstLine="780"/>
      </w:pPr>
      <w:r w:rsidRPr="00C52108">
        <w:t>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 походов, завоеваний, колонизации и др.;</w:t>
      </w:r>
    </w:p>
    <w:p w:rsidR="00C0710D" w:rsidRPr="00C52108" w:rsidRDefault="00C0710D" w:rsidP="00C0710D">
      <w:pPr>
        <w:pStyle w:val="25"/>
        <w:numPr>
          <w:ilvl w:val="0"/>
          <w:numId w:val="12"/>
        </w:numPr>
        <w:shd w:val="clear" w:color="auto" w:fill="auto"/>
        <w:tabs>
          <w:tab w:val="left" w:pos="937"/>
        </w:tabs>
        <w:spacing w:line="240" w:lineRule="auto"/>
        <w:ind w:firstLine="780"/>
      </w:pPr>
      <w:r w:rsidRPr="00C52108">
        <w:t>анализировать информацию различных источников по отечественной и всеобщей истории Нового времени;</w:t>
      </w:r>
    </w:p>
    <w:p w:rsidR="00C0710D" w:rsidRPr="00C52108" w:rsidRDefault="00C0710D" w:rsidP="00C0710D">
      <w:pPr>
        <w:pStyle w:val="25"/>
        <w:numPr>
          <w:ilvl w:val="0"/>
          <w:numId w:val="12"/>
        </w:numPr>
        <w:shd w:val="clear" w:color="auto" w:fill="auto"/>
        <w:tabs>
          <w:tab w:val="left" w:pos="946"/>
        </w:tabs>
        <w:spacing w:line="240" w:lineRule="auto"/>
        <w:ind w:firstLine="780"/>
      </w:pPr>
      <w:r w:rsidRPr="00C52108">
        <w:t>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rsidR="00C0710D" w:rsidRPr="00C52108" w:rsidRDefault="00C0710D" w:rsidP="00C0710D">
      <w:pPr>
        <w:pStyle w:val="25"/>
        <w:numPr>
          <w:ilvl w:val="0"/>
          <w:numId w:val="12"/>
        </w:numPr>
        <w:shd w:val="clear" w:color="auto" w:fill="auto"/>
        <w:tabs>
          <w:tab w:val="left" w:pos="927"/>
        </w:tabs>
        <w:spacing w:line="240" w:lineRule="auto"/>
        <w:ind w:firstLine="760"/>
      </w:pPr>
      <w:r w:rsidRPr="00C52108">
        <w:t>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rsidR="00DB2993" w:rsidRPr="00C52108" w:rsidRDefault="00C0710D" w:rsidP="00C0710D">
      <w:pPr>
        <w:pStyle w:val="25"/>
        <w:numPr>
          <w:ilvl w:val="0"/>
          <w:numId w:val="12"/>
        </w:numPr>
        <w:shd w:val="clear" w:color="auto" w:fill="auto"/>
        <w:tabs>
          <w:tab w:val="left" w:pos="927"/>
        </w:tabs>
        <w:spacing w:line="240" w:lineRule="auto"/>
        <w:ind w:firstLine="760"/>
      </w:pPr>
      <w:r w:rsidRPr="00C52108">
        <w:t xml:space="preserve">раскрывать характерные, существенные черты: </w:t>
      </w:r>
    </w:p>
    <w:p w:rsidR="00DB2993" w:rsidRPr="00C52108" w:rsidRDefault="00C0710D" w:rsidP="00CC3C58">
      <w:pPr>
        <w:pStyle w:val="25"/>
        <w:shd w:val="clear" w:color="auto" w:fill="auto"/>
        <w:tabs>
          <w:tab w:val="left" w:pos="851"/>
        </w:tabs>
        <w:spacing w:line="240" w:lineRule="auto"/>
        <w:ind w:firstLine="567"/>
      </w:pPr>
      <w:r w:rsidRPr="00C52108">
        <w:t xml:space="preserve">а) экономического и социального развития России и других стран в Новое время; </w:t>
      </w:r>
    </w:p>
    <w:p w:rsidR="00DB2993" w:rsidRPr="00C52108" w:rsidRDefault="00CC3C58" w:rsidP="00CC3C58">
      <w:pPr>
        <w:pStyle w:val="25"/>
        <w:shd w:val="clear" w:color="auto" w:fill="auto"/>
        <w:tabs>
          <w:tab w:val="left" w:pos="851"/>
        </w:tabs>
        <w:spacing w:line="240" w:lineRule="auto"/>
        <w:ind w:firstLine="567"/>
      </w:pPr>
      <w:r w:rsidRPr="00C52108">
        <w:t xml:space="preserve">б) </w:t>
      </w:r>
      <w:r w:rsidR="00C0710D" w:rsidRPr="00C52108">
        <w:t xml:space="preserve">эволюции политического строя (включая понятия «монархия», «самодержавие», «абсолютизм» и др.); </w:t>
      </w:r>
    </w:p>
    <w:p w:rsidR="00DB2993" w:rsidRPr="00C52108" w:rsidRDefault="00C0710D" w:rsidP="00CC3C58">
      <w:pPr>
        <w:pStyle w:val="25"/>
        <w:shd w:val="clear" w:color="auto" w:fill="auto"/>
        <w:tabs>
          <w:tab w:val="left" w:pos="851"/>
        </w:tabs>
        <w:spacing w:line="240" w:lineRule="auto"/>
        <w:ind w:firstLine="567"/>
      </w:pPr>
      <w:r w:rsidRPr="00C52108">
        <w:t xml:space="preserve">в) развития общественного движения («консерватизм», «либерализм», «социализм»); </w:t>
      </w:r>
    </w:p>
    <w:p w:rsidR="00DB2993" w:rsidRPr="00C52108" w:rsidRDefault="00C0710D" w:rsidP="00CC3C58">
      <w:pPr>
        <w:pStyle w:val="25"/>
        <w:shd w:val="clear" w:color="auto" w:fill="auto"/>
        <w:tabs>
          <w:tab w:val="left" w:pos="851"/>
        </w:tabs>
        <w:spacing w:line="240" w:lineRule="auto"/>
        <w:ind w:firstLine="567"/>
      </w:pPr>
      <w:r w:rsidRPr="00C52108">
        <w:t xml:space="preserve">г) представлений о мире и общественных ценностях; </w:t>
      </w:r>
    </w:p>
    <w:p w:rsidR="00C0710D" w:rsidRPr="00C52108" w:rsidRDefault="00C0710D" w:rsidP="00CC3C58">
      <w:pPr>
        <w:pStyle w:val="25"/>
        <w:shd w:val="clear" w:color="auto" w:fill="auto"/>
        <w:tabs>
          <w:tab w:val="left" w:pos="851"/>
        </w:tabs>
        <w:spacing w:line="240" w:lineRule="auto"/>
        <w:ind w:firstLine="567"/>
      </w:pPr>
      <w:r w:rsidRPr="00C52108">
        <w:t>д) художественной культуры Нового времени;</w:t>
      </w:r>
    </w:p>
    <w:p w:rsidR="00C0710D" w:rsidRPr="00C52108" w:rsidRDefault="00C0710D" w:rsidP="00CC3C58">
      <w:pPr>
        <w:pStyle w:val="25"/>
        <w:shd w:val="clear" w:color="auto" w:fill="auto"/>
        <w:tabs>
          <w:tab w:val="left" w:pos="851"/>
        </w:tabs>
        <w:spacing w:line="240" w:lineRule="auto"/>
        <w:ind w:firstLine="0"/>
      </w:pPr>
      <w:r w:rsidRPr="00C52108">
        <w:t xml:space="preserve">объяснять причины и следствия ключевых событий и процессов отечественной и всеобщей истории Нового времени (социальных движений, реформ и революций, </w:t>
      </w:r>
      <w:r w:rsidRPr="00C52108">
        <w:lastRenderedPageBreak/>
        <w:t>взаимодействий между народами и др.);</w:t>
      </w:r>
    </w:p>
    <w:p w:rsidR="00C0710D" w:rsidRPr="00C52108" w:rsidRDefault="00C0710D" w:rsidP="00CC3C58">
      <w:pPr>
        <w:pStyle w:val="25"/>
        <w:numPr>
          <w:ilvl w:val="0"/>
          <w:numId w:val="12"/>
        </w:numPr>
        <w:shd w:val="clear" w:color="auto" w:fill="auto"/>
        <w:tabs>
          <w:tab w:val="left" w:pos="0"/>
        </w:tabs>
        <w:spacing w:line="240" w:lineRule="auto"/>
        <w:ind w:firstLine="760"/>
      </w:pPr>
      <w:r w:rsidRPr="00C52108">
        <w:t>сопоставлять развитие России и других стран в Новое время, сравнивать исторические ситуации и события;</w:t>
      </w:r>
    </w:p>
    <w:p w:rsidR="00C0710D" w:rsidRPr="00C52108" w:rsidRDefault="00C0710D" w:rsidP="00CC3C58">
      <w:pPr>
        <w:pStyle w:val="25"/>
        <w:numPr>
          <w:ilvl w:val="0"/>
          <w:numId w:val="12"/>
        </w:numPr>
        <w:shd w:val="clear" w:color="auto" w:fill="auto"/>
        <w:tabs>
          <w:tab w:val="left" w:pos="851"/>
        </w:tabs>
        <w:spacing w:line="240" w:lineRule="auto"/>
        <w:ind w:firstLine="760"/>
      </w:pPr>
      <w:r w:rsidRPr="00C52108">
        <w:t>давать оценку событиям и личностям отечественной и всеобщей истории Нового времени.</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0710D" w:rsidRPr="00C52108" w:rsidRDefault="00C0710D" w:rsidP="00CC3C58">
      <w:pPr>
        <w:pStyle w:val="90"/>
        <w:numPr>
          <w:ilvl w:val="0"/>
          <w:numId w:val="12"/>
        </w:numPr>
        <w:shd w:val="clear" w:color="auto" w:fill="auto"/>
        <w:tabs>
          <w:tab w:val="left" w:pos="1418"/>
        </w:tabs>
        <w:spacing w:line="240" w:lineRule="auto"/>
        <w:ind w:firstLine="760"/>
        <w:rPr>
          <w:i w:val="0"/>
        </w:rPr>
      </w:pPr>
      <w:r w:rsidRPr="00C52108">
        <w:rPr>
          <w:i w:val="0"/>
        </w:rPr>
        <w:t>используя историческую карту, характеризовать социально</w:t>
      </w:r>
      <w:r w:rsidRPr="00C52108">
        <w:rPr>
          <w:i w:val="0"/>
        </w:rPr>
        <w:softHyphen/>
        <w:t>экономическое и политическое развитие России, других государств в Новое время;</w:t>
      </w:r>
    </w:p>
    <w:p w:rsidR="00C0710D" w:rsidRPr="00C52108" w:rsidRDefault="00C0710D" w:rsidP="00CC3C58">
      <w:pPr>
        <w:pStyle w:val="90"/>
        <w:numPr>
          <w:ilvl w:val="0"/>
          <w:numId w:val="12"/>
        </w:numPr>
        <w:shd w:val="clear" w:color="auto" w:fill="auto"/>
        <w:tabs>
          <w:tab w:val="left" w:pos="1418"/>
        </w:tabs>
        <w:spacing w:line="240" w:lineRule="auto"/>
        <w:ind w:firstLine="760"/>
        <w:rPr>
          <w:i w:val="0"/>
        </w:rPr>
      </w:pPr>
      <w:r w:rsidRPr="00C52108">
        <w:rPr>
          <w:i w:val="0"/>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rsidR="00C0710D" w:rsidRPr="00C52108" w:rsidRDefault="00C0710D" w:rsidP="00CC3C58">
      <w:pPr>
        <w:pStyle w:val="90"/>
        <w:numPr>
          <w:ilvl w:val="0"/>
          <w:numId w:val="12"/>
        </w:numPr>
        <w:shd w:val="clear" w:color="auto" w:fill="auto"/>
        <w:tabs>
          <w:tab w:val="left" w:pos="1418"/>
        </w:tabs>
        <w:spacing w:line="240" w:lineRule="auto"/>
        <w:ind w:firstLine="760"/>
        <w:rPr>
          <w:i w:val="0"/>
        </w:rPr>
      </w:pPr>
      <w:r w:rsidRPr="00C52108">
        <w:rPr>
          <w:i w:val="0"/>
        </w:rPr>
        <w:t>сравнивать развитие России и других стран в Новое время, объяснять, в чем заключались общие черты и особенности;</w:t>
      </w:r>
    </w:p>
    <w:p w:rsidR="00C0710D" w:rsidRPr="00C52108" w:rsidRDefault="00C0710D" w:rsidP="00CC3C58">
      <w:pPr>
        <w:pStyle w:val="90"/>
        <w:numPr>
          <w:ilvl w:val="0"/>
          <w:numId w:val="12"/>
        </w:numPr>
        <w:shd w:val="clear" w:color="auto" w:fill="auto"/>
        <w:tabs>
          <w:tab w:val="left" w:pos="1418"/>
        </w:tabs>
        <w:spacing w:line="240" w:lineRule="auto"/>
        <w:ind w:firstLine="760"/>
        <w:rPr>
          <w:i w:val="0"/>
        </w:rPr>
      </w:pPr>
      <w:r w:rsidRPr="00C52108">
        <w:rPr>
          <w:i w:val="0"/>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rsidR="00C0710D" w:rsidRPr="00C52108" w:rsidRDefault="00C0710D" w:rsidP="00136DD8">
      <w:pPr>
        <w:pStyle w:val="54"/>
        <w:keepNext/>
        <w:keepLines/>
        <w:shd w:val="clear" w:color="auto" w:fill="auto"/>
        <w:tabs>
          <w:tab w:val="left" w:pos="1777"/>
        </w:tabs>
        <w:spacing w:before="0" w:after="0" w:line="240" w:lineRule="auto"/>
        <w:ind w:left="780" w:firstLine="0"/>
        <w:jc w:val="both"/>
        <w:rPr>
          <w:b w:val="0"/>
        </w:rPr>
      </w:pPr>
      <w:bookmarkStart w:id="30" w:name="bookmark33"/>
      <w:bookmarkStart w:id="31" w:name="bookmark34"/>
      <w:r w:rsidRPr="00C52108">
        <w:rPr>
          <w:b w:val="0"/>
        </w:rPr>
        <w:t>Обществознание</w:t>
      </w:r>
      <w:bookmarkEnd w:id="30"/>
      <w:bookmarkEnd w:id="31"/>
      <w:r w:rsidR="00D03728" w:rsidRPr="00C52108">
        <w:rPr>
          <w:b w:val="0"/>
        </w:rPr>
        <w:t xml:space="preserve"> (включая экономику и право)</w:t>
      </w:r>
    </w:p>
    <w:p w:rsidR="00C0710D" w:rsidRPr="00C52108" w:rsidRDefault="00C0710D" w:rsidP="00C0710D">
      <w:pPr>
        <w:pStyle w:val="54"/>
        <w:keepNext/>
        <w:keepLines/>
        <w:shd w:val="clear" w:color="auto" w:fill="auto"/>
        <w:spacing w:before="0" w:after="0" w:line="240" w:lineRule="auto"/>
        <w:ind w:firstLine="780"/>
        <w:jc w:val="both"/>
        <w:rPr>
          <w:b w:val="0"/>
        </w:rPr>
      </w:pPr>
      <w:bookmarkStart w:id="32" w:name="bookmark35"/>
      <w:r w:rsidRPr="00C52108">
        <w:rPr>
          <w:b w:val="0"/>
        </w:rPr>
        <w:t>Человек. Деятельность человека</w:t>
      </w:r>
      <w:bookmarkEnd w:id="32"/>
    </w:p>
    <w:p w:rsidR="00C0710D" w:rsidRPr="00C52108" w:rsidRDefault="00C0710D" w:rsidP="00C0710D">
      <w:pPr>
        <w:pStyle w:val="80"/>
        <w:shd w:val="clear" w:color="auto" w:fill="auto"/>
        <w:spacing w:after="0" w:line="240" w:lineRule="auto"/>
        <w:ind w:firstLine="780"/>
        <w:jc w:val="both"/>
        <w:rPr>
          <w:b w:val="0"/>
        </w:rPr>
      </w:pPr>
      <w:r w:rsidRPr="00C52108">
        <w:rPr>
          <w:b w:val="0"/>
        </w:rPr>
        <w:t>Выпускник научится:</w:t>
      </w:r>
    </w:p>
    <w:p w:rsidR="00C0710D" w:rsidRPr="00C52108" w:rsidRDefault="00C0710D" w:rsidP="00CC3C58">
      <w:pPr>
        <w:pStyle w:val="25"/>
        <w:numPr>
          <w:ilvl w:val="0"/>
          <w:numId w:val="12"/>
        </w:numPr>
        <w:shd w:val="clear" w:color="auto" w:fill="auto"/>
        <w:tabs>
          <w:tab w:val="left" w:pos="1418"/>
        </w:tabs>
        <w:spacing w:line="240" w:lineRule="auto"/>
        <w:ind w:firstLine="780"/>
      </w:pPr>
      <w:proofErr w:type="gramStart"/>
      <w:r w:rsidRPr="00C52108">
        <w:t>использовать знания о биологическом и социальном в человеке для характеристики его природы;</w:t>
      </w:r>
      <w:proofErr w:type="gramEnd"/>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характеризовать основные возрастные периоды жизни человека, особенности подросткового возраста;</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в модельных и реальных ситуациях выделять сущностные характеристики и основные виды деятельности людей, объяснять роль мотивов в деятельности человека;</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характеризовать и иллюстрировать конкретными примерами группы потребностей человека;</w:t>
      </w:r>
    </w:p>
    <w:p w:rsidR="00C0710D" w:rsidRPr="00C52108" w:rsidRDefault="00CC3C58" w:rsidP="00CC3C58">
      <w:pPr>
        <w:pStyle w:val="25"/>
        <w:numPr>
          <w:ilvl w:val="0"/>
          <w:numId w:val="12"/>
        </w:numPr>
        <w:shd w:val="clear" w:color="auto" w:fill="auto"/>
        <w:tabs>
          <w:tab w:val="left" w:pos="1081"/>
          <w:tab w:val="left" w:pos="1418"/>
        </w:tabs>
        <w:spacing w:line="240" w:lineRule="auto"/>
        <w:ind w:firstLine="780"/>
      </w:pPr>
      <w:r w:rsidRPr="00C52108">
        <w:t xml:space="preserve">     </w:t>
      </w:r>
      <w:r w:rsidR="00C0710D" w:rsidRPr="00C52108">
        <w:t>приводить примеры основных видов деятельности человека;</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 конфликтов.</w:t>
      </w:r>
    </w:p>
    <w:p w:rsidR="00C0710D" w:rsidRPr="00C52108" w:rsidRDefault="00C0710D" w:rsidP="00C0710D">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C0710D" w:rsidRPr="00C52108" w:rsidRDefault="00C0710D" w:rsidP="00CC3C58">
      <w:pPr>
        <w:pStyle w:val="90"/>
        <w:numPr>
          <w:ilvl w:val="0"/>
          <w:numId w:val="12"/>
        </w:numPr>
        <w:shd w:val="clear" w:color="auto" w:fill="auto"/>
        <w:tabs>
          <w:tab w:val="left" w:pos="1418"/>
        </w:tabs>
        <w:spacing w:line="240" w:lineRule="auto"/>
        <w:ind w:firstLine="780"/>
        <w:rPr>
          <w:i w:val="0"/>
        </w:rPr>
      </w:pPr>
      <w:r w:rsidRPr="00C52108">
        <w:rPr>
          <w:i w:val="0"/>
        </w:rPr>
        <w:t>выполнять несложные практические задания, основанные на ситуациях, связанных с деятельностью человека;</w:t>
      </w:r>
    </w:p>
    <w:p w:rsidR="00C0710D" w:rsidRPr="00C52108" w:rsidRDefault="00C0710D" w:rsidP="00CC3C58">
      <w:pPr>
        <w:pStyle w:val="90"/>
        <w:numPr>
          <w:ilvl w:val="0"/>
          <w:numId w:val="12"/>
        </w:numPr>
        <w:shd w:val="clear" w:color="auto" w:fill="auto"/>
        <w:tabs>
          <w:tab w:val="left" w:pos="1418"/>
        </w:tabs>
        <w:spacing w:line="240" w:lineRule="auto"/>
        <w:ind w:firstLine="780"/>
        <w:rPr>
          <w:i w:val="0"/>
        </w:rPr>
      </w:pPr>
      <w:r w:rsidRPr="00C52108">
        <w:rPr>
          <w:i w:val="0"/>
        </w:rPr>
        <w:t>оценивать роль деятельности в жизни человека и общества;</w:t>
      </w:r>
    </w:p>
    <w:p w:rsidR="00C0710D" w:rsidRPr="00C52108" w:rsidRDefault="00C0710D" w:rsidP="00CC3C58">
      <w:pPr>
        <w:pStyle w:val="90"/>
        <w:numPr>
          <w:ilvl w:val="0"/>
          <w:numId w:val="12"/>
        </w:numPr>
        <w:shd w:val="clear" w:color="auto" w:fill="auto"/>
        <w:tabs>
          <w:tab w:val="left" w:pos="1418"/>
        </w:tabs>
        <w:spacing w:line="240" w:lineRule="auto"/>
        <w:ind w:firstLine="780"/>
        <w:rPr>
          <w:i w:val="0"/>
        </w:rPr>
      </w:pPr>
      <w:r w:rsidRPr="00C52108">
        <w:rPr>
          <w:i w:val="0"/>
        </w:rPr>
        <w:t>оценивать последствия удовлетворения мнимых потребностей, на примерах показывать опасность удовлетворения мнимых потребностей, угрожающих здоровью;</w:t>
      </w:r>
    </w:p>
    <w:p w:rsidR="00C0710D" w:rsidRPr="00C52108" w:rsidRDefault="00C0710D" w:rsidP="00CC3C58">
      <w:pPr>
        <w:pStyle w:val="90"/>
        <w:numPr>
          <w:ilvl w:val="0"/>
          <w:numId w:val="12"/>
        </w:numPr>
        <w:shd w:val="clear" w:color="auto" w:fill="auto"/>
        <w:tabs>
          <w:tab w:val="left" w:pos="1418"/>
        </w:tabs>
        <w:spacing w:line="240" w:lineRule="auto"/>
        <w:ind w:firstLine="780"/>
        <w:rPr>
          <w:i w:val="0"/>
        </w:rPr>
      </w:pPr>
      <w:r w:rsidRPr="00C52108">
        <w:rPr>
          <w:i w:val="0"/>
        </w:rPr>
        <w:t>использовать элементы причинно-следственного анализа при характеристике межличностных конфликтов;</w:t>
      </w:r>
    </w:p>
    <w:p w:rsidR="00C0710D" w:rsidRPr="00C52108" w:rsidRDefault="00C0710D" w:rsidP="00CC3C58">
      <w:pPr>
        <w:pStyle w:val="90"/>
        <w:numPr>
          <w:ilvl w:val="0"/>
          <w:numId w:val="12"/>
        </w:numPr>
        <w:shd w:val="clear" w:color="auto" w:fill="auto"/>
        <w:tabs>
          <w:tab w:val="left" w:pos="1418"/>
        </w:tabs>
        <w:spacing w:line="240" w:lineRule="auto"/>
        <w:ind w:firstLine="780"/>
        <w:rPr>
          <w:i w:val="0"/>
        </w:rPr>
      </w:pPr>
      <w:r w:rsidRPr="00C52108">
        <w:rPr>
          <w:i w:val="0"/>
        </w:rPr>
        <w:t>моделировать возможные последствия позитивного и негативного воздействия группы на человека, делать выводы.</w:t>
      </w:r>
    </w:p>
    <w:p w:rsidR="00C0710D" w:rsidRPr="00C52108" w:rsidRDefault="00C0710D" w:rsidP="00CC3C58">
      <w:pPr>
        <w:pStyle w:val="54"/>
        <w:keepNext/>
        <w:keepLines/>
        <w:shd w:val="clear" w:color="auto" w:fill="auto"/>
        <w:tabs>
          <w:tab w:val="left" w:pos="1418"/>
        </w:tabs>
        <w:spacing w:before="0" w:after="0" w:line="240" w:lineRule="auto"/>
        <w:ind w:firstLine="780"/>
        <w:jc w:val="both"/>
        <w:rPr>
          <w:b w:val="0"/>
        </w:rPr>
      </w:pPr>
      <w:bookmarkStart w:id="33" w:name="bookmark36"/>
      <w:r w:rsidRPr="00C52108">
        <w:rPr>
          <w:b w:val="0"/>
        </w:rPr>
        <w:lastRenderedPageBreak/>
        <w:t>Общество</w:t>
      </w:r>
      <w:bookmarkEnd w:id="33"/>
    </w:p>
    <w:p w:rsidR="00C0710D" w:rsidRPr="00C52108" w:rsidRDefault="00C0710D" w:rsidP="00C0710D">
      <w:pPr>
        <w:pStyle w:val="54"/>
        <w:keepNext/>
        <w:keepLines/>
        <w:shd w:val="clear" w:color="auto" w:fill="auto"/>
        <w:spacing w:before="0" w:after="0" w:line="240" w:lineRule="auto"/>
        <w:ind w:firstLine="780"/>
        <w:jc w:val="both"/>
        <w:rPr>
          <w:b w:val="0"/>
        </w:rPr>
      </w:pPr>
      <w:bookmarkStart w:id="34" w:name="bookmark37"/>
      <w:r w:rsidRPr="00C52108">
        <w:rPr>
          <w:b w:val="0"/>
        </w:rPr>
        <w:t>Выпускник научится:</w:t>
      </w:r>
      <w:bookmarkEnd w:id="34"/>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демонстрировать на примерах взаимосвязь природы и общества, раскрывать роль природы в жизни человека;</w:t>
      </w:r>
    </w:p>
    <w:p w:rsidR="00C0710D" w:rsidRPr="00C52108" w:rsidRDefault="00C0710D" w:rsidP="006214A4">
      <w:pPr>
        <w:pStyle w:val="25"/>
        <w:numPr>
          <w:ilvl w:val="0"/>
          <w:numId w:val="12"/>
        </w:numPr>
        <w:shd w:val="clear" w:color="auto" w:fill="auto"/>
        <w:tabs>
          <w:tab w:val="left" w:pos="1418"/>
        </w:tabs>
        <w:spacing w:line="240" w:lineRule="auto"/>
        <w:ind w:firstLine="780"/>
      </w:pPr>
      <w:r w:rsidRPr="00C52108">
        <w:t>распознавать на основе приведенных данных основные типы обществ;</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характеризовать движение от одних форм общественной жизни к другим; оценивать социальные явления с позиций общественного прогресса;</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различать экономические, социальные, политические, культурные явления и процессы общественной жизни;</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выполнять несложные познавательные и практические задания, основанные на ситуациях жизнедеятельности человека в разных сферах общества;</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характеризовать экологический кризис как глобальную проблему человечества, раскрывать причины экологического кризиса;</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на основе полученных знаний выбирать в предлагаемых модельных ситуациях и осуществлять на практике экологически рациональное поведение;</w:t>
      </w:r>
    </w:p>
    <w:p w:rsidR="00C0710D" w:rsidRPr="00C52108" w:rsidRDefault="00C0710D" w:rsidP="00CC3C58">
      <w:pPr>
        <w:pStyle w:val="25"/>
        <w:numPr>
          <w:ilvl w:val="0"/>
          <w:numId w:val="12"/>
        </w:numPr>
        <w:shd w:val="clear" w:color="auto" w:fill="auto"/>
        <w:tabs>
          <w:tab w:val="left" w:pos="1418"/>
        </w:tabs>
        <w:spacing w:line="240" w:lineRule="auto"/>
        <w:ind w:firstLine="780"/>
      </w:pPr>
      <w:r w:rsidRPr="00C52108">
        <w:t>раскрывать влияние современных средств массовой коммуникации на общество и личность;</w:t>
      </w:r>
    </w:p>
    <w:p w:rsidR="00C0710D" w:rsidRPr="00C52108" w:rsidRDefault="00C0710D" w:rsidP="006214A4">
      <w:pPr>
        <w:pStyle w:val="25"/>
        <w:numPr>
          <w:ilvl w:val="0"/>
          <w:numId w:val="12"/>
        </w:numPr>
        <w:shd w:val="clear" w:color="auto" w:fill="auto"/>
        <w:tabs>
          <w:tab w:val="left" w:pos="1418"/>
        </w:tabs>
        <w:spacing w:line="240" w:lineRule="auto"/>
        <w:ind w:firstLine="780"/>
      </w:pPr>
      <w:r w:rsidRPr="00C52108">
        <w:t>конкретизировать примерами опасность международного терроризма.</w:t>
      </w:r>
    </w:p>
    <w:p w:rsidR="00C0710D" w:rsidRPr="00C52108" w:rsidRDefault="00C0710D" w:rsidP="006214A4">
      <w:pPr>
        <w:pStyle w:val="80"/>
        <w:shd w:val="clear" w:color="auto" w:fill="auto"/>
        <w:tabs>
          <w:tab w:val="left" w:pos="1418"/>
        </w:tabs>
        <w:spacing w:after="0" w:line="240" w:lineRule="auto"/>
        <w:ind w:firstLine="780"/>
        <w:jc w:val="both"/>
        <w:rPr>
          <w:b w:val="0"/>
        </w:rPr>
      </w:pPr>
      <w:r w:rsidRPr="00C52108">
        <w:rPr>
          <w:b w:val="0"/>
        </w:rPr>
        <w:t>Выпускник получит возможность научиться:</w:t>
      </w:r>
    </w:p>
    <w:p w:rsidR="00C0710D" w:rsidRPr="00C52108" w:rsidRDefault="00C0710D" w:rsidP="006214A4">
      <w:pPr>
        <w:pStyle w:val="90"/>
        <w:numPr>
          <w:ilvl w:val="0"/>
          <w:numId w:val="12"/>
        </w:numPr>
        <w:shd w:val="clear" w:color="auto" w:fill="auto"/>
        <w:tabs>
          <w:tab w:val="left" w:pos="1418"/>
        </w:tabs>
        <w:spacing w:line="240" w:lineRule="auto"/>
        <w:ind w:firstLine="780"/>
        <w:rPr>
          <w:i w:val="0"/>
        </w:rPr>
      </w:pPr>
      <w:r w:rsidRPr="00C52108">
        <w:rPr>
          <w:i w:val="0"/>
        </w:rPr>
        <w:t>наблюдать и характеризовать явления и события, происходящие в различных сферах общественной жизни;</w:t>
      </w:r>
    </w:p>
    <w:p w:rsidR="00C0710D" w:rsidRPr="00C52108" w:rsidRDefault="00C0710D" w:rsidP="006214A4">
      <w:pPr>
        <w:pStyle w:val="90"/>
        <w:numPr>
          <w:ilvl w:val="0"/>
          <w:numId w:val="12"/>
        </w:numPr>
        <w:shd w:val="clear" w:color="auto" w:fill="auto"/>
        <w:tabs>
          <w:tab w:val="left" w:pos="1418"/>
        </w:tabs>
        <w:spacing w:line="240" w:lineRule="auto"/>
        <w:ind w:firstLine="780"/>
        <w:rPr>
          <w:i w:val="0"/>
        </w:rPr>
      </w:pPr>
      <w:r w:rsidRPr="00C52108">
        <w:rPr>
          <w:i w:val="0"/>
        </w:rPr>
        <w:t>выявлять причинно-следственные связи общественных явлений и характеризовать основные направления общественного развития;</w:t>
      </w:r>
    </w:p>
    <w:p w:rsidR="00C0710D" w:rsidRPr="00C52108" w:rsidRDefault="00C0710D" w:rsidP="006214A4">
      <w:pPr>
        <w:pStyle w:val="90"/>
        <w:numPr>
          <w:ilvl w:val="0"/>
          <w:numId w:val="12"/>
        </w:numPr>
        <w:shd w:val="clear" w:color="auto" w:fill="auto"/>
        <w:tabs>
          <w:tab w:val="left" w:pos="1418"/>
        </w:tabs>
        <w:spacing w:line="240" w:lineRule="auto"/>
        <w:ind w:firstLine="780"/>
        <w:rPr>
          <w:i w:val="0"/>
        </w:rPr>
      </w:pPr>
      <w:r w:rsidRPr="00C52108">
        <w:rPr>
          <w:i w:val="0"/>
        </w:rPr>
        <w:t>осознанно содействовать защите природы.</w:t>
      </w:r>
    </w:p>
    <w:p w:rsidR="00C0710D" w:rsidRPr="00C52108" w:rsidRDefault="00C0710D" w:rsidP="00C0710D">
      <w:pPr>
        <w:pStyle w:val="80"/>
        <w:shd w:val="clear" w:color="auto" w:fill="auto"/>
        <w:spacing w:after="0" w:line="240" w:lineRule="auto"/>
        <w:ind w:firstLine="780"/>
        <w:jc w:val="both"/>
        <w:rPr>
          <w:b w:val="0"/>
        </w:rPr>
      </w:pPr>
      <w:r w:rsidRPr="00C52108">
        <w:rPr>
          <w:b w:val="0"/>
        </w:rPr>
        <w:t>Социальные нормы</w:t>
      </w:r>
    </w:p>
    <w:p w:rsidR="00C0710D" w:rsidRPr="00C52108" w:rsidRDefault="00C0710D" w:rsidP="00C0710D">
      <w:pPr>
        <w:pStyle w:val="80"/>
        <w:shd w:val="clear" w:color="auto" w:fill="auto"/>
        <w:spacing w:after="0" w:line="240" w:lineRule="auto"/>
        <w:ind w:firstLine="780"/>
        <w:jc w:val="both"/>
        <w:rPr>
          <w:b w:val="0"/>
        </w:rPr>
      </w:pPr>
      <w:r w:rsidRPr="00C52108">
        <w:rPr>
          <w:b w:val="0"/>
        </w:rPr>
        <w:t>Выпускник научится:</w:t>
      </w:r>
    </w:p>
    <w:p w:rsidR="00C0710D" w:rsidRPr="00C52108" w:rsidRDefault="00C0710D" w:rsidP="006214A4">
      <w:pPr>
        <w:pStyle w:val="25"/>
        <w:numPr>
          <w:ilvl w:val="0"/>
          <w:numId w:val="12"/>
        </w:numPr>
        <w:shd w:val="clear" w:color="auto" w:fill="auto"/>
        <w:tabs>
          <w:tab w:val="left" w:pos="1418"/>
        </w:tabs>
        <w:spacing w:line="240" w:lineRule="auto"/>
        <w:ind w:firstLine="780"/>
      </w:pPr>
      <w:r w:rsidRPr="00C52108">
        <w:t>раскрывать роль социальных норм как регуляторов общественной жизни и поведения человека;</w:t>
      </w:r>
    </w:p>
    <w:p w:rsidR="00C0710D" w:rsidRPr="00C52108" w:rsidRDefault="00C0710D" w:rsidP="006214A4">
      <w:pPr>
        <w:pStyle w:val="25"/>
        <w:numPr>
          <w:ilvl w:val="0"/>
          <w:numId w:val="12"/>
        </w:numPr>
        <w:shd w:val="clear" w:color="auto" w:fill="auto"/>
        <w:tabs>
          <w:tab w:val="left" w:pos="1418"/>
        </w:tabs>
        <w:spacing w:line="240" w:lineRule="auto"/>
        <w:ind w:firstLine="780"/>
      </w:pPr>
      <w:r w:rsidRPr="00C52108">
        <w:t>различать отдельные виды социальных норм;</w:t>
      </w:r>
    </w:p>
    <w:p w:rsidR="00C0710D" w:rsidRPr="00C52108" w:rsidRDefault="00C0710D" w:rsidP="006214A4">
      <w:pPr>
        <w:pStyle w:val="25"/>
        <w:numPr>
          <w:ilvl w:val="0"/>
          <w:numId w:val="12"/>
        </w:numPr>
        <w:shd w:val="clear" w:color="auto" w:fill="auto"/>
        <w:tabs>
          <w:tab w:val="left" w:pos="1418"/>
        </w:tabs>
        <w:spacing w:after="2" w:line="240" w:lineRule="auto"/>
        <w:ind w:firstLine="760"/>
      </w:pPr>
      <w:r w:rsidRPr="00C52108">
        <w:t>характеризовать основные нормы морали;</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критически осмысливать информацию морально-нравственного характера, полученную из раз</w:t>
      </w:r>
      <w:r w:rsidR="00136DD8" w:rsidRPr="00C52108">
        <w:t>ноо</w:t>
      </w:r>
      <w:r w:rsidRPr="00C52108">
        <w:t>бразных источников, систематизировать, анализировать полученные данные; применять полученную информацию для определения собственной позиции, для соотнесения своего поведения и поступков других людей с нравственными ценностями;</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раскрывать сущность патриотизма, гражданственности; приводить примеры проявления этих качеств из истории и жизни современного общества;</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характеризовать специфику норм права;</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сравнивать нормы морали и права, выявлять их общие черты и особенности;</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раскрывать сущность процесса социализации личности;</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объяснять причины отклоняющегося поведения;</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описывать негативные последствия наиболее опасных форм отклоняющегося поведения.</w:t>
      </w:r>
    </w:p>
    <w:p w:rsidR="00C0710D" w:rsidRPr="00C52108" w:rsidRDefault="00C0710D" w:rsidP="00C0710D">
      <w:pPr>
        <w:pStyle w:val="80"/>
        <w:shd w:val="clear" w:color="auto" w:fill="auto"/>
        <w:spacing w:after="0" w:line="240" w:lineRule="auto"/>
        <w:ind w:firstLine="760"/>
        <w:jc w:val="both"/>
        <w:rPr>
          <w:b w:val="0"/>
        </w:rPr>
      </w:pPr>
      <w:r w:rsidRPr="00C52108">
        <w:rPr>
          <w:b w:val="0"/>
        </w:rPr>
        <w:lastRenderedPageBreak/>
        <w:t>Выпускник получит возможность научиться:</w:t>
      </w:r>
    </w:p>
    <w:p w:rsidR="00C0710D" w:rsidRPr="00C52108" w:rsidRDefault="00C0710D" w:rsidP="006214A4">
      <w:pPr>
        <w:pStyle w:val="90"/>
        <w:numPr>
          <w:ilvl w:val="0"/>
          <w:numId w:val="12"/>
        </w:numPr>
        <w:shd w:val="clear" w:color="auto" w:fill="auto"/>
        <w:tabs>
          <w:tab w:val="left" w:pos="1418"/>
        </w:tabs>
        <w:spacing w:line="240" w:lineRule="auto"/>
        <w:ind w:firstLine="760"/>
        <w:rPr>
          <w:i w:val="0"/>
        </w:rPr>
      </w:pPr>
      <w:r w:rsidRPr="00C52108">
        <w:rPr>
          <w:i w:val="0"/>
        </w:rPr>
        <w:t>использовать элементы причинно-следственного анализа для понимания влияния моральных устоев на развитие общества и человека;</w:t>
      </w:r>
    </w:p>
    <w:p w:rsidR="00C0710D" w:rsidRPr="00C52108" w:rsidRDefault="00C0710D" w:rsidP="006214A4">
      <w:pPr>
        <w:pStyle w:val="90"/>
        <w:numPr>
          <w:ilvl w:val="0"/>
          <w:numId w:val="12"/>
        </w:numPr>
        <w:shd w:val="clear" w:color="auto" w:fill="auto"/>
        <w:tabs>
          <w:tab w:val="left" w:pos="1418"/>
        </w:tabs>
        <w:spacing w:line="240" w:lineRule="auto"/>
        <w:ind w:firstLine="760"/>
        <w:rPr>
          <w:i w:val="0"/>
        </w:rPr>
      </w:pPr>
      <w:r w:rsidRPr="00C52108">
        <w:rPr>
          <w:i w:val="0"/>
        </w:rPr>
        <w:t>оценивать социальную значимость здорового образа жизни.</w:t>
      </w:r>
    </w:p>
    <w:p w:rsidR="00C0710D" w:rsidRPr="00C52108" w:rsidRDefault="00C0710D" w:rsidP="00C0710D">
      <w:pPr>
        <w:pStyle w:val="80"/>
        <w:shd w:val="clear" w:color="auto" w:fill="auto"/>
        <w:spacing w:after="0" w:line="240" w:lineRule="auto"/>
        <w:ind w:firstLine="760"/>
        <w:jc w:val="both"/>
        <w:rPr>
          <w:b w:val="0"/>
        </w:rPr>
      </w:pPr>
      <w:r w:rsidRPr="00C52108">
        <w:rPr>
          <w:b w:val="0"/>
        </w:rPr>
        <w:t>Сфера духовной культуры</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характеризовать развитие отдельных областей и форм культуры, выражать свое мнение о явлениях культуры;</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описывать явления духовной культуры;</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объяснять причины возрастания роли науки в современном мире;</w:t>
      </w:r>
    </w:p>
    <w:p w:rsidR="00C0710D" w:rsidRPr="00C52108" w:rsidRDefault="00C0710D" w:rsidP="006214A4">
      <w:pPr>
        <w:pStyle w:val="25"/>
        <w:numPr>
          <w:ilvl w:val="0"/>
          <w:numId w:val="12"/>
        </w:numPr>
        <w:shd w:val="clear" w:color="auto" w:fill="auto"/>
        <w:tabs>
          <w:tab w:val="left" w:pos="1418"/>
        </w:tabs>
        <w:spacing w:after="157" w:line="240" w:lineRule="auto"/>
        <w:ind w:firstLine="760"/>
      </w:pPr>
      <w:r w:rsidRPr="00C52108">
        <w:t>оценивать роль образования в современном обществе;</w:t>
      </w:r>
    </w:p>
    <w:p w:rsidR="00C0710D" w:rsidRPr="00C52108" w:rsidRDefault="00C0710D" w:rsidP="006214A4">
      <w:pPr>
        <w:pStyle w:val="25"/>
        <w:numPr>
          <w:ilvl w:val="0"/>
          <w:numId w:val="12"/>
        </w:numPr>
        <w:shd w:val="clear" w:color="auto" w:fill="auto"/>
        <w:tabs>
          <w:tab w:val="left" w:pos="1418"/>
        </w:tabs>
        <w:spacing w:line="240" w:lineRule="auto"/>
        <w:ind w:firstLine="760"/>
      </w:pPr>
      <w:r w:rsidRPr="00C52108">
        <w:t>различать уровни общего образования в России;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находить и извлекать социальную информацию о достижениях и проблемах развития культуры из адаптированных источников различного типа;</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описывать духовные ценности российского народа и выражать собственное отношение к ним;</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объяснять необходимость непрерывного образования в современных условиях;</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учитывать общественные потребности при выборе направления своей будущей профессиональной деятельности;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раскрывать роль религии в современном обществе;</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характеризовать особенности искусства как формы духовной культуры</w:t>
      </w:r>
      <w:r w:rsidRPr="00C52108">
        <w:rPr>
          <w:rStyle w:val="2a"/>
          <w:b w:val="0"/>
        </w:rPr>
        <w:t>.</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описывать процессы создания, сохранения, трансляции и усвоения достижений культуры;</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характеризовать основные направления развития отечественной культуры в современных условиях;</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критически воспринимать сообщения и рекламу в СМИ и Интернете о таких направлениях массовой культуры, как шоу-бизнес и мода.</w:t>
      </w:r>
    </w:p>
    <w:p w:rsidR="00C0710D" w:rsidRPr="00C52108" w:rsidRDefault="00C0710D" w:rsidP="00C0710D">
      <w:pPr>
        <w:pStyle w:val="80"/>
        <w:shd w:val="clear" w:color="auto" w:fill="auto"/>
        <w:spacing w:after="0" w:line="240" w:lineRule="auto"/>
        <w:ind w:firstLine="760"/>
        <w:jc w:val="both"/>
        <w:rPr>
          <w:b w:val="0"/>
        </w:rPr>
      </w:pPr>
      <w:r w:rsidRPr="00C52108">
        <w:rPr>
          <w:b w:val="0"/>
        </w:rPr>
        <w:t>Социальная сфера</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описывать социальную структуру в обществах разного типа, характеризовать основные социальные общности и группы;</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объяснять взаимодействие социальных общностей и групп;</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характеризовать ведущие направления социальной политики Российского государства;</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выделять параметры, определяющие социальный статус личности;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приводить примеры предписанных и достигаемых статусов;</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описывать основные социальные роли подростка;</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конкретизировать примерами процесс социальной мобильности;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характеризовать межнациональные отношения в современном мире;</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объяснять причины межнациональных конфликтов и основные пути их разрешения;</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 xml:space="preserve">характеризовать, раскрывать на конкретных примерах основные функции </w:t>
      </w:r>
      <w:r w:rsidRPr="00C52108">
        <w:lastRenderedPageBreak/>
        <w:t>семьи в обществе;</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раскрывать основные роли членов семьи;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характеризовать основные слагаемые здорового образа жизни; осознанно выбирать верные критерии для оценки безопасных условий жизни;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раскрывать понятия</w:t>
      </w:r>
      <w:r w:rsidRPr="00C52108">
        <w:rPr>
          <w:rStyle w:val="91"/>
        </w:rPr>
        <w:t xml:space="preserve"> «</w:t>
      </w:r>
      <w:r w:rsidRPr="00C52108">
        <w:rPr>
          <w:i w:val="0"/>
        </w:rPr>
        <w:t>равенство» и «социальная справедливость» с позиций историзма;</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выражать и обосновывать собственную позицию по актуальным проблемам молодежи;</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использовать элементы причинно-следственного анализа при характеристике семейных конфликтов;</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находить и извлекать социальную информацию о государственной семейной политике из адаптированных источников различного типа.</w:t>
      </w:r>
    </w:p>
    <w:p w:rsidR="00C0710D" w:rsidRPr="00C52108" w:rsidRDefault="00C0710D" w:rsidP="00C0710D">
      <w:pPr>
        <w:pStyle w:val="54"/>
        <w:keepNext/>
        <w:keepLines/>
        <w:shd w:val="clear" w:color="auto" w:fill="auto"/>
        <w:spacing w:before="0" w:after="0" w:line="240" w:lineRule="auto"/>
        <w:ind w:firstLine="760"/>
        <w:jc w:val="both"/>
        <w:rPr>
          <w:b w:val="0"/>
        </w:rPr>
      </w:pPr>
      <w:bookmarkStart w:id="35" w:name="bookmark38"/>
      <w:r w:rsidRPr="00C52108">
        <w:rPr>
          <w:b w:val="0"/>
        </w:rPr>
        <w:t>Политическая сфера жизни общества</w:t>
      </w:r>
      <w:bookmarkEnd w:id="35"/>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объяснять роль политики в жизни общества;</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различать и сравнивать различные формы правления, иллюстрировать их примерами;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давать характеристику формам государственно-территориального устройства;</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различать различные типы политических режимов, раскрывать их основные признаки;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раскрывать на конкретных примерах основные черты и принципы демократии;</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называть признаки политической партии, раскрывать их на конкретных примерах;</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характеризовать различные формы участия граждан в политической жизни.</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осознавать значение гражданской активности и патриотической позиции в укреплении нашего государства;</w:t>
      </w:r>
    </w:p>
    <w:p w:rsidR="00C0710D" w:rsidRPr="00C52108" w:rsidRDefault="00C0710D" w:rsidP="006214A4">
      <w:pPr>
        <w:pStyle w:val="90"/>
        <w:numPr>
          <w:ilvl w:val="0"/>
          <w:numId w:val="16"/>
        </w:numPr>
        <w:shd w:val="clear" w:color="auto" w:fill="auto"/>
        <w:tabs>
          <w:tab w:val="left" w:pos="1418"/>
        </w:tabs>
        <w:spacing w:line="240" w:lineRule="auto"/>
        <w:ind w:firstLine="760"/>
        <w:rPr>
          <w:i w:val="0"/>
        </w:rPr>
      </w:pPr>
      <w:r w:rsidRPr="00C52108">
        <w:rPr>
          <w:i w:val="0"/>
        </w:rPr>
        <w:t>соотносить различные оценки политических событий и процессов и делать обоснованные выводы.</w:t>
      </w:r>
    </w:p>
    <w:p w:rsidR="00C0710D" w:rsidRPr="00C52108" w:rsidRDefault="00C0710D" w:rsidP="00C0710D">
      <w:pPr>
        <w:pStyle w:val="80"/>
        <w:shd w:val="clear" w:color="auto" w:fill="auto"/>
        <w:spacing w:after="0" w:line="240" w:lineRule="auto"/>
        <w:ind w:firstLine="760"/>
        <w:jc w:val="both"/>
        <w:rPr>
          <w:b w:val="0"/>
        </w:rPr>
      </w:pPr>
      <w:r w:rsidRPr="00C52108">
        <w:rPr>
          <w:b w:val="0"/>
        </w:rPr>
        <w:t>Гражданин и государство</w:t>
      </w:r>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lastRenderedPageBreak/>
        <w:t>характеризовать государственное устройство Российской Федерации, называть органы государственной власти страны, описывать их полномочия и компетенцию;</w:t>
      </w:r>
    </w:p>
    <w:p w:rsidR="00C0710D" w:rsidRPr="00C52108" w:rsidRDefault="00C0710D" w:rsidP="006214A4">
      <w:pPr>
        <w:pStyle w:val="25"/>
        <w:numPr>
          <w:ilvl w:val="0"/>
          <w:numId w:val="16"/>
        </w:numPr>
        <w:shd w:val="clear" w:color="auto" w:fill="auto"/>
        <w:tabs>
          <w:tab w:val="left" w:pos="1418"/>
        </w:tabs>
        <w:spacing w:after="147" w:line="240" w:lineRule="auto"/>
        <w:ind w:firstLine="709"/>
      </w:pPr>
      <w:r w:rsidRPr="00C52108">
        <w:t>объяснять порядок формирования органов государственной власти</w:t>
      </w:r>
    </w:p>
    <w:p w:rsidR="00C0710D" w:rsidRPr="00C52108" w:rsidRDefault="00C0710D" w:rsidP="006214A4">
      <w:pPr>
        <w:pStyle w:val="25"/>
        <w:shd w:val="clear" w:color="auto" w:fill="auto"/>
        <w:tabs>
          <w:tab w:val="left" w:pos="1418"/>
        </w:tabs>
        <w:spacing w:line="240" w:lineRule="auto"/>
        <w:ind w:firstLine="0"/>
        <w:jc w:val="left"/>
      </w:pPr>
      <w:r w:rsidRPr="00C52108">
        <w:t>РФ;</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раскрывать достижения российского народа;</w:t>
      </w:r>
    </w:p>
    <w:p w:rsidR="00C0710D" w:rsidRPr="00C52108" w:rsidRDefault="00C0710D" w:rsidP="006214A4">
      <w:pPr>
        <w:pStyle w:val="25"/>
        <w:numPr>
          <w:ilvl w:val="0"/>
          <w:numId w:val="16"/>
        </w:numPr>
        <w:shd w:val="clear" w:color="auto" w:fill="auto"/>
        <w:tabs>
          <w:tab w:val="left" w:pos="1418"/>
        </w:tabs>
        <w:spacing w:line="240" w:lineRule="auto"/>
        <w:ind w:firstLine="709"/>
        <w:jc w:val="left"/>
      </w:pPr>
      <w:r w:rsidRPr="00C52108">
        <w:t>объяснять и конкретизировать примерами смысл понятия «гражданство»;</w:t>
      </w:r>
    </w:p>
    <w:p w:rsidR="00C0710D" w:rsidRPr="00C52108" w:rsidRDefault="00C0710D" w:rsidP="006214A4">
      <w:pPr>
        <w:pStyle w:val="25"/>
        <w:numPr>
          <w:ilvl w:val="0"/>
          <w:numId w:val="16"/>
        </w:numPr>
        <w:shd w:val="clear" w:color="auto" w:fill="auto"/>
        <w:tabs>
          <w:tab w:val="left" w:pos="1418"/>
        </w:tabs>
        <w:spacing w:line="240" w:lineRule="auto"/>
        <w:ind w:firstLine="709"/>
        <w:jc w:val="left"/>
      </w:pPr>
      <w:r w:rsidRPr="00C52108">
        <w:t>называть и иллюстрировать примерами основные права и свободы граждан, гарантированные Конституцией РФ;</w:t>
      </w:r>
    </w:p>
    <w:p w:rsidR="00C0710D" w:rsidRPr="00C52108" w:rsidRDefault="00C0710D" w:rsidP="006214A4">
      <w:pPr>
        <w:pStyle w:val="25"/>
        <w:numPr>
          <w:ilvl w:val="0"/>
          <w:numId w:val="16"/>
        </w:numPr>
        <w:shd w:val="clear" w:color="auto" w:fill="auto"/>
        <w:tabs>
          <w:tab w:val="left" w:pos="1418"/>
        </w:tabs>
        <w:spacing w:line="240" w:lineRule="auto"/>
        <w:ind w:firstLine="709"/>
        <w:jc w:val="left"/>
      </w:pPr>
      <w:r w:rsidRPr="00C52108">
        <w:t>осознавать значение патриотической позиции в укреплении нашего государства;</w:t>
      </w:r>
    </w:p>
    <w:p w:rsidR="00C0710D" w:rsidRPr="00C52108" w:rsidRDefault="00C0710D" w:rsidP="006214A4">
      <w:pPr>
        <w:pStyle w:val="25"/>
        <w:numPr>
          <w:ilvl w:val="0"/>
          <w:numId w:val="16"/>
        </w:numPr>
        <w:shd w:val="clear" w:color="auto" w:fill="auto"/>
        <w:tabs>
          <w:tab w:val="left" w:pos="1418"/>
        </w:tabs>
        <w:spacing w:line="240" w:lineRule="auto"/>
        <w:ind w:left="674" w:firstLine="35"/>
      </w:pPr>
      <w:r w:rsidRPr="00C52108">
        <w:t>характеризовать конституционные обязанности гражданина.</w:t>
      </w:r>
    </w:p>
    <w:p w:rsidR="00C0710D" w:rsidRPr="00C52108" w:rsidRDefault="00C0710D" w:rsidP="00C0710D">
      <w:pPr>
        <w:pStyle w:val="80"/>
        <w:shd w:val="clear" w:color="auto" w:fill="auto"/>
        <w:spacing w:after="0" w:line="240" w:lineRule="auto"/>
        <w:ind w:left="674"/>
        <w:jc w:val="both"/>
        <w:rPr>
          <w:b w:val="0"/>
        </w:rPr>
      </w:pPr>
      <w:r w:rsidRPr="00C52108">
        <w:rPr>
          <w:b w:val="0"/>
        </w:rPr>
        <w:t>Выпускник получит возможность научиться:</w:t>
      </w:r>
    </w:p>
    <w:p w:rsidR="00C0710D" w:rsidRPr="00C52108" w:rsidRDefault="00C0710D" w:rsidP="006214A4">
      <w:pPr>
        <w:pStyle w:val="90"/>
        <w:numPr>
          <w:ilvl w:val="0"/>
          <w:numId w:val="16"/>
        </w:numPr>
        <w:shd w:val="clear" w:color="auto" w:fill="auto"/>
        <w:tabs>
          <w:tab w:val="left" w:pos="1418"/>
        </w:tabs>
        <w:spacing w:line="240" w:lineRule="auto"/>
        <w:ind w:firstLine="709"/>
        <w:jc w:val="left"/>
        <w:rPr>
          <w:i w:val="0"/>
        </w:rPr>
      </w:pPr>
      <w:r w:rsidRPr="00C52108">
        <w:rPr>
          <w:i w:val="0"/>
        </w:rPr>
        <w:t>аргументированно обосновывать влияние происходящих в обществе изменений на положение России в мире;</w:t>
      </w:r>
    </w:p>
    <w:p w:rsidR="00C0710D" w:rsidRPr="00C52108" w:rsidRDefault="00C0710D" w:rsidP="006214A4">
      <w:pPr>
        <w:pStyle w:val="90"/>
        <w:numPr>
          <w:ilvl w:val="0"/>
          <w:numId w:val="16"/>
        </w:numPr>
        <w:shd w:val="clear" w:color="auto" w:fill="auto"/>
        <w:tabs>
          <w:tab w:val="left" w:pos="1418"/>
        </w:tabs>
        <w:spacing w:line="240" w:lineRule="auto"/>
        <w:ind w:firstLine="709"/>
        <w:jc w:val="left"/>
        <w:rPr>
          <w:i w:val="0"/>
        </w:rPr>
      </w:pPr>
      <w:r w:rsidRPr="00C52108">
        <w:rPr>
          <w:i w:val="0"/>
        </w:rPr>
        <w:t>использовать знания и умения для формирования способности уважать права других людей, выполнять свои обязанности гражданина РФ.</w:t>
      </w:r>
    </w:p>
    <w:p w:rsidR="00C0710D" w:rsidRPr="00C52108" w:rsidRDefault="00C0710D" w:rsidP="006214A4">
      <w:pPr>
        <w:pStyle w:val="80"/>
        <w:shd w:val="clear" w:color="auto" w:fill="auto"/>
        <w:tabs>
          <w:tab w:val="left" w:pos="1418"/>
        </w:tabs>
        <w:spacing w:after="0" w:line="240" w:lineRule="auto"/>
        <w:ind w:left="674" w:firstLine="780"/>
        <w:jc w:val="both"/>
        <w:rPr>
          <w:b w:val="0"/>
        </w:rPr>
      </w:pPr>
      <w:r w:rsidRPr="00C52108">
        <w:rPr>
          <w:b w:val="0"/>
        </w:rPr>
        <w:t>Основы российского законодательства</w:t>
      </w:r>
    </w:p>
    <w:p w:rsidR="00C0710D" w:rsidRPr="00C52108" w:rsidRDefault="00C0710D" w:rsidP="006214A4">
      <w:pPr>
        <w:pStyle w:val="80"/>
        <w:shd w:val="clear" w:color="auto" w:fill="auto"/>
        <w:tabs>
          <w:tab w:val="left" w:pos="1418"/>
        </w:tabs>
        <w:spacing w:after="0" w:line="240" w:lineRule="auto"/>
        <w:ind w:left="674" w:firstLine="780"/>
        <w:jc w:val="both"/>
        <w:rPr>
          <w:b w:val="0"/>
        </w:rPr>
      </w:pPr>
      <w:r w:rsidRPr="00C52108">
        <w:rPr>
          <w:b w:val="0"/>
        </w:rPr>
        <w:t>Выпускник научится:</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характеризовать систему российского законодательства;</w:t>
      </w:r>
    </w:p>
    <w:p w:rsidR="00C0710D" w:rsidRPr="00C52108" w:rsidRDefault="00C0710D" w:rsidP="006214A4">
      <w:pPr>
        <w:pStyle w:val="25"/>
        <w:numPr>
          <w:ilvl w:val="0"/>
          <w:numId w:val="16"/>
        </w:numPr>
        <w:shd w:val="clear" w:color="auto" w:fill="auto"/>
        <w:tabs>
          <w:tab w:val="left" w:pos="1418"/>
        </w:tabs>
        <w:spacing w:line="240" w:lineRule="auto"/>
        <w:ind w:firstLine="709"/>
        <w:jc w:val="left"/>
      </w:pPr>
      <w:r w:rsidRPr="00C52108">
        <w:t>раскрывать особенности гражданской дееспособности несовершеннолетних;</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характеризовать гражданские правоотношения;</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раскрывать смысл права на труд;</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объяснять роль трудового договора;</w:t>
      </w:r>
    </w:p>
    <w:p w:rsidR="00C0710D" w:rsidRPr="00C52108" w:rsidRDefault="00C0710D" w:rsidP="006214A4">
      <w:pPr>
        <w:pStyle w:val="25"/>
        <w:numPr>
          <w:ilvl w:val="0"/>
          <w:numId w:val="16"/>
        </w:numPr>
        <w:shd w:val="clear" w:color="auto" w:fill="auto"/>
        <w:tabs>
          <w:tab w:val="left" w:pos="1418"/>
        </w:tabs>
        <w:spacing w:line="240" w:lineRule="auto"/>
        <w:ind w:firstLine="709"/>
        <w:jc w:val="left"/>
      </w:pPr>
      <w:r w:rsidRPr="00C52108">
        <w:t>разъяснять на примерах особенности положения несовершеннолетних в трудовых отношениях;</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характеризовать права и обязанности супругов, родителей, детей;</w:t>
      </w:r>
    </w:p>
    <w:p w:rsidR="00C0710D" w:rsidRPr="00C52108" w:rsidRDefault="00C0710D" w:rsidP="006214A4">
      <w:pPr>
        <w:pStyle w:val="25"/>
        <w:numPr>
          <w:ilvl w:val="0"/>
          <w:numId w:val="16"/>
        </w:numPr>
        <w:shd w:val="clear" w:color="auto" w:fill="auto"/>
        <w:tabs>
          <w:tab w:val="left" w:pos="1418"/>
        </w:tabs>
        <w:spacing w:line="240" w:lineRule="auto"/>
        <w:ind w:firstLine="709"/>
        <w:jc w:val="left"/>
      </w:pPr>
      <w:r w:rsidRPr="00C52108">
        <w:t>характеризовать особенности уголовного права и уголовных правоотношений;</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конкретизировать примерами виды преступлений и наказания за них;</w:t>
      </w:r>
    </w:p>
    <w:p w:rsidR="00C0710D" w:rsidRPr="00C52108" w:rsidRDefault="00C0710D" w:rsidP="006214A4">
      <w:pPr>
        <w:pStyle w:val="25"/>
        <w:numPr>
          <w:ilvl w:val="0"/>
          <w:numId w:val="16"/>
        </w:numPr>
        <w:shd w:val="clear" w:color="auto" w:fill="auto"/>
        <w:tabs>
          <w:tab w:val="left" w:pos="1418"/>
        </w:tabs>
        <w:spacing w:line="240" w:lineRule="auto"/>
        <w:ind w:firstLine="780"/>
        <w:jc w:val="left"/>
      </w:pPr>
      <w:r w:rsidRPr="00C52108">
        <w:t>характеризовать специфику уголовной ответственности несовершеннолетних;</w:t>
      </w:r>
    </w:p>
    <w:p w:rsidR="00C0710D" w:rsidRPr="00C52108" w:rsidRDefault="00C0710D" w:rsidP="006214A4">
      <w:pPr>
        <w:pStyle w:val="25"/>
        <w:numPr>
          <w:ilvl w:val="0"/>
          <w:numId w:val="16"/>
        </w:numPr>
        <w:shd w:val="clear" w:color="auto" w:fill="auto"/>
        <w:tabs>
          <w:tab w:val="left" w:pos="1418"/>
        </w:tabs>
        <w:spacing w:line="240" w:lineRule="auto"/>
        <w:ind w:firstLine="780"/>
      </w:pPr>
      <w:r w:rsidRPr="00C52108">
        <w:t>раскрывать связь права на образование и обязанности получить образование;</w:t>
      </w:r>
    </w:p>
    <w:p w:rsidR="00C0710D" w:rsidRPr="00C52108" w:rsidRDefault="00C0710D" w:rsidP="006214A4">
      <w:pPr>
        <w:pStyle w:val="25"/>
        <w:numPr>
          <w:ilvl w:val="0"/>
          <w:numId w:val="16"/>
        </w:numPr>
        <w:shd w:val="clear" w:color="auto" w:fill="auto"/>
        <w:tabs>
          <w:tab w:val="left" w:pos="1418"/>
        </w:tabs>
        <w:spacing w:line="240" w:lineRule="auto"/>
        <w:ind w:firstLine="780"/>
      </w:pPr>
      <w:r w:rsidRPr="00C52108">
        <w:t>анализировать несложные практические ситуации, связанные с гражданскими, семейными, трудовыми правоотношениями; в предлагаемых модельных ситуациях определять признаки правонарушения, проступка, преступления;</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исследовать несложные практические ситуации, связанные с защитой прав и интересов детей, оставшихся без попечения родителей;</w:t>
      </w:r>
    </w:p>
    <w:p w:rsidR="00C0710D" w:rsidRPr="00C52108" w:rsidRDefault="00C0710D" w:rsidP="006214A4">
      <w:pPr>
        <w:pStyle w:val="25"/>
        <w:numPr>
          <w:ilvl w:val="0"/>
          <w:numId w:val="16"/>
        </w:numPr>
        <w:shd w:val="clear" w:color="auto" w:fill="auto"/>
        <w:tabs>
          <w:tab w:val="left" w:pos="1418"/>
        </w:tabs>
        <w:spacing w:line="240" w:lineRule="auto"/>
        <w:ind w:firstLine="760"/>
      </w:pPr>
      <w:r w:rsidRPr="00C52108">
        <w:t xml:space="preserve">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w:t>
      </w:r>
      <w:r w:rsidRPr="00C52108">
        <w:lastRenderedPageBreak/>
        <w:t>собственного поведения и поступков других людей с нормами поведения, установленными законом.</w:t>
      </w:r>
    </w:p>
    <w:p w:rsidR="00C0710D" w:rsidRPr="00C52108" w:rsidRDefault="00C0710D" w:rsidP="006214A4">
      <w:pPr>
        <w:pStyle w:val="80"/>
        <w:shd w:val="clear" w:color="auto" w:fill="auto"/>
        <w:tabs>
          <w:tab w:val="left" w:pos="1418"/>
        </w:tabs>
        <w:spacing w:after="0" w:line="240" w:lineRule="auto"/>
        <w:ind w:firstLine="760"/>
        <w:jc w:val="both"/>
        <w:rPr>
          <w:b w:val="0"/>
        </w:rPr>
      </w:pPr>
      <w:r w:rsidRPr="00C52108">
        <w:rPr>
          <w:b w:val="0"/>
        </w:rPr>
        <w:t>Выпускник получит возможность научиться:</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оценивать сущность и значение правопорядка и законности, собственный возможный вклад в их становление и развитие;</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осознанно содействовать защите правопорядка в обществе правовыми способами и средствами.</w:t>
      </w:r>
    </w:p>
    <w:p w:rsidR="00C0710D" w:rsidRPr="00C52108" w:rsidRDefault="00C0710D" w:rsidP="00C0710D">
      <w:pPr>
        <w:pStyle w:val="54"/>
        <w:keepNext/>
        <w:keepLines/>
        <w:shd w:val="clear" w:color="auto" w:fill="auto"/>
        <w:spacing w:before="0" w:after="0" w:line="240" w:lineRule="auto"/>
        <w:ind w:firstLine="760"/>
        <w:jc w:val="both"/>
        <w:rPr>
          <w:b w:val="0"/>
        </w:rPr>
      </w:pPr>
      <w:bookmarkStart w:id="36" w:name="bookmark39"/>
      <w:r w:rsidRPr="00C52108">
        <w:rPr>
          <w:b w:val="0"/>
        </w:rPr>
        <w:t>Экономика</w:t>
      </w:r>
      <w:bookmarkEnd w:id="36"/>
    </w:p>
    <w:p w:rsidR="00C0710D" w:rsidRPr="00C52108" w:rsidRDefault="00C0710D" w:rsidP="00C0710D">
      <w:pPr>
        <w:pStyle w:val="80"/>
        <w:shd w:val="clear" w:color="auto" w:fill="auto"/>
        <w:spacing w:after="0" w:line="240" w:lineRule="auto"/>
        <w:ind w:firstLine="760"/>
        <w:jc w:val="both"/>
        <w:rPr>
          <w:b w:val="0"/>
        </w:rPr>
      </w:pPr>
      <w:r w:rsidRPr="00C52108">
        <w:rPr>
          <w:b w:val="0"/>
        </w:rPr>
        <w:t>Выпускник научится:</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объяснять проблему ограниченности экономических ресурсов;</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различать основных участников экономической деятельности: производителей и потребителей, предпринимателей и наемных работников; раскрывать рациональное поведение субъектов экономической деятельности;</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раскрывать факторы, влияющие на производительность труда;</w:t>
      </w:r>
    </w:p>
    <w:p w:rsidR="00C0710D" w:rsidRPr="00C52108" w:rsidRDefault="006214A4" w:rsidP="006214A4">
      <w:pPr>
        <w:pStyle w:val="25"/>
        <w:numPr>
          <w:ilvl w:val="0"/>
          <w:numId w:val="16"/>
        </w:numPr>
        <w:shd w:val="clear" w:color="auto" w:fill="auto"/>
        <w:tabs>
          <w:tab w:val="left" w:pos="1003"/>
          <w:tab w:val="left" w:pos="1418"/>
        </w:tabs>
        <w:spacing w:line="240" w:lineRule="auto"/>
        <w:ind w:firstLine="709"/>
      </w:pPr>
      <w:r w:rsidRPr="00C52108">
        <w:t xml:space="preserve">      </w:t>
      </w:r>
      <w:r w:rsidR="00C0710D" w:rsidRPr="00C52108">
        <w:t>характеризовать основные экономические системы, экономические явления и процессы, сравнивать их; анализировать и систематизировать полученные данные об экономических системах;</w:t>
      </w:r>
    </w:p>
    <w:p w:rsidR="00C0710D" w:rsidRPr="00C52108" w:rsidRDefault="006214A4" w:rsidP="006214A4">
      <w:pPr>
        <w:pStyle w:val="25"/>
        <w:numPr>
          <w:ilvl w:val="0"/>
          <w:numId w:val="16"/>
        </w:numPr>
        <w:shd w:val="clear" w:color="auto" w:fill="auto"/>
        <w:tabs>
          <w:tab w:val="left" w:pos="1003"/>
          <w:tab w:val="left" w:pos="1418"/>
        </w:tabs>
        <w:spacing w:line="240" w:lineRule="auto"/>
        <w:ind w:firstLine="709"/>
      </w:pPr>
      <w:r w:rsidRPr="00C52108">
        <w:t xml:space="preserve">      </w:t>
      </w:r>
      <w:r w:rsidR="00C0710D" w:rsidRPr="00C52108">
        <w:t>характеризовать механизм рыночного регулирования экономики; анализировать действие рыночных законов, выявлять роль конкуренции;</w:t>
      </w:r>
    </w:p>
    <w:p w:rsidR="00C0710D" w:rsidRPr="00C52108" w:rsidRDefault="006214A4" w:rsidP="006214A4">
      <w:pPr>
        <w:pStyle w:val="25"/>
        <w:numPr>
          <w:ilvl w:val="0"/>
          <w:numId w:val="16"/>
        </w:numPr>
        <w:shd w:val="clear" w:color="auto" w:fill="auto"/>
        <w:tabs>
          <w:tab w:val="left" w:pos="1003"/>
          <w:tab w:val="left" w:pos="1418"/>
        </w:tabs>
        <w:spacing w:line="240" w:lineRule="auto"/>
        <w:ind w:firstLine="709"/>
      </w:pPr>
      <w:r w:rsidRPr="00C52108">
        <w:t xml:space="preserve">      </w:t>
      </w:r>
      <w:r w:rsidR="00C0710D" w:rsidRPr="00C52108">
        <w:t>объяснять роль государства в регулировании рыночной экономики; анализировать структуру бюджета государства;</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называть и конкретизировать примерами виды налогов;</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характеризовать функции денег и их роль в экономике;</w:t>
      </w:r>
    </w:p>
    <w:p w:rsidR="00C0710D" w:rsidRPr="00C52108" w:rsidRDefault="006214A4" w:rsidP="006214A4">
      <w:pPr>
        <w:pStyle w:val="25"/>
        <w:numPr>
          <w:ilvl w:val="0"/>
          <w:numId w:val="16"/>
        </w:numPr>
        <w:shd w:val="clear" w:color="auto" w:fill="auto"/>
        <w:tabs>
          <w:tab w:val="left" w:pos="1003"/>
          <w:tab w:val="left" w:pos="1418"/>
        </w:tabs>
        <w:spacing w:line="240" w:lineRule="auto"/>
        <w:ind w:firstLine="709"/>
      </w:pPr>
      <w:r w:rsidRPr="00C52108">
        <w:t xml:space="preserve">      </w:t>
      </w:r>
      <w:r w:rsidR="00C0710D" w:rsidRPr="00C52108">
        <w:t>раскрывать социально-экономическую роль и функции предпринимательства;</w:t>
      </w:r>
    </w:p>
    <w:p w:rsidR="00C0710D" w:rsidRPr="00C52108" w:rsidRDefault="006214A4" w:rsidP="006214A4">
      <w:pPr>
        <w:pStyle w:val="25"/>
        <w:numPr>
          <w:ilvl w:val="0"/>
          <w:numId w:val="16"/>
        </w:numPr>
        <w:shd w:val="clear" w:color="auto" w:fill="auto"/>
        <w:tabs>
          <w:tab w:val="left" w:pos="1003"/>
          <w:tab w:val="left" w:pos="1418"/>
        </w:tabs>
        <w:spacing w:line="240" w:lineRule="auto"/>
        <w:ind w:firstLine="709"/>
      </w:pPr>
      <w:r w:rsidRPr="00C52108">
        <w:t xml:space="preserve">      </w:t>
      </w:r>
      <w:r w:rsidR="00C0710D" w:rsidRPr="00C52108">
        <w:t>анализировать информацию об экономической жизни общества из адаптированных источников различного типа; анализировать несложные статистические данные, отражающие экономические явления и процессы;</w:t>
      </w:r>
    </w:p>
    <w:p w:rsidR="00C0710D" w:rsidRPr="00C52108" w:rsidRDefault="00C0710D" w:rsidP="006214A4">
      <w:pPr>
        <w:pStyle w:val="25"/>
        <w:numPr>
          <w:ilvl w:val="0"/>
          <w:numId w:val="16"/>
        </w:numPr>
        <w:shd w:val="clear" w:color="auto" w:fill="auto"/>
        <w:tabs>
          <w:tab w:val="left" w:pos="709"/>
          <w:tab w:val="left" w:pos="1418"/>
        </w:tabs>
        <w:spacing w:line="240" w:lineRule="auto"/>
        <w:ind w:firstLine="709"/>
      </w:pPr>
      <w:proofErr w:type="gramStart"/>
      <w:r w:rsidRPr="00C52108">
        <w:t>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 участников экономической деятельности; оценивать этические нормы трудовой и предпринимательской деятельности;</w:t>
      </w:r>
      <w:proofErr w:type="gramEnd"/>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раскрывать рациональное поведение субъектов экономической деятельности;</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характеризовать экономику семьи; анализировать структуру семейного бюджета;</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использовать полученные знания при анализе фактов поведения участников экономической деятельности;</w:t>
      </w:r>
    </w:p>
    <w:p w:rsidR="00C0710D" w:rsidRPr="00C52108" w:rsidRDefault="00C0710D" w:rsidP="006214A4">
      <w:pPr>
        <w:pStyle w:val="25"/>
        <w:numPr>
          <w:ilvl w:val="0"/>
          <w:numId w:val="16"/>
        </w:numPr>
        <w:shd w:val="clear" w:color="auto" w:fill="auto"/>
        <w:tabs>
          <w:tab w:val="left" w:pos="1418"/>
        </w:tabs>
        <w:spacing w:line="240" w:lineRule="auto"/>
        <w:ind w:firstLine="709"/>
      </w:pPr>
      <w:r w:rsidRPr="00C52108">
        <w:t>обосновывать связь профессионализма и жизненного успеха.</w:t>
      </w:r>
    </w:p>
    <w:p w:rsidR="00C0710D" w:rsidRPr="00C52108" w:rsidRDefault="00C0710D" w:rsidP="00C0710D">
      <w:pPr>
        <w:pStyle w:val="80"/>
        <w:shd w:val="clear" w:color="auto" w:fill="auto"/>
        <w:spacing w:after="0" w:line="240" w:lineRule="auto"/>
        <w:ind w:firstLine="760"/>
        <w:jc w:val="both"/>
        <w:rPr>
          <w:b w:val="0"/>
        </w:rPr>
      </w:pPr>
      <w:r w:rsidRPr="00C52108">
        <w:rPr>
          <w:b w:val="0"/>
        </w:rPr>
        <w:lastRenderedPageBreak/>
        <w:t>Выпускник получит возможность научиться:</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анализировать с опорой на полученные знания несложную экономическую информацию, получаемую из неадаптированных источников;</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выполнять практические задания, основанные на ситуациях, связанных с описанием состояния российской экономики;</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анализировать и оценивать с позиций экономических знаний сложившиеся практики и модели поведения потребителя;</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решать с опорой на полученные знания познавательные задачи, отражающие типичные ситуации в экономической сфере деятельности человека;</w:t>
      </w:r>
    </w:p>
    <w:p w:rsidR="00C0710D" w:rsidRPr="00C52108" w:rsidRDefault="00C0710D" w:rsidP="006214A4">
      <w:pPr>
        <w:pStyle w:val="90"/>
        <w:numPr>
          <w:ilvl w:val="0"/>
          <w:numId w:val="16"/>
        </w:numPr>
        <w:shd w:val="clear" w:color="auto" w:fill="auto"/>
        <w:tabs>
          <w:tab w:val="left" w:pos="1418"/>
        </w:tabs>
        <w:spacing w:line="240" w:lineRule="auto"/>
        <w:ind w:firstLine="709"/>
        <w:rPr>
          <w:i w:val="0"/>
        </w:rPr>
      </w:pPr>
      <w:r w:rsidRPr="00C52108">
        <w:rPr>
          <w:i w:val="0"/>
        </w:rPr>
        <w:t>грамотно применять полученные знания для определения экономически рационального поведения и порядка действий в конкретных ситуациях;</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bookmarkStart w:id="37" w:name="bookmark40"/>
      <w:r w:rsidRPr="00C52108">
        <w:rPr>
          <w:i w:val="0"/>
        </w:rPr>
        <w:t>сопоставлять свои потребности и возможности, оптимально распределять свои материальные и трудовые ресурсы, составлять семейный бюджет.</w:t>
      </w:r>
      <w:bookmarkEnd w:id="37"/>
    </w:p>
    <w:p w:rsidR="00C0710D" w:rsidRPr="00C52108" w:rsidRDefault="00C0710D" w:rsidP="00136DD8">
      <w:pPr>
        <w:pStyle w:val="54"/>
        <w:keepNext/>
        <w:keepLines/>
        <w:shd w:val="clear" w:color="auto" w:fill="auto"/>
        <w:tabs>
          <w:tab w:val="left" w:pos="1735"/>
        </w:tabs>
        <w:spacing w:before="0" w:after="0" w:line="240" w:lineRule="auto"/>
        <w:ind w:left="780" w:firstLine="0"/>
        <w:jc w:val="both"/>
        <w:rPr>
          <w:b w:val="0"/>
        </w:rPr>
      </w:pPr>
      <w:bookmarkStart w:id="38" w:name="bookmark41"/>
      <w:r w:rsidRPr="00C52108">
        <w:rPr>
          <w:b w:val="0"/>
        </w:rPr>
        <w:t>География</w:t>
      </w:r>
      <w:bookmarkEnd w:id="38"/>
    </w:p>
    <w:p w:rsidR="00C0710D" w:rsidRPr="00C52108" w:rsidRDefault="00C0710D" w:rsidP="00C0710D">
      <w:pPr>
        <w:pStyle w:val="80"/>
        <w:shd w:val="clear" w:color="auto" w:fill="auto"/>
        <w:spacing w:after="0" w:line="240" w:lineRule="auto"/>
        <w:ind w:firstLine="780"/>
        <w:jc w:val="both"/>
        <w:rPr>
          <w:b w:val="0"/>
        </w:rPr>
      </w:pPr>
      <w:r w:rsidRPr="00C52108">
        <w:rPr>
          <w:b w:val="0"/>
        </w:rPr>
        <w:t>Выпускник научится:</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w:t>
      </w:r>
    </w:p>
    <w:p w:rsidR="00C0710D" w:rsidRPr="00C52108" w:rsidRDefault="00C0710D" w:rsidP="00C6438B">
      <w:pPr>
        <w:pStyle w:val="25"/>
        <w:numPr>
          <w:ilvl w:val="0"/>
          <w:numId w:val="16"/>
        </w:numPr>
        <w:shd w:val="clear" w:color="auto" w:fill="auto"/>
        <w:tabs>
          <w:tab w:val="left" w:pos="1418"/>
          <w:tab w:val="left" w:pos="5618"/>
        </w:tabs>
        <w:spacing w:line="240" w:lineRule="auto"/>
        <w:ind w:firstLine="709"/>
      </w:pPr>
      <w:r w:rsidRPr="00C52108">
        <w:t xml:space="preserve"> ориентироваться в источниках</w:t>
      </w:r>
      <w:r w:rsidRPr="00C52108">
        <w:tab/>
        <w:t>географической информации</w:t>
      </w:r>
    </w:p>
    <w:p w:rsidR="00C0710D" w:rsidRPr="00C52108" w:rsidRDefault="00C0710D" w:rsidP="00C6438B">
      <w:pPr>
        <w:pStyle w:val="25"/>
        <w:shd w:val="clear" w:color="auto" w:fill="auto"/>
        <w:tabs>
          <w:tab w:val="left" w:pos="1418"/>
          <w:tab w:val="left" w:pos="4416"/>
        </w:tabs>
        <w:spacing w:line="240" w:lineRule="auto"/>
        <w:ind w:firstLine="0"/>
      </w:pPr>
      <w:proofErr w:type="gramStart"/>
      <w:r w:rsidRPr="00C52108">
        <w:t>(картографические, статистические, текстовые, видео- и фотоизображе</w:t>
      </w:r>
      <w:r w:rsidR="00C6438B" w:rsidRPr="00C52108">
        <w:t xml:space="preserve">ния, компьютерные базы данных): </w:t>
      </w:r>
      <w:r w:rsidRPr="00C52108">
        <w:t>находить и извлекать необходимую</w:t>
      </w:r>
      <w:r w:rsidR="00C6438B" w:rsidRPr="00C52108">
        <w:t xml:space="preserve"> </w:t>
      </w:r>
      <w:r w:rsidRPr="00C52108">
        <w:t>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roofErr w:type="gramEnd"/>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различные источники географической информации</w:t>
      </w:r>
    </w:p>
    <w:p w:rsidR="00C0710D" w:rsidRPr="00C52108" w:rsidRDefault="00C0710D" w:rsidP="00C6438B">
      <w:pPr>
        <w:pStyle w:val="25"/>
        <w:shd w:val="clear" w:color="auto" w:fill="auto"/>
        <w:tabs>
          <w:tab w:val="left" w:pos="1418"/>
          <w:tab w:val="left" w:pos="3528"/>
        </w:tabs>
        <w:spacing w:line="240" w:lineRule="auto"/>
        <w:ind w:firstLine="0"/>
      </w:pPr>
      <w:r w:rsidRPr="00C52108">
        <w:t>(картографические, статистические, текстовые, видео- и фотоизображения, компьютерные базы данных) для решения различных учебных и практико</w:t>
      </w:r>
      <w:r w:rsidRPr="00C52108">
        <w:softHyphen/>
        <w:t>ориентированных задач:</w:t>
      </w:r>
      <w:r w:rsidRPr="00C52108">
        <w:tab/>
        <w:t>выявление географических зависимостей и</w:t>
      </w:r>
    </w:p>
    <w:p w:rsidR="00C0710D" w:rsidRPr="00C52108" w:rsidRDefault="00C0710D" w:rsidP="00C6438B">
      <w:pPr>
        <w:pStyle w:val="25"/>
        <w:shd w:val="clear" w:color="auto" w:fill="auto"/>
        <w:tabs>
          <w:tab w:val="left" w:pos="1418"/>
        </w:tabs>
        <w:spacing w:line="240" w:lineRule="auto"/>
        <w:ind w:firstLine="0"/>
      </w:pPr>
      <w:r w:rsidRPr="00C52108">
        <w:t>закономерностей на основе результатов наблюдений, на основе анализа, обобщения и интерпретации географической информации объяснение 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 xml:space="preserve">различать изученные географические объекты, процессы и явления, сравнивать географические объекты, процессы и явления на основе известных </w:t>
      </w:r>
      <w:r w:rsidRPr="00C52108">
        <w:lastRenderedPageBreak/>
        <w:t>характерных свойств и проводить их простейшую классификацию;</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знания о географических законах и закономерностях, о взаимосвязях между изученными географическими объектами, процессами и явлениями для объяснения их свойств, условий протекания и различий;</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описывать по карте положение и взаиморасположение географических объектов;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различать географические процессы и явления, определяющие особенности природы и населения материков и океанов, отдельных регионов и стран;</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объяснять особенности компонентов природы отдельных территорий;</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приводить примеры взаимодействия природы и общества в пределах отдельных территорий;</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различать принципы выделения и устанавливать соотношения между государственной территорией и исключительной экономической зоной России;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оценивать воздействие географического положения Росс</w:t>
      </w:r>
      <w:proofErr w:type="gramStart"/>
      <w:r w:rsidRPr="00C52108">
        <w:t>ии и ее</w:t>
      </w:r>
      <w:proofErr w:type="gramEnd"/>
      <w:r w:rsidRPr="00C52108">
        <w:t xml:space="preserve"> отдельных частей на особенности природы, жизнь и хозяйственную деятельность населения;</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в контексте реальной жизни;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различать географические процессы и явления, определяющие особенности природы Росс</w:t>
      </w:r>
      <w:proofErr w:type="gramStart"/>
      <w:r w:rsidRPr="00C52108">
        <w:t>ии и ее</w:t>
      </w:r>
      <w:proofErr w:type="gramEnd"/>
      <w:r w:rsidRPr="00C52108">
        <w:t xml:space="preserve"> отдельных регионов;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оценивать особенности взаимодействия природы и общества в пределах отдельных территорий России;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объяснять особенности компонентов природы отдельных частей страны;</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оценивать природные условия и обеспеченность природными ресурсами отдельных территорий России;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знания об особенностях компонентов природы Росс</w:t>
      </w:r>
      <w:proofErr w:type="gramStart"/>
      <w:r w:rsidRPr="00C52108">
        <w:t>ии и ее</w:t>
      </w:r>
      <w:proofErr w:type="gramEnd"/>
      <w:r w:rsidRPr="00C52108">
        <w:t xml:space="preserve"> отдельных территорий, об особенностях взаимодействия природы и общества в пределах отдельных территорий России для решения практико</w:t>
      </w:r>
      <w:r w:rsidRPr="00C52108">
        <w:softHyphen/>
        <w:t>ориентированных задач в контексте реальной жизни;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 xml:space="preserve">различать (распознавать, приводить примеры) демографические процессы и явления, характеризующие динамику численности населения России и </w:t>
      </w:r>
      <w:r w:rsidRPr="00C52108">
        <w:lastRenderedPageBreak/>
        <w:t>отдельных регионов; факторы, определяющие динамику населения 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различать (распознавать) показатели, характеризующие отраслевую; функциональную и территориальную структуру хозяйства России;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знания о факторах размещения хозяйства и особенностях размещения отраслей экономики России для объяснения особенностей отраслевой, функциональной и территориальной структуры хозяйства России на основе анализа факторов, влияющих на размещение отраслей и отдельных предприятий по территории страны;</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объяснять и сравнивать особенности природы, населения и хозяйства отдельных регионов России;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сравнивать особенности природы, населения и хозяйства отдельных регионов России;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уметь ориентироваться при помощи компаса, определять стороны горизонта, использовать компас для определения азимута;</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описывать погоду своей местности;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объяснять расовые отличия разных народов мира;</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давать характеристику рельефа своей местности;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уметь выделять в записках путешественников географические особенности территории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приводить примеры современных видов связи, применять современные виды связи для решения учебных и практических задач по географии;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оценивать место и роль России в мировом хозяйстве.</w:t>
      </w:r>
    </w:p>
    <w:p w:rsidR="00C0710D" w:rsidRPr="00C52108" w:rsidRDefault="00C0710D" w:rsidP="00C6438B">
      <w:pPr>
        <w:pStyle w:val="80"/>
        <w:shd w:val="clear" w:color="auto" w:fill="auto"/>
        <w:tabs>
          <w:tab w:val="left" w:pos="1418"/>
        </w:tabs>
        <w:spacing w:after="0" w:line="240" w:lineRule="auto"/>
        <w:ind w:firstLine="709"/>
        <w:jc w:val="both"/>
        <w:rPr>
          <w:b w:val="0"/>
        </w:rPr>
      </w:pPr>
      <w:r w:rsidRPr="00C52108">
        <w:rPr>
          <w:b w:val="0"/>
        </w:rPr>
        <w:t>Выпускник получит возможность научиться:</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создавать простейшие географические карты различного содержания;</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моделировать географические объекты и явления;</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работать с записками, отчетами, дневниками путешественников как источниками географической информации;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подготавливать сообщения (презентации) о выдающихся путешественниках, о современных исследованиях Земли;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ориентироваться на местности: в мегаполисе и в природе;</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 xml:space="preserve">использовать знания о географических явлениях в повседневной жизни </w:t>
      </w:r>
      <w:r w:rsidRPr="00C52108">
        <w:rPr>
          <w:i w:val="0"/>
        </w:rPr>
        <w:lastRenderedPageBreak/>
        <w:t>для сохранения здоровья и соблюдения норм экологического поведения в быту и окружающей среде;</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приводить примеры, показывающие роль географической науки в решении социально-экономических и геоэкологических проблем человечества;</w:t>
      </w:r>
    </w:p>
    <w:p w:rsidR="00C0710D" w:rsidRPr="00C52108" w:rsidRDefault="00C0710D" w:rsidP="00C6438B">
      <w:pPr>
        <w:pStyle w:val="90"/>
        <w:shd w:val="clear" w:color="auto" w:fill="auto"/>
        <w:tabs>
          <w:tab w:val="left" w:pos="1418"/>
        </w:tabs>
        <w:spacing w:line="240" w:lineRule="auto"/>
        <w:ind w:firstLine="709"/>
        <w:rPr>
          <w:i w:val="0"/>
        </w:rPr>
      </w:pPr>
      <w:r w:rsidRPr="00C52108">
        <w:rPr>
          <w:i w:val="0"/>
        </w:rPr>
        <w:t>примеры практического использования географических знаний в различных областях деятельности;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воспринимать и критически оценивать информацию географического содержания в научно-популярной литературе и средствах массовой информации;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составлять описание природного комплекса</w:t>
      </w:r>
      <w:proofErr w:type="gramStart"/>
      <w:r w:rsidRPr="00C52108">
        <w:rPr>
          <w:i w:val="0"/>
        </w:rPr>
        <w:t>;в</w:t>
      </w:r>
      <w:proofErr w:type="gramEnd"/>
      <w:r w:rsidRPr="00C52108">
        <w:rPr>
          <w:i w:val="0"/>
        </w:rPr>
        <w:t>ыдвигать гипотезы о связях и закономерностях событий, процессов, объектов, происходящих в географической оболочке;</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сопоставлять существующие в науке точки зрения о причинах происходящих глобальных изменений климата;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оценивать положительные и негативные последствия глобальных изменений климата для отдельных регионов и стран;</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объяснять закономерности размещения населения и хозяйства отдельных территорий в связи с природными и социально-экономическими факторами;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оценивать возможные в будущем изменения географического положения России, обусловленные мировыми геодемографическими, геополитическими и геоэкономическими изменениями, а также развитием глобальной коммуникационной системы;</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давать оценку и приводить примеры изменения значения границ во времени, оценивать границы с точки зрения их доступности;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делать прогнозы трансформации географических систем и комплексов в результате изменения их компонентов;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наносить на контурные карты основные формы рельефа;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давать характеристику климата своей области (края, республики);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показывать на карте артезианские бассейны и области распространения многолетней мерзлоты;</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оценивать ситуацию на рынке труда и ее динамику;</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объяснять различия в обеспеченности трудовыми ресурсами отдельных регионов России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 xml:space="preserve">выдвигать и обосновывать на основе </w:t>
      </w:r>
      <w:proofErr w:type="gramStart"/>
      <w:r w:rsidRPr="00C52108">
        <w:rPr>
          <w:i w:val="0"/>
        </w:rPr>
        <w:t>анализа комплекса источников информации гипотезы</w:t>
      </w:r>
      <w:proofErr w:type="gramEnd"/>
      <w:r w:rsidRPr="00C52108">
        <w:rPr>
          <w:i w:val="0"/>
        </w:rPr>
        <w:t xml:space="preserve"> об изменении отраслевой и территориальной структуры хозяйства страны;</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 xml:space="preserve">обосновывать возможные пути </w:t>
      </w:r>
      <w:proofErr w:type="gramStart"/>
      <w:r w:rsidRPr="00C52108">
        <w:rPr>
          <w:i w:val="0"/>
        </w:rPr>
        <w:t>решения проблем развития хозяйства России</w:t>
      </w:r>
      <w:proofErr w:type="gramEnd"/>
      <w:r w:rsidRPr="00C52108">
        <w:rPr>
          <w:i w:val="0"/>
        </w:rPr>
        <w:t>;</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выбирать критерии для сравнения, сопоставления, места страны в мировой экономике;</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объяснять возможности России в решении современных глобальных проблем человечества;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bookmarkStart w:id="39" w:name="bookmark42"/>
      <w:r w:rsidRPr="00C52108">
        <w:rPr>
          <w:i w:val="0"/>
        </w:rPr>
        <w:lastRenderedPageBreak/>
        <w:t>оценивать социально-экономическое положение и перспективы развития России.</w:t>
      </w:r>
      <w:bookmarkEnd w:id="39"/>
    </w:p>
    <w:p w:rsidR="00C0710D" w:rsidRPr="00C52108" w:rsidRDefault="00C0710D" w:rsidP="00136DD8">
      <w:pPr>
        <w:pStyle w:val="54"/>
        <w:keepNext/>
        <w:keepLines/>
        <w:shd w:val="clear" w:color="auto" w:fill="auto"/>
        <w:tabs>
          <w:tab w:val="left" w:pos="1759"/>
        </w:tabs>
        <w:spacing w:before="0" w:after="0" w:line="240" w:lineRule="auto"/>
        <w:ind w:left="780" w:firstLine="0"/>
        <w:jc w:val="both"/>
        <w:rPr>
          <w:b w:val="0"/>
        </w:rPr>
      </w:pPr>
      <w:bookmarkStart w:id="40" w:name="bookmark43"/>
      <w:r w:rsidRPr="00C52108">
        <w:rPr>
          <w:b w:val="0"/>
        </w:rPr>
        <w:t>Математика</w:t>
      </w:r>
      <w:bookmarkEnd w:id="40"/>
    </w:p>
    <w:p w:rsidR="00C0710D" w:rsidRPr="00C52108" w:rsidRDefault="00C0710D" w:rsidP="00415A48">
      <w:pPr>
        <w:pStyle w:val="80"/>
        <w:shd w:val="clear" w:color="auto" w:fill="auto"/>
        <w:spacing w:after="0" w:line="240" w:lineRule="auto"/>
        <w:ind w:firstLine="780"/>
        <w:jc w:val="both"/>
        <w:rPr>
          <w:b w:val="0"/>
        </w:rPr>
      </w:pPr>
      <w:r w:rsidRPr="00C52108">
        <w:rPr>
          <w:b w:val="0"/>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p>
    <w:p w:rsidR="00C0710D" w:rsidRPr="00C52108" w:rsidRDefault="00C0710D" w:rsidP="00C0710D">
      <w:pPr>
        <w:pStyle w:val="110"/>
        <w:shd w:val="clear" w:color="auto" w:fill="auto"/>
        <w:spacing w:line="240" w:lineRule="auto"/>
        <w:ind w:left="5114"/>
        <w:rPr>
          <w:rFonts w:ascii="Times New Roman" w:hAnsi="Times New Roman" w:cs="Times New Roman"/>
          <w:sz w:val="28"/>
          <w:szCs w:val="28"/>
        </w:rPr>
      </w:pPr>
      <w:r w:rsidRPr="00C52108">
        <w:rPr>
          <w:rFonts w:ascii="Times New Roman" w:hAnsi="Times New Roman" w:cs="Times New Roman"/>
          <w:sz w:val="28"/>
          <w:szCs w:val="28"/>
        </w:rPr>
        <w:t>-5</w:t>
      </w:r>
    </w:p>
    <w:p w:rsidR="00C0710D" w:rsidRPr="00C52108" w:rsidRDefault="00C0710D" w:rsidP="00415A48">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множество, элемент множества, подмножество, принадлежность;</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задавать множества перечислением их элементов;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 xml:space="preserve">находить пересечение, объединение, подмножество в простейших ситуациях. </w:t>
      </w:r>
    </w:p>
    <w:p w:rsidR="00C0710D" w:rsidRPr="00C52108" w:rsidRDefault="00C0710D" w:rsidP="00C6438B">
      <w:pPr>
        <w:pStyle w:val="54"/>
        <w:keepNext/>
        <w:keepLines/>
        <w:shd w:val="clear" w:color="auto" w:fill="auto"/>
        <w:tabs>
          <w:tab w:val="left" w:pos="1418"/>
        </w:tabs>
        <w:spacing w:before="0" w:after="0" w:line="240" w:lineRule="auto"/>
        <w:ind w:firstLine="709"/>
        <w:jc w:val="left"/>
        <w:rPr>
          <w:b w:val="0"/>
        </w:rPr>
      </w:pPr>
      <w:bookmarkStart w:id="41" w:name="bookmark44"/>
      <w:r w:rsidRPr="00C52108">
        <w:rPr>
          <w:b w:val="0"/>
        </w:rPr>
        <w:t>В повседневной жизни и при изучении других предметов:</w:t>
      </w:r>
      <w:bookmarkEnd w:id="41"/>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распознавать логически некорректные высказывания.</w:t>
      </w:r>
    </w:p>
    <w:p w:rsidR="00C0710D" w:rsidRPr="00C52108" w:rsidRDefault="00C0710D" w:rsidP="00C6438B">
      <w:pPr>
        <w:pStyle w:val="54"/>
        <w:keepNext/>
        <w:keepLines/>
        <w:shd w:val="clear" w:color="auto" w:fill="auto"/>
        <w:tabs>
          <w:tab w:val="left" w:pos="1418"/>
        </w:tabs>
        <w:spacing w:before="0" w:after="0" w:line="240" w:lineRule="auto"/>
        <w:ind w:firstLine="709"/>
        <w:jc w:val="left"/>
        <w:rPr>
          <w:b w:val="0"/>
        </w:rPr>
      </w:pPr>
      <w:bookmarkStart w:id="42" w:name="bookmark45"/>
      <w:r w:rsidRPr="00C52108">
        <w:rPr>
          <w:b w:val="0"/>
        </w:rPr>
        <w:t>Числа</w:t>
      </w:r>
      <w:bookmarkEnd w:id="42"/>
      <w:r w:rsidR="00C6438B" w:rsidRPr="00C52108">
        <w:rPr>
          <w:b w:val="0"/>
        </w:rPr>
        <w:t>:</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свойства чисел и правила действий с рациональными числами при выполнении вычислений;</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использовать признаки делимости на 2, 5, 3, 9, 10 при выполнении вычислений и решении несложных задач;</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выполнять округление рациональных чисел в соответствии с правилами;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сравнивать рациональные числа</w:t>
      </w:r>
      <w:r w:rsidRPr="00C52108">
        <w:rPr>
          <w:rStyle w:val="2a"/>
          <w:b w:val="0"/>
        </w:rPr>
        <w:t>.</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оценивать результаты вычислений при решении практических задач;</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выполнять сравнение чисел в реальных ситуациях;</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составлять числовые выражения при решении практических задач и задач из других учебных предметов.</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Статистика и теория вероятностей</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Представлять данные в виде таблиц, диаграмм,</w:t>
      </w:r>
    </w:p>
    <w:p w:rsidR="00C0710D" w:rsidRPr="00C52108" w:rsidRDefault="00C0710D" w:rsidP="00C6438B">
      <w:pPr>
        <w:pStyle w:val="25"/>
        <w:numPr>
          <w:ilvl w:val="0"/>
          <w:numId w:val="16"/>
        </w:numPr>
        <w:shd w:val="clear" w:color="auto" w:fill="auto"/>
        <w:tabs>
          <w:tab w:val="left" w:pos="1418"/>
        </w:tabs>
        <w:spacing w:line="240" w:lineRule="auto"/>
        <w:ind w:firstLine="709"/>
        <w:jc w:val="left"/>
      </w:pPr>
      <w:r w:rsidRPr="00C52108">
        <w:t xml:space="preserve">читать информацию, представленную в виде таблицы, диаграммы. </w:t>
      </w:r>
      <w:r w:rsidRPr="00C52108">
        <w:rPr>
          <w:rStyle w:val="2a"/>
          <w:b w:val="0"/>
        </w:rPr>
        <w:t>Текстовые задачи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Решать несложные сюжетные задачи разных типов на все арифметические действия;</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строить модель условия задачи (в виде таблицы, схемы, рисунка), в которой даны значения двух из трех взаимосвязанных величин, с целью поиска решения задачи;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осуществлять способ поиска решения задачи, в котором рассуждение строится от условия к требованию или от требования к условию;</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составлять план решения задачи;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выделять этапы решения задачи;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интерпретировать вычислительные результаты в задаче, исследовать полученное решение задачи;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 xml:space="preserve">знать различие скоростей объекта в стоячей воде, против течения и по </w:t>
      </w:r>
      <w:r w:rsidRPr="00C52108">
        <w:lastRenderedPageBreak/>
        <w:t>течению реки;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решать задачи на нахождение части числа и числа по его части;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решать задачи разных типов (на работу, на покупки, на движение), связывающих три величины, выделять эти величины и отношения между ними;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решать несложные логические задачи методом рассуждений.</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выдвигать гипотезы о возможных предельных значениях искомых величин в задаче (делать прикидку)</w:t>
      </w:r>
    </w:p>
    <w:p w:rsidR="00C0710D" w:rsidRPr="00C52108" w:rsidRDefault="00C6438B" w:rsidP="00C6438B">
      <w:pPr>
        <w:pStyle w:val="80"/>
        <w:shd w:val="clear" w:color="auto" w:fill="auto"/>
        <w:tabs>
          <w:tab w:val="left" w:pos="1418"/>
        </w:tabs>
        <w:spacing w:after="0" w:line="240" w:lineRule="auto"/>
        <w:ind w:right="2220" w:firstLine="709"/>
        <w:rPr>
          <w:b w:val="0"/>
        </w:rPr>
      </w:pPr>
      <w:r w:rsidRPr="00C52108">
        <w:rPr>
          <w:b w:val="0"/>
        </w:rPr>
        <w:t>Наглядная геометрия Г</w:t>
      </w:r>
      <w:r w:rsidR="00C0710D" w:rsidRPr="00C52108">
        <w:rPr>
          <w:b w:val="0"/>
        </w:rPr>
        <w:t>еометрические фигуры</w:t>
      </w:r>
    </w:p>
    <w:p w:rsidR="00C0710D" w:rsidRPr="00C52108" w:rsidRDefault="00C0710D" w:rsidP="00C6438B">
      <w:pPr>
        <w:pStyle w:val="25"/>
        <w:numPr>
          <w:ilvl w:val="0"/>
          <w:numId w:val="16"/>
        </w:numPr>
        <w:shd w:val="clear" w:color="auto" w:fill="auto"/>
        <w:tabs>
          <w:tab w:val="left" w:pos="1418"/>
        </w:tabs>
        <w:spacing w:line="240" w:lineRule="auto"/>
        <w:ind w:firstLine="709"/>
      </w:pPr>
      <w:proofErr w:type="gramStart"/>
      <w:r w:rsidRPr="00C52108">
        <w:t>Оперировать на базовом уровне понятиями: фигура, точка, отрезок, прямая, луч, ломаная, угол, многоугольник, треугольник и четырехугольник, прямоугольник и квадрат, окружность и круг, прямоугольный параллелепипед, куб, шар.</w:t>
      </w:r>
      <w:proofErr w:type="gramEnd"/>
      <w:r w:rsidRPr="00C52108">
        <w:t xml:space="preserve"> Изображать изучаемые фигуры от руки и с помощью линейки и циркуля.</w:t>
      </w:r>
    </w:p>
    <w:p w:rsidR="00C0710D" w:rsidRPr="00C52108" w:rsidRDefault="00C0710D" w:rsidP="00C6438B">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решать практические задачи с применением простейших свойств фигур.</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Измерения и вычисления</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выполнять измерение длин, расстояний, величин углов, с помощью инструментов для измерений длин и углов;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вычислять площади прямоугольников.</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вычислять расстояния на местности в стандартных ситуациях, площади прямоугольников;</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выполнять простейшие построения и измерения на местности, необходимые в реальной жизни.</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История математики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описывать отдельные выдающиеся результаты, полученные в ходе развития математики как науки;</w:t>
      </w:r>
    </w:p>
    <w:p w:rsidR="00C0710D" w:rsidRPr="00C52108" w:rsidRDefault="00C0710D" w:rsidP="00C6438B">
      <w:pPr>
        <w:pStyle w:val="25"/>
        <w:numPr>
          <w:ilvl w:val="0"/>
          <w:numId w:val="16"/>
        </w:numPr>
        <w:shd w:val="clear" w:color="auto" w:fill="auto"/>
        <w:tabs>
          <w:tab w:val="left" w:pos="1418"/>
        </w:tabs>
        <w:spacing w:line="240" w:lineRule="auto"/>
        <w:ind w:firstLine="709"/>
      </w:pPr>
      <w:r w:rsidRPr="00C52108">
        <w:t>знать примеры математических открытий и их авторов, в связи с отечественной и всемирной историей.</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Выпускник получит возможность научиться в 5-6 классах (для обеспечения возможности успешного продолжения образования на базовом и углубленном уровнях)</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Элементы теории множеств и математической логики</w:t>
      </w:r>
    </w:p>
    <w:p w:rsidR="00C0710D" w:rsidRPr="00C52108" w:rsidRDefault="00C6438B" w:rsidP="00C6438B">
      <w:pPr>
        <w:pStyle w:val="90"/>
        <w:numPr>
          <w:ilvl w:val="0"/>
          <w:numId w:val="16"/>
        </w:numPr>
        <w:shd w:val="clear" w:color="auto" w:fill="auto"/>
        <w:tabs>
          <w:tab w:val="left" w:pos="1418"/>
          <w:tab w:val="left" w:pos="5426"/>
        </w:tabs>
        <w:spacing w:line="240" w:lineRule="auto"/>
        <w:ind w:firstLine="709"/>
        <w:rPr>
          <w:i w:val="0"/>
        </w:rPr>
      </w:pPr>
      <w:r w:rsidRPr="00C52108">
        <w:rPr>
          <w:i w:val="0"/>
        </w:rPr>
        <w:t>о</w:t>
      </w:r>
      <w:r w:rsidR="00656C75" w:rsidRPr="00C52108">
        <w:rPr>
          <w:i w:val="0"/>
        </w:rPr>
        <w:t xml:space="preserve">перировать понятиями: </w:t>
      </w:r>
      <w:r w:rsidR="00C0710D" w:rsidRPr="00C52108">
        <w:rPr>
          <w:i w:val="0"/>
        </w:rPr>
        <w:t>множество, характеристики</w:t>
      </w:r>
    </w:p>
    <w:p w:rsidR="00C0710D" w:rsidRPr="00C52108" w:rsidRDefault="00C0710D" w:rsidP="00C6438B">
      <w:pPr>
        <w:pStyle w:val="90"/>
        <w:shd w:val="clear" w:color="auto" w:fill="auto"/>
        <w:tabs>
          <w:tab w:val="left" w:pos="1418"/>
        </w:tabs>
        <w:spacing w:line="240" w:lineRule="auto"/>
        <w:rPr>
          <w:i w:val="0"/>
        </w:rPr>
      </w:pPr>
      <w:r w:rsidRPr="00C52108">
        <w:rPr>
          <w:i w:val="0"/>
        </w:rPr>
        <w:t>множества, элемент множества, пустое, конечное и бесконечное множество, подмножество, принадлежность,</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определять принадлежность элемента множеству, объединению и пересечению множеств; задавать множество с помощью перечисления элементов, словесного описания.</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распознавать логически некорректные высказывания;</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lastRenderedPageBreak/>
        <w:t>строить цепочки умозаключений на основе использования правил логики.</w:t>
      </w:r>
    </w:p>
    <w:p w:rsidR="00C0710D" w:rsidRPr="00C52108" w:rsidRDefault="00C0710D" w:rsidP="00C6438B">
      <w:pPr>
        <w:pStyle w:val="120"/>
        <w:shd w:val="clear" w:color="auto" w:fill="auto"/>
        <w:tabs>
          <w:tab w:val="left" w:pos="1418"/>
        </w:tabs>
        <w:spacing w:line="240" w:lineRule="auto"/>
        <w:ind w:firstLine="709"/>
        <w:rPr>
          <w:b w:val="0"/>
          <w:i w:val="0"/>
        </w:rPr>
      </w:pPr>
      <w:r w:rsidRPr="00C52108">
        <w:rPr>
          <w:b w:val="0"/>
          <w:i w:val="0"/>
        </w:rPr>
        <w:t>Числа</w:t>
      </w:r>
      <w:r w:rsidR="00C6438B" w:rsidRPr="00C52108">
        <w:rPr>
          <w:b w:val="0"/>
          <w:i w:val="0"/>
        </w:rPr>
        <w:t>:</w:t>
      </w:r>
    </w:p>
    <w:p w:rsidR="00C0710D" w:rsidRPr="00C52108" w:rsidRDefault="00C6438B" w:rsidP="00C6438B">
      <w:pPr>
        <w:pStyle w:val="90"/>
        <w:numPr>
          <w:ilvl w:val="0"/>
          <w:numId w:val="16"/>
        </w:numPr>
        <w:shd w:val="clear" w:color="auto" w:fill="auto"/>
        <w:tabs>
          <w:tab w:val="left" w:pos="1418"/>
          <w:tab w:val="left" w:pos="5047"/>
        </w:tabs>
        <w:spacing w:line="240" w:lineRule="auto"/>
        <w:ind w:firstLine="709"/>
        <w:rPr>
          <w:i w:val="0"/>
        </w:rPr>
      </w:pPr>
      <w:r w:rsidRPr="00C52108">
        <w:rPr>
          <w:i w:val="0"/>
        </w:rPr>
        <w:t xml:space="preserve">Оперировать понятиями: </w:t>
      </w:r>
      <w:r w:rsidR="00C0710D" w:rsidRPr="00C52108">
        <w:rPr>
          <w:i w:val="0"/>
        </w:rPr>
        <w:t>натуральное число, множество</w:t>
      </w:r>
    </w:p>
    <w:p w:rsidR="00C0710D" w:rsidRPr="00C52108" w:rsidRDefault="00C0710D" w:rsidP="00C6438B">
      <w:pPr>
        <w:pStyle w:val="90"/>
        <w:shd w:val="clear" w:color="auto" w:fill="auto"/>
        <w:tabs>
          <w:tab w:val="left" w:pos="1418"/>
        </w:tabs>
        <w:spacing w:line="240" w:lineRule="auto"/>
        <w:ind w:firstLine="709"/>
        <w:rPr>
          <w:i w:val="0"/>
        </w:rPr>
      </w:pPr>
      <w:proofErr w:type="gramStart"/>
      <w:r w:rsidRPr="00C52108">
        <w:rPr>
          <w:i w:val="0"/>
        </w:rPr>
        <w:t>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roofErr w:type="gramEnd"/>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понимать и объяснять смысл позиционной записи натурального числа;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выполнять вычисления, в том числе с использованием приемов рациональных вычислений, обосновывать алгоритмы выполнения действий;</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выполнять округление рациональных чисел с заданной точностью;</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упорядочивать числа, записанные в виде обыкновенных и десятичных дробей;</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находить НОД и НОК чисел и использовать их при решении зада</w:t>
      </w:r>
      <w:proofErr w:type="gramStart"/>
      <w:r w:rsidRPr="00C52108">
        <w:rPr>
          <w:i w:val="0"/>
        </w:rPr>
        <w:t>;.</w:t>
      </w:r>
      <w:proofErr w:type="gramEnd"/>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оперировать понятием модуль числа, геометрическая интерпретация модуля числа.</w:t>
      </w:r>
    </w:p>
    <w:p w:rsidR="00C0710D" w:rsidRPr="00C52108" w:rsidRDefault="00C0710D" w:rsidP="00C6438B">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применять правила приближенных вычислений при решении практических задач и решении задач других учебных предметов;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выполнять сравнение результатов вычислений при решении практических задач, в том числе приближенных вычислений;</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составлять числовые выражения и оценивать их значения при решении практических задач и задач из других учебных предметов.</w:t>
      </w:r>
    </w:p>
    <w:p w:rsidR="00C0710D" w:rsidRPr="00C52108" w:rsidRDefault="00C0710D" w:rsidP="00C6438B">
      <w:pPr>
        <w:pStyle w:val="80"/>
        <w:shd w:val="clear" w:color="auto" w:fill="auto"/>
        <w:tabs>
          <w:tab w:val="left" w:pos="1418"/>
        </w:tabs>
        <w:spacing w:after="0" w:line="240" w:lineRule="auto"/>
        <w:ind w:firstLine="709"/>
        <w:jc w:val="both"/>
        <w:rPr>
          <w:b w:val="0"/>
        </w:rPr>
      </w:pPr>
      <w:r w:rsidRPr="00C52108">
        <w:rPr>
          <w:b w:val="0"/>
        </w:rPr>
        <w:t>Уравнения и неравенства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Оперировать понятиями: равенство, числовое равенство, уравнение, корень уравнения, решение уравнения, числовое неравенство.</w:t>
      </w:r>
    </w:p>
    <w:p w:rsidR="00C0710D" w:rsidRPr="00C52108" w:rsidRDefault="00C0710D" w:rsidP="00C6438B">
      <w:pPr>
        <w:pStyle w:val="80"/>
        <w:shd w:val="clear" w:color="auto" w:fill="auto"/>
        <w:tabs>
          <w:tab w:val="left" w:pos="1418"/>
        </w:tabs>
        <w:spacing w:after="0" w:line="240" w:lineRule="auto"/>
        <w:ind w:firstLine="709"/>
        <w:jc w:val="both"/>
        <w:rPr>
          <w:b w:val="0"/>
        </w:rPr>
      </w:pPr>
      <w:r w:rsidRPr="00C52108">
        <w:rPr>
          <w:b w:val="0"/>
        </w:rPr>
        <w:t>Статистика и теория вероятностей</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Оперировать понятиями: столбчатые и круговые диаграммы, таблицы данных, среднее арифметическое,</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извлекать, информацию, представленную в таблицах, на диаграммах;</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составлять таблицы, строить диаграммы на основе данных.</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извлекать, интерпретировать и преобразовывать информацию, представленную в таблицах и на диаграммах, отражающую свойства и характеристики реальных процессов и явлений.</w:t>
      </w:r>
    </w:p>
    <w:p w:rsidR="00C0710D" w:rsidRPr="00C52108" w:rsidRDefault="00C0710D" w:rsidP="00C6438B">
      <w:pPr>
        <w:pStyle w:val="54"/>
        <w:keepNext/>
        <w:keepLines/>
        <w:shd w:val="clear" w:color="auto" w:fill="auto"/>
        <w:tabs>
          <w:tab w:val="left" w:pos="1418"/>
        </w:tabs>
        <w:spacing w:before="0" w:after="0" w:line="240" w:lineRule="auto"/>
        <w:ind w:firstLine="709"/>
        <w:jc w:val="left"/>
        <w:rPr>
          <w:b w:val="0"/>
        </w:rPr>
      </w:pPr>
      <w:bookmarkStart w:id="43" w:name="bookmark46"/>
      <w:r w:rsidRPr="00C52108">
        <w:rPr>
          <w:b w:val="0"/>
        </w:rPr>
        <w:t>Текстовые задачи</w:t>
      </w:r>
      <w:bookmarkEnd w:id="43"/>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Решать простые и сложные задачи разных типов, а также задачи повышенной трудности;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использовать разные краткие записи как модели текстов сложных задач для построения поисковой схемы и решения задач;</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знать и применять оба способа поиска решения задач (от требования к условию и от условия к требованию);</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lastRenderedPageBreak/>
        <w:t xml:space="preserve">моделировать рассуждения при поиске решения задач с помощью </w:t>
      </w:r>
      <w:proofErr w:type="gramStart"/>
      <w:r w:rsidRPr="00C52108">
        <w:rPr>
          <w:i w:val="0"/>
        </w:rPr>
        <w:t>граф-схемы</w:t>
      </w:r>
      <w:proofErr w:type="gramEnd"/>
      <w:r w:rsidRPr="00C52108">
        <w:rPr>
          <w:i w:val="0"/>
        </w:rPr>
        <w:t>;</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выделять этапы решения задачи и содержание каждого этапа;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интерпретировать вычислительные результаты в задаче, исследовать полученное решение задачи;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исследовать всевозможные ситуации при решении задач на движение по реке, рассматривать разные системы отсчета;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решать раз</w:t>
      </w:r>
      <w:r w:rsidR="00136DD8" w:rsidRPr="00C52108">
        <w:rPr>
          <w:i w:val="0"/>
        </w:rPr>
        <w:t>ноо</w:t>
      </w:r>
      <w:r w:rsidRPr="00C52108">
        <w:rPr>
          <w:i w:val="0"/>
        </w:rPr>
        <w:t>бразные задачи «на части»,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учетом этих характеристик, в частности, при решении задач на концентрации, учитывать плотность вещества;</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решать и конструировать задачи на основе рассмотрения реальных ситуаций, в которых не требуется точный вычислительный результат;</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решать задачи на движение по реке, рассматривая разные системы отсчета.</w:t>
      </w:r>
    </w:p>
    <w:p w:rsidR="00C0710D" w:rsidRPr="00C52108" w:rsidRDefault="00C0710D" w:rsidP="00C6438B">
      <w:pPr>
        <w:pStyle w:val="80"/>
        <w:shd w:val="clear" w:color="auto" w:fill="auto"/>
        <w:tabs>
          <w:tab w:val="left" w:pos="1418"/>
        </w:tabs>
        <w:spacing w:after="0" w:line="240" w:lineRule="auto"/>
        <w:ind w:right="2220" w:firstLine="709"/>
        <w:rPr>
          <w:b w:val="0"/>
        </w:rPr>
      </w:pPr>
      <w:r w:rsidRPr="00C52108">
        <w:rPr>
          <w:b w:val="0"/>
        </w:rPr>
        <w:t>Наглядная геометрия Геометрические фигуры</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Извлекать, интерпретировать и преобразовывать информацию о геометрических фигурах, представленную на чертежах;</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изображать изучаемые фигуры от руки и с помощью компьютерных инструментов.</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Измерения и вычисления</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выполнять измерение длин, расстояний, величин углов, с помощью инструментов для измерений длин и углов;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вычислять площади прямоугольников, квадратов, объемы прямоугольных параллелепипедов, кубов.</w:t>
      </w:r>
    </w:p>
    <w:p w:rsidR="00C0710D" w:rsidRPr="00C52108" w:rsidRDefault="00C0710D" w:rsidP="00C6438B">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C0710D" w:rsidRPr="00C52108" w:rsidRDefault="00C0710D" w:rsidP="00C6438B">
      <w:pPr>
        <w:pStyle w:val="90"/>
        <w:numPr>
          <w:ilvl w:val="0"/>
          <w:numId w:val="16"/>
        </w:numPr>
        <w:shd w:val="clear" w:color="auto" w:fill="auto"/>
        <w:tabs>
          <w:tab w:val="left" w:pos="1418"/>
        </w:tabs>
        <w:spacing w:line="240" w:lineRule="auto"/>
        <w:ind w:firstLine="709"/>
        <w:rPr>
          <w:i w:val="0"/>
        </w:rPr>
      </w:pPr>
      <w:r w:rsidRPr="00C52108">
        <w:rPr>
          <w:i w:val="0"/>
        </w:rPr>
        <w:t>вычислять расстояния на местности в стандартных ситуациях, площади участков прямоугольной формы, объемы комнат;</w:t>
      </w:r>
    </w:p>
    <w:p w:rsidR="00C0710D" w:rsidRPr="00C52108" w:rsidRDefault="00C0710D" w:rsidP="00C6438B">
      <w:pPr>
        <w:pStyle w:val="90"/>
        <w:shd w:val="clear" w:color="auto" w:fill="auto"/>
        <w:tabs>
          <w:tab w:val="left" w:pos="1418"/>
        </w:tabs>
        <w:spacing w:line="240" w:lineRule="auto"/>
        <w:ind w:firstLine="709"/>
        <w:jc w:val="left"/>
        <w:rPr>
          <w:i w:val="0"/>
        </w:rPr>
      </w:pPr>
      <w:r w:rsidRPr="00C52108">
        <w:rPr>
          <w:i w:val="0"/>
        </w:rPr>
        <w:t>• выполнять простейшие построения на местности, необходимые в реальной жизни;</w:t>
      </w:r>
    </w:p>
    <w:p w:rsidR="00C0710D" w:rsidRPr="00C52108" w:rsidRDefault="00C0710D" w:rsidP="00C6438B">
      <w:pPr>
        <w:pStyle w:val="90"/>
        <w:numPr>
          <w:ilvl w:val="0"/>
          <w:numId w:val="16"/>
        </w:numPr>
        <w:shd w:val="clear" w:color="auto" w:fill="auto"/>
        <w:tabs>
          <w:tab w:val="left" w:pos="1092"/>
          <w:tab w:val="left" w:pos="1418"/>
        </w:tabs>
        <w:spacing w:line="240" w:lineRule="auto"/>
        <w:ind w:firstLine="709"/>
        <w:rPr>
          <w:i w:val="0"/>
        </w:rPr>
      </w:pPr>
      <w:r w:rsidRPr="00C52108">
        <w:rPr>
          <w:i w:val="0"/>
        </w:rPr>
        <w:t>оценивать размеры реальных объектов окружающего мира.</w:t>
      </w:r>
    </w:p>
    <w:p w:rsidR="00C0710D" w:rsidRPr="00C52108" w:rsidRDefault="00C0710D" w:rsidP="00C0710D">
      <w:pPr>
        <w:pStyle w:val="80"/>
        <w:shd w:val="clear" w:color="auto" w:fill="auto"/>
        <w:spacing w:after="0" w:line="240" w:lineRule="auto"/>
        <w:rPr>
          <w:b w:val="0"/>
        </w:rPr>
      </w:pPr>
      <w:r w:rsidRPr="00C52108">
        <w:rPr>
          <w:b w:val="0"/>
        </w:rPr>
        <w:lastRenderedPageBreak/>
        <w:t>История математики</w:t>
      </w:r>
    </w:p>
    <w:p w:rsidR="00C0710D" w:rsidRPr="00C52108" w:rsidRDefault="00C0710D" w:rsidP="00656C75">
      <w:pPr>
        <w:pStyle w:val="90"/>
        <w:numPr>
          <w:ilvl w:val="0"/>
          <w:numId w:val="16"/>
        </w:numPr>
        <w:shd w:val="clear" w:color="auto" w:fill="auto"/>
        <w:tabs>
          <w:tab w:val="left" w:pos="1411"/>
        </w:tabs>
        <w:spacing w:line="240" w:lineRule="auto"/>
        <w:ind w:firstLine="709"/>
        <w:rPr>
          <w:i w:val="0"/>
        </w:rPr>
      </w:pPr>
      <w:r w:rsidRPr="00C52108">
        <w:rPr>
          <w:i w:val="0"/>
        </w:rPr>
        <w:t>Характеризовать вклад выдающихся математиков в развитие математики и иных научных областей.</w:t>
      </w:r>
    </w:p>
    <w:p w:rsidR="00C0710D" w:rsidRPr="00C52108" w:rsidRDefault="00C0710D" w:rsidP="0073277F">
      <w:pPr>
        <w:pStyle w:val="80"/>
        <w:shd w:val="clear" w:color="auto" w:fill="auto"/>
        <w:spacing w:after="0" w:line="240" w:lineRule="auto"/>
        <w:rPr>
          <w:b w:val="0"/>
        </w:rPr>
      </w:pPr>
      <w:r w:rsidRPr="00C52108">
        <w:rPr>
          <w:b w:val="0"/>
        </w:rPr>
        <w:t>Выпускник научится в 7-9 классах (для использования в повседневной жизни и обеспечения возможности успешного продолжения образования на базовом уровне)</w:t>
      </w:r>
    </w:p>
    <w:p w:rsidR="00C0710D" w:rsidRPr="00C52108" w:rsidRDefault="00C0710D" w:rsidP="00C0710D">
      <w:pPr>
        <w:pStyle w:val="80"/>
        <w:shd w:val="clear" w:color="auto" w:fill="auto"/>
        <w:spacing w:after="0" w:line="240" w:lineRule="auto"/>
        <w:rPr>
          <w:b w:val="0"/>
        </w:rPr>
      </w:pPr>
      <w:r w:rsidRPr="00C52108">
        <w:rPr>
          <w:b w:val="0"/>
        </w:rPr>
        <w:t>Элементы теории множеств и математической логики</w:t>
      </w:r>
    </w:p>
    <w:p w:rsidR="00C0710D" w:rsidRPr="00C52108" w:rsidRDefault="00C0710D" w:rsidP="00656C75">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множество, элемент множества, подмножество, принадлежность;</w:t>
      </w:r>
    </w:p>
    <w:p w:rsidR="00C0710D" w:rsidRPr="00C52108" w:rsidRDefault="00C0710D" w:rsidP="00656C75">
      <w:pPr>
        <w:pStyle w:val="25"/>
        <w:numPr>
          <w:ilvl w:val="0"/>
          <w:numId w:val="16"/>
        </w:numPr>
        <w:shd w:val="clear" w:color="auto" w:fill="auto"/>
        <w:tabs>
          <w:tab w:val="left" w:pos="1418"/>
        </w:tabs>
        <w:spacing w:line="240" w:lineRule="auto"/>
        <w:ind w:firstLine="709"/>
      </w:pPr>
      <w:r w:rsidRPr="00C52108">
        <w:t>задавать множества перечислением их элементов;</w:t>
      </w:r>
    </w:p>
    <w:p w:rsidR="00C0710D" w:rsidRPr="00C52108" w:rsidRDefault="00C0710D" w:rsidP="00656C75">
      <w:pPr>
        <w:pStyle w:val="25"/>
        <w:numPr>
          <w:ilvl w:val="0"/>
          <w:numId w:val="16"/>
        </w:numPr>
        <w:shd w:val="clear" w:color="auto" w:fill="auto"/>
        <w:tabs>
          <w:tab w:val="left" w:pos="1418"/>
        </w:tabs>
        <w:spacing w:line="240" w:lineRule="auto"/>
        <w:ind w:firstLine="709"/>
      </w:pPr>
      <w:r w:rsidRPr="00C52108">
        <w:t>находить пересечение, объединение, подмножество в простейших ситуациях;</w:t>
      </w:r>
    </w:p>
    <w:p w:rsidR="00C0710D" w:rsidRPr="00C52108" w:rsidRDefault="00C0710D" w:rsidP="00656C75">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определение, аксиома, теорема, доказательство;</w:t>
      </w:r>
    </w:p>
    <w:p w:rsidR="00C0710D" w:rsidRPr="00C52108" w:rsidRDefault="00C0710D" w:rsidP="00656C75">
      <w:pPr>
        <w:pStyle w:val="25"/>
        <w:numPr>
          <w:ilvl w:val="0"/>
          <w:numId w:val="16"/>
        </w:numPr>
        <w:shd w:val="clear" w:color="auto" w:fill="auto"/>
        <w:tabs>
          <w:tab w:val="left" w:pos="1418"/>
        </w:tabs>
        <w:spacing w:line="240" w:lineRule="auto"/>
        <w:ind w:firstLine="709"/>
      </w:pPr>
      <w:r w:rsidRPr="00C52108">
        <w:t>приводить примеры и контрпримеры для подтверждения своих высказываний.</w:t>
      </w:r>
    </w:p>
    <w:p w:rsidR="00C0710D" w:rsidRPr="00C52108" w:rsidRDefault="00C0710D" w:rsidP="00656C75">
      <w:pPr>
        <w:pStyle w:val="80"/>
        <w:shd w:val="clear" w:color="auto" w:fill="auto"/>
        <w:spacing w:after="0" w:line="240" w:lineRule="auto"/>
        <w:ind w:firstLine="709"/>
        <w:rPr>
          <w:b w:val="0"/>
        </w:rPr>
      </w:pPr>
      <w:r w:rsidRPr="00C52108">
        <w:rPr>
          <w:b w:val="0"/>
        </w:rPr>
        <w:t>В повседневной жизни и при изучении других предметов:</w:t>
      </w:r>
    </w:p>
    <w:p w:rsidR="00656C75" w:rsidRPr="00C52108" w:rsidRDefault="00C0710D" w:rsidP="00656C75">
      <w:pPr>
        <w:pStyle w:val="25"/>
        <w:numPr>
          <w:ilvl w:val="0"/>
          <w:numId w:val="16"/>
        </w:numPr>
        <w:shd w:val="clear" w:color="auto" w:fill="auto"/>
        <w:tabs>
          <w:tab w:val="left" w:pos="1418"/>
        </w:tabs>
        <w:spacing w:line="240" w:lineRule="auto"/>
        <w:ind w:firstLine="709"/>
      </w:pPr>
      <w:r w:rsidRPr="00C52108">
        <w:t>использовать графическое представление множе</w:t>
      </w:r>
      <w:proofErr w:type="gramStart"/>
      <w:r w:rsidRPr="00C52108">
        <w:t>ств дл</w:t>
      </w:r>
      <w:proofErr w:type="gramEnd"/>
      <w:r w:rsidRPr="00C52108">
        <w:t xml:space="preserve">я описания реальных процессов и явлений, при решении задач других учебных предметов. </w:t>
      </w:r>
      <w:r w:rsidR="00656C75" w:rsidRPr="00C52108">
        <w:t xml:space="preserve">         </w:t>
      </w:r>
    </w:p>
    <w:p w:rsidR="00656C75" w:rsidRPr="00C52108" w:rsidRDefault="00C0710D" w:rsidP="00656C75">
      <w:pPr>
        <w:pStyle w:val="25"/>
        <w:shd w:val="clear" w:color="auto" w:fill="auto"/>
        <w:tabs>
          <w:tab w:val="left" w:pos="1418"/>
        </w:tabs>
        <w:spacing w:line="240" w:lineRule="auto"/>
        <w:ind w:left="709" w:firstLine="0"/>
        <w:rPr>
          <w:rStyle w:val="2a"/>
          <w:b w:val="0"/>
        </w:rPr>
      </w:pPr>
      <w:r w:rsidRPr="00C52108">
        <w:rPr>
          <w:rStyle w:val="2a"/>
          <w:b w:val="0"/>
        </w:rPr>
        <w:t>Числа</w:t>
      </w:r>
      <w:r w:rsidR="00656C75" w:rsidRPr="00C52108">
        <w:rPr>
          <w:rStyle w:val="2a"/>
          <w:b w:val="0"/>
        </w:rPr>
        <w:t>:</w:t>
      </w:r>
    </w:p>
    <w:p w:rsidR="00656C75" w:rsidRPr="00C52108" w:rsidRDefault="00656C75" w:rsidP="00656C75">
      <w:pPr>
        <w:pStyle w:val="25"/>
        <w:shd w:val="clear" w:color="auto" w:fill="auto"/>
        <w:tabs>
          <w:tab w:val="left" w:pos="1418"/>
        </w:tabs>
        <w:spacing w:line="240" w:lineRule="auto"/>
        <w:ind w:firstLine="709"/>
      </w:pPr>
      <w:r w:rsidRPr="00C52108">
        <w:t>Оперировать на базовом уровне понятиями: натуральное число, целое число, обыкновенная дробь, десятичная дробь, смешанная дробь, рациональное число, арифметический квадратный корень;</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использовать свойства чисел и правила действий при выполнении вычислений;</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использовать признаки делимости на 2, 5, 3, 9, 10 при выполнении вычислений и решении несложных задач;</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выполнять округление рациональных чисел в соответствии с правилами;</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оценивать значение квадратного корня из положительного целого числа;</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распознавать рациональные и иррациональные числа;</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сравнивать числа.</w:t>
      </w:r>
    </w:p>
    <w:p w:rsidR="00656C75" w:rsidRPr="00C52108" w:rsidRDefault="00656C75" w:rsidP="00656C75">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оценивать результаты вычислений при решении практических задач;</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выполнять сравнение чисел в реальных ситуациях;</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составлять числовые выражения при решении практических задач и задач из других учебных предметов.</w:t>
      </w:r>
    </w:p>
    <w:p w:rsidR="00656C75" w:rsidRPr="00C52108" w:rsidRDefault="00656C75" w:rsidP="00EB2DC7">
      <w:pPr>
        <w:pStyle w:val="80"/>
        <w:shd w:val="clear" w:color="auto" w:fill="auto"/>
        <w:tabs>
          <w:tab w:val="left" w:pos="1418"/>
        </w:tabs>
        <w:spacing w:after="0" w:line="240" w:lineRule="auto"/>
        <w:ind w:firstLine="709"/>
        <w:rPr>
          <w:b w:val="0"/>
        </w:rPr>
      </w:pPr>
      <w:r w:rsidRPr="00C52108">
        <w:rPr>
          <w:b w:val="0"/>
        </w:rPr>
        <w:t>Тождественные преобразования</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выполнять несложные преобразования целых выражений: раскрывать скобки, приводить подобные слагаемые;</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использовать формулы сокращенного умножения (квадрат суммы, квадрат разности, разность квадратов) для упрощения вычислений значений выражений;</w:t>
      </w:r>
    </w:p>
    <w:p w:rsidR="00656C75" w:rsidRPr="00C52108" w:rsidRDefault="00656C75" w:rsidP="009F268B">
      <w:pPr>
        <w:pStyle w:val="25"/>
        <w:numPr>
          <w:ilvl w:val="0"/>
          <w:numId w:val="128"/>
        </w:numPr>
        <w:shd w:val="clear" w:color="auto" w:fill="auto"/>
        <w:tabs>
          <w:tab w:val="left" w:pos="0"/>
          <w:tab w:val="left" w:pos="1418"/>
        </w:tabs>
        <w:spacing w:line="240" w:lineRule="auto"/>
        <w:ind w:left="0" w:firstLine="709"/>
      </w:pPr>
      <w:r w:rsidRPr="00C52108">
        <w:lastRenderedPageBreak/>
        <w:t xml:space="preserve">выполнять несложные преобразования дробно-линейных выражений и </w:t>
      </w:r>
      <w:r w:rsidR="00A25AAE" w:rsidRPr="00C52108">
        <w:t>выражений с квадратными корнями;</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понимать смысл записи числа в стандартном виде;</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оперировать на базовом уровне понятием «стандартная запись числа».</w:t>
      </w:r>
    </w:p>
    <w:p w:rsidR="00656C75" w:rsidRPr="00C52108" w:rsidRDefault="00656C75" w:rsidP="00656C75">
      <w:pPr>
        <w:pStyle w:val="80"/>
        <w:shd w:val="clear" w:color="auto" w:fill="auto"/>
        <w:tabs>
          <w:tab w:val="left" w:pos="1418"/>
        </w:tabs>
        <w:spacing w:after="0" w:line="240" w:lineRule="auto"/>
        <w:ind w:firstLine="709"/>
        <w:rPr>
          <w:b w:val="0"/>
        </w:rPr>
      </w:pPr>
      <w:r w:rsidRPr="00C52108">
        <w:rPr>
          <w:b w:val="0"/>
        </w:rPr>
        <w:t>Уравнения и неравенства</w:t>
      </w:r>
    </w:p>
    <w:p w:rsidR="00656C75" w:rsidRPr="00C52108" w:rsidRDefault="00A25AAE" w:rsidP="00656C75">
      <w:pPr>
        <w:pStyle w:val="25"/>
        <w:numPr>
          <w:ilvl w:val="0"/>
          <w:numId w:val="16"/>
        </w:numPr>
        <w:shd w:val="clear" w:color="auto" w:fill="auto"/>
        <w:tabs>
          <w:tab w:val="left" w:pos="1418"/>
        </w:tabs>
        <w:spacing w:line="240" w:lineRule="auto"/>
        <w:ind w:firstLine="709"/>
      </w:pPr>
      <w:proofErr w:type="gramStart"/>
      <w:r w:rsidRPr="00C52108">
        <w:t>о</w:t>
      </w:r>
      <w:r w:rsidR="00656C75" w:rsidRPr="00C52108">
        <w:t>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w:t>
      </w:r>
      <w:proofErr w:type="gramEnd"/>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проверять справедливость числовых равенств и неравенств;</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 xml:space="preserve">решать линейные неравенства и несложные неравенства, сводящиеся к </w:t>
      </w:r>
      <w:proofErr w:type="gramStart"/>
      <w:r w:rsidRPr="00C52108">
        <w:t>линейным</w:t>
      </w:r>
      <w:proofErr w:type="gramEnd"/>
      <w:r w:rsidRPr="00C52108">
        <w:t>;</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решать системы несложных линейных уравнений, неравенств;</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проверять, является ли данное число решением уравнения (неравенства);</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решать квадратные уравнения по формуле корней квадратного уравнения;</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 xml:space="preserve">изображать решения неравенств и их систем </w:t>
      </w:r>
      <w:proofErr w:type="gramStart"/>
      <w:r w:rsidRPr="00C52108">
        <w:t>на</w:t>
      </w:r>
      <w:proofErr w:type="gramEnd"/>
      <w:r w:rsidRPr="00C52108">
        <w:t xml:space="preserve"> числовой прямой.</w:t>
      </w:r>
    </w:p>
    <w:p w:rsidR="00656C75" w:rsidRPr="00C52108" w:rsidRDefault="00656C75" w:rsidP="00656C75">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составлять и решать линейные уравнения при решении задач, возникающих в других учебных предметах.</w:t>
      </w:r>
    </w:p>
    <w:p w:rsidR="00656C75" w:rsidRPr="00C52108" w:rsidRDefault="00656C75" w:rsidP="00656C75">
      <w:pPr>
        <w:pStyle w:val="80"/>
        <w:shd w:val="clear" w:color="auto" w:fill="auto"/>
        <w:tabs>
          <w:tab w:val="left" w:pos="1418"/>
        </w:tabs>
        <w:spacing w:after="0" w:line="240" w:lineRule="auto"/>
        <w:ind w:firstLine="709"/>
        <w:rPr>
          <w:b w:val="0"/>
        </w:rPr>
      </w:pPr>
      <w:r w:rsidRPr="00C52108">
        <w:rPr>
          <w:b w:val="0"/>
        </w:rPr>
        <w:t>Функции</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Находить значение функции по заданному значению аргумента;</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находить значение аргумента по заданному значению функции в несложных ситуациях;</w:t>
      </w:r>
    </w:p>
    <w:p w:rsidR="00656C75" w:rsidRPr="00C52108" w:rsidRDefault="00656C75" w:rsidP="00656C75">
      <w:pPr>
        <w:pStyle w:val="25"/>
        <w:numPr>
          <w:ilvl w:val="0"/>
          <w:numId w:val="16"/>
        </w:numPr>
        <w:shd w:val="clear" w:color="auto" w:fill="auto"/>
        <w:tabs>
          <w:tab w:val="left" w:pos="1418"/>
        </w:tabs>
        <w:spacing w:line="240" w:lineRule="auto"/>
        <w:ind w:firstLine="709"/>
      </w:pPr>
      <w:r w:rsidRPr="00C52108">
        <w:t>определять положение точки по ее координатам, координаты точки по ее положению на координатной плоскости;</w:t>
      </w:r>
    </w:p>
    <w:p w:rsidR="00EB2DC7" w:rsidRPr="00C52108" w:rsidRDefault="00656C75" w:rsidP="00EB2DC7">
      <w:pPr>
        <w:pStyle w:val="25"/>
        <w:numPr>
          <w:ilvl w:val="0"/>
          <w:numId w:val="16"/>
        </w:numPr>
        <w:shd w:val="clear" w:color="auto" w:fill="auto"/>
        <w:tabs>
          <w:tab w:val="left" w:pos="1418"/>
        </w:tabs>
        <w:spacing w:line="240" w:lineRule="auto"/>
        <w:ind w:firstLine="709"/>
      </w:pPr>
      <w:r w:rsidRPr="00C52108">
        <w:t>по графику находить область определения, множество значений, нули функции, промежутки знакопостоянства, промежутки возрастания и убывания, наибольшее и наименьшее значения функции;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строить график линейной функции;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проверять, является ли данный график графиком заданной функции (линейной, квадратичной, обратной пропорциональности);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 xml:space="preserve">определять приближенные значения </w:t>
      </w:r>
      <w:proofErr w:type="gramStart"/>
      <w:r w:rsidRPr="00C52108">
        <w:t>координат точки пересечения графиков функций</w:t>
      </w:r>
      <w:proofErr w:type="gramEnd"/>
      <w:r w:rsidRPr="00C52108">
        <w:t>;</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последовательность, арифметическая прогрессия, геометрическая прогрессия;</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задачи на прогрессии, в которых ответ может быть получен непосредственным подсчетом без применения формул.</w:t>
      </w:r>
    </w:p>
    <w:p w:rsidR="00EB2DC7" w:rsidRPr="00C52108" w:rsidRDefault="00EB2DC7" w:rsidP="00EB2DC7">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использовать свойства линейной функц</w:t>
      </w:r>
      <w:proofErr w:type="gramStart"/>
      <w:r w:rsidRPr="00C52108">
        <w:t>ии и ее</w:t>
      </w:r>
      <w:proofErr w:type="gramEnd"/>
      <w:r w:rsidRPr="00C52108">
        <w:t xml:space="preserve"> график при решении задач из других учебных предметов.</w:t>
      </w:r>
    </w:p>
    <w:p w:rsidR="00EB2DC7" w:rsidRPr="00C52108" w:rsidRDefault="00EB2DC7" w:rsidP="00EB2DC7">
      <w:pPr>
        <w:pStyle w:val="80"/>
        <w:shd w:val="clear" w:color="auto" w:fill="auto"/>
        <w:tabs>
          <w:tab w:val="left" w:pos="1418"/>
        </w:tabs>
        <w:spacing w:after="0" w:line="240" w:lineRule="auto"/>
        <w:ind w:firstLine="709"/>
        <w:rPr>
          <w:b w:val="0"/>
        </w:rPr>
      </w:pPr>
      <w:r w:rsidRPr="00C52108">
        <w:rPr>
          <w:b w:val="0"/>
        </w:rPr>
        <w:t>Статистика и теория вероятностей</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lastRenderedPageBreak/>
        <w:t>иметь представление о статистических характеристиках, вероятности случайного события, комбинаторных задачах;</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простейшие комбинаторные задачи методом прямого и организованного перебора;</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представлять данные в виде таблиц, диаграмм, графиков;</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читать информацию, представленную в виде таблицы, диаграммы, графика;</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определять основные статистические характеристики числовых наборов;</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оценивать вероятность события в простейших случаях;</w:t>
      </w:r>
    </w:p>
    <w:p w:rsidR="00EB2DC7" w:rsidRPr="00C52108" w:rsidRDefault="00EB2DC7" w:rsidP="00EB2DC7">
      <w:pPr>
        <w:pStyle w:val="25"/>
        <w:shd w:val="clear" w:color="auto" w:fill="auto"/>
        <w:tabs>
          <w:tab w:val="left" w:pos="0"/>
          <w:tab w:val="left" w:pos="1418"/>
        </w:tabs>
        <w:spacing w:line="240" w:lineRule="auto"/>
        <w:ind w:firstLine="0"/>
      </w:pPr>
      <w:r w:rsidRPr="00C52108">
        <w:t>иметь;</w:t>
      </w:r>
    </w:p>
    <w:p w:rsidR="00EB2DC7" w:rsidRPr="00C52108" w:rsidRDefault="00EB2DC7" w:rsidP="009F268B">
      <w:pPr>
        <w:pStyle w:val="25"/>
        <w:numPr>
          <w:ilvl w:val="0"/>
          <w:numId w:val="129"/>
        </w:numPr>
        <w:shd w:val="clear" w:color="auto" w:fill="auto"/>
        <w:tabs>
          <w:tab w:val="left" w:pos="0"/>
          <w:tab w:val="left" w:pos="1418"/>
        </w:tabs>
        <w:spacing w:line="240" w:lineRule="auto"/>
        <w:ind w:hanging="772"/>
      </w:pPr>
      <w:r w:rsidRPr="00C52108">
        <w:t>представление о роли закона больших чисел в массовых явлениях;</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оценивать количество возможных вариантов методом перебора;</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иметь представление о роли практически достоверных и маловероятных событий;</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сравнивать основные статистические характеристики, полученные в процессе решения прикладной задачи, изучения реального явления;</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оценивать вероятность реальных событий и явлений в несложных ситуациях.</w:t>
      </w:r>
    </w:p>
    <w:p w:rsidR="00EB2DC7" w:rsidRPr="00C52108" w:rsidRDefault="00EB2DC7" w:rsidP="00EB2DC7">
      <w:pPr>
        <w:pStyle w:val="54"/>
        <w:keepNext/>
        <w:keepLines/>
        <w:shd w:val="clear" w:color="auto" w:fill="auto"/>
        <w:tabs>
          <w:tab w:val="left" w:pos="1418"/>
        </w:tabs>
        <w:spacing w:before="0" w:after="0" w:line="240" w:lineRule="auto"/>
        <w:ind w:firstLine="709"/>
        <w:jc w:val="left"/>
        <w:rPr>
          <w:b w:val="0"/>
        </w:rPr>
      </w:pPr>
      <w:bookmarkStart w:id="44" w:name="bookmark47"/>
      <w:r w:rsidRPr="00C52108">
        <w:rPr>
          <w:b w:val="0"/>
        </w:rPr>
        <w:t>Текстовые задачи</w:t>
      </w:r>
      <w:bookmarkEnd w:id="44"/>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несложные сюжетные задачи разных типов на все арифметические действия;</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строить модель условия задачи (в виде таблицы, схемы, рисунка или уравнения), в которой даны значения двух из трех взаимосвязанных величин, с целью поиска решения задачи;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осуществлять способ поиска решения задачи, в котором рассуждение строится от условия к требованию или от требования к условию;</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составлять план решения задачи;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выделять этапы решения задачи;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интерпретировать вычислительные результаты в задаче, исследовать полученное решение задачи;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знать различие скоростей объекта в стоячей воде, против течения и по течению реки;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задачи на нахождение части числа и числа по его части;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задачи разных типов (на работу, на покупки, на движение), связывающих три величины, выделять эти величины и отношения между ними;</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находить процент от числа, число по проценту от него, находить процентное снижение или процентное повышение величины;</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несложные логические задачи методом рассуждений.</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выдвигать гипотезы о возможных предельных значениях искомых в задаче величин (делать прикидку).</w:t>
      </w:r>
    </w:p>
    <w:p w:rsidR="00EB2DC7" w:rsidRPr="00C52108" w:rsidRDefault="00EB2DC7" w:rsidP="00EB2DC7">
      <w:pPr>
        <w:pStyle w:val="80"/>
        <w:shd w:val="clear" w:color="auto" w:fill="auto"/>
        <w:tabs>
          <w:tab w:val="left" w:pos="1418"/>
        </w:tabs>
        <w:spacing w:after="0" w:line="240" w:lineRule="auto"/>
        <w:ind w:firstLine="709"/>
        <w:rPr>
          <w:b w:val="0"/>
        </w:rPr>
      </w:pPr>
      <w:r w:rsidRPr="00C52108">
        <w:rPr>
          <w:b w:val="0"/>
        </w:rPr>
        <w:t>Геометрические фигуры</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геометрических фигур;</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извлекать информацию о геометрических фигурах, представленную на чертежах в явном виде;</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lastRenderedPageBreak/>
        <w:t>применять для решения задач геометрические факты, если условия их применения заданы в явной форме;</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решать задачи на нахождение геометрических величин по образцам или алгоритмам.</w:t>
      </w:r>
    </w:p>
    <w:p w:rsidR="00EB2DC7" w:rsidRPr="00C52108" w:rsidRDefault="00EB2DC7" w:rsidP="00EB2DC7">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использовать свойства геометрических фигур для решения типовых задач, возникающих в ситуациях повседневной жизни, задач практического содержания.</w:t>
      </w:r>
    </w:p>
    <w:p w:rsidR="00EB2DC7" w:rsidRPr="00C52108" w:rsidRDefault="00EB2DC7" w:rsidP="00EB2DC7">
      <w:pPr>
        <w:pStyle w:val="54"/>
        <w:keepNext/>
        <w:keepLines/>
        <w:shd w:val="clear" w:color="auto" w:fill="auto"/>
        <w:tabs>
          <w:tab w:val="left" w:pos="1418"/>
        </w:tabs>
        <w:spacing w:before="0" w:after="0" w:line="240" w:lineRule="auto"/>
        <w:ind w:firstLine="709"/>
        <w:jc w:val="left"/>
        <w:rPr>
          <w:b w:val="0"/>
        </w:rPr>
      </w:pPr>
      <w:bookmarkStart w:id="45" w:name="bookmark48"/>
      <w:r w:rsidRPr="00C52108">
        <w:rPr>
          <w:b w:val="0"/>
        </w:rPr>
        <w:t>Отношения</w:t>
      </w:r>
      <w:bookmarkEnd w:id="45"/>
    </w:p>
    <w:p w:rsidR="00EB2DC7" w:rsidRPr="00C52108" w:rsidRDefault="00A25AAE" w:rsidP="00A25AAE">
      <w:pPr>
        <w:pStyle w:val="25"/>
        <w:numPr>
          <w:ilvl w:val="0"/>
          <w:numId w:val="16"/>
        </w:numPr>
        <w:shd w:val="clear" w:color="auto" w:fill="auto"/>
        <w:tabs>
          <w:tab w:val="left" w:pos="1418"/>
        </w:tabs>
        <w:spacing w:line="240" w:lineRule="auto"/>
        <w:ind w:firstLine="709"/>
      </w:pPr>
      <w:proofErr w:type="gramStart"/>
      <w:r w:rsidRPr="00C52108">
        <w:t>о</w:t>
      </w:r>
      <w:r w:rsidR="00EB2DC7" w:rsidRPr="00C52108">
        <w:t>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w:t>
      </w:r>
      <w:proofErr w:type="gramEnd"/>
    </w:p>
    <w:p w:rsidR="00EB2DC7" w:rsidRPr="00C52108" w:rsidRDefault="00EB2DC7" w:rsidP="00EB2DC7">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использовать отношения для решения простейших задач, возникающих в реальной жизни.</w:t>
      </w:r>
    </w:p>
    <w:p w:rsidR="00EB2DC7" w:rsidRPr="00C52108" w:rsidRDefault="00EB2DC7" w:rsidP="00EB2DC7">
      <w:pPr>
        <w:pStyle w:val="80"/>
        <w:shd w:val="clear" w:color="auto" w:fill="auto"/>
        <w:tabs>
          <w:tab w:val="left" w:pos="1418"/>
        </w:tabs>
        <w:spacing w:after="0" w:line="240" w:lineRule="auto"/>
        <w:ind w:firstLine="709"/>
        <w:rPr>
          <w:b w:val="0"/>
        </w:rPr>
      </w:pPr>
      <w:r w:rsidRPr="00C52108">
        <w:rPr>
          <w:b w:val="0"/>
        </w:rPr>
        <w:t>Измерения и вычисления</w:t>
      </w:r>
    </w:p>
    <w:p w:rsidR="00EB2DC7" w:rsidRPr="00C52108" w:rsidRDefault="00EB2DC7" w:rsidP="00EB2DC7">
      <w:pPr>
        <w:pStyle w:val="25"/>
        <w:numPr>
          <w:ilvl w:val="0"/>
          <w:numId w:val="16"/>
        </w:numPr>
        <w:shd w:val="clear" w:color="auto" w:fill="auto"/>
        <w:tabs>
          <w:tab w:val="left" w:pos="1418"/>
        </w:tabs>
        <w:spacing w:line="240" w:lineRule="auto"/>
        <w:ind w:firstLine="709"/>
      </w:pPr>
      <w:r w:rsidRPr="00C52108">
        <w:t>выполнять измерение длин, расстояний, величин углов, с помощью инструментов для измерений длин и углов;</w:t>
      </w:r>
    </w:p>
    <w:p w:rsidR="00EB2DC7" w:rsidRPr="00C52108" w:rsidRDefault="00EB2DC7" w:rsidP="009F268B">
      <w:pPr>
        <w:pStyle w:val="25"/>
        <w:numPr>
          <w:ilvl w:val="0"/>
          <w:numId w:val="129"/>
        </w:numPr>
        <w:shd w:val="clear" w:color="auto" w:fill="auto"/>
        <w:tabs>
          <w:tab w:val="left" w:pos="0"/>
          <w:tab w:val="left" w:pos="1418"/>
        </w:tabs>
        <w:spacing w:line="240" w:lineRule="auto"/>
        <w:ind w:left="0" w:firstLine="709"/>
      </w:pPr>
      <w:r w:rsidRPr="00C52108">
        <w:t>применять формулы периметра, площади и объема, площади поверхности отдельных многогранников при вычислениях, когда все данные имеются в условии;</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применять теорему Пифагора, базовые тригонометрические соотношения для вычисления длин, расстояний, площадей в простейших случаях.</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вычислять расстояния на местности в стандартных ситуациях, площади в простейших случаях, применять формулы в простейших ситуациях в повседневной жизни.</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t>Геометрические построения</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Изображать типовые плоские фигуры и фигуры в пространстве от руки и с помощью инструментов.</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выполнять простейшие построения на местности, необходимые в реальной жизни.</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t>Геометрические преобразования</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Строить фигуру, симметричную данной фигуре относительно оси и точки.</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распознавать движение объектов в окружающем мире;</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распознавать симметричные фигуры в окружающем мире.</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t>Векторы и координаты на плоскости</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оперировать на базовом уровне понятиями вектор, сумма векторов, произведение вектора на число, координаты на плоскости;</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определять приближенно координаты точки по ее изображению на координатной плоскости.</w:t>
      </w:r>
    </w:p>
    <w:p w:rsidR="00A25AAE" w:rsidRPr="00C52108" w:rsidRDefault="00A25AAE" w:rsidP="00A25AAE">
      <w:pPr>
        <w:pStyle w:val="80"/>
        <w:shd w:val="clear" w:color="auto" w:fill="auto"/>
        <w:tabs>
          <w:tab w:val="left" w:pos="1418"/>
        </w:tabs>
        <w:spacing w:after="0" w:line="240" w:lineRule="auto"/>
        <w:ind w:firstLine="709"/>
        <w:rPr>
          <w:b w:val="0"/>
        </w:rPr>
      </w:pPr>
      <w:r w:rsidRPr="00C52108">
        <w:rPr>
          <w:b w:val="0"/>
        </w:rPr>
        <w:lastRenderedPageBreak/>
        <w:t>В повседневной жизни и при изучении других предметов:</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использовать векторы для решения простейших задач на определение скорости относительного движения.</w:t>
      </w:r>
    </w:p>
    <w:p w:rsidR="00A25AAE" w:rsidRPr="00C52108" w:rsidRDefault="00A25AAE" w:rsidP="00A25AAE">
      <w:pPr>
        <w:pStyle w:val="25"/>
        <w:shd w:val="clear" w:color="auto" w:fill="auto"/>
        <w:tabs>
          <w:tab w:val="left" w:pos="0"/>
          <w:tab w:val="left" w:pos="1418"/>
        </w:tabs>
        <w:spacing w:line="240" w:lineRule="auto"/>
        <w:ind w:firstLine="709"/>
      </w:pPr>
      <w:r w:rsidRPr="00C52108">
        <w:t>История математики</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Описывать отдельные выдающиеся результаты, полученные в ходе развития математики как науки;</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знать примеры математических открытий и их авторов, в связи с отечественной и всемирной историей;</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понимать роль математики в развитии России.</w:t>
      </w:r>
    </w:p>
    <w:p w:rsidR="00A25AAE" w:rsidRPr="00C52108" w:rsidRDefault="00A25AAE" w:rsidP="00A25AAE">
      <w:pPr>
        <w:pStyle w:val="54"/>
        <w:keepNext/>
        <w:keepLines/>
        <w:shd w:val="clear" w:color="auto" w:fill="auto"/>
        <w:tabs>
          <w:tab w:val="left" w:pos="1418"/>
        </w:tabs>
        <w:spacing w:before="0" w:after="0" w:line="240" w:lineRule="auto"/>
        <w:ind w:firstLine="709"/>
        <w:jc w:val="left"/>
        <w:rPr>
          <w:b w:val="0"/>
        </w:rPr>
      </w:pPr>
      <w:bookmarkStart w:id="46" w:name="bookmark49"/>
      <w:r w:rsidRPr="00C52108">
        <w:rPr>
          <w:b w:val="0"/>
        </w:rPr>
        <w:t>Методы математики</w:t>
      </w:r>
      <w:bookmarkEnd w:id="46"/>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Выбирать подходящий изученный метод для решения изученных типов математических задач;</w:t>
      </w:r>
    </w:p>
    <w:p w:rsidR="00A25AAE" w:rsidRPr="00C52108" w:rsidRDefault="00A25AAE" w:rsidP="00A25AAE">
      <w:pPr>
        <w:pStyle w:val="25"/>
        <w:numPr>
          <w:ilvl w:val="0"/>
          <w:numId w:val="16"/>
        </w:numPr>
        <w:shd w:val="clear" w:color="auto" w:fill="auto"/>
        <w:tabs>
          <w:tab w:val="left" w:pos="1418"/>
        </w:tabs>
        <w:spacing w:line="240" w:lineRule="auto"/>
        <w:ind w:firstLine="709"/>
      </w:pPr>
      <w:r w:rsidRPr="00C52108">
        <w:t>Приводить примеры математических закономерностей в окружающей действительности и произведениях искусства.</w:t>
      </w:r>
    </w:p>
    <w:p w:rsidR="00A25AAE" w:rsidRPr="00C52108" w:rsidRDefault="00A25AAE" w:rsidP="00A25AAE">
      <w:pPr>
        <w:pStyle w:val="54"/>
        <w:keepNext/>
        <w:keepLines/>
        <w:shd w:val="clear" w:color="auto" w:fill="auto"/>
        <w:tabs>
          <w:tab w:val="left" w:pos="1418"/>
        </w:tabs>
        <w:spacing w:before="0" w:after="0" w:line="240" w:lineRule="auto"/>
        <w:ind w:firstLine="709"/>
        <w:jc w:val="left"/>
        <w:rPr>
          <w:b w:val="0"/>
        </w:rPr>
      </w:pPr>
      <w:bookmarkStart w:id="47" w:name="bookmark50"/>
      <w:r w:rsidRPr="00C52108">
        <w:rPr>
          <w:b w:val="0"/>
        </w:rPr>
        <w:t>Выпускник получит возможность научиться в 7-9 классах для обеспечения возможности успешного продолжения образования на базовом и углубленном уровнях</w:t>
      </w:r>
      <w:bookmarkEnd w:id="47"/>
    </w:p>
    <w:p w:rsidR="00A25AAE" w:rsidRPr="00C52108" w:rsidRDefault="00A25AAE" w:rsidP="00A25AAE">
      <w:pPr>
        <w:pStyle w:val="54"/>
        <w:keepNext/>
        <w:keepLines/>
        <w:shd w:val="clear" w:color="auto" w:fill="auto"/>
        <w:tabs>
          <w:tab w:val="left" w:pos="1418"/>
        </w:tabs>
        <w:spacing w:before="0" w:after="0" w:line="240" w:lineRule="auto"/>
        <w:ind w:firstLine="709"/>
        <w:jc w:val="left"/>
        <w:rPr>
          <w:b w:val="0"/>
        </w:rPr>
      </w:pPr>
      <w:bookmarkStart w:id="48" w:name="bookmark51"/>
      <w:r w:rsidRPr="00C52108">
        <w:rPr>
          <w:b w:val="0"/>
        </w:rPr>
        <w:t>Элементы теории множеств и математической логики</w:t>
      </w:r>
      <w:bookmarkEnd w:id="48"/>
    </w:p>
    <w:p w:rsidR="00A25AAE" w:rsidRPr="00C52108" w:rsidRDefault="00570B18" w:rsidP="00570B18">
      <w:pPr>
        <w:pStyle w:val="90"/>
        <w:numPr>
          <w:ilvl w:val="0"/>
          <w:numId w:val="16"/>
        </w:numPr>
        <w:shd w:val="clear" w:color="auto" w:fill="auto"/>
        <w:tabs>
          <w:tab w:val="left" w:pos="1418"/>
          <w:tab w:val="left" w:pos="5070"/>
        </w:tabs>
        <w:spacing w:line="240" w:lineRule="auto"/>
        <w:ind w:firstLine="709"/>
        <w:rPr>
          <w:i w:val="0"/>
        </w:rPr>
      </w:pPr>
      <w:r w:rsidRPr="00C52108">
        <w:rPr>
          <w:i w:val="0"/>
        </w:rPr>
        <w:t>о</w:t>
      </w:r>
      <w:r w:rsidR="00A25AAE" w:rsidRPr="00C52108">
        <w:rPr>
          <w:i w:val="0"/>
        </w:rPr>
        <w:t>перировать понятиями:</w:t>
      </w:r>
      <w:r w:rsidR="00A25AAE" w:rsidRPr="00C52108">
        <w:rPr>
          <w:i w:val="0"/>
        </w:rPr>
        <w:tab/>
        <w:t>определение, теорема, аксиома,</w:t>
      </w:r>
    </w:p>
    <w:p w:rsidR="00A25AAE" w:rsidRPr="00C52108" w:rsidRDefault="00A25AAE" w:rsidP="00A25AAE">
      <w:pPr>
        <w:pStyle w:val="90"/>
        <w:shd w:val="clear" w:color="auto" w:fill="auto"/>
        <w:tabs>
          <w:tab w:val="left" w:pos="1418"/>
        </w:tabs>
        <w:spacing w:line="240" w:lineRule="auto"/>
        <w:ind w:firstLine="709"/>
        <w:rPr>
          <w:i w:val="0"/>
        </w:rPr>
      </w:pPr>
      <w:proofErr w:type="gramStart"/>
      <w:r w:rsidRPr="00C52108">
        <w:rPr>
          <w:i w:val="0"/>
        </w:rPr>
        <w:t>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w:t>
      </w:r>
      <w:proofErr w:type="gramEnd"/>
    </w:p>
    <w:p w:rsidR="00A25AAE" w:rsidRPr="00C52108" w:rsidRDefault="00A25AAE" w:rsidP="00A25AAE">
      <w:pPr>
        <w:pStyle w:val="90"/>
        <w:numPr>
          <w:ilvl w:val="0"/>
          <w:numId w:val="16"/>
        </w:numPr>
        <w:shd w:val="clear" w:color="auto" w:fill="auto"/>
        <w:tabs>
          <w:tab w:val="left" w:pos="1418"/>
        </w:tabs>
        <w:spacing w:line="240" w:lineRule="auto"/>
        <w:ind w:firstLine="709"/>
        <w:rPr>
          <w:i w:val="0"/>
        </w:rPr>
      </w:pPr>
      <w:r w:rsidRPr="00C52108">
        <w:rPr>
          <w:i w:val="0"/>
        </w:rPr>
        <w:t>изображать множества и отношение множеств с помощью кругов Эйлера;</w:t>
      </w:r>
    </w:p>
    <w:p w:rsidR="00A25AAE" w:rsidRPr="00C52108" w:rsidRDefault="00A25AAE" w:rsidP="00A25AAE">
      <w:pPr>
        <w:pStyle w:val="90"/>
        <w:numPr>
          <w:ilvl w:val="0"/>
          <w:numId w:val="16"/>
        </w:numPr>
        <w:shd w:val="clear" w:color="auto" w:fill="auto"/>
        <w:tabs>
          <w:tab w:val="left" w:pos="1418"/>
        </w:tabs>
        <w:spacing w:line="240" w:lineRule="auto"/>
        <w:ind w:firstLine="709"/>
        <w:rPr>
          <w:i w:val="0"/>
        </w:rPr>
      </w:pPr>
      <w:r w:rsidRPr="00C52108">
        <w:rPr>
          <w:i w:val="0"/>
        </w:rPr>
        <w:t>определять принадлежность элемента множеству, объединению и пересечению множеств;</w:t>
      </w:r>
    </w:p>
    <w:p w:rsidR="00A25AAE" w:rsidRPr="00C52108" w:rsidRDefault="00A25AAE" w:rsidP="00A25AAE">
      <w:pPr>
        <w:pStyle w:val="90"/>
        <w:numPr>
          <w:ilvl w:val="0"/>
          <w:numId w:val="16"/>
        </w:numPr>
        <w:shd w:val="clear" w:color="auto" w:fill="auto"/>
        <w:tabs>
          <w:tab w:val="left" w:pos="1418"/>
        </w:tabs>
        <w:spacing w:line="240" w:lineRule="auto"/>
        <w:ind w:firstLine="709"/>
        <w:rPr>
          <w:i w:val="0"/>
        </w:rPr>
      </w:pPr>
      <w:r w:rsidRPr="00C52108">
        <w:rPr>
          <w:i w:val="0"/>
        </w:rPr>
        <w:t>задавать множество с помощью перечисления элементов, словесного описания;</w:t>
      </w:r>
    </w:p>
    <w:p w:rsidR="00A25AAE" w:rsidRPr="00C52108" w:rsidRDefault="00A25AAE" w:rsidP="00A25AAE">
      <w:pPr>
        <w:pStyle w:val="90"/>
        <w:numPr>
          <w:ilvl w:val="0"/>
          <w:numId w:val="16"/>
        </w:numPr>
        <w:shd w:val="clear" w:color="auto" w:fill="auto"/>
        <w:tabs>
          <w:tab w:val="left" w:pos="1418"/>
        </w:tabs>
        <w:spacing w:line="240" w:lineRule="auto"/>
        <w:ind w:firstLine="709"/>
        <w:rPr>
          <w:i w:val="0"/>
        </w:rPr>
      </w:pPr>
      <w:proofErr w:type="gramStart"/>
      <w:r w:rsidRPr="00C52108">
        <w:rPr>
          <w:i w:val="0"/>
        </w:rPr>
        <w:t>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w:t>
      </w:r>
      <w:proofErr w:type="gramEnd"/>
    </w:p>
    <w:p w:rsidR="00570B18" w:rsidRPr="00C52108" w:rsidRDefault="00570B18" w:rsidP="00570B18">
      <w:pPr>
        <w:pStyle w:val="90"/>
        <w:numPr>
          <w:ilvl w:val="0"/>
          <w:numId w:val="16"/>
        </w:numPr>
        <w:shd w:val="clear" w:color="auto" w:fill="auto"/>
        <w:tabs>
          <w:tab w:val="left" w:pos="1418"/>
        </w:tabs>
        <w:spacing w:line="240" w:lineRule="auto"/>
        <w:ind w:left="674"/>
        <w:rPr>
          <w:i w:val="0"/>
        </w:rPr>
      </w:pPr>
      <w:r w:rsidRPr="00C52108">
        <w:rPr>
          <w:i w:val="0"/>
        </w:rPr>
        <w:t>строить высказывания, отрицания высказываний.</w:t>
      </w:r>
    </w:p>
    <w:p w:rsidR="00570B18" w:rsidRPr="00C52108" w:rsidRDefault="00570B18" w:rsidP="00570B18">
      <w:pPr>
        <w:pStyle w:val="80"/>
        <w:shd w:val="clear" w:color="auto" w:fill="auto"/>
        <w:tabs>
          <w:tab w:val="left" w:pos="1418"/>
        </w:tabs>
        <w:spacing w:after="0" w:line="240" w:lineRule="auto"/>
        <w:jc w:val="both"/>
        <w:rPr>
          <w:b w:val="0"/>
        </w:rPr>
      </w:pPr>
      <w:r w:rsidRPr="00C52108">
        <w:rPr>
          <w:b w:val="0"/>
        </w:rPr>
        <w:t>В повседневной жизни и при изучении других предметов:</w:t>
      </w:r>
    </w:p>
    <w:p w:rsidR="00570B18" w:rsidRPr="00C52108" w:rsidRDefault="00570B18" w:rsidP="00570B18">
      <w:pPr>
        <w:pStyle w:val="90"/>
        <w:numPr>
          <w:ilvl w:val="0"/>
          <w:numId w:val="16"/>
        </w:numPr>
        <w:shd w:val="clear" w:color="auto" w:fill="auto"/>
        <w:tabs>
          <w:tab w:val="left" w:pos="1418"/>
        </w:tabs>
        <w:spacing w:line="240" w:lineRule="auto"/>
        <w:ind w:firstLine="780"/>
        <w:jc w:val="left"/>
        <w:rPr>
          <w:i w:val="0"/>
        </w:rPr>
      </w:pPr>
      <w:r w:rsidRPr="00C52108">
        <w:rPr>
          <w:i w:val="0"/>
        </w:rPr>
        <w:t>строить цепочки умозаключений на основе использования правил логики;</w:t>
      </w:r>
    </w:p>
    <w:p w:rsidR="00570B18" w:rsidRPr="00C52108" w:rsidRDefault="00570B18" w:rsidP="00570B18">
      <w:pPr>
        <w:pStyle w:val="90"/>
        <w:numPr>
          <w:ilvl w:val="0"/>
          <w:numId w:val="16"/>
        </w:numPr>
        <w:shd w:val="clear" w:color="auto" w:fill="auto"/>
        <w:tabs>
          <w:tab w:val="left" w:pos="1418"/>
        </w:tabs>
        <w:spacing w:line="240" w:lineRule="auto"/>
        <w:ind w:firstLine="780"/>
        <w:jc w:val="left"/>
        <w:rPr>
          <w:i w:val="0"/>
        </w:rPr>
      </w:pPr>
      <w:r w:rsidRPr="00C52108">
        <w:rPr>
          <w:i w:val="0"/>
        </w:rPr>
        <w:t>использовать множества, операции с множествами, их графическое представление для описания реальных процессов и явлений.</w:t>
      </w:r>
    </w:p>
    <w:p w:rsidR="00570B18" w:rsidRPr="00C52108" w:rsidRDefault="00570B18" w:rsidP="00570B18">
      <w:pPr>
        <w:pStyle w:val="54"/>
        <w:keepNext/>
        <w:keepLines/>
        <w:shd w:val="clear" w:color="auto" w:fill="auto"/>
        <w:spacing w:before="0" w:after="0" w:line="240" w:lineRule="auto"/>
        <w:ind w:firstLine="0"/>
        <w:jc w:val="both"/>
        <w:rPr>
          <w:b w:val="0"/>
        </w:rPr>
      </w:pPr>
      <w:bookmarkStart w:id="49" w:name="bookmark52"/>
      <w:r w:rsidRPr="00C52108">
        <w:rPr>
          <w:b w:val="0"/>
        </w:rPr>
        <w:t>Числа</w:t>
      </w:r>
      <w:bookmarkEnd w:id="49"/>
    </w:p>
    <w:p w:rsidR="00570B18" w:rsidRPr="00C52108" w:rsidRDefault="00570B18" w:rsidP="00570B18">
      <w:pPr>
        <w:pStyle w:val="90"/>
        <w:numPr>
          <w:ilvl w:val="0"/>
          <w:numId w:val="16"/>
        </w:numPr>
        <w:shd w:val="clear" w:color="auto" w:fill="auto"/>
        <w:tabs>
          <w:tab w:val="left" w:pos="1418"/>
          <w:tab w:val="left" w:pos="5009"/>
        </w:tabs>
        <w:spacing w:line="240" w:lineRule="auto"/>
        <w:ind w:left="674"/>
        <w:rPr>
          <w:i w:val="0"/>
        </w:rPr>
      </w:pPr>
      <w:r w:rsidRPr="00C52108">
        <w:rPr>
          <w:i w:val="0"/>
        </w:rPr>
        <w:t>Оперировать понятиями:</w:t>
      </w:r>
      <w:r w:rsidRPr="00C52108">
        <w:rPr>
          <w:i w:val="0"/>
        </w:rPr>
        <w:tab/>
        <w:t>множество натуральных чисел,</w:t>
      </w:r>
    </w:p>
    <w:p w:rsidR="00570B18" w:rsidRPr="00C52108" w:rsidRDefault="00570B18" w:rsidP="00570B18">
      <w:pPr>
        <w:pStyle w:val="90"/>
        <w:shd w:val="clear" w:color="auto" w:fill="auto"/>
        <w:tabs>
          <w:tab w:val="left" w:pos="1418"/>
        </w:tabs>
        <w:spacing w:line="240" w:lineRule="auto"/>
        <w:rPr>
          <w:i w:val="0"/>
        </w:rPr>
      </w:pPr>
      <w:r w:rsidRPr="00C52108">
        <w:rPr>
          <w:i w:val="0"/>
        </w:rPr>
        <w:t>множество целых чисел, множество рациональных чисел, иррациональное число, квадратный корень, множество действительных чисел, геометрическая интерпретация натуральных, целых, рациональных, действительных чисел;</w:t>
      </w:r>
    </w:p>
    <w:p w:rsidR="00570B18" w:rsidRPr="00C52108" w:rsidRDefault="00570B18" w:rsidP="00570B18">
      <w:pPr>
        <w:pStyle w:val="90"/>
        <w:numPr>
          <w:ilvl w:val="0"/>
          <w:numId w:val="16"/>
        </w:numPr>
        <w:shd w:val="clear" w:color="auto" w:fill="auto"/>
        <w:tabs>
          <w:tab w:val="left" w:pos="1418"/>
        </w:tabs>
        <w:spacing w:line="240" w:lineRule="auto"/>
        <w:ind w:firstLine="709"/>
        <w:jc w:val="left"/>
        <w:rPr>
          <w:i w:val="0"/>
        </w:rPr>
      </w:pPr>
      <w:r w:rsidRPr="00C52108">
        <w:rPr>
          <w:i w:val="0"/>
        </w:rPr>
        <w:t>понимать и объяснять смысл позиционной записи натурального числа;</w:t>
      </w:r>
    </w:p>
    <w:p w:rsidR="00570B18" w:rsidRPr="00C52108" w:rsidRDefault="00570B18" w:rsidP="00570B18">
      <w:pPr>
        <w:pStyle w:val="90"/>
        <w:numPr>
          <w:ilvl w:val="0"/>
          <w:numId w:val="16"/>
        </w:numPr>
        <w:shd w:val="clear" w:color="auto" w:fill="auto"/>
        <w:tabs>
          <w:tab w:val="left" w:pos="1418"/>
        </w:tabs>
        <w:spacing w:line="240" w:lineRule="auto"/>
        <w:ind w:firstLine="709"/>
        <w:jc w:val="left"/>
        <w:rPr>
          <w:i w:val="0"/>
        </w:rPr>
      </w:pPr>
      <w:r w:rsidRPr="00C52108">
        <w:rPr>
          <w:i w:val="0"/>
        </w:rPr>
        <w:t>выполнять вычисления, в том числе с использованием приемов рациональных вычислений;</w:t>
      </w:r>
    </w:p>
    <w:p w:rsidR="00570B18" w:rsidRPr="00C52108" w:rsidRDefault="00570B18" w:rsidP="00570B18">
      <w:pPr>
        <w:pStyle w:val="90"/>
        <w:numPr>
          <w:ilvl w:val="0"/>
          <w:numId w:val="16"/>
        </w:numPr>
        <w:shd w:val="clear" w:color="auto" w:fill="auto"/>
        <w:tabs>
          <w:tab w:val="left" w:pos="1418"/>
        </w:tabs>
        <w:spacing w:line="240" w:lineRule="auto"/>
        <w:ind w:left="674"/>
        <w:rPr>
          <w:i w:val="0"/>
        </w:rPr>
      </w:pPr>
      <w:r w:rsidRPr="00C52108">
        <w:rPr>
          <w:i w:val="0"/>
        </w:rPr>
        <w:t>выполнять округление рациональных чисел с заданной точностью;</w:t>
      </w:r>
    </w:p>
    <w:p w:rsidR="00570B18" w:rsidRPr="00C52108" w:rsidRDefault="00570B18" w:rsidP="00570B18">
      <w:pPr>
        <w:pStyle w:val="90"/>
        <w:numPr>
          <w:ilvl w:val="0"/>
          <w:numId w:val="16"/>
        </w:numPr>
        <w:shd w:val="clear" w:color="auto" w:fill="auto"/>
        <w:tabs>
          <w:tab w:val="left" w:pos="1418"/>
        </w:tabs>
        <w:spacing w:after="157" w:line="240" w:lineRule="auto"/>
        <w:ind w:left="674"/>
        <w:rPr>
          <w:i w:val="0"/>
        </w:rPr>
      </w:pPr>
      <w:r w:rsidRPr="00C52108">
        <w:rPr>
          <w:i w:val="0"/>
        </w:rPr>
        <w:lastRenderedPageBreak/>
        <w:t>сравнивать рациональные и иррациональные числа;</w:t>
      </w:r>
    </w:p>
    <w:p w:rsidR="00570B18" w:rsidRPr="00C52108" w:rsidRDefault="00570B18" w:rsidP="00570B18">
      <w:pPr>
        <w:pStyle w:val="90"/>
        <w:numPr>
          <w:ilvl w:val="0"/>
          <w:numId w:val="16"/>
        </w:numPr>
        <w:shd w:val="clear" w:color="auto" w:fill="auto"/>
        <w:tabs>
          <w:tab w:val="left" w:pos="1418"/>
        </w:tabs>
        <w:spacing w:line="240" w:lineRule="auto"/>
        <w:ind w:left="674"/>
        <w:rPr>
          <w:i w:val="0"/>
        </w:rPr>
      </w:pPr>
      <w:r w:rsidRPr="00C52108">
        <w:rPr>
          <w:i w:val="0"/>
        </w:rPr>
        <w:t>представлять рациональное число в виде десятичной дроби</w:t>
      </w:r>
    </w:p>
    <w:p w:rsidR="00570B18" w:rsidRPr="00C52108" w:rsidRDefault="00570B18" w:rsidP="00570B18">
      <w:pPr>
        <w:pStyle w:val="90"/>
        <w:numPr>
          <w:ilvl w:val="0"/>
          <w:numId w:val="16"/>
        </w:numPr>
        <w:shd w:val="clear" w:color="auto" w:fill="auto"/>
        <w:tabs>
          <w:tab w:val="left" w:pos="1418"/>
        </w:tabs>
        <w:spacing w:line="240" w:lineRule="auto"/>
        <w:ind w:firstLine="709"/>
        <w:jc w:val="left"/>
        <w:rPr>
          <w:i w:val="0"/>
        </w:rPr>
      </w:pPr>
      <w:r w:rsidRPr="00C52108">
        <w:rPr>
          <w:i w:val="0"/>
        </w:rPr>
        <w:t>упорядочивать числа, записанные в виде обыкновенной и десятичной дроби;</w:t>
      </w:r>
    </w:p>
    <w:p w:rsidR="00570B18" w:rsidRPr="00C52108" w:rsidRDefault="00570B18" w:rsidP="00570B18">
      <w:pPr>
        <w:pStyle w:val="90"/>
        <w:numPr>
          <w:ilvl w:val="0"/>
          <w:numId w:val="16"/>
        </w:numPr>
        <w:shd w:val="clear" w:color="auto" w:fill="auto"/>
        <w:tabs>
          <w:tab w:val="left" w:pos="1418"/>
        </w:tabs>
        <w:spacing w:line="240" w:lineRule="auto"/>
        <w:ind w:left="674"/>
        <w:rPr>
          <w:i w:val="0"/>
        </w:rPr>
      </w:pPr>
      <w:r w:rsidRPr="00C52108">
        <w:rPr>
          <w:i w:val="0"/>
        </w:rPr>
        <w:t>находить НОД и НОК чисел и использовать их при решении задач.</w:t>
      </w:r>
    </w:p>
    <w:p w:rsidR="00570B18" w:rsidRPr="00C52108" w:rsidRDefault="00570B18" w:rsidP="00570B18">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570B18" w:rsidRPr="00C52108" w:rsidRDefault="00570B18" w:rsidP="00570B18">
      <w:pPr>
        <w:pStyle w:val="90"/>
        <w:numPr>
          <w:ilvl w:val="0"/>
          <w:numId w:val="16"/>
        </w:numPr>
        <w:shd w:val="clear" w:color="auto" w:fill="auto"/>
        <w:tabs>
          <w:tab w:val="left" w:pos="1418"/>
          <w:tab w:val="left" w:pos="2743"/>
          <w:tab w:val="right" w:pos="7678"/>
          <w:tab w:val="right" w:pos="8321"/>
          <w:tab w:val="right" w:pos="9543"/>
        </w:tabs>
        <w:spacing w:line="240" w:lineRule="auto"/>
        <w:ind w:left="674"/>
        <w:rPr>
          <w:i w:val="0"/>
        </w:rPr>
      </w:pPr>
      <w:r w:rsidRPr="00C52108">
        <w:rPr>
          <w:i w:val="0"/>
        </w:rPr>
        <w:t>применять</w:t>
      </w:r>
      <w:r w:rsidRPr="00C52108">
        <w:rPr>
          <w:i w:val="0"/>
        </w:rPr>
        <w:tab/>
        <w:t>правила приближенных</w:t>
      </w:r>
      <w:r w:rsidRPr="00C52108">
        <w:rPr>
          <w:i w:val="0"/>
        </w:rPr>
        <w:tab/>
        <w:t>вычислений</w:t>
      </w:r>
      <w:r w:rsidRPr="00C52108">
        <w:rPr>
          <w:i w:val="0"/>
        </w:rPr>
        <w:tab/>
        <w:t>при</w:t>
      </w:r>
      <w:r w:rsidRPr="00C52108">
        <w:rPr>
          <w:i w:val="0"/>
        </w:rPr>
        <w:tab/>
        <w:t>решении</w:t>
      </w:r>
    </w:p>
    <w:p w:rsidR="00570B18" w:rsidRPr="00C52108" w:rsidRDefault="00570B18" w:rsidP="00570B18">
      <w:pPr>
        <w:pStyle w:val="90"/>
        <w:shd w:val="clear" w:color="auto" w:fill="auto"/>
        <w:tabs>
          <w:tab w:val="left" w:pos="1418"/>
        </w:tabs>
        <w:spacing w:line="240" w:lineRule="auto"/>
        <w:rPr>
          <w:i w:val="0"/>
        </w:rPr>
      </w:pPr>
      <w:r w:rsidRPr="00C52108">
        <w:rPr>
          <w:i w:val="0"/>
        </w:rPr>
        <w:t xml:space="preserve">практических задач и </w:t>
      </w:r>
      <w:proofErr w:type="gramStart"/>
      <w:r w:rsidRPr="00C52108">
        <w:rPr>
          <w:i w:val="0"/>
        </w:rPr>
        <w:t>решении</w:t>
      </w:r>
      <w:proofErr w:type="gramEnd"/>
      <w:r w:rsidRPr="00C52108">
        <w:rPr>
          <w:i w:val="0"/>
        </w:rPr>
        <w:t xml:space="preserve"> задач других учебных предметов;</w:t>
      </w:r>
    </w:p>
    <w:p w:rsidR="00570B18" w:rsidRPr="00C52108" w:rsidRDefault="00570B18" w:rsidP="00570B18">
      <w:pPr>
        <w:pStyle w:val="90"/>
        <w:numPr>
          <w:ilvl w:val="0"/>
          <w:numId w:val="16"/>
        </w:numPr>
        <w:shd w:val="clear" w:color="auto" w:fill="auto"/>
        <w:tabs>
          <w:tab w:val="left" w:pos="1418"/>
          <w:tab w:val="left" w:pos="2743"/>
          <w:tab w:val="right" w:pos="7678"/>
          <w:tab w:val="right" w:pos="8321"/>
          <w:tab w:val="right" w:pos="9543"/>
        </w:tabs>
        <w:spacing w:line="240" w:lineRule="auto"/>
        <w:ind w:left="674"/>
        <w:rPr>
          <w:i w:val="0"/>
        </w:rPr>
      </w:pPr>
      <w:r w:rsidRPr="00C52108">
        <w:rPr>
          <w:i w:val="0"/>
        </w:rPr>
        <w:t>выполнять</w:t>
      </w:r>
      <w:r w:rsidRPr="00C52108">
        <w:rPr>
          <w:i w:val="0"/>
        </w:rPr>
        <w:tab/>
        <w:t>сравнение результатов</w:t>
      </w:r>
      <w:r w:rsidRPr="00C52108">
        <w:rPr>
          <w:i w:val="0"/>
        </w:rPr>
        <w:tab/>
        <w:t>вычислений</w:t>
      </w:r>
      <w:r w:rsidRPr="00C52108">
        <w:rPr>
          <w:i w:val="0"/>
        </w:rPr>
        <w:tab/>
        <w:t>при</w:t>
      </w:r>
      <w:r w:rsidRPr="00C52108">
        <w:rPr>
          <w:i w:val="0"/>
        </w:rPr>
        <w:tab/>
        <w:t>решении</w:t>
      </w:r>
    </w:p>
    <w:p w:rsidR="00570B18" w:rsidRPr="00C52108" w:rsidRDefault="00570B18" w:rsidP="00570B18">
      <w:pPr>
        <w:pStyle w:val="90"/>
        <w:shd w:val="clear" w:color="auto" w:fill="auto"/>
        <w:spacing w:line="240" w:lineRule="auto"/>
        <w:rPr>
          <w:i w:val="0"/>
        </w:rPr>
      </w:pPr>
      <w:r w:rsidRPr="00C52108">
        <w:rPr>
          <w:i w:val="0"/>
        </w:rPr>
        <w:t>практических задач, в том числе приближенных вычислений;</w:t>
      </w:r>
    </w:p>
    <w:p w:rsidR="00570B18" w:rsidRPr="00C52108" w:rsidRDefault="00570B18" w:rsidP="00570B18">
      <w:pPr>
        <w:pStyle w:val="90"/>
        <w:numPr>
          <w:ilvl w:val="0"/>
          <w:numId w:val="16"/>
        </w:numPr>
        <w:shd w:val="clear" w:color="auto" w:fill="auto"/>
        <w:tabs>
          <w:tab w:val="left" w:pos="1418"/>
          <w:tab w:val="left" w:pos="2818"/>
          <w:tab w:val="right" w:pos="7678"/>
          <w:tab w:val="right" w:pos="8321"/>
          <w:tab w:val="right" w:pos="9543"/>
        </w:tabs>
        <w:spacing w:line="240" w:lineRule="auto"/>
        <w:ind w:left="674"/>
        <w:rPr>
          <w:i w:val="0"/>
        </w:rPr>
      </w:pPr>
      <w:r w:rsidRPr="00C52108">
        <w:rPr>
          <w:i w:val="0"/>
        </w:rPr>
        <w:t>составлять и оценивать числовые</w:t>
      </w:r>
      <w:r w:rsidRPr="00C52108">
        <w:rPr>
          <w:i w:val="0"/>
        </w:rPr>
        <w:tab/>
        <w:t>выражения</w:t>
      </w:r>
      <w:r w:rsidRPr="00C52108">
        <w:rPr>
          <w:i w:val="0"/>
        </w:rPr>
        <w:tab/>
        <w:t>при</w:t>
      </w:r>
      <w:r w:rsidRPr="00C52108">
        <w:rPr>
          <w:i w:val="0"/>
        </w:rPr>
        <w:tab/>
        <w:t>решении</w:t>
      </w:r>
    </w:p>
    <w:p w:rsidR="00570B18" w:rsidRPr="00C52108" w:rsidRDefault="00570B18" w:rsidP="00570B18">
      <w:pPr>
        <w:pStyle w:val="90"/>
        <w:shd w:val="clear" w:color="auto" w:fill="auto"/>
        <w:tabs>
          <w:tab w:val="left" w:pos="1418"/>
        </w:tabs>
        <w:spacing w:line="240" w:lineRule="auto"/>
        <w:rPr>
          <w:i w:val="0"/>
        </w:rPr>
      </w:pPr>
      <w:r w:rsidRPr="00C52108">
        <w:rPr>
          <w:i w:val="0"/>
        </w:rPr>
        <w:t>практических задач и задач из других учебных предметов;</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записывать и округлять числовые значения реальных величин с использованием разных систем измерения.</w:t>
      </w:r>
    </w:p>
    <w:p w:rsidR="00570B18" w:rsidRPr="00C52108" w:rsidRDefault="00570B18" w:rsidP="00570B18">
      <w:pPr>
        <w:pStyle w:val="80"/>
        <w:shd w:val="clear" w:color="auto" w:fill="auto"/>
        <w:spacing w:after="0" w:line="240" w:lineRule="auto"/>
        <w:ind w:firstLine="709"/>
        <w:jc w:val="both"/>
        <w:rPr>
          <w:b w:val="0"/>
        </w:rPr>
      </w:pPr>
      <w:r w:rsidRPr="00C52108">
        <w:rPr>
          <w:b w:val="0"/>
        </w:rPr>
        <w:t>Тождественные преобразования</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оперировать понятиями степени с натуральным показателем, степени с целым отрицательным показателем;</w:t>
      </w:r>
    </w:p>
    <w:p w:rsidR="00570B18" w:rsidRPr="00C52108" w:rsidRDefault="00570B18" w:rsidP="00570B18">
      <w:pPr>
        <w:pStyle w:val="90"/>
        <w:shd w:val="clear" w:color="auto" w:fill="auto"/>
        <w:tabs>
          <w:tab w:val="left" w:pos="1418"/>
          <w:tab w:val="left" w:pos="7853"/>
        </w:tabs>
        <w:spacing w:line="240" w:lineRule="auto"/>
        <w:ind w:firstLine="709"/>
        <w:rPr>
          <w:i w:val="0"/>
        </w:rPr>
      </w:pPr>
      <w:proofErr w:type="gramStart"/>
      <w:r w:rsidRPr="00C52108">
        <w:rPr>
          <w:i w:val="0"/>
        </w:rPr>
        <w:t>выполнять преобразования целых выражений: действия с одночленами (сложение, вычитание, умножение), действия с многочленами (сложение, вычитание, умножение);</w:t>
      </w:r>
      <w:proofErr w:type="gramEnd"/>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 xml:space="preserve">выполнять разложение многочленов на множители одним </w:t>
      </w:r>
      <w:proofErr w:type="gramStart"/>
      <w:r w:rsidRPr="00C52108">
        <w:rPr>
          <w:i w:val="0"/>
        </w:rPr>
        <w:t>из</w:t>
      </w:r>
      <w:proofErr w:type="gramEnd"/>
    </w:p>
    <w:p w:rsidR="00570B18" w:rsidRPr="00C52108" w:rsidRDefault="00570B18" w:rsidP="00570B18">
      <w:pPr>
        <w:pStyle w:val="90"/>
        <w:shd w:val="clear" w:color="auto" w:fill="auto"/>
        <w:tabs>
          <w:tab w:val="left" w:pos="1418"/>
          <w:tab w:val="left" w:pos="1464"/>
        </w:tabs>
        <w:spacing w:line="240" w:lineRule="auto"/>
        <w:rPr>
          <w:i w:val="0"/>
        </w:rPr>
      </w:pPr>
      <w:r w:rsidRPr="00C52108">
        <w:rPr>
          <w:i w:val="0"/>
        </w:rPr>
        <w:t>способов:</w:t>
      </w:r>
      <w:r w:rsidRPr="00C52108">
        <w:rPr>
          <w:i w:val="0"/>
        </w:rPr>
        <w:tab/>
        <w:t>вынесение за скобку, группировка, использование формул</w:t>
      </w:r>
    </w:p>
    <w:p w:rsidR="00570B18" w:rsidRPr="00C52108" w:rsidRDefault="00570B18" w:rsidP="00570B18">
      <w:pPr>
        <w:pStyle w:val="90"/>
        <w:shd w:val="clear" w:color="auto" w:fill="auto"/>
        <w:tabs>
          <w:tab w:val="left" w:pos="1418"/>
        </w:tabs>
        <w:spacing w:line="240" w:lineRule="auto"/>
        <w:rPr>
          <w:i w:val="0"/>
        </w:rPr>
      </w:pPr>
      <w:r w:rsidRPr="00C52108">
        <w:rPr>
          <w:i w:val="0"/>
        </w:rPr>
        <w:t>сокращенного умножения;</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выделять квадрат суммы и разности одночленов;</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раскладывать на множители квадратный трехчлен;</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rsidR="00570B18" w:rsidRPr="00C52108" w:rsidRDefault="00570B18" w:rsidP="00570B18">
      <w:pPr>
        <w:pStyle w:val="90"/>
        <w:numPr>
          <w:ilvl w:val="0"/>
          <w:numId w:val="16"/>
        </w:numPr>
        <w:shd w:val="clear" w:color="auto" w:fill="auto"/>
        <w:tabs>
          <w:tab w:val="left" w:pos="1418"/>
          <w:tab w:val="left" w:pos="4934"/>
        </w:tabs>
        <w:spacing w:line="240" w:lineRule="auto"/>
        <w:ind w:firstLine="709"/>
        <w:rPr>
          <w:i w:val="0"/>
        </w:rPr>
      </w:pPr>
      <w:r w:rsidRPr="00C52108">
        <w:rPr>
          <w:i w:val="0"/>
        </w:rPr>
        <w:t xml:space="preserve"> выполнять преобразования</w:t>
      </w:r>
      <w:r w:rsidRPr="00C52108">
        <w:rPr>
          <w:i w:val="0"/>
        </w:rPr>
        <w:tab/>
        <w:t>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возведение алгебраической дроби в натуральную и целую отрицательную степень;</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выполнять преобразования выражений, содержащих квадратные корни;</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выделять квадрат суммы или разности двучлена в выражениях, содержащих квадратные корни;</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выполнять преобразования выражений, содержащих модуль.</w:t>
      </w:r>
    </w:p>
    <w:p w:rsidR="00570B18" w:rsidRPr="00C52108" w:rsidRDefault="00570B18" w:rsidP="00570B18">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выполнять преобразования и действия с числами, записанными в стандартном виде;</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выполнять преобразования алгебраических выражений при решении задач других учебных предметов.</w:t>
      </w:r>
    </w:p>
    <w:p w:rsidR="00570B18" w:rsidRPr="00C52108" w:rsidRDefault="00570B18" w:rsidP="00570B18">
      <w:pPr>
        <w:pStyle w:val="80"/>
        <w:shd w:val="clear" w:color="auto" w:fill="auto"/>
        <w:tabs>
          <w:tab w:val="left" w:pos="1418"/>
        </w:tabs>
        <w:spacing w:after="0" w:line="240" w:lineRule="auto"/>
        <w:ind w:firstLine="709"/>
        <w:rPr>
          <w:b w:val="0"/>
        </w:rPr>
      </w:pPr>
      <w:r w:rsidRPr="00C52108">
        <w:rPr>
          <w:b w:val="0"/>
        </w:rPr>
        <w:t>Уравнения и неравенства</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proofErr w:type="gramStart"/>
      <w:r w:rsidRPr="00C52108">
        <w:rPr>
          <w:i w:val="0"/>
        </w:rPr>
        <w:t xml:space="preserve">Оперировать понятиями: уравнение, неравенство, корень уравнения, решение неравенства, равносильные уравнения, область определения уравнения </w:t>
      </w:r>
      <w:r w:rsidRPr="00C52108">
        <w:rPr>
          <w:i w:val="0"/>
        </w:rPr>
        <w:lastRenderedPageBreak/>
        <w:t>(неравенства, системы уравнений или неравенств);</w:t>
      </w:r>
      <w:proofErr w:type="gramEnd"/>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 xml:space="preserve">решать линейные уравнения и уравнения, сводимые к </w:t>
      </w:r>
      <w:proofErr w:type="gramStart"/>
      <w:r w:rsidRPr="00C52108">
        <w:rPr>
          <w:i w:val="0"/>
        </w:rPr>
        <w:t>линейным</w:t>
      </w:r>
      <w:proofErr w:type="gramEnd"/>
      <w:r w:rsidRPr="00C52108">
        <w:rPr>
          <w:i w:val="0"/>
        </w:rPr>
        <w:t xml:space="preserve"> с помощью тождественных преобразований;</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 xml:space="preserve">решать квадратные уравнения и уравнения, сводимые к </w:t>
      </w:r>
      <w:proofErr w:type="gramStart"/>
      <w:r w:rsidRPr="00C52108">
        <w:rPr>
          <w:i w:val="0"/>
        </w:rPr>
        <w:t>квадратным</w:t>
      </w:r>
      <w:proofErr w:type="gramEnd"/>
      <w:r w:rsidRPr="00C52108">
        <w:rPr>
          <w:i w:val="0"/>
        </w:rPr>
        <w:t xml:space="preserve"> с помощью тождественных преобразований;</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дробно-линейные уравнения;</w:t>
      </w:r>
    </w:p>
    <w:p w:rsidR="00570B18" w:rsidRPr="00C52108" w:rsidRDefault="00570B18" w:rsidP="009F268B">
      <w:pPr>
        <w:pStyle w:val="90"/>
        <w:numPr>
          <w:ilvl w:val="0"/>
          <w:numId w:val="130"/>
        </w:numPr>
        <w:shd w:val="clear" w:color="auto" w:fill="auto"/>
        <w:tabs>
          <w:tab w:val="left" w:pos="1418"/>
        </w:tabs>
        <w:spacing w:line="240" w:lineRule="auto"/>
        <w:ind w:left="0" w:firstLine="709"/>
        <w:rPr>
          <w:i w:val="0"/>
        </w:rPr>
      </w:pPr>
      <w:r w:rsidRPr="00C52108">
        <w:rPr>
          <w:i w:val="0"/>
        </w:rPr>
        <w:t>решать простейшие иррациональные уравнения вида</w:t>
      </w:r>
      <w:r w:rsidRPr="00C52108">
        <w:rPr>
          <w:rStyle w:val="91"/>
        </w:rPr>
        <w:t xml:space="preserve"> (</w:t>
      </w:r>
      <w:r w:rsidRPr="00C52108">
        <w:rPr>
          <w:i w:val="0"/>
        </w:rPr>
        <w:t>х)</w:t>
      </w:r>
      <w:r w:rsidRPr="00C52108">
        <w:rPr>
          <w:rStyle w:val="91"/>
        </w:rPr>
        <w:t xml:space="preserve"> = </w:t>
      </w:r>
      <w:r w:rsidRPr="00C52108">
        <w:rPr>
          <w:i w:val="0"/>
        </w:rPr>
        <w:t>а,</w:t>
      </w:r>
    </w:p>
    <w:p w:rsidR="00570B18" w:rsidRPr="00C52108" w:rsidRDefault="00570B18" w:rsidP="00415A48">
      <w:pPr>
        <w:pStyle w:val="2f"/>
        <w:keepNext/>
        <w:keepLines/>
        <w:shd w:val="clear" w:color="auto" w:fill="auto"/>
        <w:spacing w:before="0" w:after="0" w:line="240" w:lineRule="auto"/>
        <w:rPr>
          <w:i w:val="0"/>
          <w:sz w:val="28"/>
          <w:szCs w:val="28"/>
        </w:rPr>
      </w:pPr>
      <w:bookmarkStart w:id="50" w:name="bookmark53"/>
      <w:r w:rsidRPr="00C52108">
        <w:rPr>
          <w:i w:val="0"/>
          <w:sz w:val="28"/>
          <w:szCs w:val="28"/>
        </w:rPr>
        <w:t>'Щх) =\[</w:t>
      </w:r>
      <w:proofErr w:type="gramStart"/>
      <w:r w:rsidRPr="00C52108">
        <w:rPr>
          <w:i w:val="0"/>
          <w:sz w:val="28"/>
          <w:szCs w:val="28"/>
        </w:rPr>
        <w:t>й(</w:t>
      </w:r>
      <w:proofErr w:type="gramEnd"/>
      <w:r w:rsidRPr="00C52108">
        <w:rPr>
          <w:i w:val="0"/>
          <w:sz w:val="28"/>
          <w:szCs w:val="28"/>
          <w:vertAlign w:val="superscript"/>
        </w:rPr>
        <w:t>ХХ</w:t>
      </w:r>
      <w:r w:rsidRPr="00C52108">
        <w:rPr>
          <w:i w:val="0"/>
          <w:sz w:val="28"/>
          <w:szCs w:val="28"/>
        </w:rPr>
        <w:t xml:space="preserve">) </w:t>
      </w:r>
      <w:r w:rsidRPr="00C52108">
        <w:rPr>
          <w:rStyle w:val="214pt0"/>
          <w:iCs/>
        </w:rPr>
        <w:t>’</w:t>
      </w:r>
      <w:bookmarkEnd w:id="50"/>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уравнения вида х</w:t>
      </w:r>
      <w:r w:rsidRPr="00C52108">
        <w:rPr>
          <w:i w:val="0"/>
          <w:vertAlign w:val="superscript"/>
        </w:rPr>
        <w:t>п</w:t>
      </w:r>
      <w:r w:rsidRPr="00C52108">
        <w:rPr>
          <w:i w:val="0"/>
        </w:rPr>
        <w:t xml:space="preserve"> = а;</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уравнения способом разложения на множители и замены переменной;</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использовать метод интервалов для решения целых и дробно</w:t>
      </w:r>
      <w:r w:rsidRPr="00C52108">
        <w:rPr>
          <w:i w:val="0"/>
        </w:rPr>
        <w:softHyphen/>
        <w:t>рациональных неравенств;</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линейные уравнения и неравенства с параметрами;</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несложные квадратные уравнения с параметром;</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несложные системы линейных уравнений с параметрами;</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решать несложные уравнения в целых числах.</w:t>
      </w:r>
    </w:p>
    <w:p w:rsidR="00570B18" w:rsidRPr="00C52108" w:rsidRDefault="00570B18" w:rsidP="00570B18">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составлять и решать линейные и квадратные уравнения, уравнения, к ним сводящиеся, системы линейных уравнений, неравен</w:t>
      </w:r>
      <w:proofErr w:type="gramStart"/>
      <w:r w:rsidRPr="00C52108">
        <w:rPr>
          <w:i w:val="0"/>
        </w:rPr>
        <w:t>ств пр</w:t>
      </w:r>
      <w:proofErr w:type="gramEnd"/>
      <w:r w:rsidRPr="00C52108">
        <w:rPr>
          <w:i w:val="0"/>
        </w:rPr>
        <w:t>и решении задач других учебных предметов;</w:t>
      </w:r>
    </w:p>
    <w:p w:rsidR="00570B18" w:rsidRPr="00C52108" w:rsidRDefault="00570B18" w:rsidP="00570B18">
      <w:pPr>
        <w:pStyle w:val="90"/>
        <w:numPr>
          <w:ilvl w:val="0"/>
          <w:numId w:val="16"/>
        </w:numPr>
        <w:shd w:val="clear" w:color="auto" w:fill="auto"/>
        <w:tabs>
          <w:tab w:val="left" w:pos="1418"/>
        </w:tabs>
        <w:spacing w:line="240" w:lineRule="auto"/>
        <w:ind w:firstLine="709"/>
        <w:rPr>
          <w:i w:val="0"/>
        </w:rPr>
      </w:pPr>
      <w:r w:rsidRPr="00C52108">
        <w:rPr>
          <w:i w:val="0"/>
        </w:rPr>
        <w:t xml:space="preserve">выполнять оценку правдоподобия результатов, получаемых </w:t>
      </w:r>
      <w:proofErr w:type="gramStart"/>
      <w:r w:rsidRPr="00C52108">
        <w:rPr>
          <w:i w:val="0"/>
        </w:rPr>
        <w:t>при</w:t>
      </w:r>
      <w:proofErr w:type="gramEnd"/>
    </w:p>
    <w:p w:rsidR="00570B18" w:rsidRPr="00C52108" w:rsidRDefault="00570B18" w:rsidP="00570B18">
      <w:pPr>
        <w:pStyle w:val="90"/>
        <w:shd w:val="clear" w:color="auto" w:fill="auto"/>
        <w:tabs>
          <w:tab w:val="left" w:pos="1418"/>
        </w:tabs>
        <w:spacing w:line="240" w:lineRule="auto"/>
        <w:ind w:firstLine="709"/>
        <w:jc w:val="left"/>
        <w:rPr>
          <w:i w:val="0"/>
        </w:rPr>
      </w:pPr>
      <w:proofErr w:type="gramStart"/>
      <w:r w:rsidRPr="00C52108">
        <w:rPr>
          <w:i w:val="0"/>
        </w:rPr>
        <w:t>решении</w:t>
      </w:r>
      <w:proofErr w:type="gramEnd"/>
      <w:r w:rsidRPr="00C52108">
        <w:rPr>
          <w:i w:val="0"/>
        </w:rPr>
        <w:t xml:space="preserve"> линейных и квадратных уравнений и систем линейных уравнений и неравенств при решении задач других учебных предметов;</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уметь интерпретировать полученный при решении уравнения, неравенства или системы результат в контексте заданной реальной ситуации или прикладной задачи.</w:t>
      </w:r>
    </w:p>
    <w:p w:rsidR="00BF405D" w:rsidRPr="00C52108" w:rsidRDefault="00BF405D" w:rsidP="00BF405D">
      <w:pPr>
        <w:pStyle w:val="80"/>
        <w:shd w:val="clear" w:color="auto" w:fill="auto"/>
        <w:tabs>
          <w:tab w:val="left" w:pos="1418"/>
        </w:tabs>
        <w:spacing w:after="0" w:line="240" w:lineRule="auto"/>
        <w:ind w:firstLine="709"/>
        <w:jc w:val="both"/>
        <w:rPr>
          <w:b w:val="0"/>
        </w:rPr>
      </w:pPr>
      <w:r w:rsidRPr="00C52108">
        <w:rPr>
          <w:b w:val="0"/>
        </w:rPr>
        <w:t>Функции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Оперировать понятиями: функциональная зависимость, функция,</w:t>
      </w:r>
    </w:p>
    <w:p w:rsidR="00BF405D" w:rsidRPr="00C52108" w:rsidRDefault="00BF405D" w:rsidP="00BF405D">
      <w:pPr>
        <w:pStyle w:val="90"/>
        <w:shd w:val="clear" w:color="auto" w:fill="auto"/>
        <w:tabs>
          <w:tab w:val="left" w:pos="1418"/>
          <w:tab w:val="left" w:pos="2467"/>
          <w:tab w:val="left" w:pos="5688"/>
          <w:tab w:val="left" w:pos="8414"/>
        </w:tabs>
        <w:spacing w:line="240" w:lineRule="auto"/>
        <w:ind w:firstLine="709"/>
        <w:rPr>
          <w:i w:val="0"/>
        </w:rPr>
      </w:pPr>
      <w:r w:rsidRPr="00C52108">
        <w:rPr>
          <w:i w:val="0"/>
        </w:rPr>
        <w:t>график функции, способы задания функции, аргумент и значение функции, область определения и множество значений функции, нули функции, промежутки</w:t>
      </w:r>
      <w:r w:rsidRPr="00C52108">
        <w:rPr>
          <w:i w:val="0"/>
        </w:rPr>
        <w:tab/>
        <w:t>знакопостоянства,</w:t>
      </w:r>
      <w:r w:rsidRPr="00C52108">
        <w:rPr>
          <w:i w:val="0"/>
        </w:rPr>
        <w:tab/>
        <w:t>монотонность</w:t>
      </w:r>
      <w:r w:rsidRPr="00C52108">
        <w:rPr>
          <w:i w:val="0"/>
        </w:rPr>
        <w:tab/>
        <w:t>функции,</w:t>
      </w:r>
    </w:p>
    <w:p w:rsidR="00BF405D" w:rsidRPr="00C52108" w:rsidRDefault="00BF405D" w:rsidP="00BF405D">
      <w:pPr>
        <w:pStyle w:val="90"/>
        <w:shd w:val="clear" w:color="auto" w:fill="auto"/>
        <w:tabs>
          <w:tab w:val="left" w:pos="1418"/>
        </w:tabs>
        <w:spacing w:line="240" w:lineRule="auto"/>
        <w:rPr>
          <w:i w:val="0"/>
        </w:rPr>
      </w:pPr>
      <w:r w:rsidRPr="00C52108">
        <w:rPr>
          <w:i w:val="0"/>
        </w:rPr>
        <w:t>четность/нечетность функции;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строить графики линейной, квадратичной функций, обратной</w:t>
      </w:r>
    </w:p>
    <w:p w:rsidR="00BF405D" w:rsidRPr="00C52108" w:rsidRDefault="00BF405D" w:rsidP="00BF405D">
      <w:pPr>
        <w:pStyle w:val="90"/>
        <w:shd w:val="clear" w:color="auto" w:fill="auto"/>
        <w:tabs>
          <w:tab w:val="left" w:pos="1418"/>
        </w:tabs>
        <w:spacing w:line="240" w:lineRule="auto"/>
        <w:rPr>
          <w:i w:val="0"/>
        </w:rPr>
      </w:pPr>
      <w:r w:rsidRPr="00C52108">
        <w:rPr>
          <w:i w:val="0"/>
        </w:rPr>
        <w:t xml:space="preserve">пропорциональности, функции вида: у = а, </w:t>
      </w:r>
      <w:r w:rsidRPr="00C52108">
        <w:rPr>
          <w:i w:val="0"/>
          <w:vertAlign w:val="subscript"/>
        </w:rPr>
        <w:t>у</w:t>
      </w:r>
      <w:r w:rsidRPr="00C52108">
        <w:rPr>
          <w:i w:val="0"/>
        </w:rPr>
        <w:t xml:space="preserve"> = ух</w:t>
      </w:r>
      <w:proofErr w:type="gramStart"/>
      <w:r w:rsidRPr="00C52108">
        <w:rPr>
          <w:i w:val="0"/>
        </w:rPr>
        <w:t>,у</w:t>
      </w:r>
      <w:proofErr w:type="gramEnd"/>
      <w:r w:rsidRPr="00C52108">
        <w:rPr>
          <w:i w:val="0"/>
        </w:rPr>
        <w:t xml:space="preserve"> = ух, </w:t>
      </w:r>
      <w:r w:rsidRPr="00C52108">
        <w:rPr>
          <w:i w:val="0"/>
          <w:vertAlign w:val="subscript"/>
        </w:rPr>
        <w:t>у</w:t>
      </w:r>
      <w:r w:rsidRPr="00C52108">
        <w:rPr>
          <w:i w:val="0"/>
        </w:rPr>
        <w:t xml:space="preserve"> =</w:t>
      </w:r>
      <w:r w:rsidRPr="00C52108">
        <w:rPr>
          <w:rStyle w:val="91"/>
        </w:rPr>
        <w:t xml:space="preserve"> ы</w:t>
      </w:r>
      <w:r w:rsidRPr="00C52108">
        <w:rPr>
          <w:i w:val="0"/>
        </w:rPr>
        <w:t>;</w:t>
      </w:r>
    </w:p>
    <w:p w:rsidR="00BF405D" w:rsidRPr="00C52108" w:rsidRDefault="00BF405D" w:rsidP="00BF405D">
      <w:pPr>
        <w:pStyle w:val="25"/>
        <w:shd w:val="clear" w:color="auto" w:fill="auto"/>
        <w:tabs>
          <w:tab w:val="left" w:pos="1418"/>
        </w:tabs>
        <w:spacing w:line="240" w:lineRule="auto"/>
        <w:ind w:left="5174" w:firstLine="709"/>
        <w:jc w:val="left"/>
      </w:pPr>
      <w:r w:rsidRPr="00C52108">
        <w:rPr>
          <w:rStyle w:val="2b"/>
          <w:i w:val="0"/>
        </w:rPr>
        <w:t>х</w:t>
      </w:r>
      <w:r w:rsidRPr="00C52108">
        <w:t xml:space="preserve"> + </w:t>
      </w:r>
      <w:r w:rsidRPr="00C52108">
        <w:rPr>
          <w:rStyle w:val="2b"/>
          <w:i w:val="0"/>
        </w:rPr>
        <w:t>Ь</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 xml:space="preserve">на примере квадратичной функции, использовать преобразования графика функции у=Дх) для построения графиков функций </w:t>
      </w:r>
      <w:proofErr w:type="gramStart"/>
      <w:r w:rsidRPr="00C52108">
        <w:rPr>
          <w:i w:val="0"/>
          <w:vertAlign w:val="subscript"/>
        </w:rPr>
        <w:t>у</w:t>
      </w:r>
      <w:proofErr w:type="gramEnd"/>
      <w:r w:rsidRPr="00C52108">
        <w:rPr>
          <w:i w:val="0"/>
        </w:rPr>
        <w:t xml:space="preserve"> = </w:t>
      </w:r>
      <w:r w:rsidRPr="00C52108">
        <w:rPr>
          <w:i w:val="0"/>
          <w:vertAlign w:val="subscript"/>
        </w:rPr>
        <w:t>а</w:t>
      </w:r>
      <w:r w:rsidRPr="00C52108">
        <w:rPr>
          <w:i w:val="0"/>
        </w:rPr>
        <w:t>/ (к</w:t>
      </w:r>
      <w:r w:rsidRPr="00C52108">
        <w:rPr>
          <w:i w:val="0"/>
          <w:vertAlign w:val="subscript"/>
        </w:rPr>
        <w:t>х</w:t>
      </w:r>
      <w:r w:rsidRPr="00C52108">
        <w:rPr>
          <w:i w:val="0"/>
        </w:rPr>
        <w:t>+</w:t>
      </w:r>
      <w:r w:rsidRPr="00C52108">
        <w:rPr>
          <w:i w:val="0"/>
          <w:vertAlign w:val="subscript"/>
        </w:rPr>
        <w:t>Ь</w:t>
      </w:r>
      <w:r w:rsidRPr="00C52108">
        <w:rPr>
          <w:i w:val="0"/>
        </w:rPr>
        <w:t>)+</w:t>
      </w:r>
      <w:r w:rsidRPr="00C52108">
        <w:rPr>
          <w:i w:val="0"/>
          <w:vertAlign w:val="subscript"/>
        </w:rPr>
        <w:t>с</w:t>
      </w:r>
      <w:r w:rsidRPr="00C52108">
        <w:rPr>
          <w:i w:val="0"/>
        </w:rPr>
        <w:t>;</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lastRenderedPageBreak/>
        <w:t>исследовать функцию по ее графику;</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находить множество значений, нули, промежутки знакопостоянства, монотонности квадратичной функции;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оперировать понятиями: последовательность, арифметическая прогрессия, геометрическая прогрессия;</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решать задачи на арифметическую и геометрическую прогрессию.</w:t>
      </w:r>
    </w:p>
    <w:p w:rsidR="00BF405D" w:rsidRPr="00C52108" w:rsidRDefault="00BF405D" w:rsidP="00BF405D">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иллюстрировать с помощью графика реальную зависимость или процесс по их характеристикам;</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использовать свойства и график квадратичной функции при решении задач из других учебных предметов.</w:t>
      </w:r>
    </w:p>
    <w:p w:rsidR="00BF405D" w:rsidRPr="00C52108" w:rsidRDefault="00BF405D" w:rsidP="00BF405D">
      <w:pPr>
        <w:pStyle w:val="54"/>
        <w:keepNext/>
        <w:keepLines/>
        <w:shd w:val="clear" w:color="auto" w:fill="auto"/>
        <w:tabs>
          <w:tab w:val="left" w:pos="1418"/>
        </w:tabs>
        <w:spacing w:before="0" w:after="0" w:line="240" w:lineRule="auto"/>
        <w:ind w:firstLine="709"/>
        <w:jc w:val="left"/>
        <w:rPr>
          <w:b w:val="0"/>
        </w:rPr>
      </w:pPr>
      <w:bookmarkStart w:id="51" w:name="bookmark54"/>
      <w:r w:rsidRPr="00C52108">
        <w:rPr>
          <w:b w:val="0"/>
        </w:rPr>
        <w:t>Текстовые задачи</w:t>
      </w:r>
      <w:bookmarkEnd w:id="51"/>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Решать простые и сложные задачи разных типов, а также задачи повышенной трудности;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использовать разные краткие записи как модели текстов сложных задач для построения поисковой схемы и решения задач;</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 xml:space="preserve"> различать модель текста и модель решения задачи, конструировать к одной модели решения несложной задачи разные модели текста задачи;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 xml:space="preserve"> знать и применять оба способа поиска решения задач (от требования к условию и от условия к требованию);</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 xml:space="preserve">моделировать рассуждения при поиске решения задач с помощью </w:t>
      </w:r>
      <w:proofErr w:type="gramStart"/>
      <w:r w:rsidRPr="00C52108">
        <w:rPr>
          <w:i w:val="0"/>
        </w:rPr>
        <w:t>граф-схемы</w:t>
      </w:r>
      <w:proofErr w:type="gramEnd"/>
      <w:r w:rsidRPr="00C52108">
        <w:rPr>
          <w:i w:val="0"/>
        </w:rPr>
        <w:t>;</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выделять этапы решения задачи и содержание каждого этапа;</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анализировать затруднения при решении задач;</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 xml:space="preserve">выполнять различные преобразования предложенной задачи, конструировать новые задачи </w:t>
      </w:r>
      <w:proofErr w:type="gramStart"/>
      <w:r w:rsidRPr="00C52108">
        <w:rPr>
          <w:i w:val="0"/>
        </w:rPr>
        <w:t>из</w:t>
      </w:r>
      <w:proofErr w:type="gramEnd"/>
      <w:r w:rsidRPr="00C52108">
        <w:rPr>
          <w:i w:val="0"/>
        </w:rPr>
        <w:t xml:space="preserve"> данной, в том числе обратные;</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интерпретировать вычислительные результаты в задаче, исследовать полученное решение задачи;</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rsidR="00BF405D" w:rsidRPr="00C52108" w:rsidRDefault="00BF405D" w:rsidP="00BF405D">
      <w:pPr>
        <w:pStyle w:val="90"/>
        <w:numPr>
          <w:ilvl w:val="0"/>
          <w:numId w:val="16"/>
        </w:numPr>
        <w:shd w:val="clear" w:color="auto" w:fill="auto"/>
        <w:tabs>
          <w:tab w:val="left" w:pos="1418"/>
        </w:tabs>
        <w:spacing w:line="240" w:lineRule="auto"/>
        <w:ind w:firstLine="709"/>
        <w:rPr>
          <w:i w:val="0"/>
        </w:rPr>
      </w:pPr>
      <w:r w:rsidRPr="00C52108">
        <w:rPr>
          <w:i w:val="0"/>
        </w:rPr>
        <w:t>исследовать всевозможные ситуации при решении задач на движение по реке, рассматривать разные системы отсчета;</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раз</w:t>
      </w:r>
      <w:r w:rsidR="00CC1136" w:rsidRPr="00C52108">
        <w:rPr>
          <w:i w:val="0"/>
        </w:rPr>
        <w:t>ООО</w:t>
      </w:r>
      <w:r w:rsidRPr="00C52108">
        <w:rPr>
          <w:i w:val="0"/>
        </w:rPr>
        <w:t>бразные задачи «на части»,</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 xml:space="preserve">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w:t>
      </w:r>
      <w:r w:rsidRPr="00C52108">
        <w:rPr>
          <w:i w:val="0"/>
        </w:rPr>
        <w:lastRenderedPageBreak/>
        <w:t>собственные задач указанных типов;</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владеть основными методами решения задач на смеси, сплавы, концентрации;</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задачи на проценты, в том числе, сложные проценты с обоснованием, используя разные способы;</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логические задачи разными способами, в том числе, с двумя блоками и с тремя блоками данных с помощью таблиц;</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задачи по комбинаторике и теории вероятностей на основе использования изученных методов и обосновывать решение;</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несложные задачи по математической статистике;</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 xml:space="preserve">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w:t>
      </w:r>
      <w:proofErr w:type="gramStart"/>
      <w:r w:rsidRPr="00C52108">
        <w:rPr>
          <w:i w:val="0"/>
        </w:rPr>
        <w:t>с</w:t>
      </w:r>
      <w:proofErr w:type="gramEnd"/>
      <w:r w:rsidRPr="00C52108">
        <w:rPr>
          <w:i w:val="0"/>
        </w:rPr>
        <w:t xml:space="preserve"> изученными ситуациях.</w:t>
      </w:r>
    </w:p>
    <w:p w:rsidR="00BF405D" w:rsidRPr="00C52108" w:rsidRDefault="00BF405D" w:rsidP="00BF405D">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учетом этих характеристик, в частности, при решении задач на концентрации, учитывать плотность вещества;</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и конструировать задачи на основе рассмотрения реальных ситуаций, в которых не требуется точный вычислительный результат;</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задачи на движение по реке, рассматривая разные системы отсчета.</w:t>
      </w:r>
    </w:p>
    <w:p w:rsidR="00BF405D" w:rsidRPr="00C52108" w:rsidRDefault="00BF405D" w:rsidP="00BF405D">
      <w:pPr>
        <w:pStyle w:val="80"/>
        <w:shd w:val="clear" w:color="auto" w:fill="auto"/>
        <w:spacing w:after="0" w:line="240" w:lineRule="auto"/>
        <w:ind w:firstLine="709"/>
        <w:jc w:val="both"/>
        <w:rPr>
          <w:b w:val="0"/>
        </w:rPr>
      </w:pPr>
      <w:r w:rsidRPr="00C52108">
        <w:rPr>
          <w:b w:val="0"/>
        </w:rPr>
        <w:t>Статистика и теория вероятностей</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извлекать информацию, представленную в таблицах, на диаграммах, графиках;</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составлять таблицы, строить диаграммы и графики на основе данных;</w:t>
      </w:r>
    </w:p>
    <w:p w:rsidR="00BF405D" w:rsidRPr="00C52108" w:rsidRDefault="00BF405D" w:rsidP="00BF405D">
      <w:pPr>
        <w:pStyle w:val="90"/>
        <w:numPr>
          <w:ilvl w:val="0"/>
          <w:numId w:val="18"/>
        </w:numPr>
        <w:shd w:val="clear" w:color="auto" w:fill="auto"/>
        <w:tabs>
          <w:tab w:val="left" w:pos="1418"/>
          <w:tab w:val="left" w:pos="4725"/>
        </w:tabs>
        <w:spacing w:line="240" w:lineRule="auto"/>
        <w:ind w:firstLine="709"/>
        <w:rPr>
          <w:i w:val="0"/>
        </w:rPr>
      </w:pPr>
      <w:r w:rsidRPr="00C52108">
        <w:rPr>
          <w:i w:val="0"/>
        </w:rPr>
        <w:t>оперировать понятиями:</w:t>
      </w:r>
      <w:r w:rsidRPr="00C52108">
        <w:rPr>
          <w:i w:val="0"/>
        </w:rPr>
        <w:tab/>
        <w:t>факториал числа, перестановки и</w:t>
      </w:r>
    </w:p>
    <w:p w:rsidR="00BF405D" w:rsidRPr="00C52108" w:rsidRDefault="00BF405D" w:rsidP="00BF405D">
      <w:pPr>
        <w:pStyle w:val="90"/>
        <w:shd w:val="clear" w:color="auto" w:fill="auto"/>
        <w:tabs>
          <w:tab w:val="left" w:pos="1418"/>
        </w:tabs>
        <w:spacing w:line="240" w:lineRule="auto"/>
        <w:rPr>
          <w:i w:val="0"/>
        </w:rPr>
      </w:pPr>
      <w:r w:rsidRPr="00C52108">
        <w:rPr>
          <w:i w:val="0"/>
        </w:rPr>
        <w:t>сочетания, треугольник Паскаля;</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 xml:space="preserve"> применять правило произведения при решении комбинаторных задач;</w:t>
      </w:r>
    </w:p>
    <w:p w:rsidR="00BF405D" w:rsidRPr="00C52108" w:rsidRDefault="00BF405D" w:rsidP="00BF405D">
      <w:pPr>
        <w:pStyle w:val="90"/>
        <w:numPr>
          <w:ilvl w:val="0"/>
          <w:numId w:val="18"/>
        </w:numPr>
        <w:shd w:val="clear" w:color="auto" w:fill="auto"/>
        <w:tabs>
          <w:tab w:val="left" w:pos="1418"/>
          <w:tab w:val="left" w:pos="4725"/>
        </w:tabs>
        <w:spacing w:line="240" w:lineRule="auto"/>
        <w:ind w:firstLine="709"/>
        <w:rPr>
          <w:i w:val="0"/>
        </w:rPr>
      </w:pPr>
      <w:r w:rsidRPr="00C52108">
        <w:rPr>
          <w:i w:val="0"/>
        </w:rPr>
        <w:t>оперировать понятиями:</w:t>
      </w:r>
      <w:r w:rsidRPr="00C52108">
        <w:rPr>
          <w:i w:val="0"/>
        </w:rPr>
        <w:tab/>
        <w:t>случайный опыт, случайный выбор,</w:t>
      </w:r>
    </w:p>
    <w:p w:rsidR="00BF405D" w:rsidRPr="00C52108" w:rsidRDefault="00BF405D" w:rsidP="00BF405D">
      <w:pPr>
        <w:pStyle w:val="90"/>
        <w:shd w:val="clear" w:color="auto" w:fill="auto"/>
        <w:tabs>
          <w:tab w:val="left" w:pos="1418"/>
        </w:tabs>
        <w:spacing w:line="240" w:lineRule="auto"/>
        <w:rPr>
          <w:i w:val="0"/>
        </w:rPr>
      </w:pPr>
      <w:r w:rsidRPr="00C52108">
        <w:rPr>
          <w:i w:val="0"/>
        </w:rPr>
        <w:t>испытание, элементарное случайное событие (исход), классическое определение вероятности случайного события, операции над случайными событиями;</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представлять информацию с помощью кругов Эйлера;</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решать задачи на вычисление вероятности с подсчетом количества вариантов с помощью комбинаторики.</w:t>
      </w:r>
    </w:p>
    <w:p w:rsidR="00BF405D" w:rsidRPr="00C52108" w:rsidRDefault="00BF405D" w:rsidP="00BF405D">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BF405D" w:rsidRPr="00C52108" w:rsidRDefault="00BF405D" w:rsidP="00BF405D">
      <w:pPr>
        <w:pStyle w:val="90"/>
        <w:numPr>
          <w:ilvl w:val="0"/>
          <w:numId w:val="18"/>
        </w:numPr>
        <w:shd w:val="clear" w:color="auto" w:fill="auto"/>
        <w:tabs>
          <w:tab w:val="left" w:pos="1418"/>
        </w:tabs>
        <w:spacing w:line="240" w:lineRule="auto"/>
        <w:ind w:firstLine="709"/>
        <w:rPr>
          <w:i w:val="0"/>
        </w:rPr>
      </w:pPr>
      <w:r w:rsidRPr="00C52108">
        <w:rPr>
          <w:i w:val="0"/>
        </w:rPr>
        <w:t>извлекать, интерпретировать и преобразовывать информацию, представленную в таблицах, на диаграммах, графиках, отражающую свойства и характеристики реальных процессов и явлений;</w:t>
      </w:r>
    </w:p>
    <w:p w:rsidR="00AC77A8" w:rsidRPr="00C52108" w:rsidRDefault="00BF405D" w:rsidP="009F268B">
      <w:pPr>
        <w:pStyle w:val="90"/>
        <w:numPr>
          <w:ilvl w:val="0"/>
          <w:numId w:val="131"/>
        </w:numPr>
        <w:shd w:val="clear" w:color="auto" w:fill="auto"/>
        <w:tabs>
          <w:tab w:val="left" w:pos="0"/>
          <w:tab w:val="left" w:pos="1418"/>
        </w:tabs>
        <w:spacing w:line="240" w:lineRule="auto"/>
        <w:ind w:left="0" w:firstLine="709"/>
        <w:rPr>
          <w:i w:val="0"/>
        </w:rPr>
      </w:pPr>
      <w:r w:rsidRPr="00C52108">
        <w:rPr>
          <w:i w:val="0"/>
        </w:rPr>
        <w:t xml:space="preserve">определять статистические характеристики выборок по таблицам, </w:t>
      </w:r>
      <w:r w:rsidRPr="00C52108">
        <w:rPr>
          <w:i w:val="0"/>
        </w:rPr>
        <w:lastRenderedPageBreak/>
        <w:t>диаграммам, графикам, выполнять сравнение в зависимости от цели решения задачи</w:t>
      </w:r>
      <w:proofErr w:type="gramStart"/>
      <w:r w:rsidRPr="00C52108">
        <w:rPr>
          <w:i w:val="0"/>
        </w:rPr>
        <w:t>;</w:t>
      </w:r>
      <w:r w:rsidR="00AC77A8" w:rsidRPr="00C52108">
        <w:rPr>
          <w:i w:val="0"/>
        </w:rPr>
        <w:t>о</w:t>
      </w:r>
      <w:proofErr w:type="gramEnd"/>
      <w:r w:rsidR="00AC77A8" w:rsidRPr="00C52108">
        <w:rPr>
          <w:i w:val="0"/>
        </w:rPr>
        <w:t>ценивать вероятность реальных событий и явлений.</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Геометрические фигуры</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Оперировать понятиями геометрических фигур;</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извлекать, интерпретировать и преобразовывать информацию о геометрических фигурах, представленную на чертежах;</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применять геометрические факты для решения задач, в том числе, предполагающих несколько шагов решения;</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формулировать в простейших случаях свойства и признаки фигур;</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доказывать геометрические утверждения;</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владеть стандартной классификацией плоских фигур (треугольников и четырехугольников).</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использовать свойства геометрических фигур для решения задач практического характера и задач из смежных дисциплин.</w:t>
      </w:r>
    </w:p>
    <w:p w:rsidR="00AC77A8" w:rsidRPr="00C52108" w:rsidRDefault="00AC77A8" w:rsidP="00AC77A8">
      <w:pPr>
        <w:pStyle w:val="54"/>
        <w:keepNext/>
        <w:keepLines/>
        <w:shd w:val="clear" w:color="auto" w:fill="auto"/>
        <w:tabs>
          <w:tab w:val="left" w:pos="1418"/>
        </w:tabs>
        <w:spacing w:before="0" w:after="0" w:line="240" w:lineRule="auto"/>
        <w:ind w:firstLine="709"/>
        <w:jc w:val="left"/>
        <w:rPr>
          <w:b w:val="0"/>
        </w:rPr>
      </w:pPr>
      <w:bookmarkStart w:id="52" w:name="bookmark55"/>
      <w:r w:rsidRPr="00C52108">
        <w:rPr>
          <w:b w:val="0"/>
        </w:rPr>
        <w:t>Отношения</w:t>
      </w:r>
      <w:bookmarkEnd w:id="52"/>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proofErr w:type="gramStart"/>
      <w:r w:rsidRPr="00C52108">
        <w:rPr>
          <w:i w:val="0"/>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roofErr w:type="gramEnd"/>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применять теорему Фалеса и теорему о пропорциональных отрезках при решении задач;</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характеризовать взаимное расположение прямой и окружности, двух окружностей.</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C77A8" w:rsidRPr="00C52108" w:rsidRDefault="00AC77A8" w:rsidP="009F268B">
      <w:pPr>
        <w:pStyle w:val="90"/>
        <w:numPr>
          <w:ilvl w:val="0"/>
          <w:numId w:val="131"/>
        </w:numPr>
        <w:shd w:val="clear" w:color="auto" w:fill="auto"/>
        <w:tabs>
          <w:tab w:val="left" w:pos="1418"/>
        </w:tabs>
        <w:spacing w:line="240" w:lineRule="auto"/>
        <w:ind w:left="0" w:firstLine="709"/>
        <w:rPr>
          <w:i w:val="0"/>
        </w:rPr>
      </w:pPr>
      <w:r w:rsidRPr="00C52108">
        <w:rPr>
          <w:i w:val="0"/>
        </w:rPr>
        <w:t>использовать отношения для решения задач, возникающих в реальной жизни.</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Измерения и вычисления</w:t>
      </w:r>
    </w:p>
    <w:p w:rsidR="00AC77A8" w:rsidRPr="00C52108" w:rsidRDefault="00AC77A8" w:rsidP="009F268B">
      <w:pPr>
        <w:pStyle w:val="90"/>
        <w:numPr>
          <w:ilvl w:val="0"/>
          <w:numId w:val="132"/>
        </w:numPr>
        <w:shd w:val="clear" w:color="auto" w:fill="auto"/>
        <w:tabs>
          <w:tab w:val="left" w:pos="0"/>
        </w:tabs>
        <w:spacing w:line="240" w:lineRule="auto"/>
        <w:ind w:left="0" w:firstLine="709"/>
        <w:rPr>
          <w:i w:val="0"/>
        </w:rPr>
      </w:pPr>
      <w:r w:rsidRPr="00C52108">
        <w:rPr>
          <w:i w:val="0"/>
        </w:rPr>
        <w:t xml:space="preserve">оперировать представлениями о длине, площади, объеме как величинами. </w:t>
      </w:r>
      <w:proofErr w:type="gramStart"/>
      <w:r w:rsidRPr="00C52108">
        <w:rPr>
          <w:i w:val="0"/>
        </w:rPr>
        <w:t>Применять теорему Пифагора, формулы площади, объема при решении многошаговых задач, в которых не все данные представлены явно, а требуют вычислений, оперировать более широким количеством формул длины, площади, объема,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случаях, проводить вычисления на основе равновеликости и равносоставленности;</w:t>
      </w:r>
      <w:proofErr w:type="gramEnd"/>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проводить простые вычисления на объемных телах;</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формулировать задачи на вычисление длин, площадей и объемов и решать их.</w:t>
      </w:r>
    </w:p>
    <w:p w:rsidR="00AC77A8" w:rsidRPr="00C52108" w:rsidRDefault="00AC77A8" w:rsidP="004C2E23">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проводить вычисления на местности;</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применять формулы при вычислениях в смежных учебных предметах, в окружающей действительности.</w:t>
      </w:r>
    </w:p>
    <w:p w:rsidR="00AC77A8" w:rsidRPr="00C52108" w:rsidRDefault="00AC77A8" w:rsidP="00AC77A8">
      <w:pPr>
        <w:pStyle w:val="80"/>
        <w:shd w:val="clear" w:color="auto" w:fill="auto"/>
        <w:tabs>
          <w:tab w:val="left" w:pos="1418"/>
        </w:tabs>
        <w:spacing w:after="0" w:line="240" w:lineRule="auto"/>
        <w:ind w:firstLine="709"/>
        <w:jc w:val="both"/>
        <w:rPr>
          <w:b w:val="0"/>
        </w:rPr>
      </w:pPr>
      <w:r w:rsidRPr="00C52108">
        <w:rPr>
          <w:b w:val="0"/>
        </w:rPr>
        <w:t>Геометрические построения</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lastRenderedPageBreak/>
        <w:t>Изображать геометрические фигуры по текстовому и символьному описанию;</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свободно оперировать чертежными инструментами в несложных случаях,</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выполнять построения треугольников, применять отдельные методы построений циркулем и линейкой и проводить простейшие исследования числа решений;</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изображать типовые плоские фигуры и объемные тела с помощью простейших компьютерных инструментов.</w:t>
      </w:r>
    </w:p>
    <w:p w:rsidR="00AC77A8" w:rsidRPr="00C52108" w:rsidRDefault="00AC77A8" w:rsidP="00AC77A8">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выполнять простейшие построения на местности, необходимые в реальной жизни;</w:t>
      </w:r>
    </w:p>
    <w:p w:rsidR="00AC77A8" w:rsidRPr="00C52108" w:rsidRDefault="00AC77A8" w:rsidP="00AC77A8">
      <w:pPr>
        <w:pStyle w:val="90"/>
        <w:numPr>
          <w:ilvl w:val="0"/>
          <w:numId w:val="18"/>
        </w:numPr>
        <w:shd w:val="clear" w:color="auto" w:fill="auto"/>
        <w:tabs>
          <w:tab w:val="left" w:pos="1418"/>
        </w:tabs>
        <w:spacing w:line="240" w:lineRule="auto"/>
        <w:ind w:firstLine="709"/>
        <w:jc w:val="left"/>
        <w:rPr>
          <w:rStyle w:val="92"/>
          <w:b w:val="0"/>
          <w:bCs w:val="0"/>
          <w:iCs/>
        </w:rPr>
      </w:pPr>
      <w:r w:rsidRPr="00C52108">
        <w:rPr>
          <w:i w:val="0"/>
        </w:rPr>
        <w:t xml:space="preserve">оценивать размеры реальных объектов окружающего мира. </w:t>
      </w:r>
      <w:r w:rsidRPr="00C52108">
        <w:rPr>
          <w:rStyle w:val="92"/>
          <w:b w:val="0"/>
        </w:rPr>
        <w:t>Преобразования</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Оперировать понятием движения и преобразования подобия, владеть приемами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 xml:space="preserve">строить фигуру, подобную </w:t>
      </w:r>
      <w:proofErr w:type="gramStart"/>
      <w:r w:rsidRPr="00C52108">
        <w:rPr>
          <w:i w:val="0"/>
        </w:rPr>
        <w:t>данной</w:t>
      </w:r>
      <w:proofErr w:type="gramEnd"/>
      <w:r w:rsidRPr="00C52108">
        <w:rPr>
          <w:i w:val="0"/>
        </w:rPr>
        <w:t>, пользоваться свойствами подобия для обоснования свойств фигур;</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применять свойства движений для проведения простейших обоснований свойств фигур.</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применять свойства движений и применять подобие для построений и вычислений.</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Векторы и координаты на плоскости</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формулой вычисления расстояния между точками по известным координатам, использовать уравнения фигур для решения задач;</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применять векторы и координаты для решения геометрических задач на вычисление длин, углов.</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использовать понятия векторов и координат для решения задач по физике, географии и другим учебным предметам.</w:t>
      </w:r>
    </w:p>
    <w:p w:rsidR="00AC77A8" w:rsidRPr="00C52108" w:rsidRDefault="00AC77A8" w:rsidP="00AC77A8">
      <w:pPr>
        <w:pStyle w:val="80"/>
        <w:shd w:val="clear" w:color="auto" w:fill="auto"/>
        <w:tabs>
          <w:tab w:val="left" w:pos="1418"/>
        </w:tabs>
        <w:spacing w:after="0" w:line="240" w:lineRule="auto"/>
        <w:ind w:firstLine="709"/>
        <w:rPr>
          <w:b w:val="0"/>
        </w:rPr>
      </w:pPr>
      <w:r w:rsidRPr="00C52108">
        <w:rPr>
          <w:b w:val="0"/>
        </w:rPr>
        <w:t>История математики</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Характеризовать вклад выдающихся математиков в развитие математики и иных научных областей;</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понимать роль математики в развитии России.</w:t>
      </w:r>
    </w:p>
    <w:p w:rsidR="00AC77A8" w:rsidRPr="00C52108" w:rsidRDefault="00AC77A8" w:rsidP="00AC77A8">
      <w:pPr>
        <w:pStyle w:val="54"/>
        <w:keepNext/>
        <w:keepLines/>
        <w:shd w:val="clear" w:color="auto" w:fill="auto"/>
        <w:spacing w:before="0" w:after="0" w:line="240" w:lineRule="auto"/>
        <w:ind w:firstLine="709"/>
        <w:jc w:val="both"/>
        <w:rPr>
          <w:b w:val="0"/>
        </w:rPr>
      </w:pPr>
      <w:bookmarkStart w:id="53" w:name="bookmark56"/>
      <w:r w:rsidRPr="00C52108">
        <w:rPr>
          <w:b w:val="0"/>
        </w:rPr>
        <w:lastRenderedPageBreak/>
        <w:t>Методы математики</w:t>
      </w:r>
      <w:bookmarkEnd w:id="53"/>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Используя изученные методы, проводить доказательство, выполнять опровержение;</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выбирать изученные методы и их комбинации для решения математических задач;</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использовать математические знания для описания закономерностей в окружающей действительности и произведениях искусства;</w:t>
      </w:r>
    </w:p>
    <w:p w:rsidR="00AC77A8" w:rsidRPr="00C52108" w:rsidRDefault="00AC77A8" w:rsidP="00AC77A8">
      <w:pPr>
        <w:pStyle w:val="90"/>
        <w:numPr>
          <w:ilvl w:val="0"/>
          <w:numId w:val="18"/>
        </w:numPr>
        <w:shd w:val="clear" w:color="auto" w:fill="auto"/>
        <w:tabs>
          <w:tab w:val="left" w:pos="1418"/>
        </w:tabs>
        <w:spacing w:line="240" w:lineRule="auto"/>
        <w:ind w:firstLine="709"/>
        <w:rPr>
          <w:i w:val="0"/>
        </w:rPr>
      </w:pPr>
      <w:r w:rsidRPr="00C52108">
        <w:rPr>
          <w:i w:val="0"/>
        </w:rPr>
        <w:t>применять простейшие программные средства и электронно</w:t>
      </w:r>
      <w:r w:rsidRPr="00C52108">
        <w:rPr>
          <w:i w:val="0"/>
        </w:rPr>
        <w:softHyphen/>
        <w:t>коммуникационные системы при решении математических задач.</w:t>
      </w:r>
    </w:p>
    <w:p w:rsidR="00AC77A8" w:rsidRPr="00C52108" w:rsidRDefault="00AC77A8" w:rsidP="00AC77A8">
      <w:pPr>
        <w:pStyle w:val="80"/>
        <w:shd w:val="clear" w:color="auto" w:fill="auto"/>
        <w:spacing w:after="0" w:line="240" w:lineRule="auto"/>
        <w:ind w:right="160" w:firstLine="709"/>
        <w:jc w:val="both"/>
        <w:rPr>
          <w:b w:val="0"/>
        </w:rPr>
      </w:pPr>
      <w:r w:rsidRPr="00C52108">
        <w:rPr>
          <w:b w:val="0"/>
        </w:rPr>
        <w:t>Выпускник получит возможность научиться в 7-9 классах для успешного продолжения образования на углубленном уровне</w:t>
      </w:r>
    </w:p>
    <w:p w:rsidR="00AC77A8" w:rsidRPr="00C52108" w:rsidRDefault="00AC77A8" w:rsidP="004C2E23">
      <w:pPr>
        <w:pStyle w:val="80"/>
        <w:shd w:val="clear" w:color="auto" w:fill="auto"/>
        <w:spacing w:after="0" w:line="240" w:lineRule="auto"/>
        <w:ind w:firstLine="709"/>
        <w:jc w:val="both"/>
        <w:rPr>
          <w:b w:val="0"/>
        </w:rPr>
      </w:pPr>
      <w:r w:rsidRPr="00C52108">
        <w:rPr>
          <w:b w:val="0"/>
        </w:rPr>
        <w:t>Элементы теории множеств и математической логики</w:t>
      </w:r>
    </w:p>
    <w:p w:rsidR="00AC77A8" w:rsidRPr="00C52108" w:rsidRDefault="00AC77A8" w:rsidP="00AC77A8">
      <w:pPr>
        <w:pStyle w:val="25"/>
        <w:numPr>
          <w:ilvl w:val="0"/>
          <w:numId w:val="18"/>
        </w:numPr>
        <w:shd w:val="clear" w:color="auto" w:fill="auto"/>
        <w:tabs>
          <w:tab w:val="left" w:pos="1418"/>
        </w:tabs>
        <w:spacing w:line="240" w:lineRule="auto"/>
        <w:ind w:firstLine="709"/>
      </w:pPr>
      <w:proofErr w:type="gramStart"/>
      <w:r w:rsidRPr="00C52108">
        <w:t>Свободно оперировать понятиями: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 способы задание множества;</w:t>
      </w:r>
      <w:proofErr w:type="gramEnd"/>
    </w:p>
    <w:p w:rsidR="00AC77A8" w:rsidRPr="00C52108" w:rsidRDefault="00AC77A8" w:rsidP="00AC77A8">
      <w:pPr>
        <w:pStyle w:val="25"/>
        <w:numPr>
          <w:ilvl w:val="0"/>
          <w:numId w:val="18"/>
        </w:numPr>
        <w:shd w:val="clear" w:color="auto" w:fill="auto"/>
        <w:tabs>
          <w:tab w:val="left" w:pos="1418"/>
        </w:tabs>
        <w:spacing w:line="240" w:lineRule="auto"/>
        <w:ind w:firstLine="709"/>
      </w:pPr>
      <w:r w:rsidRPr="00C52108">
        <w:t>задавать множества разными способами;</w:t>
      </w:r>
    </w:p>
    <w:p w:rsidR="00AC77A8" w:rsidRPr="00C52108" w:rsidRDefault="00AC77A8" w:rsidP="00AC77A8">
      <w:pPr>
        <w:pStyle w:val="25"/>
        <w:numPr>
          <w:ilvl w:val="0"/>
          <w:numId w:val="18"/>
        </w:numPr>
        <w:shd w:val="clear" w:color="auto" w:fill="auto"/>
        <w:tabs>
          <w:tab w:val="left" w:pos="1418"/>
        </w:tabs>
        <w:spacing w:line="240" w:lineRule="auto"/>
        <w:ind w:firstLine="709"/>
      </w:pPr>
      <w:r w:rsidRPr="00C52108">
        <w:t>проверять выполнение характеристического свойства множества;</w:t>
      </w:r>
    </w:p>
    <w:p w:rsidR="00AC77A8" w:rsidRPr="00C52108" w:rsidRDefault="00AC77A8" w:rsidP="00AC77A8">
      <w:pPr>
        <w:pStyle w:val="25"/>
        <w:numPr>
          <w:ilvl w:val="0"/>
          <w:numId w:val="18"/>
        </w:numPr>
        <w:shd w:val="clear" w:color="auto" w:fill="auto"/>
        <w:tabs>
          <w:tab w:val="left" w:pos="1418"/>
        </w:tabs>
        <w:spacing w:line="240" w:lineRule="auto"/>
        <w:ind w:firstLine="709"/>
      </w:pPr>
      <w:r w:rsidRPr="00C52108">
        <w:t>свободно оперировать понятиями: высказывание, истинность и</w:t>
      </w:r>
    </w:p>
    <w:p w:rsidR="00AC77A8" w:rsidRPr="00C52108" w:rsidRDefault="00AC77A8" w:rsidP="00AC77A8">
      <w:pPr>
        <w:pStyle w:val="25"/>
        <w:shd w:val="clear" w:color="auto" w:fill="auto"/>
        <w:tabs>
          <w:tab w:val="left" w:pos="1418"/>
          <w:tab w:val="left" w:pos="4469"/>
        </w:tabs>
        <w:spacing w:line="240" w:lineRule="auto"/>
        <w:ind w:firstLine="709"/>
      </w:pPr>
      <w:r w:rsidRPr="00C52108">
        <w:t>ложность высказывания, сложные и простые высказывания, отрицание высказываний; истинность и ложность утверждения и его отрицания, операции над высказываниями:</w:t>
      </w:r>
      <w:r w:rsidRPr="00C52108">
        <w:tab/>
        <w:t>и, или, не; условные высказывания</w:t>
      </w:r>
    </w:p>
    <w:p w:rsidR="00AC77A8" w:rsidRPr="00C52108" w:rsidRDefault="00AC77A8" w:rsidP="00AC77A8">
      <w:pPr>
        <w:pStyle w:val="25"/>
        <w:shd w:val="clear" w:color="auto" w:fill="auto"/>
        <w:tabs>
          <w:tab w:val="left" w:pos="1418"/>
        </w:tabs>
        <w:spacing w:line="240" w:lineRule="auto"/>
        <w:ind w:firstLine="709"/>
      </w:pPr>
      <w:r w:rsidRPr="00C52108">
        <w:t>(импликации);</w:t>
      </w:r>
    </w:p>
    <w:p w:rsidR="00AC77A8" w:rsidRPr="00C52108" w:rsidRDefault="00AC77A8" w:rsidP="00AC77A8">
      <w:pPr>
        <w:pStyle w:val="25"/>
        <w:numPr>
          <w:ilvl w:val="0"/>
          <w:numId w:val="18"/>
        </w:numPr>
        <w:shd w:val="clear" w:color="auto" w:fill="auto"/>
        <w:tabs>
          <w:tab w:val="left" w:pos="1418"/>
        </w:tabs>
        <w:spacing w:line="240" w:lineRule="auto"/>
        <w:ind w:firstLine="709"/>
      </w:pPr>
      <w:r w:rsidRPr="00C52108">
        <w:t>строить высказывания с использованием законов алгебры высказываний.</w:t>
      </w:r>
    </w:p>
    <w:p w:rsidR="00AC77A8" w:rsidRPr="00C52108" w:rsidRDefault="00AC77A8" w:rsidP="00AC77A8">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AC77A8" w:rsidRPr="00C52108" w:rsidRDefault="00AC77A8" w:rsidP="00AC77A8">
      <w:pPr>
        <w:pStyle w:val="25"/>
        <w:numPr>
          <w:ilvl w:val="0"/>
          <w:numId w:val="18"/>
        </w:numPr>
        <w:shd w:val="clear" w:color="auto" w:fill="auto"/>
        <w:tabs>
          <w:tab w:val="left" w:pos="1418"/>
        </w:tabs>
        <w:spacing w:line="240" w:lineRule="auto"/>
        <w:ind w:firstLine="709"/>
      </w:pPr>
      <w:r w:rsidRPr="00C52108">
        <w:t xml:space="preserve">строить рассуждения на основе использования правил логики; </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множества, операции с множествами, их графическое представление для описания реальных процессов и явлений, при решении задач других учебных предметов.</w:t>
      </w:r>
    </w:p>
    <w:p w:rsidR="008659A9" w:rsidRPr="00C52108" w:rsidRDefault="008659A9" w:rsidP="008659A9">
      <w:pPr>
        <w:pStyle w:val="54"/>
        <w:keepNext/>
        <w:keepLines/>
        <w:shd w:val="clear" w:color="auto" w:fill="auto"/>
        <w:tabs>
          <w:tab w:val="left" w:pos="1418"/>
        </w:tabs>
        <w:spacing w:before="0" w:after="0" w:line="240" w:lineRule="auto"/>
        <w:ind w:firstLine="709"/>
        <w:jc w:val="left"/>
        <w:rPr>
          <w:b w:val="0"/>
        </w:rPr>
      </w:pPr>
      <w:bookmarkStart w:id="54" w:name="bookmark57"/>
      <w:r w:rsidRPr="00C52108">
        <w:rPr>
          <w:b w:val="0"/>
        </w:rPr>
        <w:t>Числа</w:t>
      </w:r>
      <w:bookmarkEnd w:id="54"/>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w:t>
      </w:r>
      <w:proofErr w:type="gramStart"/>
      <w:r w:rsidRPr="00C52108">
        <w:rPr>
          <w:rStyle w:val="2f0"/>
        </w:rPr>
        <w:t>п</w:t>
      </w:r>
      <w:proofErr w:type="gramEnd"/>
      <w:r w:rsidRPr="00C52108">
        <w:rPr>
          <w:rStyle w:val="2f0"/>
        </w:rPr>
        <w:t>,</w:t>
      </w:r>
      <w:r w:rsidRPr="00C52108">
        <w:t xml:space="preserve"> действительное число, множество действительных чисел, геометрическая интерпретация натуральных, целых, рациональных, действительных чисел;</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понимать и объяснять разницу между позиционной и непозиционной системами записи чисел;</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переводить числа из одной системы записи (системы счисления) в другую;</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доказывать и использовать признаки делимости на 2, 4, 8, 5, 3, 6, 9, 10, 11 суммы и произведения чисел при выполнении вычислений и решении 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округление рациональных и иррациональных чисел с заданной точностью;</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lastRenderedPageBreak/>
        <w:t>сравнивать действительные числа разными способами;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находить НОД и НОК чисел разными способами и использовать их при решении 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вычисления и преобразования выражений, содержащих действительные числа, в том числе корни натуральных степеней.</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и объяснять результаты сравнения результатов вычислений при решении практических задач, в том числе приближенных вычислений, используя разные способы сравнений;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записывать, сравнивать, округлять числовые данные реальных величин с использованием разных систем измерения;</w:t>
      </w:r>
    </w:p>
    <w:p w:rsidR="008659A9" w:rsidRPr="00C52108" w:rsidRDefault="008659A9" w:rsidP="008659A9">
      <w:pPr>
        <w:pStyle w:val="25"/>
        <w:numPr>
          <w:ilvl w:val="0"/>
          <w:numId w:val="18"/>
        </w:numPr>
        <w:shd w:val="clear" w:color="auto" w:fill="auto"/>
        <w:tabs>
          <w:tab w:val="left" w:pos="1418"/>
        </w:tabs>
        <w:spacing w:line="240" w:lineRule="auto"/>
        <w:ind w:left="709" w:firstLine="0"/>
        <w:jc w:val="left"/>
      </w:pPr>
      <w:r w:rsidRPr="00C52108">
        <w:t>составлять и оценивать разными способами числовые выражения</w:t>
      </w:r>
    </w:p>
    <w:p w:rsidR="008659A9" w:rsidRPr="00C52108" w:rsidRDefault="008659A9" w:rsidP="008659A9">
      <w:pPr>
        <w:pStyle w:val="25"/>
        <w:shd w:val="clear" w:color="auto" w:fill="auto"/>
        <w:tabs>
          <w:tab w:val="left" w:pos="1418"/>
        </w:tabs>
        <w:spacing w:line="240" w:lineRule="auto"/>
        <w:ind w:firstLine="0"/>
        <w:jc w:val="left"/>
      </w:pPr>
      <w:r w:rsidRPr="00C52108">
        <w:t xml:space="preserve">при решении практических задач и задач из других учебных предметов. </w:t>
      </w:r>
    </w:p>
    <w:p w:rsidR="008659A9" w:rsidRPr="00C52108" w:rsidRDefault="008659A9" w:rsidP="008659A9">
      <w:pPr>
        <w:pStyle w:val="25"/>
        <w:shd w:val="clear" w:color="auto" w:fill="auto"/>
        <w:tabs>
          <w:tab w:val="left" w:pos="1418"/>
        </w:tabs>
        <w:spacing w:line="240" w:lineRule="auto"/>
        <w:ind w:firstLine="709"/>
        <w:jc w:val="left"/>
      </w:pPr>
      <w:r w:rsidRPr="00C52108">
        <w:rPr>
          <w:rStyle w:val="2a"/>
          <w:b w:val="0"/>
        </w:rPr>
        <w:t>Тождественные преобразования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оперировать понятиями степени с целым и дробным показателем;</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доказательство свой</w:t>
      </w:r>
      <w:proofErr w:type="gramStart"/>
      <w:r w:rsidRPr="00C52108">
        <w:t>ств ст</w:t>
      </w:r>
      <w:proofErr w:type="gramEnd"/>
      <w:r w:rsidRPr="00C52108">
        <w:t>епени с целыми и дробными показателями;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оперировать понятиями «одночлен», «многочлен», «многочлен с одной переменной», «многочлен с несколькими переменными», коэффициенты многочлена, «стандартная запись многочлена», степень одночлена и многочлена;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владеть приемами преобразования целых и дробно</w:t>
      </w:r>
      <w:r w:rsidRPr="00C52108">
        <w:softHyphen/>
        <w:t>рациональных выражений;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разложение многочленов на множители разными способами, с использованием комбинаций различных приемов;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теорему Виета и теорему, обратную теореме Виета, для поиска корней квадратного трехчлена и для решения задач, в том числе задач с параметрами на основе квадратного трехчлена;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деление многочлена на многочлен с остатком;</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доказывать свойства квадратных корней и корней степени </w:t>
      </w:r>
      <w:proofErr w:type="gramStart"/>
      <w:r w:rsidRPr="00C52108">
        <w:rPr>
          <w:rStyle w:val="2b"/>
          <w:i w:val="0"/>
        </w:rPr>
        <w:t>п</w:t>
      </w:r>
      <w:proofErr w:type="gramEnd"/>
      <w:r w:rsidRPr="00C52108">
        <w:rPr>
          <w:rStyle w:val="2b"/>
          <w:i w:val="0"/>
        </w:rPr>
        <w:t>;</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выполнять преобразования выражений, содержащих квадратные корни, корни степени </w:t>
      </w:r>
      <w:proofErr w:type="gramStart"/>
      <w:r w:rsidRPr="00C52108">
        <w:rPr>
          <w:rStyle w:val="2b"/>
          <w:i w:val="0"/>
        </w:rPr>
        <w:t>п</w:t>
      </w:r>
      <w:proofErr w:type="gramEnd"/>
      <w:r w:rsidRPr="00C52108">
        <w:t>;</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оперировать понятиями «тождество», «тождество на множестве», «тождественное преобразование»;</w:t>
      </w:r>
    </w:p>
    <w:p w:rsidR="008659A9" w:rsidRPr="00C52108" w:rsidRDefault="008659A9" w:rsidP="008659A9">
      <w:pPr>
        <w:pStyle w:val="25"/>
        <w:shd w:val="clear" w:color="auto" w:fill="auto"/>
        <w:tabs>
          <w:tab w:val="left" w:pos="1418"/>
        </w:tabs>
        <w:spacing w:line="240" w:lineRule="auto"/>
        <w:ind w:firstLine="709"/>
        <w:jc w:val="right"/>
      </w:pPr>
      <w:r w:rsidRPr="00C52108">
        <w:t>выполнять различные преобразования выражений, содержащих</w:t>
      </w:r>
    </w:p>
    <w:p w:rsidR="008659A9" w:rsidRPr="00C52108" w:rsidRDefault="008659A9" w:rsidP="008659A9">
      <w:pPr>
        <w:framePr w:h="427" w:hSpace="984" w:wrap="notBeside" w:vAnchor="text" w:hAnchor="text" w:x="985" w:y="1"/>
        <w:tabs>
          <w:tab w:val="left" w:pos="1418"/>
        </w:tabs>
        <w:ind w:firstLine="709"/>
        <w:jc w:val="center"/>
        <w:rPr>
          <w:rFonts w:ascii="Times New Roman" w:hAnsi="Times New Roman" w:cs="Times New Roman"/>
          <w:sz w:val="28"/>
          <w:szCs w:val="28"/>
        </w:rPr>
      </w:pPr>
      <w:r w:rsidRPr="00C52108">
        <w:rPr>
          <w:rFonts w:ascii="Times New Roman" w:hAnsi="Times New Roman" w:cs="Times New Roman"/>
          <w:noProof/>
          <w:sz w:val="28"/>
          <w:szCs w:val="28"/>
          <w:lang w:bidi="ar-SA"/>
        </w:rPr>
        <w:drawing>
          <wp:inline distT="0" distB="0" distL="0" distR="0" wp14:anchorId="1438955C" wp14:editId="59C6A936">
            <wp:extent cx="776605" cy="284480"/>
            <wp:effectExtent l="19050" t="0" r="4445" b="0"/>
            <wp:docPr id="5" name="Рисунок 5" descr="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2"/>
                    <pic:cNvPicPr>
                      <a:picLocks noChangeAspect="1" noChangeArrowheads="1"/>
                    </pic:cNvPicPr>
                  </pic:nvPicPr>
                  <pic:blipFill>
                    <a:blip r:embed="rId9" cstate="print"/>
                    <a:srcRect/>
                    <a:stretch>
                      <a:fillRect/>
                    </a:stretch>
                  </pic:blipFill>
                  <pic:spPr bwMode="auto">
                    <a:xfrm>
                      <a:off x="0" y="0"/>
                      <a:ext cx="776605" cy="284480"/>
                    </a:xfrm>
                    <a:prstGeom prst="rect">
                      <a:avLst/>
                    </a:prstGeom>
                    <a:noFill/>
                    <a:ln w="9525">
                      <a:noFill/>
                      <a:miter lim="800000"/>
                      <a:headEnd/>
                      <a:tailEnd/>
                    </a:ln>
                  </pic:spPr>
                </pic:pic>
              </a:graphicData>
            </a:graphic>
          </wp:inline>
        </w:drawing>
      </w:r>
    </w:p>
    <w:p w:rsidR="008659A9" w:rsidRPr="00C52108" w:rsidRDefault="008659A9" w:rsidP="008659A9">
      <w:pPr>
        <w:tabs>
          <w:tab w:val="left" w:pos="1418"/>
        </w:tabs>
        <w:ind w:firstLine="709"/>
        <w:rPr>
          <w:rFonts w:ascii="Times New Roman" w:hAnsi="Times New Roman" w:cs="Times New Roman"/>
          <w:sz w:val="28"/>
          <w:szCs w:val="28"/>
        </w:rPr>
      </w:pPr>
    </w:p>
    <w:p w:rsidR="008659A9" w:rsidRPr="00C52108" w:rsidRDefault="008659A9" w:rsidP="008659A9">
      <w:pPr>
        <w:pStyle w:val="54"/>
        <w:keepNext/>
        <w:keepLines/>
        <w:shd w:val="clear" w:color="auto" w:fill="auto"/>
        <w:tabs>
          <w:tab w:val="left" w:pos="1418"/>
        </w:tabs>
        <w:spacing w:before="35" w:after="0" w:line="240" w:lineRule="auto"/>
        <w:ind w:firstLine="709"/>
        <w:jc w:val="both"/>
        <w:rPr>
          <w:b w:val="0"/>
        </w:rPr>
      </w:pPr>
      <w:bookmarkStart w:id="55" w:name="bookmark58"/>
      <w:r w:rsidRPr="00C52108">
        <w:rPr>
          <w:b w:val="0"/>
        </w:rPr>
        <w:t>В повседневной жизни и при изучении других предметов:</w:t>
      </w:r>
      <w:bookmarkEnd w:id="55"/>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преобразования и действия с буквенными выражениями, числовые коэффициенты которых записаны в стандартном виде;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выполнять преобразования рациональных выражений при решении задач </w:t>
      </w:r>
      <w:r w:rsidRPr="00C52108">
        <w:lastRenderedPageBreak/>
        <w:t>других учебных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проверку правдоподобия физических и химических формул на основе сравнения размерностей и валентностей.</w:t>
      </w:r>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Уравнения и неравенства</w:t>
      </w:r>
    </w:p>
    <w:p w:rsidR="008659A9" w:rsidRPr="00C52108" w:rsidRDefault="008659A9" w:rsidP="008659A9">
      <w:pPr>
        <w:pStyle w:val="25"/>
        <w:numPr>
          <w:ilvl w:val="0"/>
          <w:numId w:val="18"/>
        </w:numPr>
        <w:shd w:val="clear" w:color="auto" w:fill="auto"/>
        <w:tabs>
          <w:tab w:val="left" w:pos="1418"/>
          <w:tab w:val="left" w:pos="6314"/>
        </w:tabs>
        <w:spacing w:line="240" w:lineRule="auto"/>
        <w:ind w:firstLine="709"/>
      </w:pPr>
      <w:r w:rsidRPr="00C52108">
        <w:t>Свободно оперировать понятиями:</w:t>
      </w:r>
      <w:r w:rsidRPr="00C52108">
        <w:tab/>
        <w:t>уравнение, неравенство,</w:t>
      </w:r>
    </w:p>
    <w:p w:rsidR="008659A9" w:rsidRPr="00C52108" w:rsidRDefault="008659A9" w:rsidP="008659A9">
      <w:pPr>
        <w:pStyle w:val="25"/>
        <w:shd w:val="clear" w:color="auto" w:fill="auto"/>
        <w:tabs>
          <w:tab w:val="left" w:pos="1418"/>
        </w:tabs>
        <w:spacing w:line="240" w:lineRule="auto"/>
        <w:ind w:firstLine="709"/>
      </w:pPr>
      <w:r w:rsidRPr="00C52108">
        <w:t>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разные виды уравнений и неравенств и их систем, в том числе некоторые уравнения 3 и 4 степеней, дробно-рациональные и иррациональные;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знать теорему Виета для уравнений степени выше второй;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понимать смысл теорем о равносильных и неравносильных преобразованиях уравнений и уметь их доказывать;</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владеть разными методами решения уравнений, неравенств и их систем, уметь выбирать метод решения и обосновывать свой выбор;</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метод интервалов для решения неравенств, в том числе дробно-рациональных и включающих в себя иррациональные выражения;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алгебраические уравнения и неравенства и их системы с параметрами алгебраическим и графическим методами;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владеть разными методами доказательства неравенств;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уравнения в целых числах;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изображать множества на плоскости, задаваемые уравнениями, неравенствами и их системами.</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составлять и решать уравнения, неравенства, их системы при решении задач других учебных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составлять и решать уравнения и неравенства с параметрами при решении задач других учебных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составлять уравнение, неравенство или их систему, описывающие реальную ситуацию или прикладную задачу, интерпретировать полученные результаты.</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Функции</w:t>
      </w:r>
    </w:p>
    <w:p w:rsidR="008659A9" w:rsidRPr="00C52108" w:rsidRDefault="008659A9" w:rsidP="008659A9">
      <w:pPr>
        <w:pStyle w:val="25"/>
        <w:numPr>
          <w:ilvl w:val="0"/>
          <w:numId w:val="18"/>
        </w:numPr>
        <w:shd w:val="clear" w:color="auto" w:fill="auto"/>
        <w:tabs>
          <w:tab w:val="left" w:pos="1418"/>
        </w:tabs>
        <w:spacing w:line="240" w:lineRule="auto"/>
        <w:ind w:firstLine="709"/>
      </w:pPr>
      <w:proofErr w:type="gramStart"/>
      <w:r w:rsidRPr="00C52108">
        <w:t>свободно оперировать понятиями: зависимость, функциональная зависимость, зависимая и независимая переменные, функция, способы задания функции, аргумент и значение функции, область определения и множество значения функции, нули функции, промежутки знакопостоянства, монотонность функции, наибольшее и наименьшее значения, четность/нечетность функции, периодичность функции, график функции, вертикальная, горизонтальная, наклонная асимптоты; график зависимости, не являющейся функцией,</w:t>
      </w:r>
      <w:proofErr w:type="gramEnd"/>
    </w:p>
    <w:p w:rsidR="008659A9" w:rsidRPr="00C52108" w:rsidRDefault="008659A9" w:rsidP="008659A9">
      <w:pPr>
        <w:pStyle w:val="25"/>
        <w:numPr>
          <w:ilvl w:val="0"/>
          <w:numId w:val="18"/>
        </w:numPr>
        <w:shd w:val="clear" w:color="auto" w:fill="auto"/>
        <w:tabs>
          <w:tab w:val="left" w:pos="1418"/>
          <w:tab w:val="left" w:pos="5070"/>
        </w:tabs>
        <w:spacing w:line="240" w:lineRule="auto"/>
        <w:ind w:firstLine="709"/>
      </w:pPr>
      <w:r w:rsidRPr="00C52108">
        <w:t>строить графики функций:</w:t>
      </w:r>
      <w:r w:rsidRPr="00C52108">
        <w:tab/>
        <w:t>линейной, квадратичной, дробно-</w:t>
      </w:r>
    </w:p>
    <w:p w:rsidR="008659A9" w:rsidRPr="00C52108" w:rsidRDefault="008659A9" w:rsidP="008659A9">
      <w:pPr>
        <w:pStyle w:val="25"/>
        <w:shd w:val="clear" w:color="auto" w:fill="auto"/>
        <w:tabs>
          <w:tab w:val="left" w:pos="1418"/>
        </w:tabs>
        <w:spacing w:line="240" w:lineRule="auto"/>
        <w:ind w:firstLine="709"/>
        <w:jc w:val="left"/>
      </w:pPr>
      <w:r w:rsidRPr="00C52108">
        <w:t xml:space="preserve">линейной, степенной при разных значениях показателя степени, </w:t>
      </w:r>
      <w:r w:rsidRPr="00C52108">
        <w:rPr>
          <w:rStyle w:val="2b"/>
          <w:i w:val="0"/>
          <w:vertAlign w:val="subscript"/>
        </w:rPr>
        <w:t>у</w:t>
      </w:r>
      <w:r w:rsidRPr="00C52108">
        <w:t xml:space="preserve"> = |</w:t>
      </w:r>
      <w:r w:rsidRPr="00C52108">
        <w:rPr>
          <w:vertAlign w:val="subscript"/>
        </w:rPr>
        <w:t>х</w:t>
      </w:r>
      <w:r w:rsidRPr="00C52108">
        <w:t>|;</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lastRenderedPageBreak/>
        <w:t xml:space="preserve">использовать преобразования графика функции у = </w:t>
      </w:r>
      <w:r w:rsidRPr="00C52108">
        <w:rPr>
          <w:rStyle w:val="2b"/>
          <w:i w:val="0"/>
        </w:rPr>
        <w:t>/</w:t>
      </w:r>
      <w:r w:rsidRPr="00C52108">
        <w:t xml:space="preserve"> (х) для построения графиков функций </w:t>
      </w:r>
      <w:proofErr w:type="gramStart"/>
      <w:r w:rsidRPr="00C52108">
        <w:rPr>
          <w:rStyle w:val="212pt0"/>
          <w:sz w:val="28"/>
          <w:szCs w:val="28"/>
        </w:rPr>
        <w:t>у</w:t>
      </w:r>
      <w:proofErr w:type="gramEnd"/>
      <w:r w:rsidRPr="00C52108">
        <w:t xml:space="preserve">= </w:t>
      </w:r>
      <w:r w:rsidRPr="00C52108">
        <w:rPr>
          <w:rStyle w:val="2b"/>
          <w:i w:val="0"/>
        </w:rPr>
        <w:t>а/ (кх+ъ)+с</w:t>
      </w:r>
      <w:r w:rsidRPr="00C52108">
        <w:t>;</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анализировать свойства функций и вид графика в зависимости от параметров;</w:t>
      </w:r>
    </w:p>
    <w:p w:rsidR="008659A9" w:rsidRPr="00C52108" w:rsidRDefault="008659A9" w:rsidP="008659A9">
      <w:pPr>
        <w:pStyle w:val="25"/>
        <w:numPr>
          <w:ilvl w:val="0"/>
          <w:numId w:val="18"/>
        </w:numPr>
        <w:shd w:val="clear" w:color="auto" w:fill="auto"/>
        <w:tabs>
          <w:tab w:val="left" w:pos="1418"/>
        </w:tabs>
        <w:spacing w:line="240" w:lineRule="auto"/>
        <w:ind w:firstLine="709"/>
      </w:pPr>
      <w:proofErr w:type="gramStart"/>
      <w:r w:rsidRPr="00C52108">
        <w:t>свободно оперировать понятиями: последовательность, ограниченная последовательность, монотонно возрастающая (убывающая) последовательность, предел последовательности, арифметическая прогрессия, геометрическая прогрессия, характеристическое свойство арифметической (геометрической) прогрессии;</w:t>
      </w:r>
      <w:proofErr w:type="gramEnd"/>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метод математической индукции для вывода формул, доказательства равенств и неравенств, решения задач на делимость;</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исследовать последовательности, заданные рекуррентно;</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комбинированные задачи на арифметическую и геометрическую прогрессии.</w:t>
      </w:r>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конструировать и исследовать функции, соответствующие реальным процессам и явлениям, интерпретировать полученные результаты в соответствии со спецификой исследуемого процесса или явления;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графики зависимостей для исследования реальных процессов и явлений;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конструировать и исследовать функции при решении задач других учебных предметов, интерпретировать полученные результаты в соответствии со спецификой учебного предмета.</w:t>
      </w:r>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Статистика и теория вероятностей</w:t>
      </w:r>
    </w:p>
    <w:p w:rsidR="008659A9" w:rsidRPr="00C52108" w:rsidRDefault="008659A9" w:rsidP="008659A9">
      <w:pPr>
        <w:pStyle w:val="25"/>
        <w:numPr>
          <w:ilvl w:val="0"/>
          <w:numId w:val="18"/>
        </w:numPr>
        <w:shd w:val="clear" w:color="auto" w:fill="auto"/>
        <w:tabs>
          <w:tab w:val="left" w:pos="1418"/>
          <w:tab w:val="left" w:pos="6222"/>
        </w:tabs>
        <w:spacing w:line="240" w:lineRule="auto"/>
        <w:ind w:firstLine="709"/>
      </w:pPr>
      <w:r w:rsidRPr="00C52108">
        <w:t>свободно оперировать понятиями:</w:t>
      </w:r>
      <w:r w:rsidRPr="00C52108">
        <w:tab/>
      </w:r>
      <w:proofErr w:type="gramStart"/>
      <w:r w:rsidRPr="00C52108">
        <w:t>столбчатые</w:t>
      </w:r>
      <w:proofErr w:type="gramEnd"/>
      <w:r w:rsidRPr="00C52108">
        <w:t xml:space="preserve"> и круговые</w:t>
      </w:r>
    </w:p>
    <w:p w:rsidR="008659A9" w:rsidRPr="00C52108" w:rsidRDefault="008659A9" w:rsidP="008659A9">
      <w:pPr>
        <w:pStyle w:val="25"/>
        <w:shd w:val="clear" w:color="auto" w:fill="auto"/>
        <w:tabs>
          <w:tab w:val="left" w:pos="1418"/>
        </w:tabs>
        <w:spacing w:line="240" w:lineRule="auto"/>
        <w:ind w:firstLine="709"/>
      </w:pPr>
      <w:r w:rsidRPr="00C52108">
        <w:t>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выбирать наиболее удобный способ представления информации, адекватный ее свойствам и целям анализа;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вычислять числовые характеристики выборки;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оперировать понятиями: факториал числа, перестановки, сочетания и размещения, треугольник Паскаля;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 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 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знать примеры случайных величин, и вычислять их статистические характеристики;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использовать формулы комбинаторики при решении комбинаторных </w:t>
      </w:r>
      <w:r w:rsidRPr="00C52108">
        <w:lastRenderedPageBreak/>
        <w:t>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решать задачи на вычисление </w:t>
      </w:r>
      <w:proofErr w:type="gramStart"/>
      <w:r w:rsidRPr="00C52108">
        <w:t>вероятности</w:t>
      </w:r>
      <w:proofErr w:type="gramEnd"/>
      <w:r w:rsidRPr="00C52108">
        <w:t xml:space="preserve"> в том числе с использованием формул.</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представлять информацию о реальных процессах и явлениях способом, адекватным ее свойствам и цели исследования;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анализировать и сравнивать статистические характеристики выборок, полученных в процессе решения прикладной задачи, изучения реального явления, решения задачи из других учебных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оценивать вероятность реальных событий и явлений в различных ситуациях.</w:t>
      </w:r>
    </w:p>
    <w:p w:rsidR="008659A9" w:rsidRPr="00C52108" w:rsidRDefault="008659A9" w:rsidP="008659A9">
      <w:pPr>
        <w:pStyle w:val="54"/>
        <w:keepNext/>
        <w:keepLines/>
        <w:shd w:val="clear" w:color="auto" w:fill="auto"/>
        <w:tabs>
          <w:tab w:val="left" w:pos="1418"/>
        </w:tabs>
        <w:spacing w:before="0" w:after="0" w:line="240" w:lineRule="auto"/>
        <w:ind w:firstLine="709"/>
        <w:jc w:val="left"/>
        <w:rPr>
          <w:b w:val="0"/>
        </w:rPr>
      </w:pPr>
      <w:bookmarkStart w:id="56" w:name="bookmark59"/>
      <w:r w:rsidRPr="00C52108">
        <w:rPr>
          <w:b w:val="0"/>
        </w:rPr>
        <w:t>Текстовые задачи</w:t>
      </w:r>
      <w:bookmarkEnd w:id="56"/>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простые и сложные задачи, а также задачи повышенной трудности и выделять их математическую основу;</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распознавать разные виды и типы 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разные краткие записи как модели текстов сложных задач и задач повышенной сложности для построения поисковой схемы и решения задач, выбирать оптимальную для рассматриваемой в задаче ситуации модель текста задачи;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различать модель текста и модель решения задачи, конструировать к одной модели решения сложных задач разные модели текста задачи;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знать и применять три способа поиска решения задач (от требования к условию и от условия к требованию, </w:t>
      </w:r>
      <w:proofErr w:type="gramStart"/>
      <w:r w:rsidRPr="00C52108">
        <w:t>комбинированный</w:t>
      </w:r>
      <w:proofErr w:type="gramEnd"/>
      <w:r w:rsidRPr="00C52108">
        <w:t>);</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моделировать рассуждения при поиске решения задач с помощью </w:t>
      </w:r>
      <w:proofErr w:type="gramStart"/>
      <w:r w:rsidRPr="00C52108">
        <w:t>граф-схемы</w:t>
      </w:r>
      <w:proofErr w:type="gramEnd"/>
      <w:r w:rsidRPr="00C52108">
        <w:t>;</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выделять этапы решения задачи и содержание каждого этапа;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анализировать затруднения при решении 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выполнять различные преобразования предложенной задачи, конструировать новые задачи </w:t>
      </w:r>
      <w:proofErr w:type="gramStart"/>
      <w:r w:rsidRPr="00C52108">
        <w:t>из</w:t>
      </w:r>
      <w:proofErr w:type="gramEnd"/>
      <w:r w:rsidRPr="00C52108">
        <w:t xml:space="preserve"> данной, в том числе обратные;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интерпретировать вычислительные результаты в задаче, исследовать полученное решение задачи;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изменять условие задач (количественные или качественные данные), исследовать измененное преобразованное;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 конструировать новые ситуации на основе изменения условий задачи при движении по реке;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исследовать всевозможные ситуации при решении задач на движение по реке, рассматривать разные системы отсчета;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раз</w:t>
      </w:r>
      <w:r w:rsidR="00136DD8" w:rsidRPr="00C52108">
        <w:t>ноо</w:t>
      </w:r>
      <w:r w:rsidRPr="00C52108">
        <w:t>бразные задачи «на части»;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lastRenderedPageBreak/>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 указанных типов;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владеть основными методами решения задач на смеси, сплавы, концентрации, использовать их в новых ситуациях по отношению к </w:t>
      </w:r>
      <w:proofErr w:type="gramStart"/>
      <w:r w:rsidRPr="00C52108">
        <w:t>изученным</w:t>
      </w:r>
      <w:proofErr w:type="gramEnd"/>
      <w:r w:rsidRPr="00C52108">
        <w:t xml:space="preserve"> в процессе обучения;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задачи на проценты, в том числе, сложные проценты с обоснованием, используя разные способы;</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логические задачи разными способами, в том числе, с двумя блоками и с тремя блоками данных с помощью таблиц;</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задачи по комбинаторике и теории вероятностей на основе использования изученных методов и обосновывать решение;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несложные задачи по математической статистике;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w:t>
      </w:r>
      <w:proofErr w:type="gramStart"/>
      <w:r w:rsidRPr="00C52108">
        <w:t>с</w:t>
      </w:r>
      <w:proofErr w:type="gramEnd"/>
      <w:r w:rsidRPr="00C52108">
        <w:t xml:space="preserve"> изученными ситуациях.</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конструировать новые для данной задачи задачные ситуации с учетом реальных характеристик, в частности, при решении задач на концентрации, учитывать плотность вещества; решать и конструировать задачи на основе рассмотрения реальных ситуаций, в которых не требуется точный вычислительный результат;</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задачи на движение по реке, рассматривая разные системы отсчета;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конструировать задачные ситуации, приближенные к реальной действительности.</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Геометрические фигуры</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оперировать геометрическими понятиями при решении задач и проведении математических рассуждений;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новые классы фигур, проводить в несложных случаях классификацию фигур по различным основаниям;</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исследовать чертежи, включая комбинации фигур, извлекать, интерпретировать и преобразовывать информацию, представленную на чертежах;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lastRenderedPageBreak/>
        <w:t>формулировать и доказывать геометрические утверждения.</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составлять с использованием свойств геометрических фигур математические модели для решения задач практического характера и задач из смежных дисциплин, исследовать полученные модели и интерпретировать результат.</w:t>
      </w:r>
    </w:p>
    <w:p w:rsidR="008659A9" w:rsidRPr="00C52108" w:rsidRDefault="008659A9" w:rsidP="008659A9">
      <w:pPr>
        <w:pStyle w:val="54"/>
        <w:keepNext/>
        <w:keepLines/>
        <w:shd w:val="clear" w:color="auto" w:fill="auto"/>
        <w:tabs>
          <w:tab w:val="left" w:pos="1418"/>
        </w:tabs>
        <w:spacing w:before="0" w:after="0" w:line="240" w:lineRule="auto"/>
        <w:ind w:firstLine="709"/>
        <w:jc w:val="left"/>
        <w:rPr>
          <w:b w:val="0"/>
        </w:rPr>
      </w:pPr>
      <w:bookmarkStart w:id="57" w:name="bookmark60"/>
      <w:r w:rsidRPr="00C52108">
        <w:rPr>
          <w:b w:val="0"/>
        </w:rPr>
        <w:t>Отношения</w:t>
      </w:r>
      <w:bookmarkEnd w:id="57"/>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Владеть понятием отношения как метапредметным;</w:t>
      </w:r>
    </w:p>
    <w:p w:rsidR="008659A9" w:rsidRPr="00C52108" w:rsidRDefault="008659A9" w:rsidP="008659A9">
      <w:pPr>
        <w:pStyle w:val="25"/>
        <w:numPr>
          <w:ilvl w:val="0"/>
          <w:numId w:val="18"/>
        </w:numPr>
        <w:shd w:val="clear" w:color="auto" w:fill="auto"/>
        <w:tabs>
          <w:tab w:val="left" w:pos="1418"/>
        </w:tabs>
        <w:spacing w:line="240" w:lineRule="auto"/>
        <w:ind w:firstLine="709"/>
      </w:pPr>
      <w:proofErr w:type="gramStart"/>
      <w:r w:rsidRPr="00C52108">
        <w:t>свободно 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proofErr w:type="gramEnd"/>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свойства подобия и равенства фигур при решении задач.</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отношения для построения и исследования математических моделей объектов реальной жизни.</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Измерения и вычисления</w:t>
      </w:r>
    </w:p>
    <w:p w:rsidR="008659A9" w:rsidRPr="00C52108" w:rsidRDefault="008659A9" w:rsidP="008659A9">
      <w:pPr>
        <w:pStyle w:val="25"/>
        <w:numPr>
          <w:ilvl w:val="0"/>
          <w:numId w:val="18"/>
        </w:numPr>
        <w:shd w:val="clear" w:color="auto" w:fill="auto"/>
        <w:tabs>
          <w:tab w:val="left" w:pos="1418"/>
        </w:tabs>
        <w:spacing w:line="240" w:lineRule="auto"/>
        <w:ind w:firstLine="709"/>
      </w:pPr>
      <w:proofErr w:type="gramStart"/>
      <w:r w:rsidRPr="00C52108">
        <w:t>Свободно оперировать понятиями длина, площадь, объем, величина угла как величинами, использовать равновеликость и равносоставленность при решении задач на вычисление, самостоятельно получать и использовать формулы для вычислений площадей и объемов фигур, свободно оперировать широким набором формул на вычисление при решении сложных задач, в том числе и задач на вычисление в комбинациях окружности и треугольника, окружности и четырехугольника, а также с применением</w:t>
      </w:r>
      <w:proofErr w:type="gramEnd"/>
      <w:r w:rsidRPr="00C52108">
        <w:t xml:space="preserve"> тригонометрии;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самостоятельно формулировать гипотезы и проверять их достоверность.</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оперировать формулами при решении задач в других учебных предметах и при проведении необходимых вычислений в реальной жизни.</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Геометрические построения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Оперировать понятием набора элементов, определяющих геометрическую фигуру,</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владеть набором методов построений циркулем и линейкой;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проводить анализ и реализовывать этапы решения задач на построение.</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построения на местности;</w:t>
      </w:r>
    </w:p>
    <w:p w:rsidR="008659A9" w:rsidRPr="00C52108" w:rsidRDefault="008659A9" w:rsidP="008659A9">
      <w:pPr>
        <w:pStyle w:val="25"/>
        <w:numPr>
          <w:ilvl w:val="0"/>
          <w:numId w:val="18"/>
        </w:numPr>
        <w:shd w:val="clear" w:color="auto" w:fill="auto"/>
        <w:tabs>
          <w:tab w:val="left" w:pos="1418"/>
        </w:tabs>
        <w:spacing w:line="240" w:lineRule="auto"/>
        <w:ind w:firstLine="709"/>
        <w:jc w:val="left"/>
      </w:pPr>
      <w:r w:rsidRPr="00C52108">
        <w:t xml:space="preserve">оценивать размеры реальных объектов окружающего мира. </w:t>
      </w:r>
      <w:r w:rsidRPr="00C52108">
        <w:rPr>
          <w:rStyle w:val="2a"/>
          <w:b w:val="0"/>
        </w:rPr>
        <w:t>Преобразования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оперировать движениями и преобразованиями как метапредметными понятиями;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оперировать понятием движения и преобразования подобия для обоснований, свободно владеть приемами построения фигур с помощью движений и преобразования подобия, а также комбинациями движений, движений и преобразований;</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использовать свойства движений и преобразований для проведения обоснования и доказательства утверждений в геометрии и других учебных </w:t>
      </w:r>
      <w:r w:rsidRPr="00C52108">
        <w:lastRenderedPageBreak/>
        <w:t>предметах;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пользоваться свойствами движений и преобразований при решении</w:t>
      </w:r>
    </w:p>
    <w:p w:rsidR="008659A9" w:rsidRPr="00C52108" w:rsidRDefault="008659A9" w:rsidP="008659A9">
      <w:pPr>
        <w:pStyle w:val="25"/>
        <w:shd w:val="clear" w:color="auto" w:fill="auto"/>
        <w:tabs>
          <w:tab w:val="left" w:pos="1418"/>
        </w:tabs>
        <w:spacing w:line="240" w:lineRule="auto"/>
        <w:ind w:firstLine="0"/>
        <w:jc w:val="left"/>
      </w:pPr>
      <w:r w:rsidRPr="00C52108">
        <w:t>задач.</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применять свойства движений и применять подобие для построений и вычислений.</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Векторы и координаты на плоскости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владеть векторным и координатным методом на плоскости для решения задач на вычисление и доказательства;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выполнять с помощью векторов и координат доказательство известных ему геометрических фактов (свойства средних линий, теорем о замечательных точках и т.п.) и получать новые свойства известных фигур;</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уравнения фигур для решения задач и самостоятельно составлять уравнения отдельных плоских фигур.</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В повседневной жизни и при изучении других предметов: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использовать понятия векторов и координат для решения задач по физике, географии и другим учебным предметам.</w:t>
      </w:r>
    </w:p>
    <w:p w:rsidR="008659A9" w:rsidRPr="00C52108" w:rsidRDefault="008659A9" w:rsidP="008659A9">
      <w:pPr>
        <w:pStyle w:val="80"/>
        <w:shd w:val="clear" w:color="auto" w:fill="auto"/>
        <w:tabs>
          <w:tab w:val="left" w:pos="1418"/>
        </w:tabs>
        <w:spacing w:after="0" w:line="240" w:lineRule="auto"/>
        <w:ind w:firstLine="709"/>
        <w:rPr>
          <w:b w:val="0"/>
        </w:rPr>
      </w:pPr>
      <w:r w:rsidRPr="00C52108">
        <w:rPr>
          <w:b w:val="0"/>
        </w:rPr>
        <w:t>История математики</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понимать математику как строго организованную систему научных знаний, в частности владеть представлениями об аксиоматическом построении геометрии и первичными представлениями о неевклидовых геометриях;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рассматривать математику в контексте истории развития цивилизации и истории развития науки, понимать роль математики в развитии России.</w:t>
      </w:r>
    </w:p>
    <w:p w:rsidR="008659A9" w:rsidRPr="00C52108" w:rsidRDefault="008659A9" w:rsidP="008659A9">
      <w:pPr>
        <w:pStyle w:val="54"/>
        <w:keepNext/>
        <w:keepLines/>
        <w:shd w:val="clear" w:color="auto" w:fill="auto"/>
        <w:tabs>
          <w:tab w:val="left" w:pos="1418"/>
        </w:tabs>
        <w:spacing w:before="0" w:after="0" w:line="240" w:lineRule="auto"/>
        <w:ind w:firstLine="709"/>
        <w:jc w:val="left"/>
        <w:rPr>
          <w:b w:val="0"/>
        </w:rPr>
      </w:pPr>
      <w:bookmarkStart w:id="58" w:name="bookmark61"/>
      <w:r w:rsidRPr="00C52108">
        <w:rPr>
          <w:b w:val="0"/>
        </w:rPr>
        <w:t>Методы математики</w:t>
      </w:r>
      <w:bookmarkEnd w:id="58"/>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владеть знаниями о различных методах обоснования и опровержения математических утверждений и самостоятельно применять их;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владеть навыками анализа условия задачи и </w:t>
      </w:r>
      <w:proofErr w:type="gramStart"/>
      <w:r w:rsidRPr="00C52108">
        <w:t>определения</w:t>
      </w:r>
      <w:proofErr w:type="gramEnd"/>
      <w:r w:rsidRPr="00C52108">
        <w:t xml:space="preserve"> подходящих для решения задач изученных методов или их комбинаций;</w:t>
      </w:r>
    </w:p>
    <w:p w:rsidR="008659A9" w:rsidRPr="00C52108" w:rsidRDefault="008659A9" w:rsidP="008659A9">
      <w:pPr>
        <w:pStyle w:val="25"/>
        <w:numPr>
          <w:ilvl w:val="0"/>
          <w:numId w:val="18"/>
        </w:numPr>
        <w:shd w:val="clear" w:color="auto" w:fill="auto"/>
        <w:tabs>
          <w:tab w:val="left" w:pos="1047"/>
          <w:tab w:val="left" w:pos="1418"/>
        </w:tabs>
        <w:spacing w:line="240" w:lineRule="auto"/>
        <w:ind w:firstLine="709"/>
      </w:pPr>
      <w:bookmarkStart w:id="59" w:name="bookmark62"/>
      <w:r w:rsidRPr="00C52108">
        <w:t xml:space="preserve">     характеризовать произведения искусства с учетом математических закономерностей в природе, использовать математические закономерности в самостоятельном творчестве.</w:t>
      </w:r>
      <w:bookmarkEnd w:id="59"/>
    </w:p>
    <w:p w:rsidR="008659A9" w:rsidRPr="00C52108" w:rsidRDefault="008659A9" w:rsidP="00136DD8">
      <w:pPr>
        <w:pStyle w:val="54"/>
        <w:keepNext/>
        <w:keepLines/>
        <w:shd w:val="clear" w:color="auto" w:fill="auto"/>
        <w:tabs>
          <w:tab w:val="left" w:pos="1418"/>
          <w:tab w:val="left" w:pos="1728"/>
        </w:tabs>
        <w:spacing w:before="0" w:after="0" w:line="240" w:lineRule="auto"/>
        <w:ind w:left="709" w:firstLine="0"/>
        <w:jc w:val="both"/>
        <w:rPr>
          <w:b w:val="0"/>
        </w:rPr>
      </w:pPr>
      <w:bookmarkStart w:id="60" w:name="bookmark63"/>
      <w:r w:rsidRPr="00C52108">
        <w:rPr>
          <w:b w:val="0"/>
        </w:rPr>
        <w:t>Информатика</w:t>
      </w:r>
      <w:bookmarkEnd w:id="60"/>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Выпускник научится: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различать содержание основных понятий предмета: информатика, информация, информационный процесс, информационная система, информационная модель и др.;</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различать виды информации по способам ее восприятия человеком и по способам ее представления на материальных носителях;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раскрывать общие закономерности протекания информационных процессов в системах различной природы;</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приводить примеры информационных процессов - процессов, связанные </w:t>
      </w:r>
      <w:r w:rsidRPr="00C52108">
        <w:lastRenderedPageBreak/>
        <w:t>с хранением, преобразованием и передачей данных - в живой природе и технике;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классифицировать средства ИКТ в соответствии с кругом выполняемых задач;</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узнает о назначении основных компонентов компьютера (процессора, оперативной памяти, внешней энергонезависимой памяти, устрой</w:t>
      </w:r>
      <w:proofErr w:type="gramStart"/>
      <w:r w:rsidRPr="00C52108">
        <w:t>ств  вв</w:t>
      </w:r>
      <w:proofErr w:type="gramEnd"/>
      <w:r w:rsidRPr="00C52108">
        <w:t>ода - вывода), характеристиках этих устройств;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определять качественные и количественные характеристики компонентов компьютера;</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 xml:space="preserve">узнает об истории и тенденциях развития компьютеров; о </w:t>
      </w:r>
      <w:proofErr w:type="gramStart"/>
      <w:r w:rsidRPr="00C52108">
        <w:t>том</w:t>
      </w:r>
      <w:proofErr w:type="gramEnd"/>
      <w:r w:rsidRPr="00C52108">
        <w:t xml:space="preserve"> как можно улучшить характеристики компьютеров;</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узнает о том, какие задачи решаются с помощью суперкомпьютеров.</w:t>
      </w:r>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Выпускник получит возможность:</w:t>
      </w:r>
    </w:p>
    <w:p w:rsidR="008659A9" w:rsidRPr="00C52108" w:rsidRDefault="008659A9" w:rsidP="008659A9">
      <w:pPr>
        <w:pStyle w:val="90"/>
        <w:numPr>
          <w:ilvl w:val="0"/>
          <w:numId w:val="18"/>
        </w:numPr>
        <w:shd w:val="clear" w:color="auto" w:fill="auto"/>
        <w:tabs>
          <w:tab w:val="left" w:pos="1418"/>
        </w:tabs>
        <w:spacing w:line="240" w:lineRule="auto"/>
        <w:ind w:firstLine="709"/>
        <w:rPr>
          <w:i w:val="0"/>
        </w:rPr>
      </w:pPr>
      <w:r w:rsidRPr="00C52108">
        <w:rPr>
          <w:i w:val="0"/>
        </w:rPr>
        <w:t xml:space="preserve">осознано подходить к выбору </w:t>
      </w:r>
      <w:proofErr w:type="gramStart"/>
      <w:r w:rsidRPr="00C52108">
        <w:rPr>
          <w:i w:val="0"/>
        </w:rPr>
        <w:t>ИКТ-средств</w:t>
      </w:r>
      <w:proofErr w:type="gramEnd"/>
      <w:r w:rsidRPr="00C52108">
        <w:rPr>
          <w:i w:val="0"/>
        </w:rPr>
        <w:t xml:space="preserve"> для своих учебных и иных целей;</w:t>
      </w:r>
    </w:p>
    <w:p w:rsidR="008659A9" w:rsidRPr="00C52108" w:rsidRDefault="008659A9" w:rsidP="008659A9">
      <w:pPr>
        <w:pStyle w:val="90"/>
        <w:numPr>
          <w:ilvl w:val="0"/>
          <w:numId w:val="18"/>
        </w:numPr>
        <w:shd w:val="clear" w:color="auto" w:fill="auto"/>
        <w:tabs>
          <w:tab w:val="left" w:pos="1418"/>
        </w:tabs>
        <w:spacing w:line="240" w:lineRule="auto"/>
        <w:ind w:firstLine="709"/>
        <w:rPr>
          <w:i w:val="0"/>
        </w:rPr>
      </w:pPr>
      <w:r w:rsidRPr="00C52108">
        <w:rPr>
          <w:i w:val="0"/>
        </w:rPr>
        <w:t>узнать о физических ограничениях на значения характеристик компьютера.</w:t>
      </w:r>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Математические основы информатики</w:t>
      </w:r>
    </w:p>
    <w:p w:rsidR="008659A9" w:rsidRPr="00C52108" w:rsidRDefault="008659A9" w:rsidP="008659A9">
      <w:pPr>
        <w:pStyle w:val="80"/>
        <w:shd w:val="clear" w:color="auto" w:fill="auto"/>
        <w:tabs>
          <w:tab w:val="left" w:pos="1418"/>
        </w:tabs>
        <w:spacing w:after="0" w:line="240" w:lineRule="auto"/>
        <w:ind w:firstLine="709"/>
        <w:jc w:val="both"/>
        <w:rPr>
          <w:b w:val="0"/>
        </w:rPr>
      </w:pPr>
      <w:r w:rsidRPr="00C52108">
        <w:rPr>
          <w:b w:val="0"/>
        </w:rPr>
        <w:t>Выпускник научится:</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описывать размер двоичных текстов, используя термины «бит», «байт» и производные от них; использовать термины, описывающие скорость передачи данных, оценивать время передачи данных;</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кодировать и декодировать тексты по заданной кодовой таблице;</w:t>
      </w:r>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оперировать понятиями, связанными с передачей данных (источник и приемник данных: канал связи, скорость передачи данных по каналу связи, пропускная способность канала связи);</w:t>
      </w:r>
    </w:p>
    <w:p w:rsidR="008659A9" w:rsidRPr="00C52108" w:rsidRDefault="008659A9" w:rsidP="008659A9">
      <w:pPr>
        <w:pStyle w:val="25"/>
        <w:numPr>
          <w:ilvl w:val="0"/>
          <w:numId w:val="18"/>
        </w:numPr>
        <w:shd w:val="clear" w:color="auto" w:fill="auto"/>
        <w:tabs>
          <w:tab w:val="left" w:pos="1418"/>
        </w:tabs>
        <w:spacing w:line="240" w:lineRule="auto"/>
        <w:ind w:firstLine="709"/>
      </w:pPr>
      <w:proofErr w:type="gramStart"/>
      <w:r w:rsidRPr="00C52108">
        <w:t>определять минимальную длину кодового слова по заданным алфавиту кодируемого текста и кодовому алфавиту (для кодового алфавита из 2, 3 или 4 символов);</w:t>
      </w:r>
      <w:proofErr w:type="gramEnd"/>
    </w:p>
    <w:p w:rsidR="008659A9" w:rsidRPr="00C52108" w:rsidRDefault="008659A9" w:rsidP="008659A9">
      <w:pPr>
        <w:pStyle w:val="25"/>
        <w:numPr>
          <w:ilvl w:val="0"/>
          <w:numId w:val="18"/>
        </w:numPr>
        <w:shd w:val="clear" w:color="auto" w:fill="auto"/>
        <w:tabs>
          <w:tab w:val="left" w:pos="1418"/>
        </w:tabs>
        <w:spacing w:line="240" w:lineRule="auto"/>
        <w:ind w:firstLine="709"/>
      </w:pPr>
      <w:r w:rsidRPr="00C52108">
        <w:t>определять длину кодовой последовательности по длине исходного текста и кодовой таблице равномерного кода;</w:t>
      </w:r>
    </w:p>
    <w:p w:rsidR="002B74B7" w:rsidRPr="00C52108" w:rsidRDefault="008659A9" w:rsidP="002B74B7">
      <w:pPr>
        <w:pStyle w:val="25"/>
        <w:shd w:val="clear" w:color="auto" w:fill="auto"/>
        <w:spacing w:line="240" w:lineRule="auto"/>
        <w:ind w:firstLine="0"/>
      </w:pPr>
      <w:proofErr w:type="gramStart"/>
      <w:r w:rsidRPr="00C52108">
        <w:t>записывать в двоичной системе целые числа от 0 до 1024; переводить заданное натуральное число из десятичной записи в двоичную и из двоичной в</w:t>
      </w:r>
      <w:r w:rsidR="002B74B7" w:rsidRPr="00C52108">
        <w:t xml:space="preserve"> десятичную; сравнивать числа в двоичной записи; складывать и вычитать числа, записанные в двоичной системе счисления;</w:t>
      </w:r>
      <w:proofErr w:type="gramEnd"/>
    </w:p>
    <w:p w:rsidR="002B74B7" w:rsidRPr="00C52108" w:rsidRDefault="002B74B7" w:rsidP="002B74B7">
      <w:pPr>
        <w:pStyle w:val="25"/>
        <w:numPr>
          <w:ilvl w:val="0"/>
          <w:numId w:val="18"/>
        </w:numPr>
        <w:shd w:val="clear" w:color="auto" w:fill="auto"/>
        <w:tabs>
          <w:tab w:val="left" w:pos="1418"/>
        </w:tabs>
        <w:spacing w:line="240" w:lineRule="auto"/>
        <w:ind w:firstLine="709"/>
      </w:pPr>
      <w:r w:rsidRPr="00C52108">
        <w:t>записывать логические выражения, составленные с помощью операций «и», «или», «не» и скобок, определять истинность такого составного высказывания, если известны значения истинности входящих в него элементарных высказываний;</w:t>
      </w:r>
    </w:p>
    <w:p w:rsidR="002B74B7" w:rsidRPr="00C52108" w:rsidRDefault="002B74B7" w:rsidP="002B74B7">
      <w:pPr>
        <w:pStyle w:val="25"/>
        <w:numPr>
          <w:ilvl w:val="0"/>
          <w:numId w:val="18"/>
        </w:numPr>
        <w:shd w:val="clear" w:color="auto" w:fill="auto"/>
        <w:tabs>
          <w:tab w:val="left" w:pos="1418"/>
        </w:tabs>
        <w:spacing w:line="240" w:lineRule="auto"/>
        <w:ind w:firstLine="709"/>
      </w:pPr>
      <w:r w:rsidRPr="00C52108">
        <w:t xml:space="preserve">определять количество элементов </w:t>
      </w:r>
      <w:proofErr w:type="gramStart"/>
      <w:r w:rsidRPr="00C52108">
        <w:t>в</w:t>
      </w:r>
      <w:proofErr w:type="gramEnd"/>
      <w:r w:rsidRPr="00C52108">
        <w:t xml:space="preserve"> множествах, полученных из двух или трех базовых множеств с помощью операций объединения, пересечения и дополнения;</w:t>
      </w:r>
    </w:p>
    <w:p w:rsidR="002B74B7" w:rsidRPr="00C52108" w:rsidRDefault="002B74B7" w:rsidP="002B74B7">
      <w:pPr>
        <w:pStyle w:val="25"/>
        <w:numPr>
          <w:ilvl w:val="0"/>
          <w:numId w:val="18"/>
        </w:numPr>
        <w:shd w:val="clear" w:color="auto" w:fill="auto"/>
        <w:tabs>
          <w:tab w:val="left" w:pos="1418"/>
        </w:tabs>
        <w:spacing w:line="240" w:lineRule="auto"/>
        <w:ind w:firstLine="709"/>
      </w:pPr>
      <w:proofErr w:type="gramStart"/>
      <w:r w:rsidRPr="00C52108">
        <w:t>использовать терминологию, связанную с графами (вершина, ребро, путь, длина ребра и пути), деревьями (корень, лист, высота дерева) и списками (первый элемент, последний элемент, предыдущий элемент, следующий элемент; вставка, удаление и замена элемента);</w:t>
      </w:r>
      <w:proofErr w:type="gramEnd"/>
    </w:p>
    <w:p w:rsidR="002B74B7" w:rsidRPr="00C52108" w:rsidRDefault="002B74B7" w:rsidP="002B74B7">
      <w:pPr>
        <w:pStyle w:val="25"/>
        <w:numPr>
          <w:ilvl w:val="0"/>
          <w:numId w:val="18"/>
        </w:numPr>
        <w:shd w:val="clear" w:color="auto" w:fill="auto"/>
        <w:tabs>
          <w:tab w:val="left" w:pos="1418"/>
        </w:tabs>
        <w:spacing w:line="240" w:lineRule="auto"/>
        <w:ind w:firstLine="709"/>
      </w:pPr>
      <w:r w:rsidRPr="00C52108">
        <w:lastRenderedPageBreak/>
        <w:t>описывать граф с помощью матрицы смежности с указанием длин ребер (знание термина «матрица смежности» не обязательно);</w:t>
      </w:r>
    </w:p>
    <w:p w:rsidR="002B74B7" w:rsidRPr="00C52108" w:rsidRDefault="002B74B7" w:rsidP="002B74B7">
      <w:pPr>
        <w:pStyle w:val="25"/>
        <w:numPr>
          <w:ilvl w:val="0"/>
          <w:numId w:val="18"/>
        </w:numPr>
        <w:shd w:val="clear" w:color="auto" w:fill="auto"/>
        <w:tabs>
          <w:tab w:val="left" w:pos="1418"/>
        </w:tabs>
        <w:spacing w:line="240" w:lineRule="auto"/>
        <w:ind w:firstLine="709"/>
      </w:pPr>
      <w:r w:rsidRPr="00C52108">
        <w:t>познакомиться с двоичным кодированием текстов и с наиболее употребительными современными кодами;</w:t>
      </w:r>
    </w:p>
    <w:p w:rsidR="002B74B7" w:rsidRPr="00C52108" w:rsidRDefault="002B74B7" w:rsidP="002B74B7">
      <w:pPr>
        <w:pStyle w:val="25"/>
        <w:numPr>
          <w:ilvl w:val="0"/>
          <w:numId w:val="18"/>
        </w:numPr>
        <w:shd w:val="clear" w:color="auto" w:fill="auto"/>
        <w:tabs>
          <w:tab w:val="left" w:pos="1418"/>
        </w:tabs>
        <w:spacing w:line="240" w:lineRule="auto"/>
        <w:ind w:firstLine="709"/>
      </w:pPr>
      <w:r w:rsidRPr="00C52108">
        <w:t>использовать основные способы графического представления числовой информации, (графики, диаграммы).</w:t>
      </w:r>
    </w:p>
    <w:p w:rsidR="002B74B7" w:rsidRPr="00C52108" w:rsidRDefault="002B74B7" w:rsidP="002B74B7">
      <w:pPr>
        <w:pStyle w:val="80"/>
        <w:shd w:val="clear" w:color="auto" w:fill="auto"/>
        <w:tabs>
          <w:tab w:val="left" w:pos="1418"/>
        </w:tabs>
        <w:spacing w:after="0" w:line="240" w:lineRule="auto"/>
        <w:ind w:firstLine="709"/>
        <w:jc w:val="both"/>
        <w:rPr>
          <w:b w:val="0"/>
        </w:rPr>
      </w:pPr>
      <w:r w:rsidRPr="00C52108">
        <w:rPr>
          <w:b w:val="0"/>
        </w:rPr>
        <w:t>Выпускник получит возможность:</w:t>
      </w:r>
    </w:p>
    <w:p w:rsidR="002B74B7" w:rsidRPr="00C52108" w:rsidRDefault="002B74B7" w:rsidP="002B74B7">
      <w:pPr>
        <w:pStyle w:val="90"/>
        <w:numPr>
          <w:ilvl w:val="0"/>
          <w:numId w:val="18"/>
        </w:numPr>
        <w:shd w:val="clear" w:color="auto" w:fill="auto"/>
        <w:tabs>
          <w:tab w:val="left" w:pos="1418"/>
        </w:tabs>
        <w:spacing w:line="240" w:lineRule="auto"/>
        <w:ind w:firstLine="709"/>
        <w:rPr>
          <w:i w:val="0"/>
        </w:rPr>
      </w:pPr>
      <w:r w:rsidRPr="00C52108">
        <w:rPr>
          <w:i w:val="0"/>
        </w:rPr>
        <w:t>познакомиться с примерами математических моделей и использования компьютеров при их анализе; понять сходства и различия между математической моделью объекта и его натурной моделью, между математической моделью объекта/явления и словесным описанием;</w:t>
      </w:r>
    </w:p>
    <w:p w:rsidR="002B74B7" w:rsidRPr="00C52108" w:rsidRDefault="002B74B7" w:rsidP="002B74B7">
      <w:pPr>
        <w:pStyle w:val="90"/>
        <w:numPr>
          <w:ilvl w:val="0"/>
          <w:numId w:val="18"/>
        </w:numPr>
        <w:shd w:val="clear" w:color="auto" w:fill="auto"/>
        <w:tabs>
          <w:tab w:val="left" w:pos="1418"/>
        </w:tabs>
        <w:spacing w:line="240" w:lineRule="auto"/>
        <w:ind w:firstLine="709"/>
        <w:rPr>
          <w:i w:val="0"/>
        </w:rPr>
      </w:pPr>
      <w:r w:rsidRPr="00C52108">
        <w:rPr>
          <w:i w:val="0"/>
        </w:rPr>
        <w:t>узнать о том, что любые дискретные данные можно описать, используя алфавит, содержащий только два символа, например, 0 и 1;</w:t>
      </w:r>
    </w:p>
    <w:p w:rsidR="002B74B7" w:rsidRPr="00C52108" w:rsidRDefault="002B74B7" w:rsidP="002B74B7">
      <w:pPr>
        <w:pStyle w:val="90"/>
        <w:numPr>
          <w:ilvl w:val="0"/>
          <w:numId w:val="18"/>
        </w:numPr>
        <w:shd w:val="clear" w:color="auto" w:fill="auto"/>
        <w:tabs>
          <w:tab w:val="left" w:pos="1418"/>
        </w:tabs>
        <w:spacing w:line="240" w:lineRule="auto"/>
        <w:ind w:firstLine="709"/>
        <w:rPr>
          <w:i w:val="0"/>
        </w:rPr>
      </w:pPr>
      <w:r w:rsidRPr="00C52108">
        <w:rPr>
          <w:i w:val="0"/>
        </w:rPr>
        <w:t>познакомиться с тем, как информация (данные) представляется в современных компьютерах и робототехнических системах;</w:t>
      </w:r>
    </w:p>
    <w:p w:rsidR="002B74B7" w:rsidRPr="00C52108" w:rsidRDefault="002B74B7" w:rsidP="002B74B7">
      <w:pPr>
        <w:pStyle w:val="90"/>
        <w:numPr>
          <w:ilvl w:val="0"/>
          <w:numId w:val="18"/>
        </w:numPr>
        <w:shd w:val="clear" w:color="auto" w:fill="auto"/>
        <w:tabs>
          <w:tab w:val="left" w:pos="1418"/>
        </w:tabs>
        <w:spacing w:line="240" w:lineRule="auto"/>
        <w:ind w:firstLine="709"/>
        <w:rPr>
          <w:i w:val="0"/>
        </w:rPr>
      </w:pPr>
      <w:r w:rsidRPr="00C52108">
        <w:rPr>
          <w:i w:val="0"/>
        </w:rPr>
        <w:t>познакомиться с примерами использования графов, деревьев и списков при описании реальных объектов и процессов;</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ознакомиться с влиянием ошибок измерений и вычислений на выполнение алгоритмов управления реальными объектами (на примере учебных автономных роботов);</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узнать о наличии кодов, которые исправляют ошибки искажения, возникающие при передаче информации.</w:t>
      </w:r>
    </w:p>
    <w:p w:rsidR="002B74B7" w:rsidRPr="00C52108" w:rsidRDefault="002B74B7" w:rsidP="002B74B7">
      <w:pPr>
        <w:pStyle w:val="80"/>
        <w:shd w:val="clear" w:color="auto" w:fill="auto"/>
        <w:tabs>
          <w:tab w:val="left" w:pos="1418"/>
          <w:tab w:val="left" w:pos="1560"/>
        </w:tabs>
        <w:spacing w:after="0" w:line="240" w:lineRule="auto"/>
        <w:ind w:firstLine="709"/>
        <w:jc w:val="both"/>
        <w:rPr>
          <w:b w:val="0"/>
        </w:rPr>
      </w:pPr>
      <w:r w:rsidRPr="00C52108">
        <w:rPr>
          <w:b w:val="0"/>
        </w:rPr>
        <w:t>Алгоритмы и элементы программирования</w:t>
      </w:r>
    </w:p>
    <w:p w:rsidR="002B74B7" w:rsidRPr="00C52108" w:rsidRDefault="002B74B7" w:rsidP="002B74B7">
      <w:pPr>
        <w:pStyle w:val="80"/>
        <w:shd w:val="clear" w:color="auto" w:fill="auto"/>
        <w:tabs>
          <w:tab w:val="left" w:pos="1418"/>
          <w:tab w:val="left" w:pos="1560"/>
        </w:tabs>
        <w:spacing w:after="0" w:line="240" w:lineRule="auto"/>
        <w:ind w:firstLine="709"/>
        <w:jc w:val="both"/>
        <w:rPr>
          <w:b w:val="0"/>
        </w:rPr>
      </w:pPr>
      <w:r w:rsidRPr="00C52108">
        <w:rPr>
          <w:b w:val="0"/>
        </w:rPr>
        <w:t>Выпускник научится:</w:t>
      </w:r>
    </w:p>
    <w:p w:rsidR="002B74B7" w:rsidRPr="00C52108" w:rsidRDefault="002B74B7" w:rsidP="002B74B7">
      <w:pPr>
        <w:pStyle w:val="25"/>
        <w:numPr>
          <w:ilvl w:val="0"/>
          <w:numId w:val="18"/>
        </w:numPr>
        <w:shd w:val="clear" w:color="auto" w:fill="auto"/>
        <w:tabs>
          <w:tab w:val="left" w:pos="1021"/>
          <w:tab w:val="left" w:pos="1418"/>
          <w:tab w:val="left" w:pos="1560"/>
        </w:tabs>
        <w:spacing w:line="240" w:lineRule="auto"/>
        <w:ind w:firstLine="709"/>
      </w:pPr>
      <w:r w:rsidRPr="00C52108">
        <w:t>составлять алгоритмы для решения учебных задач различных типов;</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выражать алгоритм решения задачи различными способами (словесным, графическим, в том числе и в виде блок-схемы, с помощью формальных языков и др.);</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определять наиболее оптимальный способ выражения алгоритма для решения конкретных задач (словесный, графический, с помощью формальных языков);</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определять результат выполнения заданного алгоритма или его фрагмента;</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использовать термины «исполнитель», «алгоритм», «программа», а также понимать разницу между употреблением этих терминов в обыденной речи и в информатике;</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 xml:space="preserve">выполнять без использования компьютера («вручную») несложные алгоритмы управления исполнителями и анализа числовых и текстовых данных, записанные на </w:t>
      </w:r>
      <w:proofErr w:type="gramStart"/>
      <w:r w:rsidRPr="00C52108">
        <w:t>конкретном</w:t>
      </w:r>
      <w:proofErr w:type="gramEnd"/>
      <w:r w:rsidRPr="00C52108">
        <w:t xml:space="preserve"> язык программирования с использованием основных управляющих конструкций последовательного программирования (линейная программа, ветвление, повторение, вспомогательные алгоритмы);</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 xml:space="preserve">составлять несложные алгоритмы управления исполнителями и анализа числовых и текстовых данных с использованием основных управляющих конструкций последовательного программирования и записывать их в виде программ </w:t>
      </w:r>
      <w:r w:rsidRPr="00C52108">
        <w:lastRenderedPageBreak/>
        <w:t>на выбранном языке программирования; выполнять эти программы на компьютере;</w:t>
      </w:r>
    </w:p>
    <w:p w:rsidR="002B74B7" w:rsidRPr="00C52108" w:rsidRDefault="002B74B7" w:rsidP="002B74B7">
      <w:pPr>
        <w:pStyle w:val="25"/>
        <w:numPr>
          <w:ilvl w:val="0"/>
          <w:numId w:val="18"/>
        </w:numPr>
        <w:shd w:val="clear" w:color="auto" w:fill="auto"/>
        <w:tabs>
          <w:tab w:val="left" w:pos="1019"/>
          <w:tab w:val="left" w:pos="1418"/>
          <w:tab w:val="left" w:pos="1560"/>
        </w:tabs>
        <w:spacing w:line="240" w:lineRule="auto"/>
        <w:ind w:firstLine="709"/>
      </w:pPr>
      <w:r w:rsidRPr="00C52108">
        <w:t>использовать величины (переменные) различных типов, табличные величины (массивы), а также выражения, составленные из этих величин; использовать оператор присваивания;</w:t>
      </w:r>
    </w:p>
    <w:p w:rsidR="002B74B7" w:rsidRPr="00C52108" w:rsidRDefault="002B74B7" w:rsidP="002B74B7">
      <w:pPr>
        <w:pStyle w:val="25"/>
        <w:numPr>
          <w:ilvl w:val="0"/>
          <w:numId w:val="18"/>
        </w:numPr>
        <w:shd w:val="clear" w:color="auto" w:fill="auto"/>
        <w:tabs>
          <w:tab w:val="left" w:pos="1019"/>
          <w:tab w:val="left" w:pos="1418"/>
          <w:tab w:val="left" w:pos="1560"/>
        </w:tabs>
        <w:spacing w:line="240" w:lineRule="auto"/>
        <w:ind w:firstLine="709"/>
      </w:pPr>
      <w:r w:rsidRPr="00C52108">
        <w:t xml:space="preserve">анализировать предложенный алгоритм, например, </w:t>
      </w:r>
      <w:proofErr w:type="gramStart"/>
      <w:r w:rsidRPr="00C52108">
        <w:t>определять какие результаты возможны</w:t>
      </w:r>
      <w:proofErr w:type="gramEnd"/>
      <w:r w:rsidRPr="00C52108">
        <w:t xml:space="preserve"> при заданном множестве исходных значений;</w:t>
      </w:r>
    </w:p>
    <w:p w:rsidR="002B74B7" w:rsidRPr="00C52108" w:rsidRDefault="002B74B7" w:rsidP="002B74B7">
      <w:pPr>
        <w:pStyle w:val="25"/>
        <w:numPr>
          <w:ilvl w:val="0"/>
          <w:numId w:val="18"/>
        </w:numPr>
        <w:shd w:val="clear" w:color="auto" w:fill="auto"/>
        <w:tabs>
          <w:tab w:val="left" w:pos="1079"/>
          <w:tab w:val="left" w:pos="1418"/>
          <w:tab w:val="left" w:pos="1560"/>
        </w:tabs>
        <w:spacing w:line="240" w:lineRule="auto"/>
        <w:ind w:firstLine="709"/>
      </w:pPr>
      <w:r w:rsidRPr="00C52108">
        <w:t>использовать логические значения, операции и выражения с ними;</w:t>
      </w:r>
    </w:p>
    <w:p w:rsidR="002B74B7" w:rsidRPr="00C52108" w:rsidRDefault="002B74B7" w:rsidP="002B74B7">
      <w:pPr>
        <w:pStyle w:val="25"/>
        <w:numPr>
          <w:ilvl w:val="0"/>
          <w:numId w:val="18"/>
        </w:numPr>
        <w:shd w:val="clear" w:color="auto" w:fill="auto"/>
        <w:tabs>
          <w:tab w:val="left" w:pos="1024"/>
          <w:tab w:val="left" w:pos="1418"/>
          <w:tab w:val="left" w:pos="1560"/>
        </w:tabs>
        <w:spacing w:line="240" w:lineRule="auto"/>
        <w:ind w:firstLine="709"/>
      </w:pPr>
      <w:r w:rsidRPr="00C52108">
        <w:t>записывать на выбранном языке программирования арифметические и логические выражения и вычислять их значения.</w:t>
      </w:r>
    </w:p>
    <w:p w:rsidR="002B74B7" w:rsidRPr="00C52108" w:rsidRDefault="002B74B7" w:rsidP="002B74B7">
      <w:pPr>
        <w:pStyle w:val="80"/>
        <w:shd w:val="clear" w:color="auto" w:fill="auto"/>
        <w:tabs>
          <w:tab w:val="left" w:pos="1418"/>
          <w:tab w:val="left" w:pos="1560"/>
        </w:tabs>
        <w:spacing w:after="0" w:line="240" w:lineRule="auto"/>
        <w:ind w:firstLine="709"/>
        <w:jc w:val="both"/>
        <w:rPr>
          <w:b w:val="0"/>
        </w:rPr>
      </w:pPr>
      <w:r w:rsidRPr="00C52108">
        <w:rPr>
          <w:b w:val="0"/>
        </w:rPr>
        <w:t>Выпускник получит возможность:</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познакомиться с использованием в программах строковых величин и с операциями со строковыми величинами;</w:t>
      </w:r>
    </w:p>
    <w:p w:rsidR="002B74B7" w:rsidRPr="00C52108" w:rsidRDefault="002B74B7" w:rsidP="002B74B7">
      <w:pPr>
        <w:pStyle w:val="90"/>
        <w:numPr>
          <w:ilvl w:val="0"/>
          <w:numId w:val="18"/>
        </w:numPr>
        <w:shd w:val="clear" w:color="auto" w:fill="auto"/>
        <w:tabs>
          <w:tab w:val="left" w:pos="1048"/>
          <w:tab w:val="left" w:pos="1418"/>
          <w:tab w:val="left" w:pos="1560"/>
        </w:tabs>
        <w:spacing w:line="240" w:lineRule="auto"/>
        <w:ind w:firstLine="709"/>
        <w:rPr>
          <w:i w:val="0"/>
        </w:rPr>
      </w:pPr>
      <w:r w:rsidRPr="00C52108">
        <w:rPr>
          <w:i w:val="0"/>
        </w:rPr>
        <w:t>создавать программы для решения задач, возникающих в процессе учебы и вне ее;</w:t>
      </w:r>
    </w:p>
    <w:p w:rsidR="002B74B7" w:rsidRPr="00C52108" w:rsidRDefault="002B74B7" w:rsidP="002B74B7">
      <w:pPr>
        <w:pStyle w:val="90"/>
        <w:numPr>
          <w:ilvl w:val="0"/>
          <w:numId w:val="18"/>
        </w:numPr>
        <w:shd w:val="clear" w:color="auto" w:fill="auto"/>
        <w:tabs>
          <w:tab w:val="left" w:pos="1053"/>
          <w:tab w:val="left" w:pos="1418"/>
          <w:tab w:val="left" w:pos="1560"/>
        </w:tabs>
        <w:spacing w:line="240" w:lineRule="auto"/>
        <w:ind w:firstLine="709"/>
        <w:rPr>
          <w:i w:val="0"/>
        </w:rPr>
      </w:pPr>
      <w:r w:rsidRPr="00C52108">
        <w:rPr>
          <w:i w:val="0"/>
        </w:rPr>
        <w:t>познакомиться с задачами обработки данных и алгоритмами их решения;</w:t>
      </w:r>
    </w:p>
    <w:p w:rsidR="002B74B7" w:rsidRPr="00C52108" w:rsidRDefault="002B74B7" w:rsidP="002B74B7">
      <w:pPr>
        <w:pStyle w:val="90"/>
        <w:numPr>
          <w:ilvl w:val="0"/>
          <w:numId w:val="18"/>
        </w:numPr>
        <w:shd w:val="clear" w:color="auto" w:fill="auto"/>
        <w:tabs>
          <w:tab w:val="left" w:pos="1019"/>
          <w:tab w:val="left" w:pos="1418"/>
          <w:tab w:val="left" w:pos="1560"/>
        </w:tabs>
        <w:spacing w:line="240" w:lineRule="auto"/>
        <w:ind w:firstLine="709"/>
        <w:rPr>
          <w:i w:val="0"/>
        </w:rPr>
      </w:pPr>
      <w:r w:rsidRPr="00C52108">
        <w:rPr>
          <w:i w:val="0"/>
        </w:rPr>
        <w:t>познакомиться с понятием «управление», с примерами того, как компьютер управляет различными системами (роботы, летательные и космические аппараты, станки, оросительные системы, движущиеся модели и др.);</w:t>
      </w:r>
    </w:p>
    <w:p w:rsidR="002B74B7" w:rsidRPr="00C52108" w:rsidRDefault="002B74B7" w:rsidP="002B74B7">
      <w:pPr>
        <w:pStyle w:val="90"/>
        <w:numPr>
          <w:ilvl w:val="0"/>
          <w:numId w:val="18"/>
        </w:numPr>
        <w:shd w:val="clear" w:color="auto" w:fill="auto"/>
        <w:tabs>
          <w:tab w:val="left" w:pos="1053"/>
          <w:tab w:val="left" w:pos="1418"/>
          <w:tab w:val="left" w:pos="1560"/>
        </w:tabs>
        <w:spacing w:line="240" w:lineRule="auto"/>
        <w:ind w:firstLine="709"/>
        <w:rPr>
          <w:i w:val="0"/>
        </w:rPr>
      </w:pPr>
      <w:r w:rsidRPr="00C52108">
        <w:rPr>
          <w:i w:val="0"/>
        </w:rPr>
        <w:t>познакомиться с учебной средой составления программ управления автономными роботами и разобрать примеры алгоритмов управления, разработанными в этой среде.</w:t>
      </w:r>
    </w:p>
    <w:p w:rsidR="002B74B7" w:rsidRPr="00C52108" w:rsidRDefault="002B74B7" w:rsidP="002B74B7">
      <w:pPr>
        <w:pStyle w:val="80"/>
        <w:shd w:val="clear" w:color="auto" w:fill="auto"/>
        <w:tabs>
          <w:tab w:val="left" w:pos="1418"/>
          <w:tab w:val="left" w:pos="1560"/>
        </w:tabs>
        <w:spacing w:after="0" w:line="240" w:lineRule="auto"/>
        <w:ind w:firstLine="709"/>
        <w:jc w:val="both"/>
        <w:rPr>
          <w:b w:val="0"/>
        </w:rPr>
      </w:pPr>
      <w:r w:rsidRPr="00C52108">
        <w:rPr>
          <w:b w:val="0"/>
        </w:rPr>
        <w:t>Использование программных систем и сервисов</w:t>
      </w:r>
    </w:p>
    <w:p w:rsidR="002B74B7" w:rsidRPr="00C52108" w:rsidRDefault="002B74B7" w:rsidP="002B74B7">
      <w:pPr>
        <w:pStyle w:val="80"/>
        <w:shd w:val="clear" w:color="auto" w:fill="auto"/>
        <w:tabs>
          <w:tab w:val="left" w:pos="1418"/>
          <w:tab w:val="left" w:pos="1560"/>
        </w:tabs>
        <w:spacing w:after="0" w:line="240" w:lineRule="auto"/>
        <w:ind w:firstLine="709"/>
        <w:jc w:val="both"/>
        <w:rPr>
          <w:b w:val="0"/>
        </w:rPr>
      </w:pPr>
      <w:r w:rsidRPr="00C52108">
        <w:rPr>
          <w:b w:val="0"/>
        </w:rPr>
        <w:t>Выпускник научится:</w:t>
      </w:r>
    </w:p>
    <w:p w:rsidR="002B74B7" w:rsidRPr="00C52108" w:rsidRDefault="002B74B7" w:rsidP="002B74B7">
      <w:pPr>
        <w:pStyle w:val="25"/>
        <w:numPr>
          <w:ilvl w:val="0"/>
          <w:numId w:val="18"/>
        </w:numPr>
        <w:shd w:val="clear" w:color="auto" w:fill="auto"/>
        <w:tabs>
          <w:tab w:val="left" w:pos="1079"/>
          <w:tab w:val="left" w:pos="1418"/>
          <w:tab w:val="left" w:pos="1560"/>
        </w:tabs>
        <w:spacing w:line="240" w:lineRule="auto"/>
        <w:ind w:firstLine="709"/>
      </w:pPr>
      <w:r w:rsidRPr="00C52108">
        <w:t>классифицировать файлы по типу и иным параметрам;</w:t>
      </w:r>
    </w:p>
    <w:p w:rsidR="002B74B7" w:rsidRPr="00C52108" w:rsidRDefault="002B74B7" w:rsidP="002B74B7">
      <w:pPr>
        <w:pStyle w:val="25"/>
        <w:numPr>
          <w:ilvl w:val="0"/>
          <w:numId w:val="18"/>
        </w:numPr>
        <w:shd w:val="clear" w:color="auto" w:fill="auto"/>
        <w:tabs>
          <w:tab w:val="left" w:pos="1019"/>
          <w:tab w:val="left" w:pos="1418"/>
          <w:tab w:val="left" w:pos="1560"/>
        </w:tabs>
        <w:spacing w:line="240" w:lineRule="auto"/>
        <w:ind w:firstLine="709"/>
      </w:pPr>
      <w:proofErr w:type="gramStart"/>
      <w:r w:rsidRPr="00C52108">
        <w:t>выполнять основные операции с файлами (создавать, сохранять, редактировать, удалять, архивировать, «распаковывать» архивные файлы);</w:t>
      </w:r>
      <w:proofErr w:type="gramEnd"/>
    </w:p>
    <w:p w:rsidR="002B74B7" w:rsidRPr="00C52108" w:rsidRDefault="002B74B7" w:rsidP="002B74B7">
      <w:pPr>
        <w:pStyle w:val="25"/>
        <w:numPr>
          <w:ilvl w:val="0"/>
          <w:numId w:val="18"/>
        </w:numPr>
        <w:shd w:val="clear" w:color="auto" w:fill="auto"/>
        <w:tabs>
          <w:tab w:val="left" w:pos="1079"/>
          <w:tab w:val="left" w:pos="1418"/>
          <w:tab w:val="left" w:pos="1560"/>
        </w:tabs>
        <w:spacing w:line="240" w:lineRule="auto"/>
        <w:ind w:firstLine="709"/>
      </w:pPr>
      <w:r w:rsidRPr="00C52108">
        <w:t>разбираться в иерархической структуре файловой системы;</w:t>
      </w:r>
    </w:p>
    <w:p w:rsidR="002B74B7" w:rsidRPr="00C52108" w:rsidRDefault="002B74B7" w:rsidP="002B74B7">
      <w:pPr>
        <w:pStyle w:val="25"/>
        <w:numPr>
          <w:ilvl w:val="0"/>
          <w:numId w:val="18"/>
        </w:numPr>
        <w:shd w:val="clear" w:color="auto" w:fill="auto"/>
        <w:tabs>
          <w:tab w:val="left" w:pos="1079"/>
          <w:tab w:val="left" w:pos="1418"/>
          <w:tab w:val="left" w:pos="1560"/>
        </w:tabs>
        <w:spacing w:line="240" w:lineRule="auto"/>
        <w:ind w:firstLine="709"/>
      </w:pPr>
      <w:r w:rsidRPr="00C52108">
        <w:t>осуществлять поиск файлов средствами операционной системы;</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использовать динамические (электронные) таблицы, в том числе формулы с использованием абсолютной, относительной и смешанной адресации, выделение диапазона таблицы и упорядочивание (сортировку) его элементов; построение диаграмм (круговой и столбчатой);</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использовать табличные (реляционные) базы данных, выполнять отбор строк таблицы, удовлетворяющих определенному условию;</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анализировать доменные имена компьютеров и адреса документов в Интернете;</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проводить поиск информации в сети Интернет по запросам с использованием логических операций.</w:t>
      </w:r>
    </w:p>
    <w:p w:rsidR="002B74B7" w:rsidRPr="00C52108" w:rsidRDefault="002B74B7" w:rsidP="002B74B7">
      <w:pPr>
        <w:pStyle w:val="80"/>
        <w:shd w:val="clear" w:color="auto" w:fill="auto"/>
        <w:tabs>
          <w:tab w:val="left" w:pos="1418"/>
          <w:tab w:val="left" w:pos="1560"/>
        </w:tabs>
        <w:spacing w:after="0" w:line="240" w:lineRule="auto"/>
        <w:ind w:firstLine="709"/>
        <w:jc w:val="both"/>
        <w:rPr>
          <w:b w:val="0"/>
        </w:rPr>
      </w:pPr>
      <w:r w:rsidRPr="00C52108">
        <w:rPr>
          <w:b w:val="0"/>
        </w:rPr>
        <w:t xml:space="preserve">Выпускник овладеет (как результат применения программных систем и </w:t>
      </w:r>
      <w:proofErr w:type="gramStart"/>
      <w:r w:rsidRPr="00C52108">
        <w:rPr>
          <w:b w:val="0"/>
        </w:rPr>
        <w:t>интернет-сервисов</w:t>
      </w:r>
      <w:proofErr w:type="gramEnd"/>
      <w:r w:rsidRPr="00C52108">
        <w:rPr>
          <w:b w:val="0"/>
        </w:rPr>
        <w:t xml:space="preserve"> в данном курсе и во всем образовательном процессе):</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 xml:space="preserve">навыками работы с компьютером; знаниями, умениями и навыками, достаточными для работы с различными видами программных систем и </w:t>
      </w:r>
      <w:proofErr w:type="gramStart"/>
      <w:r w:rsidRPr="00C52108">
        <w:t>интернет-сервисов</w:t>
      </w:r>
      <w:proofErr w:type="gramEnd"/>
      <w:r w:rsidRPr="00C52108">
        <w:t xml:space="preserve"> (файловые менеджеры, текстовые редакторы, электронные таблицы, браузеры, поисковые системы, словари, электронные энциклопедии); </w:t>
      </w:r>
      <w:r w:rsidRPr="00C52108">
        <w:lastRenderedPageBreak/>
        <w:t>умением описывать работу этих систем и сервисов с использованием соответствующей терминологии;</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различными формами представления данных (таблицы, диаграммы, графики и т. д.);</w:t>
      </w:r>
    </w:p>
    <w:p w:rsidR="002B74B7" w:rsidRPr="00C52108" w:rsidRDefault="002B74B7" w:rsidP="002B74B7">
      <w:pPr>
        <w:pStyle w:val="25"/>
        <w:numPr>
          <w:ilvl w:val="0"/>
          <w:numId w:val="18"/>
        </w:numPr>
        <w:shd w:val="clear" w:color="auto" w:fill="auto"/>
        <w:tabs>
          <w:tab w:val="left" w:pos="1418"/>
          <w:tab w:val="left" w:pos="1560"/>
        </w:tabs>
        <w:spacing w:line="240" w:lineRule="auto"/>
        <w:ind w:firstLine="709"/>
      </w:pPr>
      <w:r w:rsidRPr="00C52108">
        <w:t>приемами безопасной организации своего личного пространства данных с использованием индивидуальных накопителей данных, интернет</w:t>
      </w:r>
      <w:r w:rsidRPr="00C52108">
        <w:softHyphen/>
        <w:t>сервисов и т. п.;</w:t>
      </w:r>
    </w:p>
    <w:p w:rsidR="002B74B7" w:rsidRPr="00C52108" w:rsidRDefault="002B74B7" w:rsidP="002B74B7">
      <w:pPr>
        <w:pStyle w:val="25"/>
        <w:numPr>
          <w:ilvl w:val="0"/>
          <w:numId w:val="18"/>
        </w:numPr>
        <w:shd w:val="clear" w:color="auto" w:fill="auto"/>
        <w:tabs>
          <w:tab w:val="left" w:pos="750"/>
          <w:tab w:val="left" w:pos="1418"/>
          <w:tab w:val="left" w:pos="1560"/>
        </w:tabs>
        <w:spacing w:line="240" w:lineRule="auto"/>
        <w:ind w:left="294" w:firstLine="415"/>
      </w:pPr>
      <w:r w:rsidRPr="00C52108">
        <w:t>основами соблюдения норм информационной этики и права;</w:t>
      </w:r>
    </w:p>
    <w:p w:rsidR="002B74B7" w:rsidRPr="00C52108" w:rsidRDefault="002B74B7" w:rsidP="002B74B7">
      <w:pPr>
        <w:pStyle w:val="25"/>
        <w:numPr>
          <w:ilvl w:val="0"/>
          <w:numId w:val="18"/>
        </w:numPr>
        <w:shd w:val="clear" w:color="auto" w:fill="auto"/>
        <w:tabs>
          <w:tab w:val="left" w:pos="750"/>
          <w:tab w:val="left" w:pos="1418"/>
          <w:tab w:val="left" w:pos="1560"/>
        </w:tabs>
        <w:spacing w:line="240" w:lineRule="auto"/>
        <w:ind w:left="294" w:firstLine="415"/>
      </w:pPr>
      <w:r w:rsidRPr="00C52108">
        <w:t xml:space="preserve">познакомится с программными средствами для работы </w:t>
      </w:r>
      <w:proofErr w:type="gramStart"/>
      <w:r w:rsidRPr="00C52108">
        <w:t>с</w:t>
      </w:r>
      <w:proofErr w:type="gramEnd"/>
    </w:p>
    <w:p w:rsidR="002B74B7" w:rsidRPr="00C52108" w:rsidRDefault="002B74B7" w:rsidP="002B74B7">
      <w:pPr>
        <w:pStyle w:val="25"/>
        <w:shd w:val="clear" w:color="auto" w:fill="auto"/>
        <w:tabs>
          <w:tab w:val="left" w:pos="1418"/>
          <w:tab w:val="left" w:pos="1560"/>
        </w:tabs>
        <w:spacing w:line="240" w:lineRule="auto"/>
        <w:ind w:firstLine="0"/>
      </w:pPr>
      <w:r w:rsidRPr="00C52108">
        <w:t>аудиовизуальными данными и соответствующим понятийным</w:t>
      </w:r>
    </w:p>
    <w:p w:rsidR="002B74B7" w:rsidRPr="00C52108" w:rsidRDefault="002B74B7" w:rsidP="002B74B7">
      <w:pPr>
        <w:pStyle w:val="25"/>
        <w:shd w:val="clear" w:color="auto" w:fill="auto"/>
        <w:tabs>
          <w:tab w:val="left" w:pos="1418"/>
          <w:tab w:val="left" w:pos="1560"/>
        </w:tabs>
        <w:spacing w:line="240" w:lineRule="auto"/>
        <w:ind w:firstLine="0"/>
      </w:pPr>
      <w:r w:rsidRPr="00C52108">
        <w:t>аппаратом;</w:t>
      </w:r>
    </w:p>
    <w:p w:rsidR="002B74B7" w:rsidRPr="00C52108" w:rsidRDefault="002B74B7" w:rsidP="002B74B7">
      <w:pPr>
        <w:pStyle w:val="25"/>
        <w:numPr>
          <w:ilvl w:val="0"/>
          <w:numId w:val="18"/>
        </w:numPr>
        <w:shd w:val="clear" w:color="auto" w:fill="auto"/>
        <w:tabs>
          <w:tab w:val="left" w:pos="750"/>
          <w:tab w:val="left" w:pos="1418"/>
          <w:tab w:val="left" w:pos="1560"/>
        </w:tabs>
        <w:spacing w:line="240" w:lineRule="auto"/>
        <w:ind w:left="294" w:firstLine="415"/>
      </w:pPr>
      <w:r w:rsidRPr="00C52108">
        <w:t>узнает о дискретном представлен</w:t>
      </w:r>
      <w:proofErr w:type="gramStart"/>
      <w:r w:rsidRPr="00C52108">
        <w:t>ии ау</w:t>
      </w:r>
      <w:proofErr w:type="gramEnd"/>
      <w:r w:rsidRPr="00C52108">
        <w:t>диовизуальных данных.</w:t>
      </w:r>
    </w:p>
    <w:p w:rsidR="002B74B7" w:rsidRPr="00C52108" w:rsidRDefault="002B74B7" w:rsidP="002B74B7">
      <w:pPr>
        <w:pStyle w:val="54"/>
        <w:keepNext/>
        <w:keepLines/>
        <w:shd w:val="clear" w:color="auto" w:fill="auto"/>
        <w:tabs>
          <w:tab w:val="left" w:pos="1418"/>
          <w:tab w:val="left" w:pos="1560"/>
        </w:tabs>
        <w:spacing w:before="0" w:after="0" w:line="240" w:lineRule="auto"/>
        <w:ind w:firstLine="709"/>
        <w:jc w:val="both"/>
        <w:rPr>
          <w:b w:val="0"/>
        </w:rPr>
      </w:pPr>
      <w:bookmarkStart w:id="61" w:name="bookmark64"/>
      <w:r w:rsidRPr="00C52108">
        <w:rPr>
          <w:b w:val="0"/>
        </w:rPr>
        <w:t>Выпускник получит возможность (в данном курсе и иной учебной деятельности):</w:t>
      </w:r>
      <w:bookmarkEnd w:id="61"/>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узнать о данных от датчиков, например, датчиков роботизированных устройств;</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практиковаться в использовании основных видов прикладного программного обеспечения (редакторы текстов, электронные таблицы, браузеры и др.);</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познакомиться с примерами использования математического моделирования в современном мире;</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познакомиться с принципами функционирования Интернета и сетевого взаимодействия между компьютерами, с методами поиска в Интернете;</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познакомиться с постановкой вопроса о том, насколько достоверна полученная информация, подкреплена ли она доказательствами подлинности (пример: наличие электронной подписи); познакомиться с возможными подходами к оценке достоверности информации (пример: сравнение данных из разных источников);</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узнать о том, что в сфере информатики и ИКТ существуют международные и национальные стандарты;</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узнать о структуре современных компьютеров и назначении их элементов;</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получить представление об истории и тенденциях развития ИКТ;</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r w:rsidRPr="00C52108">
        <w:rPr>
          <w:i w:val="0"/>
        </w:rPr>
        <w:t>познакомиться с примерами использования ИКТ в современном мире;</w:t>
      </w:r>
    </w:p>
    <w:p w:rsidR="002B74B7" w:rsidRPr="00C52108" w:rsidRDefault="002B74B7" w:rsidP="002B74B7">
      <w:pPr>
        <w:pStyle w:val="90"/>
        <w:numPr>
          <w:ilvl w:val="0"/>
          <w:numId w:val="18"/>
        </w:numPr>
        <w:shd w:val="clear" w:color="auto" w:fill="auto"/>
        <w:tabs>
          <w:tab w:val="left" w:pos="1418"/>
          <w:tab w:val="left" w:pos="1560"/>
        </w:tabs>
        <w:spacing w:line="240" w:lineRule="auto"/>
        <w:ind w:firstLine="709"/>
        <w:rPr>
          <w:i w:val="0"/>
        </w:rPr>
      </w:pPr>
      <w:bookmarkStart w:id="62" w:name="bookmark65"/>
      <w:r w:rsidRPr="00C52108">
        <w:rPr>
          <w:i w:val="0"/>
        </w:rPr>
        <w:t>получить представления о роботизированных устройствах и их использовании на производстве и в научных исследованиях.</w:t>
      </w:r>
      <w:bookmarkEnd w:id="62"/>
    </w:p>
    <w:p w:rsidR="002B74B7" w:rsidRPr="00C52108" w:rsidRDefault="002B74B7" w:rsidP="00136DD8">
      <w:pPr>
        <w:pStyle w:val="54"/>
        <w:keepNext/>
        <w:keepLines/>
        <w:shd w:val="clear" w:color="auto" w:fill="auto"/>
        <w:tabs>
          <w:tab w:val="left" w:pos="1418"/>
          <w:tab w:val="left" w:pos="1560"/>
          <w:tab w:val="left" w:pos="1913"/>
        </w:tabs>
        <w:spacing w:before="0" w:after="0" w:line="240" w:lineRule="auto"/>
        <w:ind w:left="709" w:right="6020" w:firstLine="0"/>
        <w:jc w:val="left"/>
        <w:rPr>
          <w:b w:val="0"/>
        </w:rPr>
      </w:pPr>
      <w:bookmarkStart w:id="63" w:name="bookmark66"/>
      <w:r w:rsidRPr="00C52108">
        <w:rPr>
          <w:b w:val="0"/>
        </w:rPr>
        <w:t>Физика Выпускник научится:</w:t>
      </w:r>
      <w:bookmarkEnd w:id="63"/>
    </w:p>
    <w:p w:rsidR="000A0869" w:rsidRPr="00C52108" w:rsidRDefault="002B74B7" w:rsidP="000A5D91">
      <w:pPr>
        <w:pStyle w:val="90"/>
        <w:shd w:val="clear" w:color="auto" w:fill="auto"/>
        <w:tabs>
          <w:tab w:val="left" w:pos="1418"/>
          <w:tab w:val="left" w:pos="1560"/>
        </w:tabs>
        <w:spacing w:line="240" w:lineRule="auto"/>
        <w:ind w:firstLine="709"/>
        <w:rPr>
          <w:i w:val="0"/>
        </w:rPr>
      </w:pPr>
      <w:r w:rsidRPr="00C52108">
        <w:rPr>
          <w:i w:val="0"/>
        </w:rPr>
        <w:t>• соблюдать правила безопасности и охраны труда при работе с</w:t>
      </w:r>
      <w:r w:rsidR="00742D4B" w:rsidRPr="00C52108">
        <w:rPr>
          <w:i w:val="0"/>
        </w:rPr>
        <w:t>учебным и лабораторным оборудованием;</w:t>
      </w:r>
    </w:p>
    <w:p w:rsidR="000A0869" w:rsidRPr="00C52108" w:rsidRDefault="00742D4B" w:rsidP="009D683C">
      <w:pPr>
        <w:pStyle w:val="25"/>
        <w:numPr>
          <w:ilvl w:val="0"/>
          <w:numId w:val="18"/>
        </w:numPr>
        <w:shd w:val="clear" w:color="auto" w:fill="auto"/>
        <w:tabs>
          <w:tab w:val="left" w:pos="1005"/>
        </w:tabs>
        <w:spacing w:line="240" w:lineRule="auto"/>
        <w:ind w:firstLine="760"/>
      </w:pPr>
      <w:r w:rsidRPr="00C52108">
        <w:t>понимать смысл основных физических терминов: физическое тело, физическое явление, физическая величина, единицы измерения;</w:t>
      </w:r>
    </w:p>
    <w:p w:rsidR="000A0869" w:rsidRPr="00C52108" w:rsidRDefault="00742D4B" w:rsidP="009D683C">
      <w:pPr>
        <w:pStyle w:val="25"/>
        <w:numPr>
          <w:ilvl w:val="0"/>
          <w:numId w:val="18"/>
        </w:numPr>
        <w:shd w:val="clear" w:color="auto" w:fill="auto"/>
        <w:tabs>
          <w:tab w:val="left" w:pos="1005"/>
        </w:tabs>
        <w:spacing w:line="240" w:lineRule="auto"/>
        <w:ind w:firstLine="760"/>
      </w:pPr>
      <w:r w:rsidRPr="00C52108">
        <w:t>распознавать проблемы, которые можно решить при помощи физических методов; анализировать отдельные этапы проведения исследований и интерпретировать результаты наблюдений и опытов;</w:t>
      </w:r>
    </w:p>
    <w:p w:rsidR="000A0869" w:rsidRPr="00C52108" w:rsidRDefault="00742D4B" w:rsidP="009D683C">
      <w:pPr>
        <w:pStyle w:val="25"/>
        <w:numPr>
          <w:ilvl w:val="0"/>
          <w:numId w:val="18"/>
        </w:numPr>
        <w:shd w:val="clear" w:color="auto" w:fill="auto"/>
        <w:tabs>
          <w:tab w:val="left" w:pos="1005"/>
        </w:tabs>
        <w:spacing w:line="240" w:lineRule="auto"/>
        <w:ind w:firstLine="760"/>
      </w:pPr>
      <w:r w:rsidRPr="00C52108">
        <w:lastRenderedPageBreak/>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rsidR="000A0869" w:rsidRPr="00C52108" w:rsidRDefault="00742D4B" w:rsidP="009D683C">
      <w:pPr>
        <w:pStyle w:val="25"/>
        <w:shd w:val="clear" w:color="auto" w:fill="auto"/>
        <w:spacing w:line="240" w:lineRule="auto"/>
        <w:ind w:firstLine="760"/>
      </w:pPr>
      <w:r w:rsidRPr="00C52108">
        <w:rPr>
          <w:rStyle w:val="2f1"/>
        </w:rPr>
        <w:t>Примечание</w:t>
      </w:r>
      <w:r w:rsidRPr="00C52108">
        <w:t>.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rsidR="000A0869" w:rsidRPr="00C52108" w:rsidRDefault="00742D4B" w:rsidP="009D683C">
      <w:pPr>
        <w:pStyle w:val="25"/>
        <w:numPr>
          <w:ilvl w:val="0"/>
          <w:numId w:val="18"/>
        </w:numPr>
        <w:shd w:val="clear" w:color="auto" w:fill="auto"/>
        <w:tabs>
          <w:tab w:val="left" w:pos="1022"/>
        </w:tabs>
        <w:spacing w:line="240" w:lineRule="auto"/>
        <w:ind w:firstLine="760"/>
      </w:pPr>
      <w:r w:rsidRPr="00C52108">
        <w:t>понимать роль эксперимента в получении научной информации;</w:t>
      </w:r>
    </w:p>
    <w:p w:rsidR="000A0869" w:rsidRPr="00C52108" w:rsidRDefault="00742D4B" w:rsidP="009D683C">
      <w:pPr>
        <w:pStyle w:val="25"/>
        <w:numPr>
          <w:ilvl w:val="0"/>
          <w:numId w:val="18"/>
        </w:numPr>
        <w:shd w:val="clear" w:color="auto" w:fill="auto"/>
        <w:tabs>
          <w:tab w:val="left" w:pos="1005"/>
        </w:tabs>
        <w:spacing w:line="240" w:lineRule="auto"/>
        <w:ind w:firstLine="760"/>
      </w:pPr>
      <w:proofErr w:type="gramStart"/>
      <w:r w:rsidRPr="00C52108">
        <w:t>проводить прямые измерения физических величин: время, расстояние, масса тела, объем,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roofErr w:type="gramEnd"/>
    </w:p>
    <w:p w:rsidR="000A0869" w:rsidRPr="00C52108" w:rsidRDefault="00742D4B" w:rsidP="009D683C">
      <w:pPr>
        <w:pStyle w:val="25"/>
        <w:shd w:val="clear" w:color="auto" w:fill="auto"/>
        <w:spacing w:line="240" w:lineRule="auto"/>
        <w:ind w:firstLine="760"/>
      </w:pPr>
      <w:r w:rsidRPr="00C52108">
        <w:rPr>
          <w:rStyle w:val="2f1"/>
        </w:rPr>
        <w:t>Примечание</w:t>
      </w:r>
      <w:r w:rsidRPr="00C52108">
        <w:t>. Любая учебная программа должна обеспечивать овладение прямыми измерениями всех перечисленных физических величин.</w:t>
      </w:r>
    </w:p>
    <w:p w:rsidR="000A0869" w:rsidRPr="00C52108" w:rsidRDefault="00742D4B" w:rsidP="009D683C">
      <w:pPr>
        <w:pStyle w:val="25"/>
        <w:numPr>
          <w:ilvl w:val="0"/>
          <w:numId w:val="18"/>
        </w:numPr>
        <w:shd w:val="clear" w:color="auto" w:fill="auto"/>
        <w:tabs>
          <w:tab w:val="left" w:pos="1005"/>
        </w:tabs>
        <w:spacing w:line="240" w:lineRule="auto"/>
        <w:ind w:firstLine="760"/>
      </w:pPr>
      <w:r w:rsidRPr="00C52108">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rsidR="000A0869" w:rsidRPr="00C52108" w:rsidRDefault="00742D4B" w:rsidP="009D683C">
      <w:pPr>
        <w:pStyle w:val="25"/>
        <w:numPr>
          <w:ilvl w:val="0"/>
          <w:numId w:val="18"/>
        </w:numPr>
        <w:shd w:val="clear" w:color="auto" w:fill="auto"/>
        <w:tabs>
          <w:tab w:val="left" w:pos="1022"/>
          <w:tab w:val="left" w:pos="9088"/>
        </w:tabs>
        <w:spacing w:line="240" w:lineRule="auto"/>
        <w:ind w:firstLine="760"/>
      </w:pPr>
      <w:r w:rsidRPr="00C52108">
        <w:t>проводить косвенные измерения физических величин:</w:t>
      </w:r>
      <w:r w:rsidRPr="00C52108">
        <w:tab/>
      </w:r>
      <w:proofErr w:type="gramStart"/>
      <w:r w:rsidRPr="00C52108">
        <w:t>при</w:t>
      </w:r>
      <w:proofErr w:type="gramEnd"/>
    </w:p>
    <w:p w:rsidR="000A0869" w:rsidRPr="00C52108" w:rsidRDefault="00742D4B" w:rsidP="009D683C">
      <w:pPr>
        <w:pStyle w:val="25"/>
        <w:shd w:val="clear" w:color="auto" w:fill="auto"/>
        <w:spacing w:line="240" w:lineRule="auto"/>
        <w:ind w:firstLine="0"/>
      </w:pPr>
      <w:proofErr w:type="gramStart"/>
      <w:r w:rsidRPr="00C52108">
        <w:t>выполнении</w:t>
      </w:r>
      <w:proofErr w:type="gramEnd"/>
      <w:r w:rsidRPr="00C52108">
        <w:t xml:space="preserve"> измерений собирать экспериментальную установку, следуя предложенной инструкции, вычислять значение величины и анализировать</w:t>
      </w:r>
    </w:p>
    <w:p w:rsidR="000A0869" w:rsidRPr="00C52108" w:rsidRDefault="00742D4B" w:rsidP="009D683C">
      <w:pPr>
        <w:pStyle w:val="25"/>
        <w:shd w:val="clear" w:color="auto" w:fill="auto"/>
        <w:spacing w:line="240" w:lineRule="auto"/>
        <w:ind w:firstLine="0"/>
      </w:pPr>
      <w:r w:rsidRPr="00C52108">
        <w:t>полученные результаты с учетом заданной точности измерений;</w:t>
      </w:r>
    </w:p>
    <w:p w:rsidR="000A0869" w:rsidRPr="00C52108" w:rsidRDefault="00742D4B" w:rsidP="009D683C">
      <w:pPr>
        <w:pStyle w:val="25"/>
        <w:numPr>
          <w:ilvl w:val="0"/>
          <w:numId w:val="18"/>
        </w:numPr>
        <w:shd w:val="clear" w:color="auto" w:fill="auto"/>
        <w:tabs>
          <w:tab w:val="left" w:pos="1013"/>
        </w:tabs>
        <w:spacing w:line="240" w:lineRule="auto"/>
        <w:ind w:firstLine="780"/>
      </w:pPr>
      <w:r w:rsidRPr="00C52108">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rsidR="000A0869" w:rsidRPr="00C52108" w:rsidRDefault="00742D4B" w:rsidP="009D683C">
      <w:pPr>
        <w:pStyle w:val="25"/>
        <w:numPr>
          <w:ilvl w:val="0"/>
          <w:numId w:val="18"/>
        </w:numPr>
        <w:shd w:val="clear" w:color="auto" w:fill="auto"/>
        <w:tabs>
          <w:tab w:val="left" w:pos="1013"/>
        </w:tabs>
        <w:spacing w:line="240" w:lineRule="auto"/>
        <w:ind w:firstLine="780"/>
      </w:pPr>
      <w:r w:rsidRPr="00C52108">
        <w:t>понимать принципы действия машин, приборов и технических устройств, условия их безопасного использования в повседневной жизни;</w:t>
      </w:r>
    </w:p>
    <w:p w:rsidR="000A0869" w:rsidRPr="00C52108" w:rsidRDefault="00742D4B" w:rsidP="009D683C">
      <w:pPr>
        <w:pStyle w:val="25"/>
        <w:numPr>
          <w:ilvl w:val="0"/>
          <w:numId w:val="18"/>
        </w:numPr>
        <w:shd w:val="clear" w:color="auto" w:fill="auto"/>
        <w:tabs>
          <w:tab w:val="left" w:pos="1013"/>
        </w:tabs>
        <w:spacing w:line="240" w:lineRule="auto"/>
        <w:ind w:firstLine="780"/>
      </w:pPr>
      <w:r w:rsidRPr="00C52108">
        <w:t>использовать при выполнении учебных задач научно-популярную литературу о физических явлениях, справочные материалы, ресурсы Интернет.</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18"/>
        </w:numPr>
        <w:shd w:val="clear" w:color="auto" w:fill="auto"/>
        <w:tabs>
          <w:tab w:val="left" w:pos="1013"/>
        </w:tabs>
        <w:spacing w:line="240" w:lineRule="auto"/>
        <w:ind w:firstLine="780"/>
        <w:rPr>
          <w:i w:val="0"/>
        </w:rPr>
      </w:pPr>
      <w:r w:rsidRPr="00C52108">
        <w:rPr>
          <w:i w:val="0"/>
        </w:rPr>
        <w:t>осознавать ценность научных исследований, роль физики в расширении представлений об окружающем мире и ее вклад в улучшение качества жизни;</w:t>
      </w:r>
    </w:p>
    <w:p w:rsidR="000A0869" w:rsidRPr="00C52108" w:rsidRDefault="00742D4B" w:rsidP="009D683C">
      <w:pPr>
        <w:pStyle w:val="90"/>
        <w:numPr>
          <w:ilvl w:val="0"/>
          <w:numId w:val="18"/>
        </w:numPr>
        <w:shd w:val="clear" w:color="auto" w:fill="auto"/>
        <w:tabs>
          <w:tab w:val="left" w:pos="1013"/>
        </w:tabs>
        <w:spacing w:line="240" w:lineRule="auto"/>
        <w:ind w:firstLine="780"/>
        <w:rPr>
          <w:i w:val="0"/>
        </w:rPr>
      </w:pPr>
      <w:r w:rsidRPr="00C52108">
        <w:rPr>
          <w:i w:val="0"/>
        </w:rPr>
        <w:t>использовать приемы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0A0869" w:rsidRPr="00C52108" w:rsidRDefault="00742D4B" w:rsidP="009D683C">
      <w:pPr>
        <w:pStyle w:val="90"/>
        <w:numPr>
          <w:ilvl w:val="0"/>
          <w:numId w:val="18"/>
        </w:numPr>
        <w:shd w:val="clear" w:color="auto" w:fill="auto"/>
        <w:tabs>
          <w:tab w:val="left" w:pos="1013"/>
        </w:tabs>
        <w:spacing w:line="240" w:lineRule="auto"/>
        <w:ind w:firstLine="780"/>
        <w:rPr>
          <w:i w:val="0"/>
        </w:rPr>
      </w:pPr>
      <w:r w:rsidRPr="00C52108">
        <w:rPr>
          <w:i w:val="0"/>
        </w:rPr>
        <w:t>сравнивать точность измерения физических величин по величине их относительной погрешности при проведении прямых измерений;</w:t>
      </w:r>
    </w:p>
    <w:p w:rsidR="000A0869" w:rsidRPr="00C52108" w:rsidRDefault="00742D4B" w:rsidP="009D683C">
      <w:pPr>
        <w:pStyle w:val="90"/>
        <w:numPr>
          <w:ilvl w:val="0"/>
          <w:numId w:val="18"/>
        </w:numPr>
        <w:shd w:val="clear" w:color="auto" w:fill="auto"/>
        <w:tabs>
          <w:tab w:val="left" w:pos="1013"/>
        </w:tabs>
        <w:spacing w:line="240" w:lineRule="auto"/>
        <w:ind w:firstLine="780"/>
        <w:rPr>
          <w:i w:val="0"/>
        </w:rPr>
      </w:pPr>
      <w:r w:rsidRPr="00C52108">
        <w:rPr>
          <w:i w:val="0"/>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учетом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rsidR="000A0869" w:rsidRPr="00C52108" w:rsidRDefault="00742D4B" w:rsidP="009D683C">
      <w:pPr>
        <w:pStyle w:val="90"/>
        <w:numPr>
          <w:ilvl w:val="0"/>
          <w:numId w:val="18"/>
        </w:numPr>
        <w:shd w:val="clear" w:color="auto" w:fill="auto"/>
        <w:tabs>
          <w:tab w:val="left" w:pos="1013"/>
        </w:tabs>
        <w:spacing w:line="240" w:lineRule="auto"/>
        <w:ind w:firstLine="780"/>
        <w:rPr>
          <w:i w:val="0"/>
        </w:rPr>
      </w:pPr>
      <w:r w:rsidRPr="00C52108">
        <w:rPr>
          <w:i w:val="0"/>
        </w:rPr>
        <w:t>воспринимать информацию физического содержания в научно</w:t>
      </w:r>
      <w:r w:rsidRPr="00C52108">
        <w:rPr>
          <w:i w:val="0"/>
        </w:rPr>
        <w:softHyphen/>
        <w:t xml:space="preserve">популярной </w:t>
      </w:r>
      <w:r w:rsidRPr="00C52108">
        <w:rPr>
          <w:i w:val="0"/>
        </w:rPr>
        <w:lastRenderedPageBreak/>
        <w:t>литературе и средствах массовой информации, критически оценивать полученную информацию, анализируя ее содержание и данные об источнике информации;</w:t>
      </w:r>
    </w:p>
    <w:p w:rsidR="000A0869" w:rsidRPr="00C52108" w:rsidRDefault="00742D4B" w:rsidP="009D683C">
      <w:pPr>
        <w:pStyle w:val="90"/>
        <w:numPr>
          <w:ilvl w:val="0"/>
          <w:numId w:val="18"/>
        </w:numPr>
        <w:shd w:val="clear" w:color="auto" w:fill="auto"/>
        <w:tabs>
          <w:tab w:val="left" w:pos="1040"/>
        </w:tabs>
        <w:spacing w:line="240" w:lineRule="auto"/>
        <w:ind w:firstLine="780"/>
        <w:rPr>
          <w:i w:val="0"/>
        </w:rPr>
      </w:pPr>
      <w:r w:rsidRPr="00C52108">
        <w:rPr>
          <w:i w:val="0"/>
        </w:rPr>
        <w:t>создавать собственные письменные и устные сообщения о</w:t>
      </w:r>
    </w:p>
    <w:p w:rsidR="000A0869" w:rsidRPr="00C52108" w:rsidRDefault="00742D4B" w:rsidP="009D683C">
      <w:pPr>
        <w:pStyle w:val="90"/>
        <w:shd w:val="clear" w:color="auto" w:fill="auto"/>
        <w:spacing w:line="240" w:lineRule="auto"/>
        <w:jc w:val="left"/>
        <w:rPr>
          <w:i w:val="0"/>
        </w:rPr>
      </w:pPr>
      <w:r w:rsidRPr="00C52108">
        <w:rPr>
          <w:i w:val="0"/>
        </w:rPr>
        <w:t xml:space="preserve">физических </w:t>
      </w:r>
      <w:proofErr w:type="gramStart"/>
      <w:r w:rsidRPr="00C52108">
        <w:rPr>
          <w:i w:val="0"/>
        </w:rPr>
        <w:t>явлениях</w:t>
      </w:r>
      <w:proofErr w:type="gramEnd"/>
      <w:r w:rsidRPr="00C52108">
        <w:rPr>
          <w:i w:val="0"/>
        </w:rPr>
        <w:t xml:space="preserve"> на основе нескольких источников информации,</w:t>
      </w:r>
    </w:p>
    <w:p w:rsidR="000A0869" w:rsidRPr="00C52108" w:rsidRDefault="00742D4B" w:rsidP="009D683C">
      <w:pPr>
        <w:pStyle w:val="90"/>
        <w:shd w:val="clear" w:color="auto" w:fill="auto"/>
        <w:spacing w:line="240" w:lineRule="auto"/>
        <w:jc w:val="left"/>
        <w:rPr>
          <w:i w:val="0"/>
        </w:rPr>
      </w:pPr>
      <w:r w:rsidRPr="00C52108">
        <w:rPr>
          <w:i w:val="0"/>
        </w:rPr>
        <w:t>сопровождать выступление презентацией, учитывая особенности аудитории</w:t>
      </w:r>
    </w:p>
    <w:p w:rsidR="000A0869" w:rsidRPr="00C52108" w:rsidRDefault="00742D4B" w:rsidP="009D683C">
      <w:pPr>
        <w:pStyle w:val="90"/>
        <w:shd w:val="clear" w:color="auto" w:fill="auto"/>
        <w:spacing w:line="240" w:lineRule="auto"/>
        <w:jc w:val="left"/>
        <w:rPr>
          <w:i w:val="0"/>
        </w:rPr>
      </w:pPr>
      <w:r w:rsidRPr="00C52108">
        <w:rPr>
          <w:i w:val="0"/>
        </w:rPr>
        <w:t>сверстников.</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64" w:name="bookmark67"/>
      <w:r w:rsidRPr="00C52108">
        <w:rPr>
          <w:b w:val="0"/>
        </w:rPr>
        <w:t>Механические явления</w:t>
      </w:r>
      <w:bookmarkEnd w:id="64"/>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научится:</w:t>
      </w:r>
    </w:p>
    <w:p w:rsidR="000A0869" w:rsidRPr="00C52108" w:rsidRDefault="00742D4B" w:rsidP="009D683C">
      <w:pPr>
        <w:pStyle w:val="25"/>
        <w:numPr>
          <w:ilvl w:val="0"/>
          <w:numId w:val="18"/>
        </w:numPr>
        <w:shd w:val="clear" w:color="auto" w:fill="auto"/>
        <w:tabs>
          <w:tab w:val="left" w:pos="1011"/>
        </w:tabs>
        <w:spacing w:line="240" w:lineRule="auto"/>
        <w:ind w:firstLine="760"/>
      </w:pPr>
      <w:proofErr w:type="gramStart"/>
      <w:r w:rsidRPr="00C52108">
        <w:t>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w:t>
      </w:r>
      <w:proofErr w:type="gramEnd"/>
      <w:r w:rsidRPr="00C52108">
        <w:t>, резонанс, волновое движение (звук);</w:t>
      </w:r>
    </w:p>
    <w:p w:rsidR="000A0869" w:rsidRPr="00C52108" w:rsidRDefault="00742D4B" w:rsidP="009D683C">
      <w:pPr>
        <w:pStyle w:val="25"/>
        <w:numPr>
          <w:ilvl w:val="0"/>
          <w:numId w:val="18"/>
        </w:numPr>
        <w:shd w:val="clear" w:color="auto" w:fill="auto"/>
        <w:tabs>
          <w:tab w:val="left" w:pos="1011"/>
        </w:tabs>
        <w:spacing w:line="240" w:lineRule="auto"/>
        <w:ind w:firstLine="760"/>
      </w:pPr>
      <w:proofErr w:type="gramStart"/>
      <w:r w:rsidRPr="00C52108">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ее распространения;</w:t>
      </w:r>
      <w:proofErr w:type="gramEnd"/>
      <w:r w:rsidRPr="00C52108">
        <w:t xml:space="preserve">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0A0869" w:rsidRPr="00C52108" w:rsidRDefault="00742D4B" w:rsidP="009D683C">
      <w:pPr>
        <w:pStyle w:val="25"/>
        <w:numPr>
          <w:ilvl w:val="0"/>
          <w:numId w:val="18"/>
        </w:numPr>
        <w:shd w:val="clear" w:color="auto" w:fill="auto"/>
        <w:tabs>
          <w:tab w:val="left" w:pos="1011"/>
        </w:tabs>
        <w:spacing w:line="240" w:lineRule="auto"/>
        <w:ind w:firstLine="760"/>
      </w:pPr>
      <w:r w:rsidRPr="00C52108">
        <w:t>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w:t>
      </w:r>
    </w:p>
    <w:p w:rsidR="000A0869" w:rsidRPr="00C52108" w:rsidRDefault="00742D4B" w:rsidP="009D683C">
      <w:pPr>
        <w:pStyle w:val="25"/>
        <w:numPr>
          <w:ilvl w:val="0"/>
          <w:numId w:val="18"/>
        </w:numPr>
        <w:shd w:val="clear" w:color="auto" w:fill="auto"/>
        <w:tabs>
          <w:tab w:val="left" w:pos="1011"/>
        </w:tabs>
        <w:spacing w:line="240" w:lineRule="auto"/>
        <w:ind w:firstLine="760"/>
      </w:pPr>
      <w:r w:rsidRPr="00C52108">
        <w:t>различать основные признаки изученных физических моделей:</w:t>
      </w:r>
    </w:p>
    <w:p w:rsidR="000A0869" w:rsidRPr="00C52108" w:rsidRDefault="00742D4B" w:rsidP="009D683C">
      <w:pPr>
        <w:pStyle w:val="25"/>
        <w:shd w:val="clear" w:color="auto" w:fill="auto"/>
        <w:spacing w:line="240" w:lineRule="auto"/>
        <w:ind w:firstLine="0"/>
        <w:jc w:val="left"/>
      </w:pPr>
      <w:r w:rsidRPr="00C52108">
        <w:t>материальная точка, инерциальная система отсчета;</w:t>
      </w:r>
    </w:p>
    <w:p w:rsidR="000A0869" w:rsidRPr="00C52108" w:rsidRDefault="00742D4B" w:rsidP="009D683C">
      <w:pPr>
        <w:pStyle w:val="25"/>
        <w:numPr>
          <w:ilvl w:val="0"/>
          <w:numId w:val="18"/>
        </w:numPr>
        <w:shd w:val="clear" w:color="auto" w:fill="auto"/>
        <w:tabs>
          <w:tab w:val="left" w:pos="1009"/>
        </w:tabs>
        <w:spacing w:line="240" w:lineRule="auto"/>
        <w:ind w:firstLine="780"/>
      </w:pPr>
      <w:proofErr w:type="gramStart"/>
      <w:r w:rsidRPr="00C52108">
        <w:t>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механическая мощность, КПД простого механизма, сила трения скольжения, коэффициент</w:t>
      </w:r>
      <w:proofErr w:type="gramEnd"/>
      <w:r w:rsidRPr="00C52108">
        <w:t xml:space="preserve"> трения, амплитуда, период и частота колебаний, длина волны и скорость ее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p w:rsidR="000A0869" w:rsidRPr="00C52108" w:rsidRDefault="00742D4B" w:rsidP="009D683C">
      <w:pPr>
        <w:pStyle w:val="80"/>
        <w:shd w:val="clear" w:color="auto" w:fill="auto"/>
        <w:spacing w:after="0" w:line="240" w:lineRule="auto"/>
        <w:ind w:firstLine="780"/>
        <w:jc w:val="both"/>
        <w:rPr>
          <w:b w:val="0"/>
        </w:rPr>
      </w:pPr>
      <w:r w:rsidRPr="00C52108">
        <w:rPr>
          <w:b w:val="0"/>
        </w:rPr>
        <w:lastRenderedPageBreak/>
        <w:t>Выпускник получит возможность научиться:</w:t>
      </w:r>
    </w:p>
    <w:p w:rsidR="000A0869" w:rsidRPr="00C52108" w:rsidRDefault="00742D4B" w:rsidP="009D683C">
      <w:pPr>
        <w:pStyle w:val="90"/>
        <w:numPr>
          <w:ilvl w:val="0"/>
          <w:numId w:val="18"/>
        </w:numPr>
        <w:shd w:val="clear" w:color="auto" w:fill="auto"/>
        <w:tabs>
          <w:tab w:val="left" w:pos="1009"/>
        </w:tabs>
        <w:spacing w:line="240" w:lineRule="auto"/>
        <w:ind w:firstLine="780"/>
        <w:rPr>
          <w:i w:val="0"/>
        </w:rPr>
      </w:pPr>
      <w:proofErr w:type="gramStart"/>
      <w:r w:rsidRPr="00C52108">
        <w:rPr>
          <w:i w:val="0"/>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примеры использования возобновляемых источников энергии; экологических последствий исследования космического пространств;</w:t>
      </w:r>
      <w:proofErr w:type="gramEnd"/>
    </w:p>
    <w:p w:rsidR="000A0869" w:rsidRPr="00C52108" w:rsidRDefault="00742D4B" w:rsidP="009D683C">
      <w:pPr>
        <w:pStyle w:val="90"/>
        <w:numPr>
          <w:ilvl w:val="0"/>
          <w:numId w:val="18"/>
        </w:numPr>
        <w:shd w:val="clear" w:color="auto" w:fill="auto"/>
        <w:tabs>
          <w:tab w:val="left" w:pos="1009"/>
        </w:tabs>
        <w:spacing w:line="240" w:lineRule="auto"/>
        <w:ind w:firstLine="780"/>
        <w:rPr>
          <w:i w:val="0"/>
        </w:rPr>
      </w:pPr>
      <w:r w:rsidRPr="00C52108">
        <w:rPr>
          <w:i w:val="0"/>
        </w:rPr>
        <w:t>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Архимеда и др.);</w:t>
      </w:r>
    </w:p>
    <w:p w:rsidR="000A0869" w:rsidRPr="00C52108" w:rsidRDefault="00742D4B" w:rsidP="009D683C">
      <w:pPr>
        <w:pStyle w:val="90"/>
        <w:numPr>
          <w:ilvl w:val="0"/>
          <w:numId w:val="18"/>
        </w:numPr>
        <w:shd w:val="clear" w:color="auto" w:fill="auto"/>
        <w:tabs>
          <w:tab w:val="left" w:pos="1009"/>
        </w:tabs>
        <w:spacing w:line="240" w:lineRule="auto"/>
        <w:ind w:firstLine="780"/>
        <w:rPr>
          <w:i w:val="0"/>
        </w:rPr>
      </w:pPr>
      <w:r w:rsidRPr="00C52108">
        <w:rPr>
          <w:i w:val="0"/>
        </w:rPr>
        <w:t>находить адекватную предложенной задаче физическую модель, разрешать проблему как на основе имеющихся знаний по механике с использованием математического аппарата, так и при помощи методов оценки.</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65" w:name="bookmark68"/>
      <w:r w:rsidRPr="00C52108">
        <w:rPr>
          <w:b w:val="0"/>
        </w:rPr>
        <w:t>Тепловые явления</w:t>
      </w:r>
      <w:bookmarkEnd w:id="65"/>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научится:</w:t>
      </w:r>
    </w:p>
    <w:p w:rsidR="000A0869" w:rsidRPr="00C52108" w:rsidRDefault="00742D4B" w:rsidP="009D683C">
      <w:pPr>
        <w:pStyle w:val="25"/>
        <w:numPr>
          <w:ilvl w:val="0"/>
          <w:numId w:val="18"/>
        </w:numPr>
        <w:shd w:val="clear" w:color="auto" w:fill="auto"/>
        <w:tabs>
          <w:tab w:val="left" w:pos="998"/>
        </w:tabs>
        <w:spacing w:line="240" w:lineRule="auto"/>
        <w:ind w:firstLine="760"/>
      </w:pPr>
      <w:r w:rsidRPr="00C52108">
        <w:t xml:space="preserve">распознавать 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большая сжимаемость газов, малая сжимаемость жидкостей и твердых тел; </w:t>
      </w:r>
      <w:proofErr w:type="gramStart"/>
      <w:r w:rsidRPr="00C52108">
        <w:t>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агрегатные состояния вещества, поглощение энергии при испарении жидкости и выделение ее при конденсации пара, зависимость температуры кипения от давления;</w:t>
      </w:r>
      <w:proofErr w:type="gramEnd"/>
    </w:p>
    <w:p w:rsidR="000A0869" w:rsidRPr="00C52108" w:rsidRDefault="00742D4B" w:rsidP="009D683C">
      <w:pPr>
        <w:pStyle w:val="25"/>
        <w:numPr>
          <w:ilvl w:val="0"/>
          <w:numId w:val="18"/>
        </w:numPr>
        <w:shd w:val="clear" w:color="auto" w:fill="auto"/>
        <w:tabs>
          <w:tab w:val="left" w:pos="998"/>
        </w:tabs>
        <w:spacing w:line="240" w:lineRule="auto"/>
        <w:ind w:firstLine="760"/>
      </w:pPr>
      <w:proofErr w:type="gramStart"/>
      <w:r w:rsidRPr="00C52108">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roofErr w:type="gramEnd"/>
    </w:p>
    <w:p w:rsidR="000A0869" w:rsidRPr="00C52108" w:rsidRDefault="00742D4B" w:rsidP="009D683C">
      <w:pPr>
        <w:pStyle w:val="25"/>
        <w:numPr>
          <w:ilvl w:val="0"/>
          <w:numId w:val="18"/>
        </w:numPr>
        <w:shd w:val="clear" w:color="auto" w:fill="auto"/>
        <w:tabs>
          <w:tab w:val="left" w:pos="998"/>
        </w:tabs>
        <w:spacing w:line="240" w:lineRule="auto"/>
        <w:ind w:firstLine="760"/>
      </w:pPr>
      <w:r w:rsidRPr="00C52108">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rsidR="000A0869" w:rsidRPr="00C52108" w:rsidRDefault="00742D4B" w:rsidP="009D683C">
      <w:pPr>
        <w:pStyle w:val="25"/>
        <w:numPr>
          <w:ilvl w:val="0"/>
          <w:numId w:val="18"/>
        </w:numPr>
        <w:shd w:val="clear" w:color="auto" w:fill="auto"/>
        <w:tabs>
          <w:tab w:val="left" w:pos="998"/>
        </w:tabs>
        <w:spacing w:line="240" w:lineRule="auto"/>
        <w:ind w:firstLine="760"/>
      </w:pPr>
      <w:r w:rsidRPr="00C52108">
        <w:t>различать основные признаки изученных физических моделей строения газов, жидкостей и твердых тел;</w:t>
      </w:r>
    </w:p>
    <w:p w:rsidR="000A0869" w:rsidRPr="00C52108" w:rsidRDefault="00742D4B" w:rsidP="009D683C">
      <w:pPr>
        <w:pStyle w:val="25"/>
        <w:numPr>
          <w:ilvl w:val="0"/>
          <w:numId w:val="18"/>
        </w:numPr>
        <w:shd w:val="clear" w:color="auto" w:fill="auto"/>
        <w:tabs>
          <w:tab w:val="left" w:pos="998"/>
        </w:tabs>
        <w:spacing w:line="240" w:lineRule="auto"/>
        <w:ind w:firstLine="760"/>
      </w:pPr>
      <w:r w:rsidRPr="00C52108">
        <w:t>приводить примеры практического использования физических знаний о тепловых явлениях;</w:t>
      </w:r>
    </w:p>
    <w:p w:rsidR="000A0869" w:rsidRPr="00C52108" w:rsidRDefault="00742D4B" w:rsidP="009D683C">
      <w:pPr>
        <w:pStyle w:val="25"/>
        <w:numPr>
          <w:ilvl w:val="0"/>
          <w:numId w:val="18"/>
        </w:numPr>
        <w:shd w:val="clear" w:color="auto" w:fill="auto"/>
        <w:tabs>
          <w:tab w:val="left" w:pos="998"/>
        </w:tabs>
        <w:spacing w:line="240" w:lineRule="auto"/>
        <w:ind w:firstLine="760"/>
      </w:pPr>
      <w:proofErr w:type="gramStart"/>
      <w:r w:rsidRPr="00C52108">
        <w:t xml:space="preserve">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w:t>
      </w:r>
      <w:r w:rsidRPr="00C52108">
        <w:lastRenderedPageBreak/>
        <w:t>действия теплового двигателя):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w:t>
      </w:r>
      <w:proofErr w:type="gramEnd"/>
      <w:r w:rsidRPr="00C52108">
        <w:t xml:space="preserve"> физической величины.</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18"/>
        </w:numPr>
        <w:shd w:val="clear" w:color="auto" w:fill="auto"/>
        <w:tabs>
          <w:tab w:val="left" w:pos="1017"/>
        </w:tabs>
        <w:spacing w:line="240" w:lineRule="auto"/>
        <w:ind w:firstLine="780"/>
        <w:rPr>
          <w:i w:val="0"/>
        </w:rPr>
      </w:pPr>
      <w:r w:rsidRPr="00C52108">
        <w:rPr>
          <w:i w:val="0"/>
        </w:rPr>
        <w:t xml:space="preserve">использовать знания </w:t>
      </w:r>
      <w:proofErr w:type="gramStart"/>
      <w:r w:rsidRPr="00C52108">
        <w:rPr>
          <w:i w:val="0"/>
        </w:rPr>
        <w:t>о тепловых явлениях в повседневной жизни для обеспечения безопасности при обращении с приборами</w:t>
      </w:r>
      <w:proofErr w:type="gramEnd"/>
      <w:r w:rsidRPr="00C52108">
        <w:rPr>
          <w:i w:val="0"/>
        </w:rPr>
        <w:t xml:space="preserve"> и техническими устройствами, для сохранения здоровья и соблюдения норм экологического поведения в окружающей среде; приводить примеры экологических последствий работы двигателей внутреннего сгорания, тепловых и гидроэлектростанций;</w:t>
      </w:r>
    </w:p>
    <w:p w:rsidR="000A0869" w:rsidRPr="00C52108" w:rsidRDefault="00742D4B" w:rsidP="009D683C">
      <w:pPr>
        <w:pStyle w:val="90"/>
        <w:numPr>
          <w:ilvl w:val="0"/>
          <w:numId w:val="18"/>
        </w:numPr>
        <w:shd w:val="clear" w:color="auto" w:fill="auto"/>
        <w:tabs>
          <w:tab w:val="left" w:pos="1017"/>
        </w:tabs>
        <w:spacing w:line="240" w:lineRule="auto"/>
        <w:ind w:firstLine="780"/>
        <w:rPr>
          <w:i w:val="0"/>
        </w:rPr>
      </w:pPr>
      <w:r w:rsidRPr="00C52108">
        <w:rPr>
          <w:i w:val="0"/>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rsidR="000A0869" w:rsidRPr="00C52108" w:rsidRDefault="00742D4B" w:rsidP="009D683C">
      <w:pPr>
        <w:pStyle w:val="90"/>
        <w:numPr>
          <w:ilvl w:val="0"/>
          <w:numId w:val="18"/>
        </w:numPr>
        <w:shd w:val="clear" w:color="auto" w:fill="auto"/>
        <w:tabs>
          <w:tab w:val="left" w:pos="1017"/>
        </w:tabs>
        <w:spacing w:line="240" w:lineRule="auto"/>
        <w:ind w:firstLine="780"/>
        <w:rPr>
          <w:i w:val="0"/>
        </w:rPr>
      </w:pPr>
      <w:r w:rsidRPr="00C52108">
        <w:rPr>
          <w:i w:val="0"/>
        </w:rPr>
        <w:t>находить адекватную предложенной задаче физическую модель, разрешать проблему как на основе имеющихся знаний о тепловых явлениях с использованием математического аппарата, так и при помощи методов оценки.</w:t>
      </w:r>
    </w:p>
    <w:p w:rsidR="000A0869" w:rsidRPr="00C52108" w:rsidRDefault="00742D4B" w:rsidP="009D683C">
      <w:pPr>
        <w:pStyle w:val="80"/>
        <w:shd w:val="clear" w:color="auto" w:fill="auto"/>
        <w:spacing w:after="0" w:line="240" w:lineRule="auto"/>
        <w:ind w:firstLine="780"/>
        <w:jc w:val="both"/>
        <w:rPr>
          <w:b w:val="0"/>
        </w:rPr>
      </w:pPr>
      <w:r w:rsidRPr="00C52108">
        <w:rPr>
          <w:b w:val="0"/>
        </w:rPr>
        <w:t>Электрические и магнитные явления</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научится:</w:t>
      </w:r>
    </w:p>
    <w:p w:rsidR="000A0869" w:rsidRPr="00C52108" w:rsidRDefault="00742D4B" w:rsidP="009D683C">
      <w:pPr>
        <w:pStyle w:val="25"/>
        <w:numPr>
          <w:ilvl w:val="0"/>
          <w:numId w:val="18"/>
        </w:numPr>
        <w:shd w:val="clear" w:color="auto" w:fill="auto"/>
        <w:tabs>
          <w:tab w:val="left" w:pos="1017"/>
        </w:tabs>
        <w:spacing w:line="240" w:lineRule="auto"/>
        <w:ind w:firstLine="780"/>
      </w:pPr>
      <w:proofErr w:type="gramStart"/>
      <w:r w:rsidRPr="00C52108">
        <w:t>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w:t>
      </w:r>
      <w:proofErr w:type="gramEnd"/>
      <w:r w:rsidRPr="00C52108">
        <w:t xml:space="preserve"> света.</w:t>
      </w:r>
    </w:p>
    <w:p w:rsidR="000A0869" w:rsidRPr="00C52108" w:rsidRDefault="00742D4B" w:rsidP="009D683C">
      <w:pPr>
        <w:pStyle w:val="25"/>
        <w:numPr>
          <w:ilvl w:val="0"/>
          <w:numId w:val="18"/>
        </w:numPr>
        <w:shd w:val="clear" w:color="auto" w:fill="auto"/>
        <w:tabs>
          <w:tab w:val="left" w:pos="1021"/>
        </w:tabs>
        <w:spacing w:line="240" w:lineRule="auto"/>
        <w:ind w:firstLine="0"/>
      </w:pPr>
      <w:r w:rsidRPr="00C52108">
        <w:t>составлять схемы электрических цепей с последовательным и</w:t>
      </w:r>
      <w:r w:rsidR="000A5D91" w:rsidRPr="00C52108">
        <w:t xml:space="preserve"> </w:t>
      </w:r>
      <w:r w:rsidRPr="00C52108">
        <w:t>параллельным соединением элементов, различая условные обозначения элементов электрических цепей (источник тока, ключ, резистор, реостат, лампочка, амперметр, вольтметр).</w:t>
      </w:r>
    </w:p>
    <w:p w:rsidR="000A0869" w:rsidRPr="00C52108" w:rsidRDefault="00742D4B" w:rsidP="009D683C">
      <w:pPr>
        <w:pStyle w:val="25"/>
        <w:numPr>
          <w:ilvl w:val="0"/>
          <w:numId w:val="18"/>
        </w:numPr>
        <w:shd w:val="clear" w:color="auto" w:fill="auto"/>
        <w:tabs>
          <w:tab w:val="left" w:pos="1004"/>
        </w:tabs>
        <w:spacing w:line="240" w:lineRule="auto"/>
        <w:ind w:firstLine="760"/>
      </w:pPr>
      <w:r w:rsidRPr="00C52108">
        <w:t>использовать оптические схемы для построения изображений в плоском зеркале и собирающей линзе.</w:t>
      </w:r>
    </w:p>
    <w:p w:rsidR="000A0869" w:rsidRPr="00C52108" w:rsidRDefault="00742D4B" w:rsidP="009D683C">
      <w:pPr>
        <w:pStyle w:val="25"/>
        <w:numPr>
          <w:ilvl w:val="0"/>
          <w:numId w:val="18"/>
        </w:numPr>
        <w:shd w:val="clear" w:color="auto" w:fill="auto"/>
        <w:tabs>
          <w:tab w:val="left" w:pos="1004"/>
        </w:tabs>
        <w:spacing w:line="240" w:lineRule="auto"/>
        <w:ind w:firstLine="760"/>
      </w:pPr>
      <w:r w:rsidRPr="00C52108">
        <w:t>описывать изученные свойства тел и электромагнитные явления,</w:t>
      </w:r>
    </w:p>
    <w:p w:rsidR="000A0869" w:rsidRPr="00C52108" w:rsidRDefault="00742D4B" w:rsidP="009D683C">
      <w:pPr>
        <w:pStyle w:val="25"/>
        <w:shd w:val="clear" w:color="auto" w:fill="auto"/>
        <w:tabs>
          <w:tab w:val="left" w:pos="4862"/>
        </w:tabs>
        <w:spacing w:line="240" w:lineRule="auto"/>
        <w:ind w:firstLine="0"/>
      </w:pPr>
      <w:r w:rsidRPr="00C52108">
        <w:t>используя физические величины:</w:t>
      </w:r>
      <w:r w:rsidRPr="00C52108">
        <w:tab/>
        <w:t>электрический заряд, сила тока,</w:t>
      </w:r>
    </w:p>
    <w:p w:rsidR="000A0869" w:rsidRPr="00C52108" w:rsidRDefault="00742D4B" w:rsidP="009D683C">
      <w:pPr>
        <w:pStyle w:val="25"/>
        <w:shd w:val="clear" w:color="auto" w:fill="auto"/>
        <w:spacing w:line="240" w:lineRule="auto"/>
        <w:ind w:firstLine="0"/>
      </w:pPr>
      <w:r w:rsidRPr="00C52108">
        <w:t xml:space="preserve">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w:t>
      </w:r>
      <w:proofErr w:type="gramStart"/>
      <w:r w:rsidRPr="00C52108">
        <w:t>описании</w:t>
      </w:r>
      <w:proofErr w:type="gramEnd"/>
      <w:r w:rsidRPr="00C52108">
        <w:t xml:space="preserve">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rsidR="000A0869" w:rsidRPr="00C52108" w:rsidRDefault="00742D4B" w:rsidP="009D683C">
      <w:pPr>
        <w:pStyle w:val="25"/>
        <w:numPr>
          <w:ilvl w:val="0"/>
          <w:numId w:val="18"/>
        </w:numPr>
        <w:shd w:val="clear" w:color="auto" w:fill="auto"/>
        <w:tabs>
          <w:tab w:val="left" w:pos="1004"/>
        </w:tabs>
        <w:spacing w:line="240" w:lineRule="auto"/>
        <w:ind w:firstLine="760"/>
      </w:pPr>
      <w:r w:rsidRPr="00C52108">
        <w:t xml:space="preserve">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w:t>
      </w:r>
      <w:proofErr w:type="gramStart"/>
      <w:r w:rsidRPr="00C52108">
        <w:t>Джоуля-Ленца</w:t>
      </w:r>
      <w:proofErr w:type="gramEnd"/>
      <w:r w:rsidRPr="00C52108">
        <w:t>,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rsidR="000A0869" w:rsidRPr="00C52108" w:rsidRDefault="00742D4B" w:rsidP="009D683C">
      <w:pPr>
        <w:pStyle w:val="25"/>
        <w:numPr>
          <w:ilvl w:val="0"/>
          <w:numId w:val="18"/>
        </w:numPr>
        <w:shd w:val="clear" w:color="auto" w:fill="auto"/>
        <w:tabs>
          <w:tab w:val="left" w:pos="1004"/>
        </w:tabs>
        <w:spacing w:line="240" w:lineRule="auto"/>
        <w:ind w:firstLine="760"/>
      </w:pPr>
      <w:r w:rsidRPr="00C52108">
        <w:lastRenderedPageBreak/>
        <w:t xml:space="preserve">приводить примеры практического использования физических знаний </w:t>
      </w:r>
      <w:proofErr w:type="gramStart"/>
      <w:r w:rsidRPr="00C52108">
        <w:t>о</w:t>
      </w:r>
      <w:proofErr w:type="gramEnd"/>
      <w:r w:rsidRPr="00C52108">
        <w:t xml:space="preserve"> электромагнитных явлениях</w:t>
      </w:r>
    </w:p>
    <w:p w:rsidR="000A0869" w:rsidRPr="00C52108" w:rsidRDefault="00742D4B" w:rsidP="000A5D91">
      <w:pPr>
        <w:pStyle w:val="25"/>
        <w:numPr>
          <w:ilvl w:val="0"/>
          <w:numId w:val="18"/>
        </w:numPr>
        <w:shd w:val="clear" w:color="auto" w:fill="auto"/>
        <w:tabs>
          <w:tab w:val="left" w:pos="1004"/>
        </w:tabs>
        <w:spacing w:line="240" w:lineRule="auto"/>
        <w:ind w:firstLine="760"/>
      </w:pPr>
      <w:proofErr w:type="gramStart"/>
      <w:r w:rsidRPr="00C52108">
        <w:t>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расчета</w:t>
      </w:r>
      <w:r w:rsidR="000A5D91" w:rsidRPr="00C52108">
        <w:t xml:space="preserve"> </w:t>
      </w:r>
      <w:r w:rsidRPr="00C52108">
        <w:t>электрического сопротивления при</w:t>
      </w:r>
      <w:proofErr w:type="gramEnd"/>
      <w:r w:rsidRPr="00C52108">
        <w:t xml:space="preserve"> </w:t>
      </w:r>
      <w:proofErr w:type="gramStart"/>
      <w:r w:rsidRPr="00C52108">
        <w:t>последовательном и параллельном</w:t>
      </w:r>
      <w:r w:rsidR="000A5D91" w:rsidRPr="00C52108">
        <w:t xml:space="preserve"> </w:t>
      </w:r>
      <w:r w:rsidRPr="00C52108">
        <w:t>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roofErr w:type="gramEnd"/>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18"/>
        </w:numPr>
        <w:shd w:val="clear" w:color="auto" w:fill="auto"/>
        <w:tabs>
          <w:tab w:val="left" w:pos="1000"/>
        </w:tabs>
        <w:spacing w:line="240" w:lineRule="auto"/>
        <w:ind w:firstLine="780"/>
        <w:rPr>
          <w:i w:val="0"/>
        </w:rPr>
      </w:pPr>
      <w:r w:rsidRPr="00C52108">
        <w:rPr>
          <w:i w:val="0"/>
        </w:rPr>
        <w:t xml:space="preserve">использовать знания </w:t>
      </w:r>
      <w:proofErr w:type="gramStart"/>
      <w:r w:rsidRPr="00C52108">
        <w:rPr>
          <w:i w:val="0"/>
        </w:rPr>
        <w:t>об электромагнитных явлениях в повседневной жизни для обеспечения безопасности при обращении с приборами</w:t>
      </w:r>
      <w:proofErr w:type="gramEnd"/>
      <w:r w:rsidRPr="00C52108">
        <w:rPr>
          <w:i w:val="0"/>
        </w:rPr>
        <w:t xml:space="preserve"> и техническими устройствами, для сохранения здоровья и соблюдения норм экологического поведения в окружающей среде; приводить примеры влияния электромагнитных излучений на живые организмы;</w:t>
      </w:r>
    </w:p>
    <w:p w:rsidR="000A0869" w:rsidRPr="00C52108" w:rsidRDefault="00742D4B" w:rsidP="009D683C">
      <w:pPr>
        <w:pStyle w:val="90"/>
        <w:numPr>
          <w:ilvl w:val="0"/>
          <w:numId w:val="18"/>
        </w:numPr>
        <w:shd w:val="clear" w:color="auto" w:fill="auto"/>
        <w:tabs>
          <w:tab w:val="left" w:pos="1000"/>
        </w:tabs>
        <w:spacing w:line="240" w:lineRule="auto"/>
        <w:ind w:firstLine="780"/>
        <w:rPr>
          <w:i w:val="0"/>
        </w:rPr>
      </w:pPr>
      <w:r w:rsidRPr="00C52108">
        <w:rPr>
          <w:i w:val="0"/>
        </w:rPr>
        <w:t xml:space="preserve">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w:t>
      </w:r>
      <w:proofErr w:type="gramStart"/>
      <w:r w:rsidRPr="00C52108">
        <w:rPr>
          <w:i w:val="0"/>
        </w:rPr>
        <w:t>Джоуля-Ленца</w:t>
      </w:r>
      <w:proofErr w:type="gramEnd"/>
      <w:r w:rsidRPr="00C52108">
        <w:rPr>
          <w:i w:val="0"/>
        </w:rPr>
        <w:t xml:space="preserve"> и др.);</w:t>
      </w:r>
    </w:p>
    <w:p w:rsidR="000A0869" w:rsidRPr="00C52108" w:rsidRDefault="00742D4B" w:rsidP="009D683C">
      <w:pPr>
        <w:pStyle w:val="90"/>
        <w:numPr>
          <w:ilvl w:val="0"/>
          <w:numId w:val="18"/>
        </w:numPr>
        <w:shd w:val="clear" w:color="auto" w:fill="auto"/>
        <w:tabs>
          <w:tab w:val="left" w:pos="1000"/>
        </w:tabs>
        <w:spacing w:line="240" w:lineRule="auto"/>
        <w:ind w:firstLine="780"/>
        <w:rPr>
          <w:i w:val="0"/>
        </w:rPr>
      </w:pPr>
      <w:r w:rsidRPr="00C52108">
        <w:rPr>
          <w:i w:val="0"/>
        </w:rPr>
        <w:t>использовать приемы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rsidR="000A0869" w:rsidRPr="00C52108" w:rsidRDefault="00742D4B" w:rsidP="009D683C">
      <w:pPr>
        <w:pStyle w:val="90"/>
        <w:numPr>
          <w:ilvl w:val="0"/>
          <w:numId w:val="18"/>
        </w:numPr>
        <w:shd w:val="clear" w:color="auto" w:fill="auto"/>
        <w:tabs>
          <w:tab w:val="left" w:pos="1000"/>
        </w:tabs>
        <w:spacing w:line="240" w:lineRule="auto"/>
        <w:ind w:firstLine="780"/>
        <w:rPr>
          <w:i w:val="0"/>
        </w:rPr>
      </w:pPr>
      <w:r w:rsidRPr="00C52108">
        <w:rPr>
          <w:i w:val="0"/>
        </w:rPr>
        <w:t>находить адекватную предложенной задаче физическую модель, разрешать проблему как на основе имеющихся знаний об электромагнитных явлениях с использованием математического аппарата, так и при помощи методов оценки.</w:t>
      </w:r>
    </w:p>
    <w:p w:rsidR="000A0869" w:rsidRPr="00C52108" w:rsidRDefault="00742D4B" w:rsidP="009D683C">
      <w:pPr>
        <w:pStyle w:val="54"/>
        <w:keepNext/>
        <w:keepLines/>
        <w:shd w:val="clear" w:color="auto" w:fill="auto"/>
        <w:spacing w:before="0" w:after="0" w:line="240" w:lineRule="auto"/>
        <w:ind w:firstLine="780"/>
        <w:jc w:val="both"/>
        <w:rPr>
          <w:b w:val="0"/>
        </w:rPr>
      </w:pPr>
      <w:bookmarkStart w:id="66" w:name="bookmark69"/>
      <w:r w:rsidRPr="00C52108">
        <w:rPr>
          <w:b w:val="0"/>
        </w:rPr>
        <w:t>Квантовые явления</w:t>
      </w:r>
      <w:bookmarkEnd w:id="66"/>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научится:</w:t>
      </w:r>
    </w:p>
    <w:p w:rsidR="000A0869" w:rsidRPr="00C52108" w:rsidRDefault="00742D4B" w:rsidP="009D683C">
      <w:pPr>
        <w:pStyle w:val="25"/>
        <w:numPr>
          <w:ilvl w:val="0"/>
          <w:numId w:val="18"/>
        </w:numPr>
        <w:shd w:val="clear" w:color="auto" w:fill="auto"/>
        <w:tabs>
          <w:tab w:val="left" w:pos="1000"/>
        </w:tabs>
        <w:spacing w:line="240" w:lineRule="auto"/>
        <w:ind w:firstLine="780"/>
      </w:pPr>
      <w:r w:rsidRPr="00C52108">
        <w:t xml:space="preserve">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w:t>
      </w:r>
      <w:proofErr w:type="gramStart"/>
      <w:r w:rsidRPr="00C52108">
        <w:t>а-</w:t>
      </w:r>
      <w:proofErr w:type="gramEnd"/>
      <w:r w:rsidRPr="00C52108">
        <w:t>, в- и у-излучения, возникновение линейчатого спектра излучения атома;</w:t>
      </w:r>
    </w:p>
    <w:p w:rsidR="000A0869" w:rsidRPr="00C52108" w:rsidRDefault="00742D4B" w:rsidP="009D683C">
      <w:pPr>
        <w:pStyle w:val="25"/>
        <w:numPr>
          <w:ilvl w:val="0"/>
          <w:numId w:val="18"/>
        </w:numPr>
        <w:shd w:val="clear" w:color="auto" w:fill="auto"/>
        <w:tabs>
          <w:tab w:val="left" w:pos="1000"/>
        </w:tabs>
        <w:spacing w:line="240" w:lineRule="auto"/>
        <w:ind w:firstLine="780"/>
      </w:pPr>
      <w:r w:rsidRPr="00C52108">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w:t>
      </w:r>
    </w:p>
    <w:p w:rsidR="000A0869" w:rsidRPr="00C52108" w:rsidRDefault="00742D4B" w:rsidP="009D683C">
      <w:pPr>
        <w:pStyle w:val="25"/>
        <w:shd w:val="clear" w:color="auto" w:fill="auto"/>
        <w:spacing w:line="240" w:lineRule="auto"/>
        <w:ind w:firstLine="0"/>
      </w:pPr>
      <w:r w:rsidRPr="00C52108">
        <w:t>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 xml:space="preserve">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w:t>
      </w:r>
      <w:r w:rsidRPr="00C52108">
        <w:lastRenderedPageBreak/>
        <w:t>при этом различать словесную формулировку закона и его математическое выражение;</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различать основные признаки планетарной модели атома, нуклонной модели атомного ядра;</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приводить примеры проявления в природе и практического использования радиоактивности, ядерных и термоядерных реакций, спектрального анализа.</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использовать полученные знания в повседневной жизни при обращении с приборами и техническими устройствами (счетчик ионизирующих частиц, дозиметр), для сохранения здоровья и соблюдения норм экологического поведения в окружающей среде;</w:t>
      </w:r>
    </w:p>
    <w:p w:rsidR="000A0869" w:rsidRPr="00C52108" w:rsidRDefault="00742D4B" w:rsidP="009D683C">
      <w:pPr>
        <w:pStyle w:val="90"/>
        <w:numPr>
          <w:ilvl w:val="0"/>
          <w:numId w:val="20"/>
        </w:numPr>
        <w:shd w:val="clear" w:color="auto" w:fill="auto"/>
        <w:tabs>
          <w:tab w:val="left" w:pos="1005"/>
        </w:tabs>
        <w:spacing w:line="240" w:lineRule="auto"/>
        <w:ind w:firstLine="760"/>
        <w:rPr>
          <w:i w:val="0"/>
        </w:rPr>
      </w:pPr>
      <w:r w:rsidRPr="00C52108">
        <w:rPr>
          <w:i w:val="0"/>
        </w:rPr>
        <w:t>соотносить энергию связи атомных ядер с дефектом массы;</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p w:rsidR="000A0869" w:rsidRPr="00C52108" w:rsidRDefault="00742D4B" w:rsidP="009D683C">
      <w:pPr>
        <w:pStyle w:val="80"/>
        <w:shd w:val="clear" w:color="auto" w:fill="auto"/>
        <w:spacing w:after="0" w:line="240" w:lineRule="auto"/>
        <w:ind w:firstLine="760"/>
        <w:jc w:val="both"/>
        <w:rPr>
          <w:b w:val="0"/>
        </w:rPr>
      </w:pPr>
      <w:r w:rsidRPr="00C52108">
        <w:rPr>
          <w:b w:val="0"/>
        </w:rPr>
        <w:t>Элементы астрономии</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научится:</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указывать названия планет Солнечной системы; различать основные признаки суточного вращения звездного неба, движения Луны, Солнца и планет относительно звезд;</w:t>
      </w:r>
    </w:p>
    <w:p w:rsidR="000A0869" w:rsidRPr="00C52108" w:rsidRDefault="00742D4B" w:rsidP="009D683C">
      <w:pPr>
        <w:pStyle w:val="25"/>
        <w:numPr>
          <w:ilvl w:val="0"/>
          <w:numId w:val="20"/>
        </w:numPr>
        <w:shd w:val="clear" w:color="auto" w:fill="auto"/>
        <w:tabs>
          <w:tab w:val="left" w:pos="973"/>
        </w:tabs>
        <w:spacing w:line="240" w:lineRule="auto"/>
        <w:ind w:firstLine="740"/>
      </w:pPr>
      <w:r w:rsidRPr="00C52108">
        <w:t>понимать различия между гелиоцентрической и геоцентрической системами мира;</w:t>
      </w:r>
    </w:p>
    <w:p w:rsidR="000A0869" w:rsidRPr="00C52108" w:rsidRDefault="00742D4B" w:rsidP="009D683C">
      <w:pPr>
        <w:pStyle w:val="80"/>
        <w:shd w:val="clear" w:color="auto" w:fill="auto"/>
        <w:spacing w:after="0" w:line="240" w:lineRule="auto"/>
        <w:ind w:firstLine="74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974"/>
        </w:tabs>
        <w:spacing w:line="240" w:lineRule="auto"/>
        <w:ind w:firstLine="740"/>
        <w:rPr>
          <w:i w:val="0"/>
        </w:rPr>
      </w:pPr>
      <w:r w:rsidRPr="00C52108">
        <w:rPr>
          <w:i w:val="0"/>
        </w:rPr>
        <w:t>указывать общие свойства и отличия планет земной группы и планет-гигантов; малых тел Солнечной системы и больших планет; пользоваться картой звездного неба при наблюдениях звездного неба;</w:t>
      </w:r>
    </w:p>
    <w:p w:rsidR="000A0869" w:rsidRPr="00C52108" w:rsidRDefault="00742D4B" w:rsidP="009D683C">
      <w:pPr>
        <w:pStyle w:val="90"/>
        <w:numPr>
          <w:ilvl w:val="0"/>
          <w:numId w:val="20"/>
        </w:numPr>
        <w:shd w:val="clear" w:color="auto" w:fill="auto"/>
        <w:tabs>
          <w:tab w:val="left" w:pos="974"/>
        </w:tabs>
        <w:spacing w:line="240" w:lineRule="auto"/>
        <w:ind w:firstLine="740"/>
        <w:rPr>
          <w:i w:val="0"/>
        </w:rPr>
      </w:pPr>
      <w:r w:rsidRPr="00C52108">
        <w:rPr>
          <w:i w:val="0"/>
        </w:rPr>
        <w:t>различать основные характеристики звезд (размер, цвет, температура) соотносить цвет звезды с ее температурой;</w:t>
      </w:r>
    </w:p>
    <w:p w:rsidR="000A0869" w:rsidRPr="00C52108" w:rsidRDefault="00742D4B" w:rsidP="009D683C">
      <w:pPr>
        <w:pStyle w:val="90"/>
        <w:numPr>
          <w:ilvl w:val="0"/>
          <w:numId w:val="20"/>
        </w:numPr>
        <w:shd w:val="clear" w:color="auto" w:fill="auto"/>
        <w:tabs>
          <w:tab w:val="left" w:pos="994"/>
        </w:tabs>
        <w:spacing w:line="240" w:lineRule="auto"/>
        <w:ind w:firstLine="740"/>
        <w:rPr>
          <w:i w:val="0"/>
        </w:rPr>
      </w:pPr>
      <w:r w:rsidRPr="00C52108">
        <w:rPr>
          <w:i w:val="0"/>
        </w:rPr>
        <w:t>различать гипотезы о происхождении Солнечной системы.</w:t>
      </w:r>
    </w:p>
    <w:p w:rsidR="000A0869" w:rsidRPr="00C52108" w:rsidRDefault="00742D4B" w:rsidP="00136DD8">
      <w:pPr>
        <w:pStyle w:val="54"/>
        <w:keepNext/>
        <w:keepLines/>
        <w:shd w:val="clear" w:color="auto" w:fill="auto"/>
        <w:tabs>
          <w:tab w:val="left" w:pos="1834"/>
        </w:tabs>
        <w:spacing w:before="0" w:after="0" w:line="240" w:lineRule="auto"/>
        <w:ind w:left="740" w:firstLine="0"/>
        <w:jc w:val="both"/>
        <w:rPr>
          <w:b w:val="0"/>
        </w:rPr>
      </w:pPr>
      <w:bookmarkStart w:id="67" w:name="bookmark70"/>
      <w:bookmarkStart w:id="68" w:name="bookmark71"/>
      <w:r w:rsidRPr="00C52108">
        <w:rPr>
          <w:b w:val="0"/>
        </w:rPr>
        <w:t>Биология</w:t>
      </w:r>
      <w:bookmarkEnd w:id="67"/>
      <w:bookmarkEnd w:id="68"/>
    </w:p>
    <w:p w:rsidR="000A0869" w:rsidRPr="00C52108" w:rsidRDefault="00742D4B" w:rsidP="009D683C">
      <w:pPr>
        <w:pStyle w:val="80"/>
        <w:shd w:val="clear" w:color="auto" w:fill="auto"/>
        <w:spacing w:after="0" w:line="240" w:lineRule="auto"/>
        <w:ind w:firstLine="740"/>
        <w:jc w:val="both"/>
        <w:rPr>
          <w:b w:val="0"/>
        </w:rPr>
      </w:pPr>
      <w:r w:rsidRPr="00C52108">
        <w:rPr>
          <w:b w:val="0"/>
        </w:rPr>
        <w:t>В результате изучения курса биологии в основной школе:</w:t>
      </w:r>
    </w:p>
    <w:p w:rsidR="000A0869" w:rsidRPr="00C52108" w:rsidRDefault="00742D4B" w:rsidP="009D683C">
      <w:pPr>
        <w:pStyle w:val="25"/>
        <w:shd w:val="clear" w:color="auto" w:fill="auto"/>
        <w:spacing w:line="240" w:lineRule="auto"/>
        <w:ind w:firstLine="740"/>
      </w:pPr>
      <w:r w:rsidRPr="00C52108">
        <w:t xml:space="preserve">Выпускник </w:t>
      </w:r>
      <w:r w:rsidRPr="00C52108">
        <w:rPr>
          <w:rStyle w:val="2a"/>
          <w:b w:val="0"/>
        </w:rPr>
        <w:t xml:space="preserve">научится </w:t>
      </w:r>
      <w:r w:rsidRPr="00C52108">
        <w:t>пользоваться научными методами для распознания биологических проблем; давать научное объяснение биологическим фактам, процессам, явлениям, закономерностям, их роли в жизни организмов и человека; проводить наблюдения за живыми объектами, собственным организмом; описывать биологические объекты, процессы и явления; ставить несложные биологические эксперименты и интерпретировать их результаты.</w:t>
      </w:r>
    </w:p>
    <w:p w:rsidR="000A0869" w:rsidRPr="00C52108" w:rsidRDefault="00742D4B" w:rsidP="009D683C">
      <w:pPr>
        <w:pStyle w:val="25"/>
        <w:shd w:val="clear" w:color="auto" w:fill="auto"/>
        <w:spacing w:line="240" w:lineRule="auto"/>
        <w:ind w:firstLine="740"/>
      </w:pPr>
      <w:r w:rsidRPr="00C52108">
        <w:t xml:space="preserve">Выпускник </w:t>
      </w:r>
      <w:r w:rsidRPr="00C52108">
        <w:rPr>
          <w:rStyle w:val="2a"/>
          <w:b w:val="0"/>
        </w:rPr>
        <w:t xml:space="preserve">овладеет </w:t>
      </w:r>
      <w:r w:rsidRPr="00C52108">
        <w:t>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 истории становления биологии как науки.</w:t>
      </w:r>
    </w:p>
    <w:p w:rsidR="000A0869" w:rsidRPr="00C52108" w:rsidRDefault="00742D4B" w:rsidP="009D683C">
      <w:pPr>
        <w:pStyle w:val="25"/>
        <w:shd w:val="clear" w:color="auto" w:fill="auto"/>
        <w:tabs>
          <w:tab w:val="left" w:pos="5967"/>
        </w:tabs>
        <w:spacing w:line="240" w:lineRule="auto"/>
        <w:ind w:firstLine="740"/>
      </w:pPr>
      <w:r w:rsidRPr="00C52108">
        <w:t xml:space="preserve">Выпускник </w:t>
      </w:r>
      <w:r w:rsidRPr="00C52108">
        <w:rPr>
          <w:rStyle w:val="2a"/>
          <w:b w:val="0"/>
        </w:rPr>
        <w:t xml:space="preserve">освоит </w:t>
      </w:r>
      <w:r w:rsidRPr="00C52108">
        <w:t>общие приемы:</w:t>
      </w:r>
      <w:r w:rsidRPr="00C52108">
        <w:tab/>
        <w:t>оказания первой помощи;</w:t>
      </w:r>
    </w:p>
    <w:p w:rsidR="000A0869" w:rsidRPr="00C52108" w:rsidRDefault="00742D4B" w:rsidP="009D683C">
      <w:pPr>
        <w:pStyle w:val="25"/>
        <w:shd w:val="clear" w:color="auto" w:fill="auto"/>
        <w:spacing w:line="240" w:lineRule="auto"/>
        <w:ind w:firstLine="0"/>
      </w:pPr>
      <w:r w:rsidRPr="00C52108">
        <w:lastRenderedPageBreak/>
        <w:t>рациональной организации труда и отдыха; выращивания и размножения культурных растений и домашних животных, ухода за ними; проведения наблюдений за состоянием собственного организма; правила работы в кабинете биологии, с биологическими приборами и инструментами.</w:t>
      </w:r>
    </w:p>
    <w:p w:rsidR="000A0869" w:rsidRPr="00C52108" w:rsidRDefault="00742D4B" w:rsidP="009D683C">
      <w:pPr>
        <w:pStyle w:val="25"/>
        <w:shd w:val="clear" w:color="auto" w:fill="auto"/>
        <w:spacing w:line="240" w:lineRule="auto"/>
        <w:ind w:firstLine="760"/>
      </w:pPr>
      <w:r w:rsidRPr="00C52108">
        <w:t xml:space="preserve">Выпускник </w:t>
      </w:r>
      <w:r w:rsidRPr="00C52108">
        <w:rPr>
          <w:rStyle w:val="2a"/>
          <w:b w:val="0"/>
        </w:rPr>
        <w:t xml:space="preserve">приобретет </w:t>
      </w:r>
      <w:r w:rsidRPr="00C52108">
        <w:t>навыки использования научно-популярной литературы по биологии, справочных материалов (на бумажных и электронных носителях), ресурсов Интернета при выполнении учебных задач.</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осознанно использовать знания основных правил поведения в природе и основ здорового образа жизни в быту;</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выбирать целевые и смысловые установки в своих действиях и поступках по отношению к живой природе, здоровью своему и окружающих;</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ориентироваться в системе познавательных ценностей - воспринимать информацию биологического содержания в научно-популярной литературе, средствах массовой информации и Интернет-ресурсах, критически оценивать полученную информацию, анализируя ее содержание и данные об источнике информации;</w:t>
      </w:r>
    </w:p>
    <w:p w:rsidR="000A0869" w:rsidRPr="00C52108" w:rsidRDefault="00742D4B" w:rsidP="009D683C">
      <w:pPr>
        <w:pStyle w:val="90"/>
        <w:numPr>
          <w:ilvl w:val="0"/>
          <w:numId w:val="20"/>
        </w:numPr>
        <w:shd w:val="clear" w:color="auto" w:fill="auto"/>
        <w:tabs>
          <w:tab w:val="left" w:pos="1000"/>
        </w:tabs>
        <w:spacing w:line="240" w:lineRule="auto"/>
        <w:ind w:firstLine="760"/>
        <w:rPr>
          <w:i w:val="0"/>
        </w:rPr>
      </w:pPr>
      <w:r w:rsidRPr="00C52108">
        <w:rPr>
          <w:i w:val="0"/>
        </w:rPr>
        <w:t>создавать собственные письменные и устные сообщения о биологических явлениях и процессах на основе нескольких источников информации, сопровождать выступление презентацией, учитывая особенности аудитории сверстников.</w:t>
      </w:r>
    </w:p>
    <w:p w:rsidR="000A0869" w:rsidRPr="00C52108" w:rsidRDefault="00742D4B" w:rsidP="009D683C">
      <w:pPr>
        <w:pStyle w:val="80"/>
        <w:shd w:val="clear" w:color="auto" w:fill="auto"/>
        <w:spacing w:after="0" w:line="240" w:lineRule="auto"/>
        <w:ind w:firstLine="760"/>
        <w:jc w:val="both"/>
        <w:rPr>
          <w:b w:val="0"/>
        </w:rPr>
      </w:pPr>
      <w:r w:rsidRPr="00C52108">
        <w:rPr>
          <w:b w:val="0"/>
        </w:rPr>
        <w:t>Живые организмы</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научится:</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выделять существенные признаки биологических объектов (клеток и организмов растений, животных, грибов, бактерий) и процессов, характерных для живых организмов;</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аргументировать, приводить доказательства родства различных таксонов растений, животных, грибов и бактерий;</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аргументировать, приводить доказательства различий растений, животных, грибов и бактерий;</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осуществлять классификацию биологических объектов (растений, животных, бактерий, грибов) на основе определения их принадлежности к определенной систематической группе;</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раскрывать роль биологии в практической деятельности людей; роль различных организмов в жизни человека;</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объяснять общность происхождения и эволюции систематических групп растений и животных на примерах сопоставления биологических объектов;</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выявлять примеры и раскрывать сущность приспособленности организмов к среде обитания;</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различать</w:t>
      </w:r>
      <w:r w:rsidR="004C2E23" w:rsidRPr="00C52108">
        <w:t xml:space="preserve"> </w:t>
      </w:r>
      <w:r w:rsidRPr="00C52108">
        <w:t>по внешнему виду, схемам и описаниям реальные биологические объекты или их изображения, выявлять отличительные признаки биологических объектов;</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сравнивать биологические объекты (растения, животные, бактерии, грибы), процессы жизнедеятельности; делать выводы и умозаключения на основе сравнения;</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 xml:space="preserve">устанавливать взаимосвязи между особенностями строения и функциями </w:t>
      </w:r>
      <w:r w:rsidRPr="00C52108">
        <w:lastRenderedPageBreak/>
        <w:t>клеток и тканей, органов и систем органов;</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использовать методы биологической науки: наблюдать и описывать биологические объекты и процессы; ставить биологические эксперименты и объяснять их результаты;</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знать и аргументировать основные правила поведения в природе;</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анализировать и оценивать последствия деятельности человека в природе;</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описывать и использовать приемы выращивания и размножения культурных растений и домашних животных, ухода за ними;</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знать и соблюдать правила работы в кабинете биологии.</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4C2E23"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находить информацию о растениях, животных грибах и бактериях в научно-популярной литературе, биологических словарях, справочниках, Интернет ресурсе, анализировать и оценивать ее, переводить из одной формы в другую;</w:t>
      </w:r>
    </w:p>
    <w:p w:rsidR="000A0869"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основам исследовательской и проектной деятельности по изучению организмов различных царств живой природы, включая умения формулировать задачи, представлять работу на защиту и защищать ее.</w:t>
      </w:r>
    </w:p>
    <w:p w:rsidR="000A0869"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использовать приемы оказания первой помощи при отравлении ядовитыми грибами, ядовитыми растениями, укусах животных; работы с определителями растений; размножения и выращивания культурных растений, уходом за домашними животными;</w:t>
      </w:r>
    </w:p>
    <w:p w:rsidR="000A0869"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ориентироваться в системе моральных норм и ценностей по отношению к объектам живой природы (признание высокой ценности жизни во всех ее проявлениях, экологическое сознание, эмоционально-ценностное отношение к объектам живой природы);</w:t>
      </w:r>
    </w:p>
    <w:p w:rsidR="000A0869"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осознанно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w:t>
      </w:r>
    </w:p>
    <w:p w:rsidR="000A0869"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создавать собственные письменные и устные сообщения о растениях, животных, бактерия и грибах на основе нескольких источников информации, сопровождать выступление презентацией, учитывая особенности аудитории сверстников;</w:t>
      </w:r>
    </w:p>
    <w:p w:rsidR="000A0869" w:rsidRPr="00C52108" w:rsidRDefault="00742D4B" w:rsidP="009D683C">
      <w:pPr>
        <w:pStyle w:val="90"/>
        <w:numPr>
          <w:ilvl w:val="0"/>
          <w:numId w:val="20"/>
        </w:numPr>
        <w:shd w:val="clear" w:color="auto" w:fill="auto"/>
        <w:tabs>
          <w:tab w:val="left" w:pos="1014"/>
        </w:tabs>
        <w:spacing w:line="240" w:lineRule="auto"/>
        <w:ind w:firstLine="780"/>
        <w:rPr>
          <w:i w:val="0"/>
        </w:rPr>
      </w:pPr>
      <w:r w:rsidRPr="00C52108">
        <w:rPr>
          <w:i w:val="0"/>
        </w:rPr>
        <w:t>работать в группе сверстников при решении познавательных задач связанных с изучением особенностей строения и жизнедеятельности растений, животных, грибов и бактерий, планировать совместную деятельность, учитывать мнение окружающих и адекватно оценивать собственный вклад в деятельность группы.</w:t>
      </w:r>
    </w:p>
    <w:p w:rsidR="000A0869" w:rsidRPr="00C52108" w:rsidRDefault="00742D4B" w:rsidP="009D683C">
      <w:pPr>
        <w:pStyle w:val="80"/>
        <w:shd w:val="clear" w:color="auto" w:fill="auto"/>
        <w:spacing w:after="0" w:line="240" w:lineRule="auto"/>
        <w:ind w:firstLine="780"/>
        <w:jc w:val="both"/>
        <w:rPr>
          <w:b w:val="0"/>
        </w:rPr>
      </w:pPr>
      <w:r w:rsidRPr="00C52108">
        <w:rPr>
          <w:b w:val="0"/>
        </w:rPr>
        <w:t>Человек и его здоровье</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научится:</w:t>
      </w:r>
    </w:p>
    <w:p w:rsidR="000A0869" w:rsidRPr="00C52108" w:rsidRDefault="00742D4B" w:rsidP="009D683C">
      <w:pPr>
        <w:pStyle w:val="25"/>
        <w:numPr>
          <w:ilvl w:val="0"/>
          <w:numId w:val="20"/>
        </w:numPr>
        <w:shd w:val="clear" w:color="auto" w:fill="auto"/>
        <w:tabs>
          <w:tab w:val="left" w:pos="1014"/>
        </w:tabs>
        <w:spacing w:line="240" w:lineRule="auto"/>
        <w:ind w:firstLine="780"/>
      </w:pPr>
      <w:r w:rsidRPr="00C52108">
        <w:t>выделять существенные признаки биологических объектов (животных клеток и тканей, органов и систем органов человека) и процессов жизнедеятельности, характерных для организма человека;</w:t>
      </w:r>
    </w:p>
    <w:p w:rsidR="000A0869" w:rsidRPr="00C52108" w:rsidRDefault="00742D4B" w:rsidP="009D683C">
      <w:pPr>
        <w:pStyle w:val="25"/>
        <w:numPr>
          <w:ilvl w:val="0"/>
          <w:numId w:val="20"/>
        </w:numPr>
        <w:shd w:val="clear" w:color="auto" w:fill="auto"/>
        <w:tabs>
          <w:tab w:val="left" w:pos="1021"/>
        </w:tabs>
        <w:spacing w:line="240" w:lineRule="auto"/>
        <w:ind w:firstLine="780"/>
      </w:pPr>
      <w:r w:rsidRPr="00C52108">
        <w:t>аргументировать, приводить доказательства взаимосвязи человека и</w:t>
      </w:r>
    </w:p>
    <w:p w:rsidR="004C2E23" w:rsidRPr="00C52108" w:rsidRDefault="00742D4B" w:rsidP="004C2E23">
      <w:pPr>
        <w:pStyle w:val="25"/>
        <w:shd w:val="clear" w:color="auto" w:fill="auto"/>
        <w:spacing w:line="240" w:lineRule="auto"/>
        <w:ind w:firstLine="0"/>
        <w:jc w:val="left"/>
      </w:pPr>
      <w:r w:rsidRPr="00C52108">
        <w:t>окружающей среды, родства человека с животными;</w:t>
      </w:r>
    </w:p>
    <w:p w:rsidR="004C2E23" w:rsidRPr="00C52108" w:rsidRDefault="004C2E23" w:rsidP="004C2E23">
      <w:pPr>
        <w:pStyle w:val="25"/>
        <w:numPr>
          <w:ilvl w:val="0"/>
          <w:numId w:val="20"/>
        </w:numPr>
        <w:shd w:val="clear" w:color="auto" w:fill="auto"/>
        <w:spacing w:line="240" w:lineRule="auto"/>
        <w:ind w:firstLine="709"/>
        <w:jc w:val="left"/>
      </w:pPr>
      <w:r w:rsidRPr="00C52108">
        <w:t xml:space="preserve">аргументировать, приводить доказательства отличий человека от </w:t>
      </w:r>
      <w:r w:rsidRPr="00C52108">
        <w:lastRenderedPageBreak/>
        <w:t>животных;</w:t>
      </w:r>
    </w:p>
    <w:p w:rsidR="000A0869" w:rsidRPr="00C52108" w:rsidRDefault="00742D4B" w:rsidP="009D683C">
      <w:pPr>
        <w:pStyle w:val="25"/>
        <w:numPr>
          <w:ilvl w:val="0"/>
          <w:numId w:val="20"/>
        </w:numPr>
        <w:shd w:val="clear" w:color="auto" w:fill="auto"/>
        <w:tabs>
          <w:tab w:val="left" w:pos="1003"/>
        </w:tabs>
        <w:spacing w:line="240" w:lineRule="auto"/>
        <w:ind w:firstLine="760"/>
      </w:pPr>
      <w:r w:rsidRPr="00C52108">
        <w:t>аргументировать, приводить доказательства необходимости соблюдения мер профилактики заболеваний, травматизма, стрессов, вредных привычек, нарушения осанки, зрения, слуха, инфекционных и простудных заболеваний;</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объяснять эволюцию вида Человек разумный на примерах сопоставления биологических объектов и других материальных артефактов;</w:t>
      </w:r>
    </w:p>
    <w:p w:rsidR="000A0869" w:rsidRPr="00C52108" w:rsidRDefault="00742D4B" w:rsidP="009D683C">
      <w:pPr>
        <w:pStyle w:val="25"/>
        <w:numPr>
          <w:ilvl w:val="0"/>
          <w:numId w:val="20"/>
        </w:numPr>
        <w:shd w:val="clear" w:color="auto" w:fill="auto"/>
        <w:tabs>
          <w:tab w:val="left" w:pos="1003"/>
        </w:tabs>
        <w:spacing w:line="240" w:lineRule="auto"/>
        <w:ind w:firstLine="760"/>
      </w:pPr>
      <w:r w:rsidRPr="00C52108">
        <w:t>выявлять примеры и пояснять проявление наследственных заболеваний у человека, сущность процессов наследственности и изменчивости, присущей человеку;</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различать по внешнему виду, схемам и описаниям реальные биологические объекты (клетки, ткани органы, системы органов) или их изображения, выявлять отличительные признаки биологических объектов;</w:t>
      </w:r>
    </w:p>
    <w:p w:rsidR="000A0869" w:rsidRPr="00C52108" w:rsidRDefault="00742D4B" w:rsidP="009D683C">
      <w:pPr>
        <w:pStyle w:val="25"/>
        <w:numPr>
          <w:ilvl w:val="0"/>
          <w:numId w:val="20"/>
        </w:numPr>
        <w:shd w:val="clear" w:color="auto" w:fill="auto"/>
        <w:tabs>
          <w:tab w:val="left" w:pos="1001"/>
        </w:tabs>
        <w:spacing w:line="240" w:lineRule="auto"/>
        <w:ind w:firstLine="760"/>
      </w:pPr>
      <w:proofErr w:type="gramStart"/>
      <w:r w:rsidRPr="00C52108">
        <w:t>сравнивать биологические объекты (клетки, ткани, органы, системы органов), процессы жизнедеятельности (питание, дыхание, обмен веществ, выделение и др.); делать выводы и умозаключения на основе сравнения;</w:t>
      </w:r>
      <w:proofErr w:type="gramEnd"/>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устанавливать взаимосвязи между особенностями строения и функциями клеток и тканей, органов и систем органов;</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использовать методы биологической науки: наблюдать и описывать биологические объекты и процессы; проводить исследования с организмом человека и объяснять их результаты;</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знать и аргументировать основные принципы здорового образа жизни, рациональной организации труда и отдыха;</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анализировать и оценивать влияние факторов риска на здоровье человека;</w:t>
      </w:r>
    </w:p>
    <w:p w:rsidR="000A0869" w:rsidRPr="00C52108" w:rsidRDefault="00742D4B" w:rsidP="009D683C">
      <w:pPr>
        <w:pStyle w:val="25"/>
        <w:numPr>
          <w:ilvl w:val="0"/>
          <w:numId w:val="20"/>
        </w:numPr>
        <w:shd w:val="clear" w:color="auto" w:fill="auto"/>
        <w:tabs>
          <w:tab w:val="left" w:pos="1038"/>
        </w:tabs>
        <w:spacing w:line="240" w:lineRule="auto"/>
        <w:ind w:firstLine="760"/>
      </w:pPr>
      <w:r w:rsidRPr="00C52108">
        <w:t>описывать и использовать приемы оказания первой помощи;</w:t>
      </w:r>
    </w:p>
    <w:p w:rsidR="000A0869" w:rsidRPr="00C52108" w:rsidRDefault="00742D4B" w:rsidP="009D683C">
      <w:pPr>
        <w:pStyle w:val="25"/>
        <w:numPr>
          <w:ilvl w:val="0"/>
          <w:numId w:val="20"/>
        </w:numPr>
        <w:shd w:val="clear" w:color="auto" w:fill="auto"/>
        <w:tabs>
          <w:tab w:val="left" w:pos="1038"/>
        </w:tabs>
        <w:spacing w:line="240" w:lineRule="auto"/>
        <w:ind w:firstLine="760"/>
      </w:pPr>
      <w:r w:rsidRPr="00C52108">
        <w:t>знать и соблюдать правила работы в кабинете биологии.</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объяснять необходимость применения тех или иных приемов при оказании первой доврачебной помощи при отравлениях, ожогах, обморожениях, травмах, спасении утопающего, кровотечениях;</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находить информацию о строении и жизнедеятельности человека в научно-популярной литературе, биологических словарях, справочниках, Интернет-ресурсе, анализировать и оценивать ее, переводить из одной формы в другую;</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ориентироваться в системе моральных норм и ценностей по отношению к собственному здоровью и здоровью других людей;</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находить в учебной, научно-популярной литературе, Интернет</w:t>
      </w:r>
      <w:r w:rsidRPr="00C52108">
        <w:rPr>
          <w:i w:val="0"/>
        </w:rPr>
        <w:softHyphen/>
        <w:t>ресурсах информацию об организме человека, оформлять ее в виде устных сообщений и докладов;</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 xml:space="preserve">создавать собственные письменные и устные сообщения об организме человека и его жизнедеятельности на основе нескольких источников информации, сопровождать выступление презентацией, учитывая особенности аудитории </w:t>
      </w:r>
      <w:r w:rsidRPr="00C52108">
        <w:rPr>
          <w:i w:val="0"/>
        </w:rPr>
        <w:lastRenderedPageBreak/>
        <w:t>сверстников;</w:t>
      </w:r>
    </w:p>
    <w:p w:rsidR="000A0869" w:rsidRPr="00C52108" w:rsidRDefault="00742D4B" w:rsidP="009D683C">
      <w:pPr>
        <w:pStyle w:val="90"/>
        <w:numPr>
          <w:ilvl w:val="0"/>
          <w:numId w:val="20"/>
        </w:numPr>
        <w:shd w:val="clear" w:color="auto" w:fill="auto"/>
        <w:tabs>
          <w:tab w:val="left" w:pos="1000"/>
        </w:tabs>
        <w:spacing w:line="240" w:lineRule="auto"/>
        <w:ind w:firstLine="780"/>
        <w:rPr>
          <w:i w:val="0"/>
        </w:rPr>
      </w:pPr>
      <w:r w:rsidRPr="00C52108">
        <w:rPr>
          <w:i w:val="0"/>
        </w:rPr>
        <w:t>работать в группе сверстников при решении познавательных задач связанных с особенностями строения и жизнедеятельности организма человека, планировать совместную деятельность, учитывать мнение окружающих и адекватно оценивать собственный вклад в деятельность группы.</w:t>
      </w:r>
    </w:p>
    <w:p w:rsidR="000A0869" w:rsidRPr="00C52108" w:rsidRDefault="00742D4B" w:rsidP="009D683C">
      <w:pPr>
        <w:pStyle w:val="80"/>
        <w:shd w:val="clear" w:color="auto" w:fill="auto"/>
        <w:spacing w:after="0" w:line="240" w:lineRule="auto"/>
        <w:ind w:firstLine="780"/>
        <w:jc w:val="both"/>
        <w:rPr>
          <w:b w:val="0"/>
        </w:rPr>
      </w:pPr>
      <w:r w:rsidRPr="00C52108">
        <w:rPr>
          <w:b w:val="0"/>
        </w:rPr>
        <w:t>Общие биологические закономерности</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научится:</w:t>
      </w:r>
    </w:p>
    <w:p w:rsidR="000A0869" w:rsidRPr="00C52108" w:rsidRDefault="00742D4B" w:rsidP="009D683C">
      <w:pPr>
        <w:pStyle w:val="25"/>
        <w:numPr>
          <w:ilvl w:val="0"/>
          <w:numId w:val="20"/>
        </w:numPr>
        <w:shd w:val="clear" w:color="auto" w:fill="auto"/>
        <w:tabs>
          <w:tab w:val="left" w:pos="1000"/>
        </w:tabs>
        <w:spacing w:line="240" w:lineRule="auto"/>
        <w:ind w:firstLine="780"/>
      </w:pPr>
      <w:r w:rsidRPr="00C52108">
        <w:t>выделять существенные признаки биологических объектов (вида, экосистемы, биосферы) и процессов, характерных для сообществ живых организмов;</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аргументировать, приводить доказательства необходимости защиты окружающей среды;</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аргументировать, приводить доказательства зависимости здоровья человека от состояния окружающей среды;</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осуществлять классификацию биологических объектов на основе определения их принадлежности к определенной систематической группе;</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раскрывать роль биологии в практической деятельности людей; роль биологических объектов в природе и жизни человека; значение биологического раз</w:t>
      </w:r>
      <w:r w:rsidR="00CC1136" w:rsidRPr="00C52108">
        <w:t>ООО</w:t>
      </w:r>
      <w:r w:rsidRPr="00C52108">
        <w:t>бразия для сохранения биосферы;</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объяснять общность происхождения и эволюции организмов на основе сопоставления особенностей их строения и функционирования;</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объяснять механизмы наследственности и изменчивости, возникновения приспособленности, процесс видообразования;</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различать по внешнему виду, схемам и описаниям реальные биологические объекты или их изображения, выявляя отличительные признаки биологических объектов;</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сравнивать биологические объекты, процессы; делать выводы и умозаключения на основе сравнения;</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устанавливать взаимосвязи между особенностями строения и функциями органов и систем органов;</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использовать методы биологической науки: наблюдать и описывать биологические объекты и процессы; ставить биологические эксперименты и объяснять их результаты;</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знать и аргументировать основные правила поведения в природе; анализировать и оценивать последствия деятельности человека в природе;</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описывать и использовать приемы выращивания и размножения культурных растений и домашних животных, ухода за ними в агроценозах;</w:t>
      </w:r>
    </w:p>
    <w:p w:rsidR="000A0869" w:rsidRPr="00C52108" w:rsidRDefault="00742D4B" w:rsidP="009D683C">
      <w:pPr>
        <w:pStyle w:val="25"/>
        <w:numPr>
          <w:ilvl w:val="0"/>
          <w:numId w:val="20"/>
        </w:numPr>
        <w:shd w:val="clear" w:color="auto" w:fill="auto"/>
        <w:tabs>
          <w:tab w:val="left" w:pos="1002"/>
        </w:tabs>
        <w:spacing w:line="240" w:lineRule="auto"/>
        <w:ind w:firstLine="780"/>
      </w:pPr>
      <w:r w:rsidRPr="00C52108">
        <w:t>находить в учебной, научно-популярной литературе, Интернет</w:t>
      </w:r>
      <w:r w:rsidRPr="00C52108">
        <w:softHyphen/>
        <w:t>ресурсах информацию о живой природе, оформлять ее в виде письменных сообщений, докладов, рефератов;</w:t>
      </w:r>
    </w:p>
    <w:p w:rsidR="000A0869" w:rsidRPr="00C52108" w:rsidRDefault="00742D4B" w:rsidP="009D683C">
      <w:pPr>
        <w:pStyle w:val="25"/>
        <w:numPr>
          <w:ilvl w:val="0"/>
          <w:numId w:val="20"/>
        </w:numPr>
        <w:shd w:val="clear" w:color="auto" w:fill="auto"/>
        <w:tabs>
          <w:tab w:val="left" w:pos="1021"/>
        </w:tabs>
        <w:spacing w:line="240" w:lineRule="auto"/>
        <w:ind w:firstLine="780"/>
      </w:pPr>
      <w:r w:rsidRPr="00C52108">
        <w:t>знать и соблюдать правила работы в кабинете биологии.</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02"/>
        </w:tabs>
        <w:spacing w:line="240" w:lineRule="auto"/>
        <w:ind w:firstLine="780"/>
        <w:rPr>
          <w:i w:val="0"/>
        </w:rPr>
      </w:pPr>
      <w:r w:rsidRPr="00C52108">
        <w:rPr>
          <w:i w:val="0"/>
        </w:rPr>
        <w:t>понимать экологические проблемы, возникающие в условиях нерационального природопользования, и пути решения этих проблем;</w:t>
      </w:r>
    </w:p>
    <w:p w:rsidR="000A0869" w:rsidRPr="00C52108" w:rsidRDefault="00742D4B" w:rsidP="009D683C">
      <w:pPr>
        <w:pStyle w:val="90"/>
        <w:numPr>
          <w:ilvl w:val="0"/>
          <w:numId w:val="20"/>
        </w:numPr>
        <w:shd w:val="clear" w:color="auto" w:fill="auto"/>
        <w:tabs>
          <w:tab w:val="left" w:pos="1002"/>
        </w:tabs>
        <w:spacing w:line="240" w:lineRule="auto"/>
        <w:ind w:firstLine="780"/>
        <w:rPr>
          <w:i w:val="0"/>
        </w:rPr>
      </w:pPr>
      <w:r w:rsidRPr="00C52108">
        <w:rPr>
          <w:i w:val="0"/>
        </w:rPr>
        <w:t xml:space="preserve">анализировать и оценивать целевые и смысловые установки в своих </w:t>
      </w:r>
      <w:r w:rsidRPr="00C52108">
        <w:rPr>
          <w:i w:val="0"/>
        </w:rPr>
        <w:lastRenderedPageBreak/>
        <w:t>действиях и поступках по отношению к здоровью своему и окружающих, последствия влияния факторов риска на здоровье человека;</w:t>
      </w:r>
    </w:p>
    <w:p w:rsidR="000A0869" w:rsidRPr="00C52108" w:rsidRDefault="00742D4B" w:rsidP="009D683C">
      <w:pPr>
        <w:pStyle w:val="90"/>
        <w:numPr>
          <w:ilvl w:val="0"/>
          <w:numId w:val="20"/>
        </w:numPr>
        <w:shd w:val="clear" w:color="auto" w:fill="auto"/>
        <w:tabs>
          <w:tab w:val="left" w:pos="1002"/>
        </w:tabs>
        <w:spacing w:line="240" w:lineRule="auto"/>
        <w:ind w:firstLine="780"/>
        <w:rPr>
          <w:i w:val="0"/>
        </w:rPr>
      </w:pPr>
      <w:r w:rsidRPr="00C52108">
        <w:rPr>
          <w:i w:val="0"/>
        </w:rPr>
        <w:t>находить информацию по вопросам общей биологии в научно</w:t>
      </w:r>
      <w:r w:rsidRPr="00C52108">
        <w:rPr>
          <w:i w:val="0"/>
        </w:rPr>
        <w:softHyphen/>
        <w:t>популярной литературе, специализированных биологических словарях, справочниках, Интернет ресурсах, анализировать и оценивать ее, переводить из одной формы в другую;</w:t>
      </w:r>
    </w:p>
    <w:p w:rsidR="000A0869" w:rsidRPr="00C52108" w:rsidRDefault="00742D4B" w:rsidP="009D683C">
      <w:pPr>
        <w:pStyle w:val="90"/>
        <w:numPr>
          <w:ilvl w:val="0"/>
          <w:numId w:val="20"/>
        </w:numPr>
        <w:shd w:val="clear" w:color="auto" w:fill="auto"/>
        <w:tabs>
          <w:tab w:val="left" w:pos="1002"/>
        </w:tabs>
        <w:spacing w:line="240" w:lineRule="auto"/>
        <w:ind w:firstLine="780"/>
        <w:rPr>
          <w:i w:val="0"/>
        </w:rPr>
      </w:pPr>
      <w:r w:rsidRPr="00C52108">
        <w:rPr>
          <w:i w:val="0"/>
        </w:rPr>
        <w:t>ориентироваться в системе моральных норм и ценностей по отношению к объектам живой природы, собственному здоровью и здоровью других людей (признание высокой ценности жизни во всех ее проявлениях, экологическое сознание, эмоционально-ценностное отношение к объектам живой природы);</w:t>
      </w:r>
    </w:p>
    <w:p w:rsidR="000A0869" w:rsidRPr="00C52108" w:rsidRDefault="00742D4B" w:rsidP="009D683C">
      <w:pPr>
        <w:pStyle w:val="90"/>
        <w:numPr>
          <w:ilvl w:val="0"/>
          <w:numId w:val="20"/>
        </w:numPr>
        <w:shd w:val="clear" w:color="auto" w:fill="auto"/>
        <w:tabs>
          <w:tab w:val="left" w:pos="1002"/>
        </w:tabs>
        <w:spacing w:line="240" w:lineRule="auto"/>
        <w:ind w:firstLine="780"/>
        <w:rPr>
          <w:i w:val="0"/>
        </w:rPr>
      </w:pPr>
      <w:r w:rsidRPr="00C52108">
        <w:rPr>
          <w:i w:val="0"/>
        </w:rPr>
        <w:t>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 сопровождать выступление презентацией, учитывая особенности аудитории сверстников;</w:t>
      </w:r>
    </w:p>
    <w:p w:rsidR="000A0869" w:rsidRPr="00C52108" w:rsidRDefault="00742D4B" w:rsidP="009D683C">
      <w:pPr>
        <w:pStyle w:val="90"/>
        <w:numPr>
          <w:ilvl w:val="0"/>
          <w:numId w:val="20"/>
        </w:numPr>
        <w:shd w:val="clear" w:color="auto" w:fill="auto"/>
        <w:tabs>
          <w:tab w:val="left" w:pos="1002"/>
        </w:tabs>
        <w:spacing w:line="240" w:lineRule="auto"/>
        <w:ind w:firstLine="780"/>
        <w:rPr>
          <w:i w:val="0"/>
        </w:rPr>
      </w:pPr>
      <w:r w:rsidRPr="00C52108">
        <w:rPr>
          <w:i w:val="0"/>
        </w:rPr>
        <w:t>работать в группе сверстников при решении познавательных задач связанных с теоретическими и практическими проблемами в области молекулярной биологии, генетики, экологии, биотехнологии, медицины и охраны окружающей среды, планировать совместную деятельность, учитывать мнение окружающих и адекватно оценивать собственный вклад в деятельность группы.</w:t>
      </w:r>
    </w:p>
    <w:p w:rsidR="000A0869" w:rsidRPr="00C52108" w:rsidRDefault="00742D4B" w:rsidP="00136DD8">
      <w:pPr>
        <w:pStyle w:val="54"/>
        <w:keepNext/>
        <w:keepLines/>
        <w:shd w:val="clear" w:color="auto" w:fill="auto"/>
        <w:tabs>
          <w:tab w:val="left" w:pos="1901"/>
        </w:tabs>
        <w:spacing w:before="0" w:after="0" w:line="240" w:lineRule="auto"/>
        <w:ind w:left="760" w:firstLine="0"/>
        <w:jc w:val="both"/>
        <w:rPr>
          <w:b w:val="0"/>
        </w:rPr>
      </w:pPr>
      <w:bookmarkStart w:id="69" w:name="bookmark72"/>
      <w:bookmarkStart w:id="70" w:name="bookmark73"/>
      <w:r w:rsidRPr="00C52108">
        <w:rPr>
          <w:b w:val="0"/>
        </w:rPr>
        <w:t>Химия</w:t>
      </w:r>
      <w:bookmarkEnd w:id="69"/>
      <w:bookmarkEnd w:id="70"/>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научится:</w:t>
      </w:r>
    </w:p>
    <w:p w:rsidR="000A0869" w:rsidRPr="00C52108" w:rsidRDefault="00742D4B" w:rsidP="009D683C">
      <w:pPr>
        <w:pStyle w:val="25"/>
        <w:numPr>
          <w:ilvl w:val="0"/>
          <w:numId w:val="20"/>
        </w:numPr>
        <w:shd w:val="clear" w:color="auto" w:fill="auto"/>
        <w:tabs>
          <w:tab w:val="left" w:pos="1026"/>
        </w:tabs>
        <w:spacing w:line="240" w:lineRule="auto"/>
        <w:ind w:firstLine="760"/>
      </w:pPr>
      <w:r w:rsidRPr="00C52108">
        <w:t>характеризовать основные методы познания: наблюдение, измерение, эксперимент;</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описывать свойства твердых, жидких, газообразных веществ, выделяя их существенные признаки;</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раскрывать смысл основных химических понятий «атом», «молекула», «химический элемент», «простое вещество», «сложное вещество», «валентность», «химическая реакция», используя знаковую систему химии;</w:t>
      </w:r>
    </w:p>
    <w:p w:rsidR="000A0869" w:rsidRPr="00C52108" w:rsidRDefault="00742D4B" w:rsidP="009D683C">
      <w:pPr>
        <w:pStyle w:val="25"/>
        <w:numPr>
          <w:ilvl w:val="0"/>
          <w:numId w:val="20"/>
        </w:numPr>
        <w:shd w:val="clear" w:color="auto" w:fill="auto"/>
        <w:tabs>
          <w:tab w:val="left" w:pos="1019"/>
        </w:tabs>
        <w:spacing w:line="240" w:lineRule="auto"/>
        <w:ind w:firstLine="760"/>
      </w:pPr>
      <w:r w:rsidRPr="00C52108">
        <w:t>раскрывать смысл законов сохранения массы веществ, постоянства состава, атомно-молекулярной теории;</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различать химические и физические явления;</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называть химические элементы;</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состав веществ по их формулам;</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валентность атома элемента в соединениях;</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тип химических реакций;</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называть признаки и условия протекания химических реакций;</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выявлять признаки, свидетельствующие о протекании химической реакции при выполнении химического опыта;</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составлять формулы бинарных соединений;</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составлять уравнения химических реакций;</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соблюдать правила безопасной работы при проведении опытов;</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пользоваться лабораторным оборудованием и посудой;</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вычислять относительную молекулярную и молярную массы веществ;</w:t>
      </w:r>
    </w:p>
    <w:p w:rsidR="000A0869" w:rsidRPr="00C52108" w:rsidRDefault="00742D4B" w:rsidP="009D683C">
      <w:pPr>
        <w:pStyle w:val="25"/>
        <w:numPr>
          <w:ilvl w:val="0"/>
          <w:numId w:val="20"/>
        </w:numPr>
        <w:shd w:val="clear" w:color="auto" w:fill="auto"/>
        <w:tabs>
          <w:tab w:val="left" w:pos="1019"/>
        </w:tabs>
        <w:spacing w:line="240" w:lineRule="auto"/>
        <w:ind w:firstLine="760"/>
      </w:pPr>
      <w:r w:rsidRPr="00C52108">
        <w:t>вычислять массовую долю химического элемента по формуле соединения;</w:t>
      </w:r>
    </w:p>
    <w:p w:rsidR="000A0869" w:rsidRPr="00C52108" w:rsidRDefault="00742D4B" w:rsidP="009D683C">
      <w:pPr>
        <w:pStyle w:val="25"/>
        <w:numPr>
          <w:ilvl w:val="0"/>
          <w:numId w:val="20"/>
        </w:numPr>
        <w:shd w:val="clear" w:color="auto" w:fill="auto"/>
        <w:tabs>
          <w:tab w:val="left" w:pos="1019"/>
        </w:tabs>
        <w:spacing w:line="240" w:lineRule="auto"/>
        <w:ind w:firstLine="760"/>
      </w:pPr>
      <w:r w:rsidRPr="00C52108">
        <w:t xml:space="preserve">вычислять количество, объем или массу вещества по количеству, объему, </w:t>
      </w:r>
      <w:r w:rsidRPr="00C52108">
        <w:lastRenderedPageBreak/>
        <w:t>массе реагентов или продуктов реакции;</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характеризовать физические и химические свойства простых веществ: кислорода и водорода;</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получать, собирать кислород и водород;</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распознавать опытным путем газообразные вещества: кислород, водород;</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раскрывать смысл закона Авогадро;</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раскрывать смысл понятий «тепловой эффект реакции», «молярный объем»;</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характеризовать физические и химические свойства воды;</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раскрывать смысл понятия «раствор»;</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вычислять массовую долю растворенного вещества в растворе;</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приготовлять растворы с определенной массовой долей растворенного вещества;</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называть соединения изученных классов неорганических веществ;</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характеризовать физические и химические свойства основных классов неорганических веществ: оксидов, кислот, оснований, солей;</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определять принадлежность веществ к определенному классу соединений;</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составлять формулы неорганических соединений изученных классов;</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проводить опыты, подтверждающие химические свойства изученных классов неорганических веществ;</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распознавать опытным путем растворы кислот и щелочей по изменению окраски индикатора;</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характеризовать взаимосвязь между классами неорганических соединений;</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раскрывать смысл Периодического закона Д.И. Менделеева;</w:t>
      </w:r>
    </w:p>
    <w:p w:rsidR="000A0869" w:rsidRPr="00C52108" w:rsidRDefault="00742D4B" w:rsidP="009D683C">
      <w:pPr>
        <w:pStyle w:val="25"/>
        <w:numPr>
          <w:ilvl w:val="0"/>
          <w:numId w:val="20"/>
        </w:numPr>
        <w:shd w:val="clear" w:color="auto" w:fill="auto"/>
        <w:tabs>
          <w:tab w:val="left" w:pos="1026"/>
        </w:tabs>
        <w:spacing w:line="240" w:lineRule="auto"/>
        <w:ind w:firstLine="760"/>
      </w:pPr>
      <w:r w:rsidRPr="00C52108">
        <w:t>объяснять физический смысл атомного (порядкового) номера химического элемента, номеров группы и периода в периодической системе Д.И. Менделеева;</w:t>
      </w:r>
    </w:p>
    <w:p w:rsidR="000A0869" w:rsidRPr="00C52108" w:rsidRDefault="00742D4B" w:rsidP="009D683C">
      <w:pPr>
        <w:pStyle w:val="25"/>
        <w:numPr>
          <w:ilvl w:val="0"/>
          <w:numId w:val="20"/>
        </w:numPr>
        <w:shd w:val="clear" w:color="auto" w:fill="auto"/>
        <w:tabs>
          <w:tab w:val="left" w:pos="1026"/>
        </w:tabs>
        <w:spacing w:line="240" w:lineRule="auto"/>
        <w:ind w:firstLine="760"/>
      </w:pPr>
      <w:r w:rsidRPr="00C52108">
        <w:t>объяснять закономерности изменения строения атомов, свойств элементов в пределах малых периодов и главных подгрупп;</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характеризовать химические элементы (от водорода до кальция) на основе их положения в периодической системе Д.И. Менделеева и особенностей строения их атомов;</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составлять схемы строения атомов первых 20 элементов периодической системы Д.И. Менделеева;</w:t>
      </w:r>
    </w:p>
    <w:p w:rsidR="000A0869" w:rsidRPr="00C52108" w:rsidRDefault="00742D4B" w:rsidP="009D683C">
      <w:pPr>
        <w:pStyle w:val="25"/>
        <w:numPr>
          <w:ilvl w:val="0"/>
          <w:numId w:val="20"/>
        </w:numPr>
        <w:shd w:val="clear" w:color="auto" w:fill="auto"/>
        <w:tabs>
          <w:tab w:val="left" w:pos="1061"/>
          <w:tab w:val="left" w:pos="6429"/>
        </w:tabs>
        <w:spacing w:line="240" w:lineRule="auto"/>
        <w:ind w:firstLine="760"/>
      </w:pPr>
      <w:r w:rsidRPr="00C52108">
        <w:t>раскрывать смысл понятий:</w:t>
      </w:r>
      <w:r w:rsidRPr="00C52108">
        <w:tab/>
        <w:t>«химическая связь»,</w:t>
      </w:r>
    </w:p>
    <w:p w:rsidR="000A0869" w:rsidRPr="00C52108" w:rsidRDefault="00742D4B" w:rsidP="009D683C">
      <w:pPr>
        <w:pStyle w:val="25"/>
        <w:shd w:val="clear" w:color="auto" w:fill="auto"/>
        <w:spacing w:line="240" w:lineRule="auto"/>
        <w:ind w:firstLine="0"/>
        <w:jc w:val="left"/>
      </w:pPr>
      <w:r w:rsidRPr="00C52108">
        <w:t>«электроотрицательность»;</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характеризовать зависимость физических свойств веществ от типа кристаллической решетки;</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вид химической связи в неорганических соединениях;</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изображать схемы строения молекул веществ, образованных разными видами химических связей;</w:t>
      </w:r>
    </w:p>
    <w:p w:rsidR="000A0869" w:rsidRPr="00C52108" w:rsidRDefault="00742D4B" w:rsidP="009D683C">
      <w:pPr>
        <w:pStyle w:val="25"/>
        <w:numPr>
          <w:ilvl w:val="0"/>
          <w:numId w:val="20"/>
        </w:numPr>
        <w:shd w:val="clear" w:color="auto" w:fill="auto"/>
        <w:tabs>
          <w:tab w:val="left" w:pos="1016"/>
        </w:tabs>
        <w:spacing w:line="240" w:lineRule="auto"/>
        <w:ind w:firstLine="760"/>
      </w:pPr>
      <w:proofErr w:type="gramStart"/>
      <w:r w:rsidRPr="00C52108">
        <w:t>раскрывать смысл понятий «ион», «катион», «анион», «электролиты», «неэлектролиты», «электролитическая диссоциация», «окислитель», «степень окисления» «восстановитель», «окисление», «восстановление»;</w:t>
      </w:r>
      <w:proofErr w:type="gramEnd"/>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степень окисления атома элемента в соединении;</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раскрывать смысл теории электролитической диссоциации;</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lastRenderedPageBreak/>
        <w:t>составлять уравнения электролитической диссоциации кислот, щелочей, солей;</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объяснять сущность процесса электролитической диссоциации и реакций ионного обмена;</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составлять полные и сокращенные ионные уравнения реакции обмена;</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возможность протекания реакций ионного обмена;</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проводить реакции, подтверждающие качественный состав различных веществ;</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определять окислитель и восстановитель;</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составлять уравнения окислительно-восстановительных реакций;</w:t>
      </w:r>
    </w:p>
    <w:p w:rsidR="000A0869" w:rsidRPr="00C52108" w:rsidRDefault="00742D4B" w:rsidP="009D683C">
      <w:pPr>
        <w:pStyle w:val="25"/>
        <w:numPr>
          <w:ilvl w:val="0"/>
          <w:numId w:val="20"/>
        </w:numPr>
        <w:shd w:val="clear" w:color="auto" w:fill="auto"/>
        <w:tabs>
          <w:tab w:val="left" w:pos="1070"/>
        </w:tabs>
        <w:spacing w:line="240" w:lineRule="auto"/>
        <w:ind w:firstLine="780"/>
      </w:pPr>
      <w:r w:rsidRPr="00C52108">
        <w:t>называть факторы, влияющие на скорость химической реакции;</w:t>
      </w:r>
    </w:p>
    <w:p w:rsidR="000A0869" w:rsidRPr="00C52108" w:rsidRDefault="00742D4B" w:rsidP="009D683C">
      <w:pPr>
        <w:pStyle w:val="25"/>
        <w:numPr>
          <w:ilvl w:val="0"/>
          <w:numId w:val="20"/>
        </w:numPr>
        <w:shd w:val="clear" w:color="auto" w:fill="auto"/>
        <w:tabs>
          <w:tab w:val="left" w:pos="1070"/>
        </w:tabs>
        <w:spacing w:line="240" w:lineRule="auto"/>
        <w:ind w:firstLine="780"/>
      </w:pPr>
      <w:r w:rsidRPr="00C52108">
        <w:t>классифицировать химические реакции по различным признакам;</w:t>
      </w:r>
    </w:p>
    <w:p w:rsidR="000A0869" w:rsidRPr="00C52108" w:rsidRDefault="00742D4B" w:rsidP="009D683C">
      <w:pPr>
        <w:pStyle w:val="25"/>
        <w:numPr>
          <w:ilvl w:val="0"/>
          <w:numId w:val="20"/>
        </w:numPr>
        <w:shd w:val="clear" w:color="auto" w:fill="auto"/>
        <w:tabs>
          <w:tab w:val="left" w:pos="1070"/>
          <w:tab w:val="left" w:pos="3271"/>
          <w:tab w:val="left" w:pos="5105"/>
          <w:tab w:val="left" w:pos="6233"/>
          <w:tab w:val="left" w:pos="7711"/>
          <w:tab w:val="left" w:pos="9329"/>
        </w:tabs>
        <w:spacing w:line="240" w:lineRule="auto"/>
        <w:ind w:firstLine="780"/>
      </w:pPr>
      <w:r w:rsidRPr="00C52108">
        <w:t>характеризовать</w:t>
      </w:r>
      <w:r w:rsidRPr="00C52108">
        <w:tab/>
        <w:t>взаимосвязь</w:t>
      </w:r>
      <w:r w:rsidRPr="00C52108">
        <w:tab/>
        <w:t>между</w:t>
      </w:r>
      <w:r w:rsidRPr="00C52108">
        <w:tab/>
        <w:t>составом,</w:t>
      </w:r>
      <w:r w:rsidRPr="00C52108">
        <w:tab/>
        <w:t>строением</w:t>
      </w:r>
      <w:r w:rsidRPr="00C52108">
        <w:tab/>
        <w:t>и</w:t>
      </w:r>
    </w:p>
    <w:p w:rsidR="000A0869" w:rsidRPr="00C52108" w:rsidRDefault="00742D4B" w:rsidP="009D683C">
      <w:pPr>
        <w:pStyle w:val="25"/>
        <w:shd w:val="clear" w:color="auto" w:fill="auto"/>
        <w:spacing w:line="240" w:lineRule="auto"/>
        <w:ind w:firstLine="0"/>
        <w:jc w:val="left"/>
      </w:pPr>
      <w:r w:rsidRPr="00C52108">
        <w:t>свойствами неметаллов;</w:t>
      </w:r>
    </w:p>
    <w:p w:rsidR="000A0869" w:rsidRPr="00C52108" w:rsidRDefault="00742D4B" w:rsidP="009D683C">
      <w:pPr>
        <w:pStyle w:val="25"/>
        <w:numPr>
          <w:ilvl w:val="0"/>
          <w:numId w:val="20"/>
        </w:numPr>
        <w:shd w:val="clear" w:color="auto" w:fill="auto"/>
        <w:tabs>
          <w:tab w:val="left" w:pos="1018"/>
        </w:tabs>
        <w:spacing w:line="240" w:lineRule="auto"/>
        <w:ind w:firstLine="780"/>
      </w:pPr>
      <w:r w:rsidRPr="00C52108">
        <w:t>проводить опыты по получению, собиранию и изучению химических свойств газообразных веществ: углекислого газа, аммиака;</w:t>
      </w:r>
    </w:p>
    <w:p w:rsidR="000A0869" w:rsidRPr="00C52108" w:rsidRDefault="00742D4B" w:rsidP="009D683C">
      <w:pPr>
        <w:pStyle w:val="25"/>
        <w:numPr>
          <w:ilvl w:val="0"/>
          <w:numId w:val="20"/>
        </w:numPr>
        <w:shd w:val="clear" w:color="auto" w:fill="auto"/>
        <w:tabs>
          <w:tab w:val="left" w:pos="1018"/>
        </w:tabs>
        <w:spacing w:line="240" w:lineRule="auto"/>
        <w:ind w:firstLine="780"/>
      </w:pPr>
      <w:r w:rsidRPr="00C52108">
        <w:t>распознавать опытным путем газообразные вещества: углекислый газ и аммиак;</w:t>
      </w:r>
    </w:p>
    <w:p w:rsidR="000A0869" w:rsidRPr="00C52108" w:rsidRDefault="00742D4B" w:rsidP="009D683C">
      <w:pPr>
        <w:pStyle w:val="25"/>
        <w:numPr>
          <w:ilvl w:val="0"/>
          <w:numId w:val="20"/>
        </w:numPr>
        <w:shd w:val="clear" w:color="auto" w:fill="auto"/>
        <w:tabs>
          <w:tab w:val="left" w:pos="1070"/>
          <w:tab w:val="left" w:pos="3271"/>
          <w:tab w:val="left" w:pos="5105"/>
          <w:tab w:val="left" w:pos="6233"/>
          <w:tab w:val="left" w:pos="7711"/>
          <w:tab w:val="left" w:pos="9329"/>
        </w:tabs>
        <w:spacing w:line="240" w:lineRule="auto"/>
        <w:ind w:firstLine="780"/>
      </w:pPr>
      <w:r w:rsidRPr="00C52108">
        <w:t>характеризовать</w:t>
      </w:r>
      <w:r w:rsidRPr="00C52108">
        <w:tab/>
        <w:t>взаимосвязь</w:t>
      </w:r>
      <w:r w:rsidRPr="00C52108">
        <w:tab/>
        <w:t>между</w:t>
      </w:r>
      <w:r w:rsidRPr="00C52108">
        <w:tab/>
        <w:t>составом,</w:t>
      </w:r>
      <w:r w:rsidRPr="00C52108">
        <w:tab/>
        <w:t>строением</w:t>
      </w:r>
      <w:r w:rsidRPr="00C52108">
        <w:tab/>
        <w:t>и</w:t>
      </w:r>
    </w:p>
    <w:p w:rsidR="000A0869" w:rsidRPr="00C52108" w:rsidRDefault="00742D4B" w:rsidP="009D683C">
      <w:pPr>
        <w:pStyle w:val="25"/>
        <w:shd w:val="clear" w:color="auto" w:fill="auto"/>
        <w:spacing w:line="240" w:lineRule="auto"/>
        <w:ind w:firstLine="0"/>
        <w:jc w:val="left"/>
      </w:pPr>
      <w:r w:rsidRPr="00C52108">
        <w:t>свойствами металлов;</w:t>
      </w:r>
    </w:p>
    <w:p w:rsidR="000A0869" w:rsidRPr="00C52108" w:rsidRDefault="00742D4B" w:rsidP="009D683C">
      <w:pPr>
        <w:pStyle w:val="25"/>
        <w:numPr>
          <w:ilvl w:val="0"/>
          <w:numId w:val="20"/>
        </w:numPr>
        <w:shd w:val="clear" w:color="auto" w:fill="auto"/>
        <w:tabs>
          <w:tab w:val="left" w:pos="1018"/>
        </w:tabs>
        <w:spacing w:line="240" w:lineRule="auto"/>
        <w:ind w:firstLine="780"/>
      </w:pPr>
      <w:proofErr w:type="gramStart"/>
      <w:r w:rsidRPr="00C52108">
        <w:t>называть органические вещества по их формуле: метан, этан, этилен, метанол, этанол, глицерин, уксусная кислота, аминоуксусная кислота, стеариновая кислота, олеиновая кислота, глюкоза;</w:t>
      </w:r>
      <w:proofErr w:type="gramEnd"/>
    </w:p>
    <w:p w:rsidR="000A0869" w:rsidRPr="00C52108" w:rsidRDefault="00742D4B" w:rsidP="009D683C">
      <w:pPr>
        <w:pStyle w:val="25"/>
        <w:numPr>
          <w:ilvl w:val="0"/>
          <w:numId w:val="20"/>
        </w:numPr>
        <w:shd w:val="clear" w:color="auto" w:fill="auto"/>
        <w:tabs>
          <w:tab w:val="left" w:pos="1018"/>
        </w:tabs>
        <w:spacing w:line="240" w:lineRule="auto"/>
        <w:ind w:firstLine="780"/>
      </w:pPr>
      <w:r w:rsidRPr="00C52108">
        <w:t>оценивать влияние химического загрязнения окружающей среды на организм человека;</w:t>
      </w:r>
    </w:p>
    <w:p w:rsidR="000A0869" w:rsidRPr="00C52108" w:rsidRDefault="00742D4B" w:rsidP="009D683C">
      <w:pPr>
        <w:pStyle w:val="25"/>
        <w:numPr>
          <w:ilvl w:val="0"/>
          <w:numId w:val="20"/>
        </w:numPr>
        <w:shd w:val="clear" w:color="auto" w:fill="auto"/>
        <w:tabs>
          <w:tab w:val="left" w:pos="1070"/>
        </w:tabs>
        <w:spacing w:line="240" w:lineRule="auto"/>
        <w:ind w:firstLine="780"/>
      </w:pPr>
      <w:r w:rsidRPr="00C52108">
        <w:t>грамотно обращаться с веществами в повседневной жизни</w:t>
      </w:r>
    </w:p>
    <w:p w:rsidR="000A0869" w:rsidRPr="00C52108" w:rsidRDefault="00742D4B" w:rsidP="009D683C">
      <w:pPr>
        <w:pStyle w:val="25"/>
        <w:numPr>
          <w:ilvl w:val="0"/>
          <w:numId w:val="20"/>
        </w:numPr>
        <w:shd w:val="clear" w:color="auto" w:fill="auto"/>
        <w:tabs>
          <w:tab w:val="left" w:pos="1018"/>
        </w:tabs>
        <w:spacing w:line="240" w:lineRule="auto"/>
        <w:ind w:firstLine="780"/>
      </w:pPr>
      <w:r w:rsidRPr="00C52108">
        <w:t>определять возможность протекания реакций некоторых представителей органических веществ с кислородом, водородом, металлами, основаниями, галогенами.</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25"/>
        </w:tabs>
        <w:spacing w:line="240" w:lineRule="auto"/>
        <w:ind w:firstLine="780"/>
        <w:rPr>
          <w:i w:val="0"/>
        </w:rPr>
      </w:pPr>
      <w:r w:rsidRPr="00C52108">
        <w:rPr>
          <w:i w:val="0"/>
        </w:rPr>
        <w:t>выдвигать и проверять экспериментально гипотезы о 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rsidR="000A0869" w:rsidRPr="00C52108" w:rsidRDefault="00742D4B" w:rsidP="009D683C">
      <w:pPr>
        <w:pStyle w:val="90"/>
        <w:numPr>
          <w:ilvl w:val="0"/>
          <w:numId w:val="20"/>
        </w:numPr>
        <w:shd w:val="clear" w:color="auto" w:fill="auto"/>
        <w:tabs>
          <w:tab w:val="left" w:pos="1039"/>
        </w:tabs>
        <w:spacing w:line="240" w:lineRule="auto"/>
        <w:ind w:firstLine="780"/>
        <w:rPr>
          <w:i w:val="0"/>
        </w:rPr>
      </w:pPr>
      <w:r w:rsidRPr="00C52108">
        <w:rPr>
          <w:i w:val="0"/>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rsidR="000A0869" w:rsidRPr="00C52108" w:rsidRDefault="00742D4B" w:rsidP="009D683C">
      <w:pPr>
        <w:pStyle w:val="90"/>
        <w:numPr>
          <w:ilvl w:val="0"/>
          <w:numId w:val="20"/>
        </w:numPr>
        <w:shd w:val="clear" w:color="auto" w:fill="auto"/>
        <w:tabs>
          <w:tab w:val="left" w:pos="1018"/>
        </w:tabs>
        <w:spacing w:line="240" w:lineRule="auto"/>
        <w:ind w:firstLine="780"/>
        <w:rPr>
          <w:i w:val="0"/>
        </w:rPr>
      </w:pPr>
      <w:r w:rsidRPr="00C52108">
        <w:rPr>
          <w:i w:val="0"/>
        </w:rPr>
        <w:t>составлять молекулярные и полные ионные уравнения по сокращенным ионным уравнениям;</w:t>
      </w:r>
    </w:p>
    <w:p w:rsidR="000A0869" w:rsidRPr="00C52108" w:rsidRDefault="00742D4B" w:rsidP="009D683C">
      <w:pPr>
        <w:pStyle w:val="90"/>
        <w:numPr>
          <w:ilvl w:val="0"/>
          <w:numId w:val="20"/>
        </w:numPr>
        <w:shd w:val="clear" w:color="auto" w:fill="auto"/>
        <w:tabs>
          <w:tab w:val="left" w:pos="1009"/>
        </w:tabs>
        <w:spacing w:line="240" w:lineRule="auto"/>
        <w:ind w:firstLine="780"/>
        <w:rPr>
          <w:i w:val="0"/>
        </w:rPr>
      </w:pPr>
      <w:r w:rsidRPr="00C52108">
        <w:rPr>
          <w:i w:val="0"/>
        </w:rPr>
        <w:t>прогнозировать способность вещества проявлять окислительные или восстановительные свойства с учетом степеней окисления элементов, входящих в его состав;</w:t>
      </w:r>
    </w:p>
    <w:p w:rsidR="000A0869" w:rsidRPr="00C52108" w:rsidRDefault="00742D4B" w:rsidP="009D683C">
      <w:pPr>
        <w:pStyle w:val="90"/>
        <w:numPr>
          <w:ilvl w:val="0"/>
          <w:numId w:val="20"/>
        </w:numPr>
        <w:shd w:val="clear" w:color="auto" w:fill="auto"/>
        <w:tabs>
          <w:tab w:val="left" w:pos="1043"/>
          <w:tab w:val="left" w:pos="3305"/>
          <w:tab w:val="left" w:pos="5345"/>
          <w:tab w:val="left" w:pos="7255"/>
        </w:tabs>
        <w:spacing w:line="240" w:lineRule="auto"/>
        <w:ind w:firstLine="780"/>
        <w:rPr>
          <w:i w:val="0"/>
        </w:rPr>
      </w:pPr>
      <w:r w:rsidRPr="00C52108">
        <w:rPr>
          <w:i w:val="0"/>
        </w:rPr>
        <w:t>составлять</w:t>
      </w:r>
      <w:r w:rsidRPr="00C52108">
        <w:rPr>
          <w:i w:val="0"/>
        </w:rPr>
        <w:tab/>
        <w:t>уравнения</w:t>
      </w:r>
      <w:r w:rsidRPr="00C52108">
        <w:rPr>
          <w:i w:val="0"/>
        </w:rPr>
        <w:tab/>
        <w:t>реакций,</w:t>
      </w:r>
      <w:r w:rsidRPr="00C52108">
        <w:rPr>
          <w:i w:val="0"/>
        </w:rPr>
        <w:tab/>
        <w:t>соответствующих</w:t>
      </w:r>
    </w:p>
    <w:p w:rsidR="000A0869" w:rsidRPr="00C52108" w:rsidRDefault="00742D4B" w:rsidP="009D683C">
      <w:pPr>
        <w:pStyle w:val="90"/>
        <w:shd w:val="clear" w:color="auto" w:fill="auto"/>
        <w:spacing w:line="240" w:lineRule="auto"/>
        <w:rPr>
          <w:i w:val="0"/>
        </w:rPr>
      </w:pPr>
      <w:r w:rsidRPr="00C52108">
        <w:rPr>
          <w:i w:val="0"/>
        </w:rPr>
        <w:t>последовательности превращений неорганических веществ различных классов;</w:t>
      </w:r>
    </w:p>
    <w:p w:rsidR="000A0869" w:rsidRPr="00C52108" w:rsidRDefault="00742D4B" w:rsidP="009D683C">
      <w:pPr>
        <w:pStyle w:val="90"/>
        <w:numPr>
          <w:ilvl w:val="0"/>
          <w:numId w:val="20"/>
        </w:numPr>
        <w:shd w:val="clear" w:color="auto" w:fill="auto"/>
        <w:tabs>
          <w:tab w:val="left" w:pos="1017"/>
        </w:tabs>
        <w:spacing w:line="240" w:lineRule="auto"/>
        <w:ind w:firstLine="780"/>
        <w:rPr>
          <w:i w:val="0"/>
        </w:rPr>
      </w:pPr>
      <w:r w:rsidRPr="00C52108">
        <w:rPr>
          <w:i w:val="0"/>
        </w:rPr>
        <w:t>выдвигать и проверять экспериментально гипотезы о результатах воздействия различных факторов на изменение скорости химической реакции;</w:t>
      </w:r>
    </w:p>
    <w:p w:rsidR="000A0869" w:rsidRPr="00C52108" w:rsidRDefault="00742D4B" w:rsidP="009D683C">
      <w:pPr>
        <w:pStyle w:val="90"/>
        <w:numPr>
          <w:ilvl w:val="0"/>
          <w:numId w:val="20"/>
        </w:numPr>
        <w:shd w:val="clear" w:color="auto" w:fill="auto"/>
        <w:tabs>
          <w:tab w:val="left" w:pos="1009"/>
        </w:tabs>
        <w:spacing w:line="240" w:lineRule="auto"/>
        <w:ind w:firstLine="780"/>
        <w:rPr>
          <w:i w:val="0"/>
        </w:rPr>
      </w:pPr>
      <w:r w:rsidRPr="00C52108">
        <w:rPr>
          <w:i w:val="0"/>
        </w:rPr>
        <w:lastRenderedPageBreak/>
        <w:t>использовать приобретенные знания для экологически грамотного поведения в окружающей среде;</w:t>
      </w:r>
    </w:p>
    <w:p w:rsidR="000A0869" w:rsidRPr="00C52108" w:rsidRDefault="00742D4B" w:rsidP="009D683C">
      <w:pPr>
        <w:pStyle w:val="90"/>
        <w:numPr>
          <w:ilvl w:val="0"/>
          <w:numId w:val="20"/>
        </w:numPr>
        <w:shd w:val="clear" w:color="auto" w:fill="auto"/>
        <w:tabs>
          <w:tab w:val="left" w:pos="1009"/>
        </w:tabs>
        <w:spacing w:line="240" w:lineRule="auto"/>
        <w:ind w:firstLine="780"/>
        <w:rPr>
          <w:i w:val="0"/>
        </w:rPr>
      </w:pPr>
      <w:r w:rsidRPr="00C52108">
        <w:rPr>
          <w:i w:val="0"/>
        </w:rPr>
        <w:t>использовать приобретенные ключевые компетенции при выполнении проектов и учебно-исследовательских задач по изучению свойств, способов получения и распознавания веществ;</w:t>
      </w:r>
    </w:p>
    <w:p w:rsidR="000A0869" w:rsidRPr="00C52108" w:rsidRDefault="00742D4B" w:rsidP="009D683C">
      <w:pPr>
        <w:pStyle w:val="90"/>
        <w:numPr>
          <w:ilvl w:val="0"/>
          <w:numId w:val="20"/>
        </w:numPr>
        <w:shd w:val="clear" w:color="auto" w:fill="auto"/>
        <w:tabs>
          <w:tab w:val="left" w:pos="1009"/>
        </w:tabs>
        <w:spacing w:line="240" w:lineRule="auto"/>
        <w:ind w:firstLine="780"/>
        <w:rPr>
          <w:i w:val="0"/>
        </w:rPr>
      </w:pPr>
      <w:r w:rsidRPr="00C52108">
        <w:rPr>
          <w:i w:val="0"/>
        </w:rPr>
        <w:t>объективно оценивать информацию о веществах и химических процессах;</w:t>
      </w:r>
    </w:p>
    <w:p w:rsidR="000A0869" w:rsidRPr="00C52108" w:rsidRDefault="00742D4B" w:rsidP="009D683C">
      <w:pPr>
        <w:pStyle w:val="90"/>
        <w:numPr>
          <w:ilvl w:val="0"/>
          <w:numId w:val="20"/>
        </w:numPr>
        <w:shd w:val="clear" w:color="auto" w:fill="auto"/>
        <w:tabs>
          <w:tab w:val="left" w:pos="1009"/>
        </w:tabs>
        <w:spacing w:line="240" w:lineRule="auto"/>
        <w:ind w:firstLine="780"/>
        <w:rPr>
          <w:i w:val="0"/>
        </w:rPr>
      </w:pPr>
      <w:r w:rsidRPr="00C52108">
        <w:rPr>
          <w:i w:val="0"/>
        </w:rPr>
        <w:t>критически относиться к псевдонаучной информации, недобросовестной рекламе в средствах массовой информации;</w:t>
      </w:r>
    </w:p>
    <w:p w:rsidR="000A0869" w:rsidRPr="00C52108" w:rsidRDefault="00742D4B" w:rsidP="009D683C">
      <w:pPr>
        <w:pStyle w:val="90"/>
        <w:numPr>
          <w:ilvl w:val="0"/>
          <w:numId w:val="20"/>
        </w:numPr>
        <w:shd w:val="clear" w:color="auto" w:fill="auto"/>
        <w:tabs>
          <w:tab w:val="left" w:pos="1009"/>
        </w:tabs>
        <w:spacing w:line="240" w:lineRule="auto"/>
        <w:ind w:firstLine="780"/>
        <w:rPr>
          <w:i w:val="0"/>
        </w:rPr>
      </w:pPr>
      <w:r w:rsidRPr="00C52108">
        <w:rPr>
          <w:i w:val="0"/>
        </w:rPr>
        <w:t>осознавать значение теоретических знаний по химии для практической деятельности человека;</w:t>
      </w:r>
    </w:p>
    <w:p w:rsidR="000A0869" w:rsidRPr="00C52108" w:rsidRDefault="00742D4B" w:rsidP="00136DD8">
      <w:pPr>
        <w:pStyle w:val="90"/>
        <w:numPr>
          <w:ilvl w:val="0"/>
          <w:numId w:val="20"/>
        </w:numPr>
        <w:shd w:val="clear" w:color="auto" w:fill="auto"/>
        <w:tabs>
          <w:tab w:val="left" w:pos="1009"/>
        </w:tabs>
        <w:spacing w:line="240" w:lineRule="auto"/>
        <w:ind w:firstLine="780"/>
        <w:rPr>
          <w:i w:val="0"/>
        </w:rPr>
      </w:pPr>
      <w:bookmarkStart w:id="71" w:name="bookmark74"/>
      <w:r w:rsidRPr="00C52108">
        <w:rPr>
          <w:i w:val="0"/>
        </w:rPr>
        <w:t>создавать модели и схемы для решения учебных и познавательных задач; понимать необходимость соблюдения предписаний, предлагаемых в инструкциях по использованию лекарств, средств бытовой химии и др.</w:t>
      </w:r>
      <w:bookmarkEnd w:id="71"/>
    </w:p>
    <w:p w:rsidR="000A0869" w:rsidRPr="00C52108" w:rsidRDefault="00742D4B" w:rsidP="00136DD8">
      <w:pPr>
        <w:pStyle w:val="54"/>
        <w:keepNext/>
        <w:keepLines/>
        <w:shd w:val="clear" w:color="auto" w:fill="auto"/>
        <w:tabs>
          <w:tab w:val="left" w:pos="1903"/>
        </w:tabs>
        <w:spacing w:before="0" w:after="0" w:line="240" w:lineRule="auto"/>
        <w:ind w:left="674" w:right="4260" w:firstLine="0"/>
        <w:jc w:val="left"/>
        <w:rPr>
          <w:b w:val="0"/>
        </w:rPr>
      </w:pPr>
      <w:bookmarkStart w:id="72" w:name="bookmark75"/>
      <w:r w:rsidRPr="00C52108">
        <w:rPr>
          <w:b w:val="0"/>
        </w:rPr>
        <w:t>Изобразительное искусство Выпускник научится:</w:t>
      </w:r>
      <w:bookmarkEnd w:id="72"/>
    </w:p>
    <w:p w:rsidR="000A0869" w:rsidRPr="00C52108" w:rsidRDefault="00742D4B" w:rsidP="009D683C">
      <w:pPr>
        <w:pStyle w:val="25"/>
        <w:shd w:val="clear" w:color="auto" w:fill="auto"/>
        <w:spacing w:line="240" w:lineRule="auto"/>
        <w:ind w:firstLine="780"/>
      </w:pPr>
      <w:r w:rsidRPr="00C52108">
        <w:t>• характеризовать особенности уникального народного искусства, семантическое значение традиционных образов, мотивов (древо жизни, птица, солярные знаки); создавать декоративные изображения на основе русских образов;</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раскрывать смысл народных праздников и обрядов и их отражение в народном искусстве и в современной жизни;</w:t>
      </w:r>
    </w:p>
    <w:p w:rsidR="000A0869" w:rsidRPr="00C52108" w:rsidRDefault="00742D4B" w:rsidP="009D683C">
      <w:pPr>
        <w:pStyle w:val="25"/>
        <w:numPr>
          <w:ilvl w:val="0"/>
          <w:numId w:val="20"/>
        </w:numPr>
        <w:shd w:val="clear" w:color="auto" w:fill="auto"/>
        <w:tabs>
          <w:tab w:val="left" w:pos="1015"/>
        </w:tabs>
        <w:spacing w:line="240" w:lineRule="auto"/>
        <w:ind w:firstLine="760"/>
      </w:pPr>
      <w:r w:rsidRPr="00C52108">
        <w:t>создавать эскизы декоративного убранства русской избы;</w:t>
      </w:r>
    </w:p>
    <w:p w:rsidR="000A0869" w:rsidRPr="00C52108" w:rsidRDefault="00742D4B" w:rsidP="009D683C">
      <w:pPr>
        <w:pStyle w:val="25"/>
        <w:numPr>
          <w:ilvl w:val="0"/>
          <w:numId w:val="20"/>
        </w:numPr>
        <w:shd w:val="clear" w:color="auto" w:fill="auto"/>
        <w:tabs>
          <w:tab w:val="left" w:pos="1015"/>
        </w:tabs>
        <w:spacing w:line="240" w:lineRule="auto"/>
        <w:ind w:firstLine="760"/>
      </w:pPr>
      <w:r w:rsidRPr="00C52108">
        <w:t>создавать цветовую композицию внутреннего убранства избы;</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определять специфику образного языка декоративно-прикладного искусства;</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создавать самостоятельные варианты орнаментального построения вышивки с опорой на народные традиции;</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создавать эскизы народного праздничного костюма, его отдельных элементов в цветовом решении;</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умело пользоваться языком декоративно-прикладного искусства, принципами декоративного обобщения, уметь передавать единство формы и декора (на доступном для данного возраста уровне);</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выстраивать декоративные, орнаментальные композиции в традиции народного искусства (используя традиционное письмо Гжели, Городца, Хохломы и т. д.) на основе ритмического повтора изобразительных или геометрических элементов;</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владеть практическими навыками выразительного использования фактуры, цвета, формы, объема, пространства в процессе создания в конкретном материале плоскостных или объемных декоративных композиций;</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распознавать и называть игрушки ведущих народных художественных промыслов; осуществлять собственный художественный замысел, связанный с созданием выразительной формы игрушки и украшением ее декоративной росписью в традиции одного из промыслов;</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характеризовать основы народного орнамента; создавать орнаменты на основе народных традиций;</w:t>
      </w:r>
    </w:p>
    <w:p w:rsidR="000A0869" w:rsidRPr="00C52108" w:rsidRDefault="00742D4B" w:rsidP="009D683C">
      <w:pPr>
        <w:pStyle w:val="25"/>
        <w:numPr>
          <w:ilvl w:val="0"/>
          <w:numId w:val="20"/>
        </w:numPr>
        <w:shd w:val="clear" w:color="auto" w:fill="auto"/>
        <w:tabs>
          <w:tab w:val="left" w:pos="1015"/>
        </w:tabs>
        <w:spacing w:line="240" w:lineRule="auto"/>
        <w:ind w:firstLine="760"/>
      </w:pPr>
      <w:r w:rsidRPr="00C52108">
        <w:t>различать виды и материалы декоративно-прикладного искусства;</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 xml:space="preserve">различать национальные особенности русского орнамента и орнаментов </w:t>
      </w:r>
      <w:r w:rsidRPr="00C52108">
        <w:lastRenderedPageBreak/>
        <w:t>других народов России;</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находить общие черты в единстве материалов, формы и декора, конструктивных декоративных изобразительных элементов в произведениях народных и современных промыслов;</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различать и характеризовать несколько народных художественных промыслов России;</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называть пространственные и временные виды искусства и объяснять, в чем состоит различие временных и пространственных видов искусства;</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классифицировать жанровую систему в изобразительном искусстве и ее значение для анализа развития искусства и понимания изменений видения мира;</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объяснять разницу между предметом изображения, сюжетом и содержанием изображения;</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композиционным навыкам работы, чувству ритма, работе с различными художественными материалами;</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создавать образы, используя все выразительные возможности художественных материалов;</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простым навыкам изображения с помощью пятна и тональных отношений;</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навыку плоскостного силуэтного изображения обычных, простых предметов (кухонная утварь);</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изображать сложную форму предмета (силуэт) как соотношение простых геометрических фигур, соблюдая их пропорции;</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создавать линейные изображения геометрических тел и натюрморт с натуры из геометрических тел;</w:t>
      </w:r>
    </w:p>
    <w:p w:rsidR="000A0869" w:rsidRPr="00C52108" w:rsidRDefault="00742D4B" w:rsidP="009D683C">
      <w:pPr>
        <w:pStyle w:val="25"/>
        <w:numPr>
          <w:ilvl w:val="0"/>
          <w:numId w:val="20"/>
        </w:numPr>
        <w:shd w:val="clear" w:color="auto" w:fill="auto"/>
        <w:tabs>
          <w:tab w:val="left" w:pos="994"/>
        </w:tabs>
        <w:spacing w:line="240" w:lineRule="auto"/>
        <w:ind w:firstLine="760"/>
      </w:pPr>
      <w:r w:rsidRPr="00C52108">
        <w:t>строить изображения простых предметов по правилам линейной перспективы;</w:t>
      </w:r>
    </w:p>
    <w:p w:rsidR="000A0869" w:rsidRPr="00C52108" w:rsidRDefault="00742D4B" w:rsidP="009D683C">
      <w:pPr>
        <w:pStyle w:val="25"/>
        <w:numPr>
          <w:ilvl w:val="0"/>
          <w:numId w:val="20"/>
        </w:numPr>
        <w:shd w:val="clear" w:color="auto" w:fill="auto"/>
        <w:tabs>
          <w:tab w:val="left" w:pos="1011"/>
        </w:tabs>
        <w:spacing w:line="240" w:lineRule="auto"/>
        <w:ind w:firstLine="760"/>
      </w:pPr>
      <w:r w:rsidRPr="00C52108">
        <w:t>характеризовать освещение как важнейшее выразительное средство изобразительного искусства, как средство построения объема предметов и глубины пространства;</w:t>
      </w:r>
    </w:p>
    <w:p w:rsidR="000A0869" w:rsidRPr="00C52108" w:rsidRDefault="00742D4B" w:rsidP="009D683C">
      <w:pPr>
        <w:pStyle w:val="25"/>
        <w:numPr>
          <w:ilvl w:val="0"/>
          <w:numId w:val="20"/>
        </w:numPr>
        <w:shd w:val="clear" w:color="auto" w:fill="auto"/>
        <w:tabs>
          <w:tab w:val="left" w:pos="1011"/>
        </w:tabs>
        <w:spacing w:line="240" w:lineRule="auto"/>
        <w:ind w:firstLine="760"/>
      </w:pPr>
      <w:r w:rsidRPr="00C52108">
        <w:t>передавать с помощью света характер формы и эмоциональное напряжение в композиции натюрморта;</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творческому опыту выполнения графического натюрморта и гравюры наклейками на картоне;</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выражать цветом в натюрморте собственное настроение и переживания;</w:t>
      </w:r>
    </w:p>
    <w:p w:rsidR="000A0869" w:rsidRPr="00C52108" w:rsidRDefault="00742D4B" w:rsidP="009D683C">
      <w:pPr>
        <w:pStyle w:val="25"/>
        <w:numPr>
          <w:ilvl w:val="0"/>
          <w:numId w:val="20"/>
        </w:numPr>
        <w:shd w:val="clear" w:color="auto" w:fill="auto"/>
        <w:tabs>
          <w:tab w:val="left" w:pos="1011"/>
        </w:tabs>
        <w:spacing w:line="240" w:lineRule="auto"/>
        <w:ind w:firstLine="760"/>
      </w:pPr>
      <w:r w:rsidRPr="00C52108">
        <w:t>рассуждать о разных способах передачи перспективы в изобразительном искусстве как выражении различных мировоззренческих смыслов;</w:t>
      </w:r>
    </w:p>
    <w:p w:rsidR="000A0869" w:rsidRPr="00C52108" w:rsidRDefault="00742D4B" w:rsidP="009D683C">
      <w:pPr>
        <w:pStyle w:val="25"/>
        <w:numPr>
          <w:ilvl w:val="0"/>
          <w:numId w:val="20"/>
        </w:numPr>
        <w:shd w:val="clear" w:color="auto" w:fill="auto"/>
        <w:tabs>
          <w:tab w:val="left" w:pos="1051"/>
        </w:tabs>
        <w:spacing w:line="240" w:lineRule="auto"/>
        <w:ind w:firstLine="760"/>
      </w:pPr>
      <w:r w:rsidRPr="00C52108">
        <w:t>применять перспективу в практической творческой работе;</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навыкам изображения перспективных сокращений в зарисовках наблюдаемого;</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навыкам изображения уходящего вдаль пространства, применяя правила линейной и воздушной перспективы;</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видеть, наблюдать и эстетически переживать изменчивость цветового состояния и настроения в природе;</w:t>
      </w:r>
    </w:p>
    <w:p w:rsidR="000A0869" w:rsidRPr="00C52108" w:rsidRDefault="00742D4B" w:rsidP="009D683C">
      <w:pPr>
        <w:pStyle w:val="25"/>
        <w:numPr>
          <w:ilvl w:val="0"/>
          <w:numId w:val="20"/>
        </w:numPr>
        <w:shd w:val="clear" w:color="auto" w:fill="auto"/>
        <w:tabs>
          <w:tab w:val="left" w:pos="1051"/>
        </w:tabs>
        <w:spacing w:line="240" w:lineRule="auto"/>
        <w:ind w:firstLine="760"/>
      </w:pPr>
      <w:r w:rsidRPr="00C52108">
        <w:t>навыкам создания пейзажных зарисовок;</w:t>
      </w:r>
    </w:p>
    <w:p w:rsidR="000A0869" w:rsidRPr="00C52108" w:rsidRDefault="00742D4B" w:rsidP="009D683C">
      <w:pPr>
        <w:pStyle w:val="25"/>
        <w:numPr>
          <w:ilvl w:val="0"/>
          <w:numId w:val="20"/>
        </w:numPr>
        <w:shd w:val="clear" w:color="auto" w:fill="auto"/>
        <w:tabs>
          <w:tab w:val="left" w:pos="1051"/>
          <w:tab w:val="left" w:pos="6650"/>
        </w:tabs>
        <w:spacing w:line="240" w:lineRule="auto"/>
        <w:ind w:firstLine="760"/>
      </w:pPr>
      <w:r w:rsidRPr="00C52108">
        <w:t>различать и характеризовать понятия:</w:t>
      </w:r>
      <w:r w:rsidRPr="00C52108">
        <w:tab/>
        <w:t>пространство, ракурс,</w:t>
      </w:r>
    </w:p>
    <w:p w:rsidR="000A0869" w:rsidRPr="00C52108" w:rsidRDefault="00742D4B" w:rsidP="009D683C">
      <w:pPr>
        <w:pStyle w:val="25"/>
        <w:shd w:val="clear" w:color="auto" w:fill="auto"/>
        <w:spacing w:line="240" w:lineRule="auto"/>
        <w:ind w:firstLine="0"/>
        <w:jc w:val="left"/>
      </w:pPr>
      <w:r w:rsidRPr="00C52108">
        <w:lastRenderedPageBreak/>
        <w:t>воздушная перспектива;</w:t>
      </w:r>
    </w:p>
    <w:p w:rsidR="000A0869" w:rsidRPr="00C52108" w:rsidRDefault="00742D4B" w:rsidP="009D683C">
      <w:pPr>
        <w:pStyle w:val="25"/>
        <w:numPr>
          <w:ilvl w:val="0"/>
          <w:numId w:val="20"/>
        </w:numPr>
        <w:shd w:val="clear" w:color="auto" w:fill="auto"/>
        <w:tabs>
          <w:tab w:val="left" w:pos="1051"/>
        </w:tabs>
        <w:spacing w:line="240" w:lineRule="auto"/>
        <w:ind w:firstLine="760"/>
      </w:pPr>
      <w:r w:rsidRPr="00C52108">
        <w:t>пользоваться правилами работы на пленэре;</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использовать цвет как инструмент передачи своих чувств и представлений о красоте; осознавать, что колорит является средством эмоциональной выразительности живописного произведения;</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навыкам композиции, наблюдательной перспективы и ритмической организации плоскости изображения;</w:t>
      </w:r>
    </w:p>
    <w:p w:rsidR="000A0869" w:rsidRPr="00C52108" w:rsidRDefault="00742D4B" w:rsidP="009D683C">
      <w:pPr>
        <w:pStyle w:val="25"/>
        <w:numPr>
          <w:ilvl w:val="0"/>
          <w:numId w:val="20"/>
        </w:numPr>
        <w:shd w:val="clear" w:color="auto" w:fill="auto"/>
        <w:tabs>
          <w:tab w:val="left" w:pos="1021"/>
        </w:tabs>
        <w:spacing w:line="240" w:lineRule="auto"/>
        <w:ind w:firstLine="740"/>
      </w:pPr>
      <w:proofErr w:type="gramStart"/>
      <w:r w:rsidRPr="00C52108">
        <w:t>различать основные средства художественной выразительности в изобразительном искусстве (линия, пятно, тон, цвет, форма, перспектива и</w:t>
      </w:r>
      <w:proofErr w:type="gramEnd"/>
    </w:p>
    <w:p w:rsidR="000A0869" w:rsidRPr="00C52108" w:rsidRDefault="00742D4B" w:rsidP="009D683C">
      <w:pPr>
        <w:pStyle w:val="25"/>
        <w:shd w:val="clear" w:color="auto" w:fill="auto"/>
        <w:spacing w:line="240" w:lineRule="auto"/>
        <w:ind w:firstLine="0"/>
        <w:jc w:val="left"/>
      </w:pPr>
      <w:r w:rsidRPr="00C52108">
        <w:t>др.);</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определять композицию как целостный и образный строй произведения, роль формата, выразительное значение размера произведения, соотношение целого и детали, значение каждого фрагмента в его метафорическом смысле;</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пользоваться красками (гуашь, акварель), несколькими графическими материалами (карандаш, тушь), обладать первичными навыками лепки, использовать коллажные техники;</w:t>
      </w:r>
    </w:p>
    <w:p w:rsidR="000A0869" w:rsidRPr="00C52108" w:rsidRDefault="00742D4B" w:rsidP="009D683C">
      <w:pPr>
        <w:pStyle w:val="25"/>
        <w:numPr>
          <w:ilvl w:val="0"/>
          <w:numId w:val="20"/>
        </w:numPr>
        <w:shd w:val="clear" w:color="auto" w:fill="auto"/>
        <w:tabs>
          <w:tab w:val="left" w:pos="1041"/>
          <w:tab w:val="left" w:pos="6937"/>
        </w:tabs>
        <w:spacing w:line="240" w:lineRule="auto"/>
        <w:ind w:firstLine="740"/>
      </w:pPr>
      <w:r w:rsidRPr="00C52108">
        <w:t>различать и характеризовать понятия:</w:t>
      </w:r>
      <w:r w:rsidRPr="00C52108">
        <w:tab/>
        <w:t>эпический пейзаж,</w:t>
      </w:r>
    </w:p>
    <w:p w:rsidR="000A0869" w:rsidRPr="00C52108" w:rsidRDefault="00742D4B" w:rsidP="009D683C">
      <w:pPr>
        <w:pStyle w:val="25"/>
        <w:shd w:val="clear" w:color="auto" w:fill="auto"/>
        <w:spacing w:line="240" w:lineRule="auto"/>
        <w:ind w:firstLine="0"/>
        <w:jc w:val="left"/>
      </w:pPr>
      <w:r w:rsidRPr="00C52108">
        <w:t>романтический пейзаж, пейзаж настроения, пленэр, импрессионизм;</w:t>
      </w:r>
    </w:p>
    <w:p w:rsidR="000A0869" w:rsidRPr="00C52108" w:rsidRDefault="00742D4B" w:rsidP="009D683C">
      <w:pPr>
        <w:pStyle w:val="25"/>
        <w:numPr>
          <w:ilvl w:val="0"/>
          <w:numId w:val="20"/>
        </w:numPr>
        <w:shd w:val="clear" w:color="auto" w:fill="auto"/>
        <w:tabs>
          <w:tab w:val="left" w:pos="1041"/>
        </w:tabs>
        <w:spacing w:line="240" w:lineRule="auto"/>
        <w:ind w:firstLine="740"/>
      </w:pPr>
      <w:r w:rsidRPr="00C52108">
        <w:t>различать и характеризовать виды портрета;</w:t>
      </w:r>
    </w:p>
    <w:p w:rsidR="000A0869" w:rsidRPr="00C52108" w:rsidRDefault="00742D4B" w:rsidP="009D683C">
      <w:pPr>
        <w:pStyle w:val="25"/>
        <w:numPr>
          <w:ilvl w:val="0"/>
          <w:numId w:val="20"/>
        </w:numPr>
        <w:shd w:val="clear" w:color="auto" w:fill="auto"/>
        <w:tabs>
          <w:tab w:val="left" w:pos="1041"/>
        </w:tabs>
        <w:spacing w:line="240" w:lineRule="auto"/>
        <w:ind w:firstLine="740"/>
      </w:pPr>
      <w:r w:rsidRPr="00C52108">
        <w:t>понимать и характеризовать основы изображения головы человека;</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пользоваться навыками работы с доступными скульптурными материалами;</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по памяти;</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видеть конструктивную форму предмета, владеть первичными навыками плоского и объемного изображения предмета и группы предметов;</w:t>
      </w:r>
    </w:p>
    <w:p w:rsidR="000A0869" w:rsidRPr="00C52108" w:rsidRDefault="00742D4B" w:rsidP="009D683C">
      <w:pPr>
        <w:pStyle w:val="25"/>
        <w:numPr>
          <w:ilvl w:val="0"/>
          <w:numId w:val="20"/>
        </w:numPr>
        <w:shd w:val="clear" w:color="auto" w:fill="auto"/>
        <w:tabs>
          <w:tab w:val="left" w:pos="1041"/>
        </w:tabs>
        <w:spacing w:line="240" w:lineRule="auto"/>
        <w:ind w:firstLine="740"/>
      </w:pPr>
      <w:r w:rsidRPr="00C52108">
        <w:t>использовать графические материалы в работе над портретом;</w:t>
      </w:r>
    </w:p>
    <w:p w:rsidR="000A0869" w:rsidRPr="00C52108" w:rsidRDefault="00742D4B" w:rsidP="009D683C">
      <w:pPr>
        <w:pStyle w:val="25"/>
        <w:numPr>
          <w:ilvl w:val="0"/>
          <w:numId w:val="20"/>
        </w:numPr>
        <w:shd w:val="clear" w:color="auto" w:fill="auto"/>
        <w:tabs>
          <w:tab w:val="left" w:pos="1041"/>
        </w:tabs>
        <w:spacing w:line="240" w:lineRule="auto"/>
        <w:ind w:firstLine="740"/>
      </w:pPr>
      <w:r w:rsidRPr="00C52108">
        <w:t>использовать образные возможности освещения в портрете;</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пользоваться правилами схематического построения головы человека в рисунке;</w:t>
      </w:r>
    </w:p>
    <w:p w:rsidR="000A0869" w:rsidRPr="00C52108" w:rsidRDefault="00742D4B" w:rsidP="009D683C">
      <w:pPr>
        <w:pStyle w:val="25"/>
        <w:numPr>
          <w:ilvl w:val="0"/>
          <w:numId w:val="20"/>
        </w:numPr>
        <w:shd w:val="clear" w:color="auto" w:fill="auto"/>
        <w:tabs>
          <w:tab w:val="left" w:pos="1021"/>
        </w:tabs>
        <w:spacing w:line="240" w:lineRule="auto"/>
        <w:ind w:firstLine="740"/>
      </w:pPr>
      <w:r w:rsidRPr="00C52108">
        <w:t>называть имена выдающихся русских и зарубежных художников - портретистов и определять их произведения;</w:t>
      </w:r>
    </w:p>
    <w:p w:rsidR="000A0869" w:rsidRPr="00C52108" w:rsidRDefault="00742D4B" w:rsidP="009D683C">
      <w:pPr>
        <w:pStyle w:val="25"/>
        <w:numPr>
          <w:ilvl w:val="0"/>
          <w:numId w:val="20"/>
        </w:numPr>
        <w:shd w:val="clear" w:color="auto" w:fill="auto"/>
        <w:tabs>
          <w:tab w:val="left" w:pos="1011"/>
        </w:tabs>
        <w:spacing w:line="240" w:lineRule="auto"/>
        <w:ind w:firstLine="740"/>
      </w:pPr>
      <w:r w:rsidRPr="00C52108">
        <w:t>навыкам передачи в плоскостном изображении простых движений фигуры человека;</w:t>
      </w:r>
    </w:p>
    <w:p w:rsidR="000A0869" w:rsidRPr="00C52108" w:rsidRDefault="00742D4B" w:rsidP="009D683C">
      <w:pPr>
        <w:pStyle w:val="25"/>
        <w:numPr>
          <w:ilvl w:val="0"/>
          <w:numId w:val="20"/>
        </w:numPr>
        <w:shd w:val="clear" w:color="auto" w:fill="auto"/>
        <w:tabs>
          <w:tab w:val="left" w:pos="1022"/>
        </w:tabs>
        <w:spacing w:line="240" w:lineRule="auto"/>
        <w:ind w:firstLine="760"/>
      </w:pPr>
      <w:r w:rsidRPr="00C52108">
        <w:t>навыкам понимания особенностей восприятия скульптурного образа;</w:t>
      </w:r>
    </w:p>
    <w:p w:rsidR="000A0869" w:rsidRPr="00C52108" w:rsidRDefault="00742D4B" w:rsidP="009D683C">
      <w:pPr>
        <w:pStyle w:val="25"/>
        <w:numPr>
          <w:ilvl w:val="0"/>
          <w:numId w:val="20"/>
        </w:numPr>
        <w:shd w:val="clear" w:color="auto" w:fill="auto"/>
        <w:tabs>
          <w:tab w:val="left" w:pos="1022"/>
        </w:tabs>
        <w:spacing w:line="240" w:lineRule="auto"/>
        <w:ind w:firstLine="760"/>
      </w:pPr>
      <w:r w:rsidRPr="00C52108">
        <w:t>навыкам лепки и работы с пластилином или глиной;</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рассуждать (с опорой на восприятие художественных произведений - шедевров изобразительного искусства) об изменчивости образа человека в истории искусства;</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приемам выразительности при работе с натуры над набросками и зарисовками фигуры человека, используя раз</w:t>
      </w:r>
      <w:r w:rsidR="00CC1136" w:rsidRPr="00C52108">
        <w:t>ООО</w:t>
      </w:r>
      <w:r w:rsidRPr="00C52108">
        <w:t>бразные графические материалы;</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характеризовать сюжетно-тематическую картину как обобщенный и целостный образ, как результат наблюдений и размышлений художника над жизнью;</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 xml:space="preserve">объяснять понятия «тема», «содержание», «сюжет» в произведениях </w:t>
      </w:r>
      <w:r w:rsidRPr="00C52108">
        <w:lastRenderedPageBreak/>
        <w:t>станковой живописи;</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изобразительным и композиционным навыкам в процессе работы над эскизом;</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узнавать и объяснять понятия «тематическая картина», «станковая живопись»;</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перечислять и характеризовать основные жанры сюжетно</w:t>
      </w:r>
      <w:r w:rsidRPr="00C52108">
        <w:softHyphen/>
        <w:t>тематической картины;</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характеризовать исторический жанр как идейное и образное выражение значительных событий в истории общества, как воплощение его мировоззренческих позиций и идеалов;</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узнавать и характеризовать несколько классических произведений и называть имена великих русских мастеров исторической картины;</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характеризовать значение тематической картины XIX века в развитии русской культуры;</w:t>
      </w:r>
    </w:p>
    <w:p w:rsidR="000A0869" w:rsidRPr="00C52108" w:rsidRDefault="00742D4B" w:rsidP="009D683C">
      <w:pPr>
        <w:pStyle w:val="25"/>
        <w:numPr>
          <w:ilvl w:val="0"/>
          <w:numId w:val="20"/>
        </w:numPr>
        <w:shd w:val="clear" w:color="auto" w:fill="auto"/>
        <w:tabs>
          <w:tab w:val="left" w:pos="1000"/>
        </w:tabs>
        <w:spacing w:line="240" w:lineRule="auto"/>
        <w:ind w:firstLine="760"/>
      </w:pPr>
      <w:r w:rsidRPr="00C52108">
        <w:t>рассуждать о значении творчества великих русских художников в создании образа народа, в становлении национального самосознания и образа национальной истории;</w:t>
      </w:r>
    </w:p>
    <w:p w:rsidR="000A0869" w:rsidRPr="00C52108" w:rsidRDefault="00742D4B" w:rsidP="009D683C">
      <w:pPr>
        <w:pStyle w:val="25"/>
        <w:numPr>
          <w:ilvl w:val="0"/>
          <w:numId w:val="20"/>
        </w:numPr>
        <w:shd w:val="clear" w:color="auto" w:fill="auto"/>
        <w:tabs>
          <w:tab w:val="left" w:pos="1015"/>
        </w:tabs>
        <w:spacing w:line="240" w:lineRule="auto"/>
        <w:ind w:firstLine="760"/>
      </w:pPr>
      <w:r w:rsidRPr="00C52108">
        <w:t>называть имена нескольких известных художников объединения «Мир искусства» и их наиболее известные произведения;</w:t>
      </w:r>
    </w:p>
    <w:p w:rsidR="000A0869" w:rsidRPr="00C52108" w:rsidRDefault="00742D4B" w:rsidP="009D683C">
      <w:pPr>
        <w:pStyle w:val="25"/>
        <w:numPr>
          <w:ilvl w:val="0"/>
          <w:numId w:val="20"/>
        </w:numPr>
        <w:shd w:val="clear" w:color="auto" w:fill="auto"/>
        <w:tabs>
          <w:tab w:val="left" w:pos="1015"/>
        </w:tabs>
        <w:spacing w:line="240" w:lineRule="auto"/>
        <w:ind w:firstLine="760"/>
      </w:pPr>
      <w:r w:rsidRPr="00C52108">
        <w:t>творческому опыту по разработке и созданию изобразительного образа на выбранный исторический сюжет;</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творческому опыту по разработке художественного проекта - разработки композиции на историческую тему;</w:t>
      </w:r>
    </w:p>
    <w:p w:rsidR="000A0869" w:rsidRPr="00C52108" w:rsidRDefault="00742D4B" w:rsidP="009D683C">
      <w:pPr>
        <w:pStyle w:val="25"/>
        <w:numPr>
          <w:ilvl w:val="0"/>
          <w:numId w:val="20"/>
        </w:numPr>
        <w:shd w:val="clear" w:color="auto" w:fill="auto"/>
        <w:tabs>
          <w:tab w:val="left" w:pos="1015"/>
        </w:tabs>
        <w:spacing w:line="240" w:lineRule="auto"/>
        <w:ind w:firstLine="760"/>
      </w:pPr>
      <w:r w:rsidRPr="00C52108">
        <w:t>творческому опыту создания композиции на основе библейских сюжетов;</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представлениям о великих, вечных темах в искусстве на основе сюжетов из Библии, об их мировоззренческом и нравственном значении в культуре;</w:t>
      </w:r>
    </w:p>
    <w:p w:rsidR="000A0869" w:rsidRPr="00C52108" w:rsidRDefault="00742D4B" w:rsidP="009D683C">
      <w:pPr>
        <w:pStyle w:val="25"/>
        <w:numPr>
          <w:ilvl w:val="0"/>
          <w:numId w:val="20"/>
        </w:numPr>
        <w:shd w:val="clear" w:color="auto" w:fill="auto"/>
        <w:tabs>
          <w:tab w:val="left" w:pos="1025"/>
        </w:tabs>
        <w:spacing w:line="240" w:lineRule="auto"/>
        <w:ind w:firstLine="760"/>
      </w:pPr>
      <w:r w:rsidRPr="00C52108">
        <w:t>называть имена великих европейских и русских художников, творивших на библейские темы;</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узнавать и характеризовать произведения великих европейских и русских художников на библейские темы;</w:t>
      </w:r>
    </w:p>
    <w:p w:rsidR="000A0869" w:rsidRPr="00C52108" w:rsidRDefault="00742D4B" w:rsidP="009D683C">
      <w:pPr>
        <w:pStyle w:val="25"/>
        <w:numPr>
          <w:ilvl w:val="0"/>
          <w:numId w:val="20"/>
        </w:numPr>
        <w:shd w:val="clear" w:color="auto" w:fill="auto"/>
        <w:tabs>
          <w:tab w:val="left" w:pos="1060"/>
        </w:tabs>
        <w:spacing w:line="240" w:lineRule="auto"/>
        <w:ind w:firstLine="760"/>
      </w:pPr>
      <w:r w:rsidRPr="00C52108">
        <w:t>характеризовать роль монументальных памятников в жизни общества;</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рассуждать об особенностях художественного образа советского народа в годы Великой Отечественной войны;</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описывать и характеризовать выдающиеся монументальные памятники и ансамбли, посвященные Великой Отечественной войне;</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творческому опыту лепки памятника, посвященного значимому историческому событию или историческому герою;</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анализировать художественно-выразительные средства произведений изобразительного искусства XX века;</w:t>
      </w:r>
    </w:p>
    <w:p w:rsidR="000A0869" w:rsidRPr="00C52108" w:rsidRDefault="00742D4B" w:rsidP="009D683C">
      <w:pPr>
        <w:pStyle w:val="25"/>
        <w:numPr>
          <w:ilvl w:val="0"/>
          <w:numId w:val="20"/>
        </w:numPr>
        <w:shd w:val="clear" w:color="auto" w:fill="auto"/>
        <w:tabs>
          <w:tab w:val="left" w:pos="1060"/>
        </w:tabs>
        <w:spacing w:line="240" w:lineRule="auto"/>
        <w:ind w:firstLine="760"/>
      </w:pPr>
      <w:r w:rsidRPr="00C52108">
        <w:t>культуре зрительского восприятия;</w:t>
      </w:r>
    </w:p>
    <w:p w:rsidR="000A0869" w:rsidRPr="00C52108" w:rsidRDefault="00742D4B" w:rsidP="009D683C">
      <w:pPr>
        <w:pStyle w:val="25"/>
        <w:numPr>
          <w:ilvl w:val="0"/>
          <w:numId w:val="20"/>
        </w:numPr>
        <w:shd w:val="clear" w:color="auto" w:fill="auto"/>
        <w:tabs>
          <w:tab w:val="left" w:pos="1060"/>
        </w:tabs>
        <w:spacing w:line="240" w:lineRule="auto"/>
        <w:ind w:firstLine="760"/>
      </w:pPr>
      <w:r w:rsidRPr="00C52108">
        <w:t>характеризовать временные и пространственные искусства;</w:t>
      </w:r>
    </w:p>
    <w:p w:rsidR="000A0869" w:rsidRPr="00C52108" w:rsidRDefault="00742D4B" w:rsidP="009D683C">
      <w:pPr>
        <w:pStyle w:val="25"/>
        <w:numPr>
          <w:ilvl w:val="0"/>
          <w:numId w:val="20"/>
        </w:numPr>
        <w:shd w:val="clear" w:color="auto" w:fill="auto"/>
        <w:tabs>
          <w:tab w:val="left" w:pos="1060"/>
        </w:tabs>
        <w:spacing w:line="240" w:lineRule="auto"/>
        <w:ind w:firstLine="760"/>
      </w:pPr>
      <w:r w:rsidRPr="00C52108">
        <w:t>понимать разницу между реальностью и художественным образом;</w:t>
      </w:r>
    </w:p>
    <w:p w:rsidR="000A0869" w:rsidRPr="00C52108" w:rsidRDefault="00742D4B" w:rsidP="009D683C">
      <w:pPr>
        <w:pStyle w:val="25"/>
        <w:numPr>
          <w:ilvl w:val="0"/>
          <w:numId w:val="20"/>
        </w:numPr>
        <w:shd w:val="clear" w:color="auto" w:fill="auto"/>
        <w:tabs>
          <w:tab w:val="left" w:pos="1020"/>
        </w:tabs>
        <w:spacing w:line="240" w:lineRule="auto"/>
        <w:ind w:firstLine="760"/>
      </w:pPr>
      <w:r w:rsidRPr="00C52108">
        <w:t>представлениям об искусстве иллюстрации и творчестве известных иллюстраторов книг. И.Я. Билибин. В.А. Милашевский. В.А. Фаворский;</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lastRenderedPageBreak/>
        <w:t>опыту художественного иллюстрирования и навыкам работы графическими материалами;</w:t>
      </w:r>
    </w:p>
    <w:p w:rsidR="000A0869" w:rsidRPr="00C52108" w:rsidRDefault="00742D4B" w:rsidP="009D683C">
      <w:pPr>
        <w:pStyle w:val="25"/>
        <w:numPr>
          <w:ilvl w:val="0"/>
          <w:numId w:val="20"/>
        </w:numPr>
        <w:shd w:val="clear" w:color="auto" w:fill="auto"/>
        <w:tabs>
          <w:tab w:val="left" w:pos="1011"/>
        </w:tabs>
        <w:spacing w:line="240" w:lineRule="auto"/>
        <w:ind w:firstLine="760"/>
      </w:pPr>
      <w:r w:rsidRPr="00C52108">
        <w:t>собирать необходимый материал для иллюстрирования (характер одежды героев, характер построек и помещений, характерные детали быта и т.д.);</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t>представлениям об анималистическом жанре изобразительного искусства и творчестве художников-анималистов;</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опыту художественного творчества по созданию стилизованных образов животных;</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t>систематизировать и характеризовать основные этапы развития и истории архитектуры и дизайна;</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t>распознавать объект и пространство в конструктивных видах искусства;</w:t>
      </w:r>
    </w:p>
    <w:p w:rsidR="000A0869" w:rsidRPr="00C52108" w:rsidRDefault="00742D4B" w:rsidP="009D683C">
      <w:pPr>
        <w:pStyle w:val="25"/>
        <w:numPr>
          <w:ilvl w:val="0"/>
          <w:numId w:val="20"/>
        </w:numPr>
        <w:shd w:val="clear" w:color="auto" w:fill="auto"/>
        <w:tabs>
          <w:tab w:val="left" w:pos="1047"/>
        </w:tabs>
        <w:spacing w:line="240" w:lineRule="auto"/>
        <w:ind w:firstLine="760"/>
      </w:pPr>
      <w:r w:rsidRPr="00C52108">
        <w:t>понимать сочетание различных объемов в здании;</w:t>
      </w:r>
    </w:p>
    <w:p w:rsidR="000A0869" w:rsidRPr="00C52108" w:rsidRDefault="00742D4B" w:rsidP="009D683C">
      <w:pPr>
        <w:pStyle w:val="25"/>
        <w:numPr>
          <w:ilvl w:val="0"/>
          <w:numId w:val="20"/>
        </w:numPr>
        <w:shd w:val="clear" w:color="auto" w:fill="auto"/>
        <w:tabs>
          <w:tab w:val="left" w:pos="999"/>
        </w:tabs>
        <w:spacing w:line="240" w:lineRule="auto"/>
        <w:ind w:firstLine="760"/>
      </w:pPr>
      <w:r w:rsidRPr="00C52108">
        <w:t xml:space="preserve">понимать единство </w:t>
      </w:r>
      <w:proofErr w:type="gramStart"/>
      <w:r w:rsidRPr="00C52108">
        <w:t>художественного</w:t>
      </w:r>
      <w:proofErr w:type="gramEnd"/>
      <w:r w:rsidRPr="00C52108">
        <w:t xml:space="preserve"> и функционального в вещи, форму и материал;</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иметь общее представление и рассказывать об особенностях архитектурно-художественных стилей разных эпох;</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понимать тенденции и перспективы развития современной архитектуры;</w:t>
      </w:r>
    </w:p>
    <w:p w:rsidR="000A0869" w:rsidRPr="00C52108" w:rsidRDefault="00742D4B" w:rsidP="009D683C">
      <w:pPr>
        <w:pStyle w:val="25"/>
        <w:numPr>
          <w:ilvl w:val="0"/>
          <w:numId w:val="20"/>
        </w:numPr>
        <w:shd w:val="clear" w:color="auto" w:fill="auto"/>
        <w:tabs>
          <w:tab w:val="left" w:pos="1047"/>
        </w:tabs>
        <w:spacing w:line="240" w:lineRule="auto"/>
        <w:ind w:firstLine="760"/>
      </w:pPr>
      <w:r w:rsidRPr="00C52108">
        <w:t>различать образно-стилевой язык архитектуры прошлого;</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t>характеризовать и различать малые формы архитектуры и дизайна в пространстве городской среды;</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t>понимать плоскостную композицию как возможное схематическое изображение объемов при взгляде на них сверху;</w:t>
      </w:r>
    </w:p>
    <w:p w:rsidR="000A0869" w:rsidRPr="00C52108" w:rsidRDefault="00742D4B" w:rsidP="009D683C">
      <w:pPr>
        <w:pStyle w:val="25"/>
        <w:numPr>
          <w:ilvl w:val="0"/>
          <w:numId w:val="20"/>
        </w:numPr>
        <w:shd w:val="clear" w:color="auto" w:fill="auto"/>
        <w:tabs>
          <w:tab w:val="left" w:pos="1011"/>
        </w:tabs>
        <w:spacing w:line="240" w:lineRule="auto"/>
        <w:ind w:firstLine="760"/>
      </w:pPr>
      <w:r w:rsidRPr="00C52108">
        <w:t>осознавать чертеж как плоскостное изображение объемов, когда точка - вертикаль, круг - цилиндр, шар и т. д.;</w:t>
      </w:r>
    </w:p>
    <w:p w:rsidR="000A0869" w:rsidRPr="00C52108" w:rsidRDefault="00742D4B" w:rsidP="009D683C">
      <w:pPr>
        <w:pStyle w:val="25"/>
        <w:numPr>
          <w:ilvl w:val="0"/>
          <w:numId w:val="20"/>
        </w:numPr>
        <w:shd w:val="clear" w:color="auto" w:fill="auto"/>
        <w:tabs>
          <w:tab w:val="left" w:pos="1007"/>
        </w:tabs>
        <w:spacing w:line="240" w:lineRule="auto"/>
        <w:ind w:firstLine="760"/>
      </w:pPr>
      <w:r w:rsidRPr="00C52108">
        <w:t>применять в создаваемых пространственных композициях доминантный объект и вспомогательные соединительные элементы;</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применять навыки формообразования, использования объемов в дизайне и архитектуре (макеты из бумаги, картона, пластилина);</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создавать композиционные макеты объектов на предметной плоскости и в пространстве;</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 xml:space="preserve">создавать практические творческие композиции в технике коллажа, </w:t>
      </w:r>
      <w:proofErr w:type="gramStart"/>
      <w:r w:rsidRPr="00C52108">
        <w:t>дизайн-проектов</w:t>
      </w:r>
      <w:proofErr w:type="gramEnd"/>
      <w:r w:rsidRPr="00C52108">
        <w:t>;</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получать представления о влиянии цвета на восприятие формы объектов архитектуры и дизайна, а также о том, какое значение имеет расположение цвета в пространстве архитектурно-дизайнерского объекта;</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приобретать общее представление о традициях ландшафтно-парковой архитектуры;</w:t>
      </w:r>
    </w:p>
    <w:p w:rsidR="000A0869" w:rsidRPr="00C52108" w:rsidRDefault="00742D4B" w:rsidP="009D683C">
      <w:pPr>
        <w:pStyle w:val="25"/>
        <w:numPr>
          <w:ilvl w:val="0"/>
          <w:numId w:val="20"/>
        </w:numPr>
        <w:shd w:val="clear" w:color="auto" w:fill="auto"/>
        <w:tabs>
          <w:tab w:val="left" w:pos="1046"/>
        </w:tabs>
        <w:spacing w:line="240" w:lineRule="auto"/>
        <w:ind w:firstLine="760"/>
      </w:pPr>
      <w:r w:rsidRPr="00C52108">
        <w:t>характеризовать основные школы садово-паркового искусства;</w:t>
      </w:r>
    </w:p>
    <w:p w:rsidR="000A0869" w:rsidRPr="00C52108" w:rsidRDefault="00742D4B" w:rsidP="009D683C">
      <w:pPr>
        <w:pStyle w:val="25"/>
        <w:numPr>
          <w:ilvl w:val="0"/>
          <w:numId w:val="20"/>
        </w:numPr>
        <w:shd w:val="clear" w:color="auto" w:fill="auto"/>
        <w:tabs>
          <w:tab w:val="left" w:pos="1010"/>
        </w:tabs>
        <w:spacing w:line="240" w:lineRule="auto"/>
        <w:ind w:firstLine="760"/>
      </w:pPr>
      <w:r w:rsidRPr="00C52108">
        <w:t>понимать основы краткой истории русской усадебной культуры ХУШ - XIX веков;</w:t>
      </w:r>
    </w:p>
    <w:p w:rsidR="000A0869" w:rsidRPr="00C52108" w:rsidRDefault="00742D4B" w:rsidP="009D683C">
      <w:pPr>
        <w:pStyle w:val="25"/>
        <w:numPr>
          <w:ilvl w:val="0"/>
          <w:numId w:val="20"/>
        </w:numPr>
        <w:shd w:val="clear" w:color="auto" w:fill="auto"/>
        <w:tabs>
          <w:tab w:val="left" w:pos="1046"/>
        </w:tabs>
        <w:spacing w:line="240" w:lineRule="auto"/>
        <w:ind w:firstLine="760"/>
      </w:pPr>
      <w:r w:rsidRPr="00C52108">
        <w:t>называть и раскрывать смысл основ искусства флористики;</w:t>
      </w:r>
    </w:p>
    <w:p w:rsidR="000A0869" w:rsidRPr="00C52108" w:rsidRDefault="00742D4B" w:rsidP="009D683C">
      <w:pPr>
        <w:pStyle w:val="25"/>
        <w:numPr>
          <w:ilvl w:val="0"/>
          <w:numId w:val="20"/>
        </w:numPr>
        <w:shd w:val="clear" w:color="auto" w:fill="auto"/>
        <w:tabs>
          <w:tab w:val="left" w:pos="1046"/>
        </w:tabs>
        <w:spacing w:line="240" w:lineRule="auto"/>
        <w:ind w:firstLine="760"/>
      </w:pPr>
      <w:r w:rsidRPr="00C52108">
        <w:t>понимать основы краткой истории костюма;</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характеризовать и раскрывать смысл композиционно-конструктивных принципов дизайна одежды;</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lastRenderedPageBreak/>
        <w:t>применять навыки сочинения объемно-пространственной композиции в формировании букета по принципам икэбаны;</w:t>
      </w:r>
    </w:p>
    <w:p w:rsidR="000A0869" w:rsidRPr="00C52108" w:rsidRDefault="00742D4B" w:rsidP="009D683C">
      <w:pPr>
        <w:pStyle w:val="25"/>
        <w:numPr>
          <w:ilvl w:val="0"/>
          <w:numId w:val="20"/>
        </w:numPr>
        <w:shd w:val="clear" w:color="auto" w:fill="auto"/>
        <w:tabs>
          <w:tab w:val="left" w:pos="1010"/>
        </w:tabs>
        <w:spacing w:line="240" w:lineRule="auto"/>
        <w:ind w:firstLine="760"/>
      </w:pPr>
      <w:r w:rsidRPr="00C52108">
        <w:t>использовать старые и осваивать новые приемы работы с бумагой, природными материалами в процессе макетирования архитектурно - ландшафтных объектов;</w:t>
      </w:r>
    </w:p>
    <w:p w:rsidR="000A0869" w:rsidRPr="00C52108" w:rsidRDefault="00742D4B" w:rsidP="009D683C">
      <w:pPr>
        <w:pStyle w:val="25"/>
        <w:numPr>
          <w:ilvl w:val="0"/>
          <w:numId w:val="20"/>
        </w:numPr>
        <w:shd w:val="clear" w:color="auto" w:fill="auto"/>
        <w:tabs>
          <w:tab w:val="left" w:pos="1010"/>
        </w:tabs>
        <w:spacing w:line="240" w:lineRule="auto"/>
        <w:ind w:firstLine="760"/>
      </w:pPr>
      <w:r w:rsidRPr="00C52108">
        <w:t>отражать в эскизном проекте дизайна сада образно-архитектурный композиционный замысел;</w:t>
      </w:r>
    </w:p>
    <w:p w:rsidR="000A0869" w:rsidRPr="00C52108" w:rsidRDefault="00742D4B" w:rsidP="009D683C">
      <w:pPr>
        <w:pStyle w:val="25"/>
        <w:numPr>
          <w:ilvl w:val="0"/>
          <w:numId w:val="20"/>
        </w:numPr>
        <w:shd w:val="clear" w:color="auto" w:fill="auto"/>
        <w:tabs>
          <w:tab w:val="left" w:pos="1006"/>
        </w:tabs>
        <w:spacing w:line="240" w:lineRule="auto"/>
        <w:ind w:firstLine="760"/>
      </w:pPr>
      <w:r w:rsidRPr="00C52108">
        <w:t>использовать графические навыки и технологии выполнения коллажа в процессе создания эскизов молодежных и исторических комплектов одежды;</w:t>
      </w:r>
    </w:p>
    <w:p w:rsidR="000A0869" w:rsidRPr="00C52108" w:rsidRDefault="00742D4B" w:rsidP="009D683C">
      <w:pPr>
        <w:pStyle w:val="25"/>
        <w:numPr>
          <w:ilvl w:val="0"/>
          <w:numId w:val="20"/>
        </w:numPr>
        <w:shd w:val="clear" w:color="auto" w:fill="auto"/>
        <w:tabs>
          <w:tab w:val="left" w:pos="1001"/>
        </w:tabs>
        <w:spacing w:line="240" w:lineRule="auto"/>
        <w:ind w:firstLine="760"/>
      </w:pPr>
      <w:r w:rsidRPr="00C52108">
        <w:t>узнавать и характеризовать памятники архитектуры Древнего Киева. София Киевская. Фрески. Мозаики;</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различать итальянские и русские тради</w:t>
      </w:r>
      <w:r w:rsidRPr="00C52108">
        <w:rPr>
          <w:rStyle w:val="2f1"/>
        </w:rPr>
        <w:t>ц</w:t>
      </w:r>
      <w:r w:rsidRPr="00C52108">
        <w:t>ии в архитектуре Московского Кремля. Характеризовать и описывать архитектурные особенности соборов Московского Кремля;</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различать и характеризовать особенности древнерусской иконописи. Понимать значение иконы «Троица» Андрея Рублева в общественной, духовной и художественной жизни Руси;</w:t>
      </w:r>
    </w:p>
    <w:p w:rsidR="000A0869" w:rsidRPr="00C52108" w:rsidRDefault="00742D4B" w:rsidP="009D683C">
      <w:pPr>
        <w:pStyle w:val="25"/>
        <w:numPr>
          <w:ilvl w:val="0"/>
          <w:numId w:val="20"/>
        </w:numPr>
        <w:shd w:val="clear" w:color="auto" w:fill="auto"/>
        <w:tabs>
          <w:tab w:val="left" w:pos="1035"/>
        </w:tabs>
        <w:spacing w:line="240" w:lineRule="auto"/>
        <w:ind w:firstLine="760"/>
      </w:pPr>
      <w:r w:rsidRPr="00C52108">
        <w:t>узнавать и описывать памятники шатрового зодчества;</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характеризовать особенности церкви Вознесения в селе Коломенском и храма Покрова-на-Рву;</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раскрывать особенности новых иконописных традиций в XVII веке. Отличать по характерным особенностям икону и парсуну;</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работать над проектом (индивидуальным или коллективным), создавая раз</w:t>
      </w:r>
      <w:r w:rsidR="00CC1136" w:rsidRPr="00C52108">
        <w:t>ООО</w:t>
      </w:r>
      <w:r w:rsidRPr="00C52108">
        <w:t>бразные творческие композиции в материалах по различным темам;</w:t>
      </w:r>
    </w:p>
    <w:p w:rsidR="000A0869" w:rsidRPr="00C52108" w:rsidRDefault="00742D4B" w:rsidP="009D683C">
      <w:pPr>
        <w:pStyle w:val="25"/>
        <w:numPr>
          <w:ilvl w:val="0"/>
          <w:numId w:val="20"/>
        </w:numPr>
        <w:shd w:val="clear" w:color="auto" w:fill="auto"/>
        <w:tabs>
          <w:tab w:val="left" w:pos="1035"/>
        </w:tabs>
        <w:spacing w:line="240" w:lineRule="auto"/>
        <w:ind w:firstLine="760"/>
      </w:pPr>
      <w:r w:rsidRPr="00C52108">
        <w:t>различать стилевые особенности разных школ архитектуры Древней</w:t>
      </w:r>
    </w:p>
    <w:p w:rsidR="000A0869" w:rsidRPr="00C52108" w:rsidRDefault="00742D4B" w:rsidP="009D683C">
      <w:pPr>
        <w:pStyle w:val="25"/>
        <w:shd w:val="clear" w:color="auto" w:fill="auto"/>
        <w:spacing w:line="240" w:lineRule="auto"/>
        <w:ind w:firstLine="0"/>
        <w:jc w:val="left"/>
      </w:pPr>
      <w:r w:rsidRPr="00C52108">
        <w:t>Руси;</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создавать с натуры и по воображению архитектурные образы графическими материалами и др.;</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работать над эскизом монументального произведения (витраж, мозаика, роспись, монументальная скульптура); использовать выразительный язык при моделировании архитектурного пространства;</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сравнивать, сопоставлять и анализировать произведения живописи Древней Руси;</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рассуждать о значении художественного образа древнерусской культуры;</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ориентироваться в широком раз</w:t>
      </w:r>
      <w:r w:rsidR="00136DD8" w:rsidRPr="00C52108">
        <w:t>ноо</w:t>
      </w:r>
      <w:r w:rsidRPr="00C52108">
        <w:t>бразии стилей и направлений изобразительного искусства и архитектуры XVIII - XIX веков;</w:t>
      </w:r>
    </w:p>
    <w:p w:rsidR="000A0869" w:rsidRPr="00C52108" w:rsidRDefault="00742D4B" w:rsidP="009D683C">
      <w:pPr>
        <w:pStyle w:val="25"/>
        <w:numPr>
          <w:ilvl w:val="0"/>
          <w:numId w:val="20"/>
        </w:numPr>
        <w:shd w:val="clear" w:color="auto" w:fill="auto"/>
        <w:tabs>
          <w:tab w:val="left" w:pos="1002"/>
        </w:tabs>
        <w:spacing w:line="240" w:lineRule="auto"/>
        <w:ind w:firstLine="760"/>
      </w:pPr>
      <w:r w:rsidRPr="00C52108">
        <w:t>использовать в речи новые термины, связанные со стилями в изобразительном искусстве и архитектуре XVIII - XIX веков;</w:t>
      </w:r>
    </w:p>
    <w:p w:rsidR="000A0869" w:rsidRPr="00C52108" w:rsidRDefault="00742D4B" w:rsidP="009D683C">
      <w:pPr>
        <w:pStyle w:val="25"/>
        <w:numPr>
          <w:ilvl w:val="0"/>
          <w:numId w:val="20"/>
        </w:numPr>
        <w:shd w:val="clear" w:color="auto" w:fill="auto"/>
        <w:tabs>
          <w:tab w:val="left" w:pos="1024"/>
        </w:tabs>
        <w:spacing w:line="240" w:lineRule="auto"/>
        <w:ind w:firstLine="780"/>
      </w:pPr>
      <w:r w:rsidRPr="00C52108">
        <w:t>выявлять и называть характерные особенности русской портретной живописи XVIII века;</w:t>
      </w:r>
    </w:p>
    <w:p w:rsidR="000A0869" w:rsidRPr="00C52108" w:rsidRDefault="00742D4B" w:rsidP="009D683C">
      <w:pPr>
        <w:pStyle w:val="25"/>
        <w:numPr>
          <w:ilvl w:val="0"/>
          <w:numId w:val="20"/>
        </w:numPr>
        <w:shd w:val="clear" w:color="auto" w:fill="auto"/>
        <w:tabs>
          <w:tab w:val="left" w:pos="1079"/>
        </w:tabs>
        <w:spacing w:line="240" w:lineRule="auto"/>
        <w:ind w:firstLine="780"/>
      </w:pPr>
      <w:r w:rsidRPr="00C52108">
        <w:t>характеризовать признаки и особенности московского барокко;</w:t>
      </w:r>
    </w:p>
    <w:p w:rsidR="000A0869" w:rsidRPr="00C52108" w:rsidRDefault="00742D4B" w:rsidP="009D683C">
      <w:pPr>
        <w:pStyle w:val="25"/>
        <w:numPr>
          <w:ilvl w:val="0"/>
          <w:numId w:val="20"/>
        </w:numPr>
        <w:shd w:val="clear" w:color="auto" w:fill="auto"/>
        <w:tabs>
          <w:tab w:val="left" w:pos="1019"/>
        </w:tabs>
        <w:spacing w:line="240" w:lineRule="auto"/>
        <w:ind w:firstLine="780"/>
      </w:pPr>
      <w:r w:rsidRPr="00C52108">
        <w:t>создавать раз</w:t>
      </w:r>
      <w:r w:rsidR="00136DD8" w:rsidRPr="00C52108">
        <w:t>ноо</w:t>
      </w:r>
      <w:r w:rsidRPr="00C52108">
        <w:t>бразные творческие работы (фантазийные конструкции) в материале.</w:t>
      </w:r>
    </w:p>
    <w:p w:rsidR="000A0869" w:rsidRPr="00C52108" w:rsidRDefault="00742D4B" w:rsidP="009D683C">
      <w:pPr>
        <w:pStyle w:val="80"/>
        <w:shd w:val="clear" w:color="auto" w:fill="auto"/>
        <w:spacing w:after="0" w:line="240" w:lineRule="auto"/>
        <w:ind w:firstLine="78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34"/>
        </w:tabs>
        <w:spacing w:line="240" w:lineRule="auto"/>
        <w:ind w:firstLine="780"/>
        <w:rPr>
          <w:i w:val="0"/>
        </w:rPr>
      </w:pPr>
      <w:r w:rsidRPr="00C52108">
        <w:rPr>
          <w:i w:val="0"/>
        </w:rPr>
        <w:lastRenderedPageBreak/>
        <w:t>активно использовать язык изобразительного искусства и различные художественные материалы для освоения содержания различных учебных предметов (литературы, окружающего мира, технологии и др.);</w:t>
      </w:r>
    </w:p>
    <w:p w:rsidR="000A0869" w:rsidRPr="00C52108" w:rsidRDefault="00742D4B" w:rsidP="009D683C">
      <w:pPr>
        <w:pStyle w:val="90"/>
        <w:numPr>
          <w:ilvl w:val="0"/>
          <w:numId w:val="20"/>
        </w:numPr>
        <w:shd w:val="clear" w:color="auto" w:fill="auto"/>
        <w:tabs>
          <w:tab w:val="left" w:pos="1019"/>
        </w:tabs>
        <w:spacing w:line="240" w:lineRule="auto"/>
        <w:ind w:firstLine="780"/>
        <w:rPr>
          <w:i w:val="0"/>
        </w:rPr>
      </w:pPr>
      <w:r w:rsidRPr="00C52108">
        <w:rPr>
          <w:i w:val="0"/>
        </w:rPr>
        <w:t>владеть диалогической формой коммуникации, уметь аргументировать свою точку зрения в процессе изучения изобразительного искусства;</w:t>
      </w:r>
    </w:p>
    <w:p w:rsidR="000A0869" w:rsidRPr="00C52108" w:rsidRDefault="00742D4B" w:rsidP="009D683C">
      <w:pPr>
        <w:pStyle w:val="90"/>
        <w:numPr>
          <w:ilvl w:val="0"/>
          <w:numId w:val="20"/>
        </w:numPr>
        <w:shd w:val="clear" w:color="auto" w:fill="auto"/>
        <w:tabs>
          <w:tab w:val="left" w:pos="1034"/>
        </w:tabs>
        <w:spacing w:line="240" w:lineRule="auto"/>
        <w:ind w:firstLine="780"/>
        <w:rPr>
          <w:i w:val="0"/>
        </w:rPr>
      </w:pPr>
      <w:r w:rsidRPr="00C52108">
        <w:rPr>
          <w:i w:val="0"/>
        </w:rPr>
        <w:t>различать и передавать в художественно-творческой деятельности характер, эмоциональное состояние и свое отношение к природе, человеку, обществу; осознавать общечеловеческие ценности, выраженные в главных темах искусства;</w:t>
      </w:r>
    </w:p>
    <w:p w:rsidR="000A0869" w:rsidRPr="00C52108" w:rsidRDefault="00742D4B" w:rsidP="009D683C">
      <w:pPr>
        <w:pStyle w:val="90"/>
        <w:numPr>
          <w:ilvl w:val="0"/>
          <w:numId w:val="20"/>
        </w:numPr>
        <w:shd w:val="clear" w:color="auto" w:fill="auto"/>
        <w:tabs>
          <w:tab w:val="left" w:pos="1010"/>
        </w:tabs>
        <w:spacing w:line="240" w:lineRule="auto"/>
        <w:ind w:firstLine="780"/>
        <w:rPr>
          <w:i w:val="0"/>
        </w:rPr>
      </w:pPr>
      <w:r w:rsidRPr="00C52108">
        <w:rPr>
          <w:i w:val="0"/>
        </w:rPr>
        <w:t>выделять признаки для установления стилевых связей в процессе изучения изобразительного искусства;</w:t>
      </w:r>
    </w:p>
    <w:p w:rsidR="000A0869" w:rsidRPr="00C52108" w:rsidRDefault="00742D4B" w:rsidP="009D683C">
      <w:pPr>
        <w:pStyle w:val="90"/>
        <w:numPr>
          <w:ilvl w:val="0"/>
          <w:numId w:val="20"/>
        </w:numPr>
        <w:shd w:val="clear" w:color="auto" w:fill="auto"/>
        <w:tabs>
          <w:tab w:val="left" w:pos="1079"/>
        </w:tabs>
        <w:spacing w:line="240" w:lineRule="auto"/>
        <w:ind w:firstLine="780"/>
        <w:rPr>
          <w:i w:val="0"/>
        </w:rPr>
      </w:pPr>
      <w:r w:rsidRPr="00C52108">
        <w:rPr>
          <w:i w:val="0"/>
        </w:rPr>
        <w:t>понимать специфику изображения в полиграфии;</w:t>
      </w:r>
    </w:p>
    <w:p w:rsidR="000A0869" w:rsidRPr="00C52108" w:rsidRDefault="00742D4B" w:rsidP="009D683C">
      <w:pPr>
        <w:pStyle w:val="90"/>
        <w:numPr>
          <w:ilvl w:val="0"/>
          <w:numId w:val="20"/>
        </w:numPr>
        <w:shd w:val="clear" w:color="auto" w:fill="auto"/>
        <w:tabs>
          <w:tab w:val="left" w:pos="1019"/>
        </w:tabs>
        <w:spacing w:line="240" w:lineRule="auto"/>
        <w:ind w:firstLine="780"/>
        <w:rPr>
          <w:i w:val="0"/>
        </w:rPr>
      </w:pPr>
      <w:r w:rsidRPr="00C52108">
        <w:rPr>
          <w:i w:val="0"/>
        </w:rPr>
        <w:t>различать формы полиграфической продукции: книги, журналы, плакаты, афиши и др.);</w:t>
      </w:r>
    </w:p>
    <w:p w:rsidR="000A0869" w:rsidRPr="00C52108" w:rsidRDefault="00742D4B" w:rsidP="009D683C">
      <w:pPr>
        <w:pStyle w:val="90"/>
        <w:numPr>
          <w:ilvl w:val="0"/>
          <w:numId w:val="20"/>
        </w:numPr>
        <w:shd w:val="clear" w:color="auto" w:fill="auto"/>
        <w:tabs>
          <w:tab w:val="left" w:pos="1006"/>
        </w:tabs>
        <w:spacing w:line="240" w:lineRule="auto"/>
        <w:ind w:firstLine="780"/>
        <w:rPr>
          <w:i w:val="0"/>
        </w:rPr>
      </w:pPr>
      <w:r w:rsidRPr="00C52108">
        <w:rPr>
          <w:i w:val="0"/>
        </w:rPr>
        <w:t>различать и характеризовать типы изображения в полиграфии (графическое, живописное, компьютерное, фотографическое);</w:t>
      </w:r>
    </w:p>
    <w:p w:rsidR="000A0869" w:rsidRPr="00C52108" w:rsidRDefault="00742D4B" w:rsidP="009D683C">
      <w:pPr>
        <w:pStyle w:val="90"/>
        <w:numPr>
          <w:ilvl w:val="0"/>
          <w:numId w:val="20"/>
        </w:numPr>
        <w:shd w:val="clear" w:color="auto" w:fill="auto"/>
        <w:tabs>
          <w:tab w:val="left" w:pos="1079"/>
        </w:tabs>
        <w:spacing w:line="240" w:lineRule="auto"/>
        <w:ind w:firstLine="780"/>
        <w:rPr>
          <w:i w:val="0"/>
        </w:rPr>
      </w:pPr>
      <w:r w:rsidRPr="00C52108">
        <w:rPr>
          <w:i w:val="0"/>
        </w:rPr>
        <w:t>проектировать обложку книги, рекламы открытки, визитки и др.;</w:t>
      </w:r>
    </w:p>
    <w:p w:rsidR="000A0869" w:rsidRPr="00C52108" w:rsidRDefault="00742D4B" w:rsidP="009D683C">
      <w:pPr>
        <w:pStyle w:val="90"/>
        <w:numPr>
          <w:ilvl w:val="0"/>
          <w:numId w:val="20"/>
        </w:numPr>
        <w:shd w:val="clear" w:color="auto" w:fill="auto"/>
        <w:tabs>
          <w:tab w:val="left" w:pos="1079"/>
        </w:tabs>
        <w:spacing w:line="240" w:lineRule="auto"/>
        <w:ind w:firstLine="780"/>
        <w:rPr>
          <w:i w:val="0"/>
        </w:rPr>
      </w:pPr>
      <w:r w:rsidRPr="00C52108">
        <w:rPr>
          <w:i w:val="0"/>
        </w:rPr>
        <w:t>создавать художественную композицию макета книги, журнала;</w:t>
      </w:r>
    </w:p>
    <w:p w:rsidR="000A0869" w:rsidRPr="00C52108" w:rsidRDefault="00742D4B" w:rsidP="009D683C">
      <w:pPr>
        <w:pStyle w:val="90"/>
        <w:numPr>
          <w:ilvl w:val="0"/>
          <w:numId w:val="20"/>
        </w:numPr>
        <w:shd w:val="clear" w:color="auto" w:fill="auto"/>
        <w:tabs>
          <w:tab w:val="left" w:pos="1043"/>
        </w:tabs>
        <w:spacing w:line="240" w:lineRule="auto"/>
        <w:ind w:firstLine="780"/>
        <w:rPr>
          <w:i w:val="0"/>
        </w:rPr>
      </w:pPr>
      <w:r w:rsidRPr="00C52108">
        <w:rPr>
          <w:i w:val="0"/>
        </w:rPr>
        <w:t>называть имена великих русских живописцев и архитекторов ХУШ - XIX веков;</w:t>
      </w:r>
    </w:p>
    <w:p w:rsidR="000A0869" w:rsidRPr="00C52108" w:rsidRDefault="00742D4B" w:rsidP="009D683C">
      <w:pPr>
        <w:pStyle w:val="90"/>
        <w:numPr>
          <w:ilvl w:val="0"/>
          <w:numId w:val="20"/>
        </w:numPr>
        <w:shd w:val="clear" w:color="auto" w:fill="auto"/>
        <w:tabs>
          <w:tab w:val="left" w:pos="1010"/>
        </w:tabs>
        <w:spacing w:line="240" w:lineRule="auto"/>
        <w:ind w:firstLine="780"/>
        <w:rPr>
          <w:i w:val="0"/>
        </w:rPr>
      </w:pPr>
      <w:r w:rsidRPr="00C52108">
        <w:rPr>
          <w:i w:val="0"/>
        </w:rPr>
        <w:t>называть и характеризовать произведения изобразительного искусства и архитектуры русских художников ХУШ - XIX веков;</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называть имена выдающихся русских художников-ваятелей XVIII века и определять скульптурные памятники;</w:t>
      </w:r>
    </w:p>
    <w:p w:rsidR="000A0869" w:rsidRPr="00C52108" w:rsidRDefault="004C2E23" w:rsidP="004C2E23">
      <w:pPr>
        <w:pStyle w:val="90"/>
        <w:numPr>
          <w:ilvl w:val="0"/>
          <w:numId w:val="20"/>
        </w:numPr>
        <w:shd w:val="clear" w:color="auto" w:fill="auto"/>
        <w:tabs>
          <w:tab w:val="left" w:pos="994"/>
        </w:tabs>
        <w:spacing w:line="240" w:lineRule="auto"/>
        <w:ind w:firstLine="780"/>
        <w:rPr>
          <w:i w:val="0"/>
        </w:rPr>
      </w:pPr>
      <w:r w:rsidRPr="00C52108">
        <w:rPr>
          <w:i w:val="0"/>
        </w:rPr>
        <w:t>называть имена выдающихся художников «Товарищества передвижников» и определять их произведения живописи;</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называть имена выдающихся русских художников-пейзажистов XIX века и определять произведения пейзажной живописи;</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понимать особенности исторического жанра, определять произведения исторической живописи;</w:t>
      </w:r>
    </w:p>
    <w:p w:rsidR="000A0869" w:rsidRPr="00C52108" w:rsidRDefault="00742D4B" w:rsidP="009D683C">
      <w:pPr>
        <w:pStyle w:val="90"/>
        <w:numPr>
          <w:ilvl w:val="0"/>
          <w:numId w:val="20"/>
        </w:numPr>
        <w:shd w:val="clear" w:color="auto" w:fill="auto"/>
        <w:tabs>
          <w:tab w:val="left" w:pos="996"/>
        </w:tabs>
        <w:spacing w:line="240" w:lineRule="auto"/>
        <w:ind w:firstLine="780"/>
        <w:rPr>
          <w:i w:val="0"/>
        </w:rPr>
      </w:pPr>
      <w:r w:rsidRPr="00C52108">
        <w:rPr>
          <w:i w:val="0"/>
        </w:rPr>
        <w:t>активно воспринимать произведения искусства и аргументированно анализировать разные уровни своего восприятия, понимать изобразительные метафоры и видеть целостную картину мира, присущую произведениям искусства;</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определять «Русский стиль» в архитектуре модерна, называть памятники архитектуры модерна;</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использовать навыки формообразования, использования объемов в архитектуре (макеты из бумаги, картона, пластилина); создавать композиционные макеты объектов на предметной плоскости и в пространстве;</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 xml:space="preserve">называть имена выдающихся русских художников-ваятелей второй половины </w:t>
      </w:r>
      <w:proofErr w:type="gramStart"/>
      <w:r w:rsidRPr="00C52108">
        <w:rPr>
          <w:i w:val="0"/>
        </w:rPr>
        <w:t>XIX</w:t>
      </w:r>
      <w:proofErr w:type="gramEnd"/>
      <w:r w:rsidRPr="00C52108">
        <w:rPr>
          <w:i w:val="0"/>
        </w:rPr>
        <w:t>века и определять памятники монументальной скульптуры;</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создавать раз</w:t>
      </w:r>
      <w:r w:rsidR="00136DD8" w:rsidRPr="00C52108">
        <w:rPr>
          <w:i w:val="0"/>
        </w:rPr>
        <w:t>ноо</w:t>
      </w:r>
      <w:r w:rsidRPr="00C52108">
        <w:rPr>
          <w:i w:val="0"/>
        </w:rPr>
        <w:t>бразные творческие работы (фантазийные конструкции) в материале;</w:t>
      </w:r>
    </w:p>
    <w:p w:rsidR="000A0869" w:rsidRPr="00C52108" w:rsidRDefault="00742D4B" w:rsidP="009D683C">
      <w:pPr>
        <w:pStyle w:val="90"/>
        <w:numPr>
          <w:ilvl w:val="0"/>
          <w:numId w:val="20"/>
        </w:numPr>
        <w:shd w:val="clear" w:color="auto" w:fill="auto"/>
        <w:tabs>
          <w:tab w:val="left" w:pos="1001"/>
        </w:tabs>
        <w:spacing w:line="240" w:lineRule="auto"/>
        <w:ind w:firstLine="780"/>
        <w:rPr>
          <w:i w:val="0"/>
        </w:rPr>
      </w:pPr>
      <w:r w:rsidRPr="00C52108">
        <w:rPr>
          <w:i w:val="0"/>
        </w:rPr>
        <w:t>узнавать основные художественные направления в искусстве XIX и XX веков;</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 xml:space="preserve">узнавать, называть основные художественные стили в европейском и </w:t>
      </w:r>
      <w:r w:rsidRPr="00C52108">
        <w:rPr>
          <w:i w:val="0"/>
        </w:rPr>
        <w:lastRenderedPageBreak/>
        <w:t>русском искусстве и время их развития в истории культуры;</w:t>
      </w:r>
    </w:p>
    <w:p w:rsidR="000A0869" w:rsidRPr="00C52108" w:rsidRDefault="00742D4B" w:rsidP="009D683C">
      <w:pPr>
        <w:pStyle w:val="90"/>
        <w:numPr>
          <w:ilvl w:val="0"/>
          <w:numId w:val="20"/>
        </w:numPr>
        <w:shd w:val="clear" w:color="auto" w:fill="auto"/>
        <w:tabs>
          <w:tab w:val="left" w:pos="994"/>
        </w:tabs>
        <w:spacing w:line="240" w:lineRule="auto"/>
        <w:ind w:firstLine="780"/>
        <w:rPr>
          <w:i w:val="0"/>
        </w:rPr>
      </w:pPr>
      <w:r w:rsidRPr="00C52108">
        <w:rPr>
          <w:i w:val="0"/>
        </w:rPr>
        <w:t>осознавать главные темы искусства и, обращаясь к ним в собственной художественно-творческой деятельности, создавать выразительные образы;</w:t>
      </w:r>
    </w:p>
    <w:p w:rsidR="000A0869" w:rsidRPr="00C52108" w:rsidRDefault="00742D4B" w:rsidP="009D683C">
      <w:pPr>
        <w:pStyle w:val="90"/>
        <w:numPr>
          <w:ilvl w:val="0"/>
          <w:numId w:val="20"/>
        </w:numPr>
        <w:shd w:val="clear" w:color="auto" w:fill="auto"/>
        <w:tabs>
          <w:tab w:val="left" w:pos="1030"/>
        </w:tabs>
        <w:spacing w:line="240" w:lineRule="auto"/>
        <w:ind w:firstLine="760"/>
        <w:jc w:val="left"/>
        <w:rPr>
          <w:i w:val="0"/>
        </w:rPr>
      </w:pPr>
      <w:r w:rsidRPr="00C52108">
        <w:rPr>
          <w:i w:val="0"/>
        </w:rPr>
        <w:t>применять творческий опыт разработки художественного проекта - создания композиции на определенную тему;</w:t>
      </w:r>
    </w:p>
    <w:p w:rsidR="000A0869" w:rsidRPr="00C52108" w:rsidRDefault="00742D4B" w:rsidP="009D683C">
      <w:pPr>
        <w:pStyle w:val="90"/>
        <w:numPr>
          <w:ilvl w:val="0"/>
          <w:numId w:val="20"/>
        </w:numPr>
        <w:shd w:val="clear" w:color="auto" w:fill="auto"/>
        <w:tabs>
          <w:tab w:val="left" w:pos="1011"/>
        </w:tabs>
        <w:spacing w:line="240" w:lineRule="auto"/>
        <w:ind w:firstLine="760"/>
        <w:jc w:val="left"/>
        <w:rPr>
          <w:i w:val="0"/>
        </w:rPr>
      </w:pPr>
      <w:r w:rsidRPr="00C52108">
        <w:rPr>
          <w:i w:val="0"/>
        </w:rPr>
        <w:t>понимать смысл традиций и новаторства в изобразительном искусстве XX века. Модерн. Авангард. Сюрреализм;</w:t>
      </w:r>
    </w:p>
    <w:p w:rsidR="000A0869" w:rsidRPr="00C52108" w:rsidRDefault="00742D4B" w:rsidP="009D683C">
      <w:pPr>
        <w:pStyle w:val="90"/>
        <w:numPr>
          <w:ilvl w:val="0"/>
          <w:numId w:val="20"/>
        </w:numPr>
        <w:shd w:val="clear" w:color="auto" w:fill="auto"/>
        <w:tabs>
          <w:tab w:val="left" w:pos="1040"/>
        </w:tabs>
        <w:spacing w:line="240" w:lineRule="auto"/>
        <w:ind w:firstLine="760"/>
        <w:jc w:val="left"/>
        <w:rPr>
          <w:i w:val="0"/>
        </w:rPr>
      </w:pPr>
      <w:r w:rsidRPr="00C52108">
        <w:rPr>
          <w:i w:val="0"/>
        </w:rPr>
        <w:t>характеризовать стиль модерн в архитектуре. Ф.О. Шехтель. А. Гауди;</w:t>
      </w:r>
    </w:p>
    <w:p w:rsidR="000A0869" w:rsidRPr="00C52108" w:rsidRDefault="00742D4B" w:rsidP="009D683C">
      <w:pPr>
        <w:pStyle w:val="90"/>
        <w:numPr>
          <w:ilvl w:val="0"/>
          <w:numId w:val="20"/>
        </w:numPr>
        <w:shd w:val="clear" w:color="auto" w:fill="auto"/>
        <w:tabs>
          <w:tab w:val="left" w:pos="1026"/>
        </w:tabs>
        <w:spacing w:line="240" w:lineRule="auto"/>
        <w:ind w:firstLine="760"/>
        <w:jc w:val="left"/>
        <w:rPr>
          <w:i w:val="0"/>
        </w:rPr>
      </w:pPr>
      <w:r w:rsidRPr="00C52108">
        <w:rPr>
          <w:i w:val="0"/>
        </w:rPr>
        <w:t>создавать с натуры и по воображению архитектурные образы графическими материалами и др.;</w:t>
      </w:r>
    </w:p>
    <w:p w:rsidR="000A0869" w:rsidRPr="00C52108" w:rsidRDefault="00742D4B" w:rsidP="009D683C">
      <w:pPr>
        <w:pStyle w:val="90"/>
        <w:numPr>
          <w:ilvl w:val="0"/>
          <w:numId w:val="20"/>
        </w:numPr>
        <w:shd w:val="clear" w:color="auto" w:fill="auto"/>
        <w:tabs>
          <w:tab w:val="left" w:pos="1040"/>
        </w:tabs>
        <w:spacing w:line="240" w:lineRule="auto"/>
        <w:ind w:firstLine="760"/>
        <w:jc w:val="left"/>
        <w:rPr>
          <w:i w:val="0"/>
        </w:rPr>
      </w:pPr>
      <w:r w:rsidRPr="00C52108">
        <w:rPr>
          <w:i w:val="0"/>
        </w:rPr>
        <w:t>работать над эскизом монументального произведения (витраж, мозаика, роспись, монументальная скульптура);</w:t>
      </w:r>
    </w:p>
    <w:p w:rsidR="000A0869" w:rsidRPr="00C52108" w:rsidRDefault="00742D4B" w:rsidP="009D683C">
      <w:pPr>
        <w:pStyle w:val="90"/>
        <w:numPr>
          <w:ilvl w:val="0"/>
          <w:numId w:val="20"/>
        </w:numPr>
        <w:shd w:val="clear" w:color="auto" w:fill="auto"/>
        <w:tabs>
          <w:tab w:val="left" w:pos="1021"/>
        </w:tabs>
        <w:spacing w:line="240" w:lineRule="auto"/>
        <w:ind w:firstLine="760"/>
        <w:jc w:val="left"/>
        <w:rPr>
          <w:i w:val="0"/>
        </w:rPr>
      </w:pPr>
      <w:r w:rsidRPr="00C52108">
        <w:rPr>
          <w:i w:val="0"/>
        </w:rPr>
        <w:t>использовать выразительный язык при моделировании архитектурного пространства;</w:t>
      </w:r>
    </w:p>
    <w:p w:rsidR="000A0869" w:rsidRPr="00C52108" w:rsidRDefault="00742D4B" w:rsidP="009D683C">
      <w:pPr>
        <w:pStyle w:val="90"/>
        <w:numPr>
          <w:ilvl w:val="0"/>
          <w:numId w:val="20"/>
        </w:numPr>
        <w:shd w:val="clear" w:color="auto" w:fill="auto"/>
        <w:tabs>
          <w:tab w:val="left" w:pos="1061"/>
        </w:tabs>
        <w:spacing w:line="240" w:lineRule="auto"/>
        <w:ind w:left="654"/>
        <w:rPr>
          <w:i w:val="0"/>
        </w:rPr>
      </w:pPr>
      <w:r w:rsidRPr="00C52108">
        <w:rPr>
          <w:i w:val="0"/>
        </w:rPr>
        <w:t>характеризовать крупнейшие художественные музеи мира и России;</w:t>
      </w:r>
    </w:p>
    <w:p w:rsidR="000A0869" w:rsidRPr="00C52108" w:rsidRDefault="00742D4B" w:rsidP="009D683C">
      <w:pPr>
        <w:pStyle w:val="90"/>
        <w:numPr>
          <w:ilvl w:val="0"/>
          <w:numId w:val="20"/>
        </w:numPr>
        <w:shd w:val="clear" w:color="auto" w:fill="auto"/>
        <w:tabs>
          <w:tab w:val="left" w:pos="1021"/>
        </w:tabs>
        <w:spacing w:line="240" w:lineRule="auto"/>
        <w:ind w:firstLine="760"/>
        <w:jc w:val="left"/>
        <w:rPr>
          <w:i w:val="0"/>
        </w:rPr>
      </w:pPr>
      <w:r w:rsidRPr="00C52108">
        <w:rPr>
          <w:i w:val="0"/>
        </w:rPr>
        <w:t>получать представления об особенностях художественных коллекций крупнейших музеев мира;</w:t>
      </w:r>
    </w:p>
    <w:p w:rsidR="000A0869" w:rsidRPr="00C52108" w:rsidRDefault="00742D4B" w:rsidP="009D683C">
      <w:pPr>
        <w:pStyle w:val="90"/>
        <w:numPr>
          <w:ilvl w:val="0"/>
          <w:numId w:val="20"/>
        </w:numPr>
        <w:shd w:val="clear" w:color="auto" w:fill="auto"/>
        <w:tabs>
          <w:tab w:val="left" w:pos="1021"/>
        </w:tabs>
        <w:spacing w:line="240" w:lineRule="auto"/>
        <w:ind w:firstLine="760"/>
        <w:jc w:val="left"/>
        <w:rPr>
          <w:i w:val="0"/>
        </w:rPr>
      </w:pPr>
      <w:r w:rsidRPr="00C52108">
        <w:rPr>
          <w:i w:val="0"/>
        </w:rPr>
        <w:t>использовать навыки коллективной работы над объемно</w:t>
      </w:r>
      <w:r w:rsidRPr="00C52108">
        <w:rPr>
          <w:i w:val="0"/>
        </w:rPr>
        <w:softHyphen/>
        <w:t>пространственной композицией;</w:t>
      </w:r>
    </w:p>
    <w:p w:rsidR="000A0869" w:rsidRPr="00C52108" w:rsidRDefault="00742D4B" w:rsidP="009D683C">
      <w:pPr>
        <w:pStyle w:val="90"/>
        <w:numPr>
          <w:ilvl w:val="0"/>
          <w:numId w:val="20"/>
        </w:numPr>
        <w:shd w:val="clear" w:color="auto" w:fill="auto"/>
        <w:tabs>
          <w:tab w:val="left" w:pos="1021"/>
        </w:tabs>
        <w:spacing w:line="240" w:lineRule="auto"/>
        <w:ind w:firstLine="760"/>
        <w:jc w:val="left"/>
        <w:rPr>
          <w:i w:val="0"/>
        </w:rPr>
      </w:pPr>
      <w:r w:rsidRPr="00C52108">
        <w:rPr>
          <w:i w:val="0"/>
        </w:rPr>
        <w:t>понимать основы сценографии как вида художественного творчества;</w:t>
      </w:r>
    </w:p>
    <w:p w:rsidR="000A0869" w:rsidRPr="00C52108" w:rsidRDefault="00742D4B" w:rsidP="009D683C">
      <w:pPr>
        <w:pStyle w:val="90"/>
        <w:numPr>
          <w:ilvl w:val="0"/>
          <w:numId w:val="20"/>
        </w:numPr>
        <w:shd w:val="clear" w:color="auto" w:fill="auto"/>
        <w:tabs>
          <w:tab w:val="left" w:pos="1021"/>
        </w:tabs>
        <w:spacing w:line="240" w:lineRule="auto"/>
        <w:ind w:firstLine="760"/>
        <w:jc w:val="left"/>
        <w:rPr>
          <w:i w:val="0"/>
        </w:rPr>
      </w:pPr>
      <w:r w:rsidRPr="00C52108">
        <w:rPr>
          <w:i w:val="0"/>
        </w:rPr>
        <w:t>понимать роль костюма, маски и грима в искусстве актерского перевоплощения;</w:t>
      </w:r>
    </w:p>
    <w:p w:rsidR="000A0869" w:rsidRPr="00C52108" w:rsidRDefault="00742D4B" w:rsidP="009D683C">
      <w:pPr>
        <w:pStyle w:val="90"/>
        <w:numPr>
          <w:ilvl w:val="0"/>
          <w:numId w:val="20"/>
        </w:numPr>
        <w:shd w:val="clear" w:color="auto" w:fill="auto"/>
        <w:tabs>
          <w:tab w:val="left" w:pos="1035"/>
        </w:tabs>
        <w:spacing w:line="240" w:lineRule="auto"/>
        <w:ind w:firstLine="760"/>
        <w:jc w:val="left"/>
        <w:rPr>
          <w:i w:val="0"/>
        </w:rPr>
      </w:pPr>
      <w:r w:rsidRPr="00C52108">
        <w:rPr>
          <w:i w:val="0"/>
        </w:rPr>
        <w:t>называть имена российских художников (А.Я. Головин, А.Н. Бенуа, М.В. Добужинский);</w:t>
      </w:r>
    </w:p>
    <w:p w:rsidR="000A0869" w:rsidRPr="00C52108" w:rsidRDefault="00742D4B" w:rsidP="009D683C">
      <w:pPr>
        <w:pStyle w:val="90"/>
        <w:numPr>
          <w:ilvl w:val="0"/>
          <w:numId w:val="20"/>
        </w:numPr>
        <w:shd w:val="clear" w:color="auto" w:fill="auto"/>
        <w:tabs>
          <w:tab w:val="left" w:pos="1061"/>
        </w:tabs>
        <w:spacing w:line="240" w:lineRule="auto"/>
        <w:ind w:left="654"/>
        <w:rPr>
          <w:i w:val="0"/>
        </w:rPr>
      </w:pPr>
      <w:r w:rsidRPr="00C52108">
        <w:rPr>
          <w:i w:val="0"/>
        </w:rPr>
        <w:t>различать особенности художественной фотографии;</w:t>
      </w:r>
    </w:p>
    <w:p w:rsidR="000A0869" w:rsidRPr="00C52108" w:rsidRDefault="00742D4B" w:rsidP="009D683C">
      <w:pPr>
        <w:pStyle w:val="90"/>
        <w:numPr>
          <w:ilvl w:val="0"/>
          <w:numId w:val="20"/>
        </w:numPr>
        <w:shd w:val="clear" w:color="auto" w:fill="auto"/>
        <w:tabs>
          <w:tab w:val="left" w:pos="1006"/>
        </w:tabs>
        <w:spacing w:line="240" w:lineRule="auto"/>
        <w:ind w:firstLine="760"/>
        <w:jc w:val="left"/>
        <w:rPr>
          <w:i w:val="0"/>
        </w:rPr>
      </w:pPr>
      <w:r w:rsidRPr="00C52108">
        <w:rPr>
          <w:i w:val="0"/>
        </w:rPr>
        <w:t>различать выразительные средства художественной фотографии (композиция, план, ракурс, свет, ритм и др.);</w:t>
      </w:r>
    </w:p>
    <w:p w:rsidR="000A0869" w:rsidRPr="00C52108" w:rsidRDefault="00742D4B" w:rsidP="009D683C">
      <w:pPr>
        <w:pStyle w:val="90"/>
        <w:numPr>
          <w:ilvl w:val="0"/>
          <w:numId w:val="20"/>
        </w:numPr>
        <w:shd w:val="clear" w:color="auto" w:fill="auto"/>
        <w:tabs>
          <w:tab w:val="left" w:pos="1061"/>
        </w:tabs>
        <w:spacing w:line="240" w:lineRule="auto"/>
        <w:ind w:left="654"/>
        <w:rPr>
          <w:i w:val="0"/>
        </w:rPr>
      </w:pPr>
      <w:r w:rsidRPr="00C52108">
        <w:rPr>
          <w:i w:val="0"/>
        </w:rPr>
        <w:t>понимать изобразительную природу экранных искусств;</w:t>
      </w:r>
    </w:p>
    <w:p w:rsidR="000A0869" w:rsidRPr="00C52108" w:rsidRDefault="00742D4B" w:rsidP="009D683C">
      <w:pPr>
        <w:pStyle w:val="90"/>
        <w:numPr>
          <w:ilvl w:val="0"/>
          <w:numId w:val="20"/>
        </w:numPr>
        <w:shd w:val="clear" w:color="auto" w:fill="auto"/>
        <w:tabs>
          <w:tab w:val="left" w:pos="1035"/>
        </w:tabs>
        <w:spacing w:line="240" w:lineRule="auto"/>
        <w:ind w:firstLine="760"/>
        <w:jc w:val="left"/>
        <w:rPr>
          <w:i w:val="0"/>
        </w:rPr>
      </w:pPr>
      <w:r w:rsidRPr="00C52108">
        <w:rPr>
          <w:i w:val="0"/>
        </w:rPr>
        <w:t>характеризовать принципы киномонтажа в создании художественного образа;</w:t>
      </w:r>
    </w:p>
    <w:p w:rsidR="000A0869" w:rsidRPr="00C52108" w:rsidRDefault="00742D4B" w:rsidP="009D683C">
      <w:pPr>
        <w:pStyle w:val="90"/>
        <w:numPr>
          <w:ilvl w:val="0"/>
          <w:numId w:val="20"/>
        </w:numPr>
        <w:shd w:val="clear" w:color="auto" w:fill="auto"/>
        <w:tabs>
          <w:tab w:val="left" w:pos="1058"/>
        </w:tabs>
        <w:spacing w:line="240" w:lineRule="auto"/>
        <w:ind w:firstLine="760"/>
        <w:rPr>
          <w:i w:val="0"/>
        </w:rPr>
      </w:pPr>
      <w:r w:rsidRPr="00C52108">
        <w:rPr>
          <w:i w:val="0"/>
        </w:rPr>
        <w:t>различать понятия: игровой и документальный фильм;</w:t>
      </w:r>
    </w:p>
    <w:p w:rsidR="000A0869" w:rsidRPr="00C52108" w:rsidRDefault="00742D4B" w:rsidP="009D683C">
      <w:pPr>
        <w:pStyle w:val="90"/>
        <w:numPr>
          <w:ilvl w:val="0"/>
          <w:numId w:val="20"/>
        </w:numPr>
        <w:shd w:val="clear" w:color="auto" w:fill="auto"/>
        <w:tabs>
          <w:tab w:val="left" w:pos="1008"/>
        </w:tabs>
        <w:spacing w:line="240" w:lineRule="auto"/>
        <w:ind w:firstLine="760"/>
        <w:rPr>
          <w:i w:val="0"/>
        </w:rPr>
      </w:pPr>
      <w:r w:rsidRPr="00C52108">
        <w:rPr>
          <w:i w:val="0"/>
        </w:rPr>
        <w:t>называть имена мастеров российского кинематографа. С.М. Эйзенштейн. А.А. Тарковский. С.Ф. Бондарчук. Н.С. Михалков;</w:t>
      </w:r>
    </w:p>
    <w:p w:rsidR="000A0869" w:rsidRPr="00C52108" w:rsidRDefault="00742D4B" w:rsidP="009D683C">
      <w:pPr>
        <w:pStyle w:val="90"/>
        <w:numPr>
          <w:ilvl w:val="0"/>
          <w:numId w:val="20"/>
        </w:numPr>
        <w:shd w:val="clear" w:color="auto" w:fill="auto"/>
        <w:tabs>
          <w:tab w:val="left" w:pos="1058"/>
        </w:tabs>
        <w:spacing w:line="240" w:lineRule="auto"/>
        <w:ind w:firstLine="760"/>
        <w:rPr>
          <w:i w:val="0"/>
        </w:rPr>
      </w:pPr>
      <w:r w:rsidRPr="00C52108">
        <w:rPr>
          <w:i w:val="0"/>
        </w:rPr>
        <w:t>понимать основы искусства телевидения;</w:t>
      </w:r>
    </w:p>
    <w:p w:rsidR="000A0869" w:rsidRPr="00C52108" w:rsidRDefault="00742D4B" w:rsidP="009D683C">
      <w:pPr>
        <w:pStyle w:val="90"/>
        <w:numPr>
          <w:ilvl w:val="0"/>
          <w:numId w:val="20"/>
        </w:numPr>
        <w:shd w:val="clear" w:color="auto" w:fill="auto"/>
        <w:tabs>
          <w:tab w:val="left" w:pos="1013"/>
        </w:tabs>
        <w:spacing w:line="240" w:lineRule="auto"/>
        <w:ind w:firstLine="760"/>
        <w:rPr>
          <w:i w:val="0"/>
        </w:rPr>
      </w:pPr>
      <w:r w:rsidRPr="00C52108">
        <w:rPr>
          <w:i w:val="0"/>
        </w:rPr>
        <w:t>понимать различия в творческой работе художника-живописца и сценографа;</w:t>
      </w:r>
    </w:p>
    <w:p w:rsidR="000A0869" w:rsidRPr="00C52108" w:rsidRDefault="00742D4B" w:rsidP="009D683C">
      <w:pPr>
        <w:pStyle w:val="90"/>
        <w:numPr>
          <w:ilvl w:val="0"/>
          <w:numId w:val="20"/>
        </w:numPr>
        <w:shd w:val="clear" w:color="auto" w:fill="auto"/>
        <w:tabs>
          <w:tab w:val="left" w:pos="1013"/>
        </w:tabs>
        <w:spacing w:line="240" w:lineRule="auto"/>
        <w:ind w:firstLine="760"/>
        <w:rPr>
          <w:i w:val="0"/>
        </w:rPr>
      </w:pPr>
      <w:r w:rsidRPr="00C52108">
        <w:rPr>
          <w:i w:val="0"/>
        </w:rPr>
        <w:t>применять полученные знания о типах оформления сцены при создании школьного спектакля;</w:t>
      </w:r>
    </w:p>
    <w:p w:rsidR="000A0869" w:rsidRPr="00C52108" w:rsidRDefault="00742D4B" w:rsidP="009D683C">
      <w:pPr>
        <w:pStyle w:val="90"/>
        <w:numPr>
          <w:ilvl w:val="0"/>
          <w:numId w:val="20"/>
        </w:numPr>
        <w:shd w:val="clear" w:color="auto" w:fill="auto"/>
        <w:tabs>
          <w:tab w:val="left" w:pos="1018"/>
        </w:tabs>
        <w:spacing w:line="240" w:lineRule="auto"/>
        <w:ind w:firstLine="760"/>
        <w:rPr>
          <w:i w:val="0"/>
        </w:rPr>
      </w:pPr>
      <w:r w:rsidRPr="00C52108">
        <w:rPr>
          <w:i w:val="0"/>
        </w:rPr>
        <w:t>применять в практике любительского спектакля художественно</w:t>
      </w:r>
      <w:r w:rsidRPr="00C52108">
        <w:rPr>
          <w:i w:val="0"/>
        </w:rPr>
        <w:softHyphen/>
        <w:t>творческие умения по созданию костюмов, грима и т. д. для спектакля из доступных материалов;</w:t>
      </w:r>
    </w:p>
    <w:p w:rsidR="000A0869" w:rsidRPr="00C52108" w:rsidRDefault="00742D4B" w:rsidP="009D683C">
      <w:pPr>
        <w:pStyle w:val="90"/>
        <w:numPr>
          <w:ilvl w:val="0"/>
          <w:numId w:val="20"/>
        </w:numPr>
        <w:shd w:val="clear" w:color="auto" w:fill="auto"/>
        <w:tabs>
          <w:tab w:val="left" w:pos="1018"/>
        </w:tabs>
        <w:spacing w:line="240" w:lineRule="auto"/>
        <w:ind w:firstLine="760"/>
        <w:rPr>
          <w:i w:val="0"/>
        </w:rPr>
      </w:pPr>
      <w:r w:rsidRPr="00C52108">
        <w:rPr>
          <w:i w:val="0"/>
        </w:rPr>
        <w:t>добиваться в практической работе большей выразительности костюма и его стилевого единства со сценографией спектакля;</w:t>
      </w:r>
    </w:p>
    <w:p w:rsidR="000A0869" w:rsidRPr="00C52108" w:rsidRDefault="00742D4B" w:rsidP="009D683C">
      <w:pPr>
        <w:pStyle w:val="90"/>
        <w:numPr>
          <w:ilvl w:val="0"/>
          <w:numId w:val="20"/>
        </w:numPr>
        <w:shd w:val="clear" w:color="auto" w:fill="auto"/>
        <w:tabs>
          <w:tab w:val="left" w:pos="1032"/>
        </w:tabs>
        <w:spacing w:line="240" w:lineRule="auto"/>
        <w:ind w:firstLine="760"/>
        <w:rPr>
          <w:i w:val="0"/>
        </w:rPr>
      </w:pPr>
      <w:r w:rsidRPr="00C52108">
        <w:rPr>
          <w:i w:val="0"/>
        </w:rPr>
        <w:t xml:space="preserve">использовать элементарные навыки основ фотосъемки, осознанно осуществлять выбор объекта и точки съемки, ракурса, плана как </w:t>
      </w:r>
      <w:r w:rsidRPr="00C52108">
        <w:rPr>
          <w:i w:val="0"/>
        </w:rPr>
        <w:lastRenderedPageBreak/>
        <w:t>художественно-выразительных средств фотографии;</w:t>
      </w:r>
    </w:p>
    <w:p w:rsidR="000A0869" w:rsidRPr="00C52108" w:rsidRDefault="00742D4B" w:rsidP="009D683C">
      <w:pPr>
        <w:pStyle w:val="90"/>
        <w:numPr>
          <w:ilvl w:val="0"/>
          <w:numId w:val="20"/>
        </w:numPr>
        <w:shd w:val="clear" w:color="auto" w:fill="auto"/>
        <w:tabs>
          <w:tab w:val="left" w:pos="1008"/>
        </w:tabs>
        <w:spacing w:line="240" w:lineRule="auto"/>
        <w:ind w:firstLine="760"/>
        <w:rPr>
          <w:i w:val="0"/>
        </w:rPr>
      </w:pPr>
      <w:r w:rsidRPr="00C52108">
        <w:rPr>
          <w:i w:val="0"/>
        </w:rPr>
        <w:t>применять в своей съемочной практике ранее приобретенные знания и навыки композиции, чувства цвета, глубины пространства и т. д.;</w:t>
      </w:r>
    </w:p>
    <w:p w:rsidR="000A0869" w:rsidRPr="00C52108" w:rsidRDefault="00742D4B" w:rsidP="009D683C">
      <w:pPr>
        <w:pStyle w:val="90"/>
        <w:numPr>
          <w:ilvl w:val="0"/>
          <w:numId w:val="20"/>
        </w:numPr>
        <w:shd w:val="clear" w:color="auto" w:fill="auto"/>
        <w:tabs>
          <w:tab w:val="left" w:pos="1008"/>
        </w:tabs>
        <w:spacing w:line="240" w:lineRule="auto"/>
        <w:ind w:firstLine="760"/>
        <w:rPr>
          <w:i w:val="0"/>
        </w:rPr>
      </w:pPr>
      <w:r w:rsidRPr="00C52108">
        <w:rPr>
          <w:i w:val="0"/>
        </w:rPr>
        <w:t>пользоваться компьютерной обработкой фотоснимка при исправлении отдельных недочетов и случайностей;</w:t>
      </w:r>
    </w:p>
    <w:p w:rsidR="000A0869" w:rsidRPr="00C52108" w:rsidRDefault="00742D4B" w:rsidP="009D683C">
      <w:pPr>
        <w:pStyle w:val="90"/>
        <w:numPr>
          <w:ilvl w:val="0"/>
          <w:numId w:val="20"/>
        </w:numPr>
        <w:shd w:val="clear" w:color="auto" w:fill="auto"/>
        <w:tabs>
          <w:tab w:val="left" w:pos="1058"/>
        </w:tabs>
        <w:spacing w:line="240" w:lineRule="auto"/>
        <w:ind w:firstLine="760"/>
        <w:rPr>
          <w:i w:val="0"/>
        </w:rPr>
      </w:pPr>
      <w:r w:rsidRPr="00C52108">
        <w:rPr>
          <w:i w:val="0"/>
        </w:rPr>
        <w:t>понимать и объяснять синтетическую природу фильма;</w:t>
      </w:r>
    </w:p>
    <w:p w:rsidR="000A0869" w:rsidRPr="00C52108" w:rsidRDefault="00742D4B" w:rsidP="009D683C">
      <w:pPr>
        <w:pStyle w:val="90"/>
        <w:numPr>
          <w:ilvl w:val="0"/>
          <w:numId w:val="20"/>
        </w:numPr>
        <w:shd w:val="clear" w:color="auto" w:fill="auto"/>
        <w:tabs>
          <w:tab w:val="left" w:pos="1013"/>
        </w:tabs>
        <w:spacing w:line="240" w:lineRule="auto"/>
        <w:ind w:firstLine="760"/>
        <w:rPr>
          <w:i w:val="0"/>
        </w:rPr>
      </w:pPr>
      <w:r w:rsidRPr="00C52108">
        <w:rPr>
          <w:i w:val="0"/>
        </w:rPr>
        <w:t>применять первоначальные навыки в создании сценария и замысла фильма;</w:t>
      </w:r>
    </w:p>
    <w:p w:rsidR="000A0869" w:rsidRPr="00C52108" w:rsidRDefault="00742D4B" w:rsidP="009D683C">
      <w:pPr>
        <w:pStyle w:val="90"/>
        <w:numPr>
          <w:ilvl w:val="0"/>
          <w:numId w:val="20"/>
        </w:numPr>
        <w:shd w:val="clear" w:color="auto" w:fill="auto"/>
        <w:tabs>
          <w:tab w:val="left" w:pos="1018"/>
        </w:tabs>
        <w:spacing w:line="240" w:lineRule="auto"/>
        <w:ind w:firstLine="760"/>
        <w:rPr>
          <w:i w:val="0"/>
        </w:rPr>
      </w:pPr>
      <w:r w:rsidRPr="00C52108">
        <w:rPr>
          <w:i w:val="0"/>
        </w:rPr>
        <w:t>применять полученные ранее знания по композиции и построению кадра;</w:t>
      </w:r>
    </w:p>
    <w:p w:rsidR="000A0869" w:rsidRPr="00C52108" w:rsidRDefault="00742D4B" w:rsidP="009D683C">
      <w:pPr>
        <w:pStyle w:val="90"/>
        <w:numPr>
          <w:ilvl w:val="0"/>
          <w:numId w:val="20"/>
        </w:numPr>
        <w:shd w:val="clear" w:color="auto" w:fill="auto"/>
        <w:tabs>
          <w:tab w:val="left" w:pos="1018"/>
        </w:tabs>
        <w:spacing w:line="240" w:lineRule="auto"/>
        <w:ind w:firstLine="760"/>
        <w:rPr>
          <w:i w:val="0"/>
        </w:rPr>
      </w:pPr>
      <w:r w:rsidRPr="00C52108">
        <w:rPr>
          <w:i w:val="0"/>
        </w:rPr>
        <w:t>использовать первоначальные навыки операторской грамоты, техники съемки и компьютерного монтажа;</w:t>
      </w:r>
    </w:p>
    <w:p w:rsidR="000A0869" w:rsidRPr="00C52108" w:rsidRDefault="00742D4B" w:rsidP="009D683C">
      <w:pPr>
        <w:pStyle w:val="90"/>
        <w:numPr>
          <w:ilvl w:val="0"/>
          <w:numId w:val="20"/>
        </w:numPr>
        <w:shd w:val="clear" w:color="auto" w:fill="auto"/>
        <w:tabs>
          <w:tab w:val="left" w:pos="996"/>
        </w:tabs>
        <w:spacing w:line="240" w:lineRule="auto"/>
        <w:ind w:firstLine="760"/>
        <w:rPr>
          <w:i w:val="0"/>
        </w:rPr>
      </w:pPr>
      <w:r w:rsidRPr="00C52108">
        <w:rPr>
          <w:i w:val="0"/>
        </w:rPr>
        <w:t>применять сценарно-режиссерские навыки при построении текстового и изобразительного сюжета, а также звукового ряда своей компьютерной анимации;</w:t>
      </w:r>
    </w:p>
    <w:p w:rsidR="000A0869" w:rsidRPr="00C52108" w:rsidRDefault="00742D4B" w:rsidP="009D683C">
      <w:pPr>
        <w:pStyle w:val="90"/>
        <w:numPr>
          <w:ilvl w:val="0"/>
          <w:numId w:val="20"/>
        </w:numPr>
        <w:shd w:val="clear" w:color="auto" w:fill="auto"/>
        <w:tabs>
          <w:tab w:val="left" w:pos="1015"/>
        </w:tabs>
        <w:spacing w:line="240" w:lineRule="auto"/>
        <w:ind w:firstLine="760"/>
        <w:rPr>
          <w:i w:val="0"/>
        </w:rPr>
      </w:pPr>
      <w:r w:rsidRPr="00C52108">
        <w:rPr>
          <w:i w:val="0"/>
        </w:rPr>
        <w:t>смотреть и анализировать с точки зрения режиссерского, монтажно-операторского искусства фильмы мастеров кино;</w:t>
      </w:r>
    </w:p>
    <w:p w:rsidR="000A0869" w:rsidRPr="00C52108" w:rsidRDefault="00742D4B" w:rsidP="009D683C">
      <w:pPr>
        <w:pStyle w:val="90"/>
        <w:numPr>
          <w:ilvl w:val="0"/>
          <w:numId w:val="20"/>
        </w:numPr>
        <w:shd w:val="clear" w:color="auto" w:fill="auto"/>
        <w:tabs>
          <w:tab w:val="left" w:pos="993"/>
        </w:tabs>
        <w:spacing w:line="240" w:lineRule="auto"/>
        <w:ind w:firstLine="760"/>
        <w:rPr>
          <w:i w:val="0"/>
        </w:rPr>
      </w:pPr>
      <w:r w:rsidRPr="00C52108">
        <w:rPr>
          <w:i w:val="0"/>
        </w:rPr>
        <w:t>использовать опыт документальной съемки и тележурналистики для формирования школьного телевидения;</w:t>
      </w:r>
    </w:p>
    <w:p w:rsidR="000A0869" w:rsidRPr="00C52108" w:rsidRDefault="00742D4B" w:rsidP="009D683C">
      <w:pPr>
        <w:pStyle w:val="90"/>
        <w:numPr>
          <w:ilvl w:val="0"/>
          <w:numId w:val="20"/>
        </w:numPr>
        <w:shd w:val="clear" w:color="auto" w:fill="auto"/>
        <w:tabs>
          <w:tab w:val="left" w:pos="996"/>
        </w:tabs>
        <w:spacing w:line="240" w:lineRule="auto"/>
        <w:ind w:firstLine="760"/>
        <w:rPr>
          <w:i w:val="0"/>
        </w:rPr>
      </w:pPr>
      <w:bookmarkStart w:id="73" w:name="bookmark76"/>
      <w:r w:rsidRPr="00C52108">
        <w:rPr>
          <w:i w:val="0"/>
        </w:rPr>
        <w:t>реализовывать сценарно-режиссерскую и операторскую грамоту в практике создания видео-этюда.</w:t>
      </w:r>
      <w:bookmarkEnd w:id="73"/>
    </w:p>
    <w:p w:rsidR="000A0869" w:rsidRPr="00C52108" w:rsidRDefault="00742D4B" w:rsidP="00136DD8">
      <w:pPr>
        <w:pStyle w:val="54"/>
        <w:keepNext/>
        <w:keepLines/>
        <w:shd w:val="clear" w:color="auto" w:fill="auto"/>
        <w:tabs>
          <w:tab w:val="left" w:pos="1876"/>
        </w:tabs>
        <w:spacing w:before="0" w:after="0" w:line="240" w:lineRule="auto"/>
        <w:ind w:left="760" w:firstLine="0"/>
        <w:jc w:val="both"/>
        <w:rPr>
          <w:b w:val="0"/>
        </w:rPr>
      </w:pPr>
      <w:bookmarkStart w:id="74" w:name="bookmark77"/>
      <w:r w:rsidRPr="00C52108">
        <w:rPr>
          <w:b w:val="0"/>
        </w:rPr>
        <w:t>Музыка</w:t>
      </w:r>
      <w:bookmarkEnd w:id="74"/>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научится:</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понимать значение интонации в музыке как носителя образного смысла;</w:t>
      </w:r>
    </w:p>
    <w:p w:rsidR="000A0869" w:rsidRPr="00C52108" w:rsidRDefault="00742D4B" w:rsidP="009D683C">
      <w:pPr>
        <w:pStyle w:val="25"/>
        <w:numPr>
          <w:ilvl w:val="0"/>
          <w:numId w:val="20"/>
        </w:numPr>
        <w:shd w:val="clear" w:color="auto" w:fill="auto"/>
        <w:tabs>
          <w:tab w:val="left" w:pos="996"/>
        </w:tabs>
        <w:spacing w:line="240" w:lineRule="auto"/>
        <w:ind w:firstLine="760"/>
      </w:pPr>
      <w:r w:rsidRPr="00C52108">
        <w:t>анализировать средства музыкальной выразительности: мелодию, ритм, темп, динамику, лад;</w:t>
      </w:r>
    </w:p>
    <w:p w:rsidR="000A0869" w:rsidRPr="00C52108" w:rsidRDefault="00742D4B" w:rsidP="009D683C">
      <w:pPr>
        <w:pStyle w:val="25"/>
        <w:numPr>
          <w:ilvl w:val="0"/>
          <w:numId w:val="20"/>
        </w:numPr>
        <w:shd w:val="clear" w:color="auto" w:fill="auto"/>
        <w:tabs>
          <w:tab w:val="left" w:pos="996"/>
        </w:tabs>
        <w:spacing w:line="240" w:lineRule="auto"/>
        <w:ind w:firstLine="760"/>
      </w:pPr>
      <w:r w:rsidRPr="00C52108">
        <w:t>определять характер музыкальных образов (лирических, драматических, героических, романтических, эпических);</w:t>
      </w:r>
    </w:p>
    <w:p w:rsidR="000A0869" w:rsidRPr="00C52108" w:rsidRDefault="00742D4B" w:rsidP="009D683C">
      <w:pPr>
        <w:pStyle w:val="25"/>
        <w:numPr>
          <w:ilvl w:val="0"/>
          <w:numId w:val="20"/>
        </w:numPr>
        <w:shd w:val="clear" w:color="auto" w:fill="auto"/>
        <w:tabs>
          <w:tab w:val="left" w:pos="996"/>
        </w:tabs>
        <w:spacing w:line="240" w:lineRule="auto"/>
        <w:ind w:firstLine="760"/>
      </w:pPr>
      <w:r w:rsidRPr="00C52108">
        <w:t>выявлять общее и особенное при сравнении музыкальных произведений на основе полученных знаний об интонационной природе музыки;</w:t>
      </w:r>
    </w:p>
    <w:p w:rsidR="000A0869" w:rsidRPr="00C52108" w:rsidRDefault="00742D4B" w:rsidP="009D683C">
      <w:pPr>
        <w:pStyle w:val="25"/>
        <w:numPr>
          <w:ilvl w:val="0"/>
          <w:numId w:val="20"/>
        </w:numPr>
        <w:shd w:val="clear" w:color="auto" w:fill="auto"/>
        <w:tabs>
          <w:tab w:val="left" w:pos="996"/>
        </w:tabs>
        <w:spacing w:line="240" w:lineRule="auto"/>
        <w:ind w:firstLine="760"/>
      </w:pPr>
      <w:r w:rsidRPr="00C52108">
        <w:t>понимать жизненно-образное содержание музыкальных произведений разных жанров;</w:t>
      </w:r>
    </w:p>
    <w:p w:rsidR="000A0869" w:rsidRPr="00C52108" w:rsidRDefault="00742D4B" w:rsidP="009D683C">
      <w:pPr>
        <w:pStyle w:val="25"/>
        <w:numPr>
          <w:ilvl w:val="0"/>
          <w:numId w:val="20"/>
        </w:numPr>
        <w:shd w:val="clear" w:color="auto" w:fill="auto"/>
        <w:tabs>
          <w:tab w:val="left" w:pos="993"/>
        </w:tabs>
        <w:spacing w:line="240" w:lineRule="auto"/>
        <w:ind w:firstLine="760"/>
      </w:pPr>
      <w:r w:rsidRPr="00C52108">
        <w:t>различать и характеризовать приемы взаимодействия и развития образов музыкальных произведений;</w:t>
      </w:r>
    </w:p>
    <w:p w:rsidR="000A0869" w:rsidRPr="00C52108" w:rsidRDefault="00742D4B" w:rsidP="009D683C">
      <w:pPr>
        <w:pStyle w:val="25"/>
        <w:numPr>
          <w:ilvl w:val="0"/>
          <w:numId w:val="20"/>
        </w:numPr>
        <w:shd w:val="clear" w:color="auto" w:fill="auto"/>
        <w:tabs>
          <w:tab w:val="left" w:pos="996"/>
        </w:tabs>
        <w:spacing w:line="240" w:lineRule="auto"/>
        <w:ind w:firstLine="760"/>
      </w:pPr>
      <w:r w:rsidRPr="00C52108">
        <w:t>различать многообразие музыкальных образов и способов их развития;</w:t>
      </w:r>
    </w:p>
    <w:p w:rsidR="000A0869" w:rsidRPr="00C52108" w:rsidRDefault="00742D4B" w:rsidP="009D683C">
      <w:pPr>
        <w:pStyle w:val="25"/>
        <w:numPr>
          <w:ilvl w:val="0"/>
          <w:numId w:val="20"/>
        </w:numPr>
        <w:shd w:val="clear" w:color="auto" w:fill="auto"/>
        <w:tabs>
          <w:tab w:val="left" w:pos="996"/>
        </w:tabs>
        <w:spacing w:line="240" w:lineRule="auto"/>
        <w:ind w:firstLine="760"/>
      </w:pPr>
      <w:r w:rsidRPr="00C52108">
        <w:t>производить интонационно-образный анализ музыкального произведения;</w:t>
      </w:r>
    </w:p>
    <w:p w:rsidR="000A0869" w:rsidRPr="00C52108" w:rsidRDefault="00742D4B" w:rsidP="009D683C">
      <w:pPr>
        <w:pStyle w:val="25"/>
        <w:numPr>
          <w:ilvl w:val="0"/>
          <w:numId w:val="20"/>
        </w:numPr>
        <w:shd w:val="clear" w:color="auto" w:fill="auto"/>
        <w:tabs>
          <w:tab w:val="left" w:pos="1061"/>
        </w:tabs>
        <w:spacing w:line="240" w:lineRule="auto"/>
        <w:ind w:firstLine="760"/>
      </w:pPr>
      <w:r w:rsidRPr="00C52108">
        <w:t>понимать основной принцип построения и развития музыки;</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анализировать взаимосвязь жизненного содержания музыки и музыкальных образов;</w:t>
      </w:r>
    </w:p>
    <w:p w:rsidR="000A0869" w:rsidRPr="00C52108" w:rsidRDefault="00742D4B" w:rsidP="009D683C">
      <w:pPr>
        <w:pStyle w:val="25"/>
        <w:numPr>
          <w:ilvl w:val="0"/>
          <w:numId w:val="20"/>
        </w:numPr>
        <w:shd w:val="clear" w:color="auto" w:fill="auto"/>
        <w:tabs>
          <w:tab w:val="left" w:pos="1016"/>
        </w:tabs>
        <w:spacing w:line="240" w:lineRule="auto"/>
        <w:ind w:firstLine="760"/>
      </w:pPr>
      <w:r w:rsidRPr="00C52108">
        <w:t>размышлять о знакомом музыкальном произведении, высказывая суждения об основной идее, средствах ее воплощения, интонационных особенностях, жанре, исполнителях;</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понимать значение устного народного музыкального творчества в развитии общей культуры народа;</w:t>
      </w:r>
    </w:p>
    <w:p w:rsidR="000A0869" w:rsidRPr="00C52108" w:rsidRDefault="00742D4B" w:rsidP="009D683C">
      <w:pPr>
        <w:pStyle w:val="25"/>
        <w:numPr>
          <w:ilvl w:val="0"/>
          <w:numId w:val="20"/>
        </w:numPr>
        <w:shd w:val="clear" w:color="auto" w:fill="auto"/>
        <w:tabs>
          <w:tab w:val="left" w:pos="1035"/>
        </w:tabs>
        <w:spacing w:line="240" w:lineRule="auto"/>
        <w:ind w:firstLine="760"/>
      </w:pPr>
      <w:r w:rsidRPr="00C52108">
        <w:t>определять основные жанры русской народной музыки: былины, лирические песни, частушки, разновидности обрядовых песен;</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 xml:space="preserve">понимать специфику перевоплощения народной музыки в произведениях </w:t>
      </w:r>
      <w:r w:rsidRPr="00C52108">
        <w:lastRenderedPageBreak/>
        <w:t>композиторов;</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понимать взаимосвязь профессиональной композиторской музыки и народного музыкального творчества;</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распознавать художественные направления, стили и жанры классической и современной музыки, особенности их музыкального языка и музыкальной драматургии;</w:t>
      </w:r>
    </w:p>
    <w:p w:rsidR="000A0869" w:rsidRPr="00C52108" w:rsidRDefault="00742D4B" w:rsidP="009D683C">
      <w:pPr>
        <w:pStyle w:val="25"/>
        <w:numPr>
          <w:ilvl w:val="0"/>
          <w:numId w:val="20"/>
        </w:numPr>
        <w:shd w:val="clear" w:color="auto" w:fill="auto"/>
        <w:tabs>
          <w:tab w:val="left" w:pos="1061"/>
          <w:tab w:val="left" w:pos="2690"/>
          <w:tab w:val="right" w:pos="5286"/>
          <w:tab w:val="left" w:pos="5498"/>
          <w:tab w:val="right" w:pos="9525"/>
        </w:tabs>
        <w:spacing w:line="240" w:lineRule="auto"/>
        <w:ind w:firstLine="760"/>
      </w:pPr>
      <w:r w:rsidRPr="00C52108">
        <w:t>определять</w:t>
      </w:r>
      <w:r w:rsidRPr="00C52108">
        <w:tab/>
        <w:t>основные</w:t>
      </w:r>
      <w:r w:rsidRPr="00C52108">
        <w:tab/>
        <w:t>признаки</w:t>
      </w:r>
      <w:r w:rsidRPr="00C52108">
        <w:tab/>
        <w:t>исторических эпох,</w:t>
      </w:r>
      <w:r w:rsidRPr="00C52108">
        <w:tab/>
        <w:t>стилевых</w:t>
      </w:r>
    </w:p>
    <w:p w:rsidR="000A0869" w:rsidRPr="00C52108" w:rsidRDefault="00742D4B" w:rsidP="009D683C">
      <w:pPr>
        <w:pStyle w:val="25"/>
        <w:shd w:val="clear" w:color="auto" w:fill="auto"/>
        <w:spacing w:line="240" w:lineRule="auto"/>
        <w:ind w:firstLine="0"/>
      </w:pPr>
      <w:r w:rsidRPr="00C52108">
        <w:t>направлений в русской музыке, понимать стилевые черты русской классической музыкальной школы;</w:t>
      </w:r>
    </w:p>
    <w:p w:rsidR="000A0869" w:rsidRPr="00C52108" w:rsidRDefault="00742D4B" w:rsidP="009D683C">
      <w:pPr>
        <w:pStyle w:val="25"/>
        <w:numPr>
          <w:ilvl w:val="0"/>
          <w:numId w:val="20"/>
        </w:numPr>
        <w:shd w:val="clear" w:color="auto" w:fill="auto"/>
        <w:tabs>
          <w:tab w:val="left" w:pos="1061"/>
          <w:tab w:val="left" w:pos="2690"/>
          <w:tab w:val="right" w:pos="5286"/>
          <w:tab w:val="left" w:pos="5498"/>
          <w:tab w:val="right" w:pos="9525"/>
        </w:tabs>
        <w:spacing w:line="240" w:lineRule="auto"/>
        <w:ind w:firstLine="760"/>
      </w:pPr>
      <w:r w:rsidRPr="00C52108">
        <w:t>определять</w:t>
      </w:r>
      <w:r w:rsidRPr="00C52108">
        <w:tab/>
        <w:t>основные</w:t>
      </w:r>
      <w:r w:rsidRPr="00C52108">
        <w:tab/>
        <w:t>признаки</w:t>
      </w:r>
      <w:r w:rsidRPr="00C52108">
        <w:tab/>
        <w:t>исторических эпох,</w:t>
      </w:r>
      <w:r w:rsidRPr="00C52108">
        <w:tab/>
        <w:t>стилевых</w:t>
      </w:r>
    </w:p>
    <w:p w:rsidR="000A0869" w:rsidRPr="00C52108" w:rsidRDefault="00742D4B" w:rsidP="009D683C">
      <w:pPr>
        <w:pStyle w:val="25"/>
        <w:shd w:val="clear" w:color="auto" w:fill="auto"/>
        <w:spacing w:line="240" w:lineRule="auto"/>
        <w:ind w:firstLine="0"/>
      </w:pPr>
      <w:r w:rsidRPr="00C52108">
        <w:t>направлений и национальных школ в западноевропейской музыке;</w:t>
      </w:r>
    </w:p>
    <w:p w:rsidR="000A0869" w:rsidRPr="00C52108" w:rsidRDefault="00742D4B" w:rsidP="009D683C">
      <w:pPr>
        <w:pStyle w:val="25"/>
        <w:numPr>
          <w:ilvl w:val="0"/>
          <w:numId w:val="20"/>
        </w:numPr>
        <w:shd w:val="clear" w:color="auto" w:fill="auto"/>
        <w:tabs>
          <w:tab w:val="left" w:pos="1021"/>
        </w:tabs>
        <w:spacing w:line="240" w:lineRule="auto"/>
        <w:ind w:firstLine="760"/>
      </w:pPr>
      <w:r w:rsidRPr="00C52108">
        <w:t>узнавать характерные черты и образцы творчества крупнейших русских и зарубежных композиторов;</w:t>
      </w:r>
    </w:p>
    <w:p w:rsidR="000A0869" w:rsidRPr="00C52108" w:rsidRDefault="00742D4B" w:rsidP="009D683C">
      <w:pPr>
        <w:pStyle w:val="25"/>
        <w:numPr>
          <w:ilvl w:val="0"/>
          <w:numId w:val="20"/>
        </w:numPr>
        <w:shd w:val="clear" w:color="auto" w:fill="auto"/>
        <w:tabs>
          <w:tab w:val="left" w:pos="1061"/>
          <w:tab w:val="left" w:pos="2690"/>
          <w:tab w:val="right" w:pos="5286"/>
          <w:tab w:val="left" w:pos="5498"/>
        </w:tabs>
        <w:spacing w:line="240" w:lineRule="auto"/>
        <w:ind w:firstLine="760"/>
      </w:pPr>
      <w:r w:rsidRPr="00C52108">
        <w:t>выявлять</w:t>
      </w:r>
      <w:r w:rsidRPr="00C52108">
        <w:tab/>
        <w:t>общее и</w:t>
      </w:r>
      <w:r w:rsidRPr="00C52108">
        <w:tab/>
        <w:t>особенное</w:t>
      </w:r>
      <w:r w:rsidRPr="00C52108">
        <w:tab/>
        <w:t xml:space="preserve">при сравнении </w:t>
      </w:r>
      <w:proofErr w:type="gramStart"/>
      <w:r w:rsidRPr="00C52108">
        <w:t>музыкальных</w:t>
      </w:r>
      <w:proofErr w:type="gramEnd"/>
    </w:p>
    <w:p w:rsidR="000A0869" w:rsidRPr="00C52108" w:rsidRDefault="00742D4B" w:rsidP="009D683C">
      <w:pPr>
        <w:pStyle w:val="25"/>
        <w:shd w:val="clear" w:color="auto" w:fill="auto"/>
        <w:spacing w:line="240" w:lineRule="auto"/>
        <w:ind w:firstLine="0"/>
      </w:pPr>
      <w:r w:rsidRPr="00C52108">
        <w:t>произведений на основе полученных знаний о стилевых направлениях;</w:t>
      </w:r>
    </w:p>
    <w:p w:rsidR="000A0869" w:rsidRPr="00C52108" w:rsidRDefault="00742D4B" w:rsidP="009D683C">
      <w:pPr>
        <w:pStyle w:val="25"/>
        <w:numPr>
          <w:ilvl w:val="0"/>
          <w:numId w:val="20"/>
        </w:numPr>
        <w:shd w:val="clear" w:color="auto" w:fill="auto"/>
        <w:tabs>
          <w:tab w:val="left" w:pos="1061"/>
          <w:tab w:val="left" w:pos="2690"/>
          <w:tab w:val="left" w:pos="5498"/>
          <w:tab w:val="right" w:pos="9525"/>
        </w:tabs>
        <w:spacing w:line="240" w:lineRule="auto"/>
        <w:ind w:firstLine="760"/>
      </w:pPr>
      <w:r w:rsidRPr="00C52108">
        <w:t>различать</w:t>
      </w:r>
      <w:r w:rsidRPr="00C52108">
        <w:tab/>
        <w:t>жанры вокальной,</w:t>
      </w:r>
      <w:r w:rsidRPr="00C52108">
        <w:tab/>
        <w:t>инструментальной,</w:t>
      </w:r>
      <w:r w:rsidRPr="00C52108">
        <w:tab/>
        <w:t>вокально</w:t>
      </w:r>
      <w:r w:rsidRPr="00C52108">
        <w:softHyphen/>
      </w:r>
    </w:p>
    <w:p w:rsidR="000A0869" w:rsidRPr="00C52108" w:rsidRDefault="00742D4B" w:rsidP="009D683C">
      <w:pPr>
        <w:pStyle w:val="25"/>
        <w:shd w:val="clear" w:color="auto" w:fill="auto"/>
        <w:spacing w:line="240" w:lineRule="auto"/>
        <w:ind w:firstLine="0"/>
      </w:pPr>
      <w:r w:rsidRPr="00C52108">
        <w:t>инструментальной, камерно-инструментальной, симфонической музыки;</w:t>
      </w:r>
    </w:p>
    <w:p w:rsidR="000A0869" w:rsidRPr="00C52108" w:rsidRDefault="00742D4B" w:rsidP="009D683C">
      <w:pPr>
        <w:pStyle w:val="25"/>
        <w:numPr>
          <w:ilvl w:val="0"/>
          <w:numId w:val="20"/>
        </w:numPr>
        <w:shd w:val="clear" w:color="auto" w:fill="auto"/>
        <w:tabs>
          <w:tab w:val="left" w:pos="1014"/>
        </w:tabs>
        <w:spacing w:line="240" w:lineRule="auto"/>
        <w:ind w:firstLine="740"/>
      </w:pPr>
      <w:proofErr w:type="gramStart"/>
      <w:r w:rsidRPr="00C52108">
        <w:t>называть основные жанры светской музыки малой (баллада, баркарола, ноктюрн, романс, этюд и т.п.) и крупной формы (соната, симфония, кантата, концерт и т.п.);</w:t>
      </w:r>
      <w:proofErr w:type="gramEnd"/>
    </w:p>
    <w:p w:rsidR="000A0869" w:rsidRPr="00C52108" w:rsidRDefault="00742D4B" w:rsidP="009D683C">
      <w:pPr>
        <w:pStyle w:val="25"/>
        <w:numPr>
          <w:ilvl w:val="0"/>
          <w:numId w:val="20"/>
        </w:numPr>
        <w:shd w:val="clear" w:color="auto" w:fill="auto"/>
        <w:tabs>
          <w:tab w:val="left" w:pos="1014"/>
        </w:tabs>
        <w:spacing w:line="240" w:lineRule="auto"/>
        <w:ind w:firstLine="740"/>
      </w:pPr>
      <w:r w:rsidRPr="00C52108">
        <w:t xml:space="preserve">узнавать формы построения музыки (двухчастную, </w:t>
      </w:r>
      <w:proofErr w:type="gramStart"/>
      <w:r w:rsidRPr="00C52108">
        <w:t>трехчастную</w:t>
      </w:r>
      <w:proofErr w:type="gramEnd"/>
      <w:r w:rsidRPr="00C52108">
        <w:t>, вариации, рондо);</w:t>
      </w:r>
    </w:p>
    <w:p w:rsidR="000A0869" w:rsidRPr="00C52108" w:rsidRDefault="00742D4B" w:rsidP="009D683C">
      <w:pPr>
        <w:pStyle w:val="25"/>
        <w:numPr>
          <w:ilvl w:val="0"/>
          <w:numId w:val="20"/>
        </w:numPr>
        <w:shd w:val="clear" w:color="auto" w:fill="auto"/>
        <w:tabs>
          <w:tab w:val="left" w:pos="1034"/>
        </w:tabs>
        <w:spacing w:line="240" w:lineRule="auto"/>
        <w:ind w:firstLine="740"/>
      </w:pPr>
      <w:r w:rsidRPr="00C52108">
        <w:t>определять тембры музыкальных инструментов;</w:t>
      </w:r>
    </w:p>
    <w:p w:rsidR="000A0869" w:rsidRPr="00C52108" w:rsidRDefault="00742D4B" w:rsidP="009D683C">
      <w:pPr>
        <w:pStyle w:val="25"/>
        <w:numPr>
          <w:ilvl w:val="0"/>
          <w:numId w:val="20"/>
        </w:numPr>
        <w:shd w:val="clear" w:color="auto" w:fill="auto"/>
        <w:tabs>
          <w:tab w:val="left" w:pos="1014"/>
        </w:tabs>
        <w:spacing w:line="240" w:lineRule="auto"/>
        <w:ind w:firstLine="740"/>
      </w:pPr>
      <w:r w:rsidRPr="00C52108">
        <w:t>называть и определять звучание музыкальных инструментов: духовых, струнных, ударных, современных электронных;</w:t>
      </w:r>
    </w:p>
    <w:p w:rsidR="000A0869" w:rsidRPr="00C52108" w:rsidRDefault="00742D4B" w:rsidP="009D683C">
      <w:pPr>
        <w:pStyle w:val="25"/>
        <w:numPr>
          <w:ilvl w:val="0"/>
          <w:numId w:val="20"/>
        </w:numPr>
        <w:shd w:val="clear" w:color="auto" w:fill="auto"/>
        <w:tabs>
          <w:tab w:val="left" w:pos="1009"/>
        </w:tabs>
        <w:spacing w:line="240" w:lineRule="auto"/>
        <w:ind w:firstLine="740"/>
      </w:pPr>
      <w:r w:rsidRPr="00C52108">
        <w:t>определять виды оркестров: симфонического, духового, камерного, оркестра народных инструментов, эстрадно-джазового оркестра;</w:t>
      </w:r>
    </w:p>
    <w:p w:rsidR="000A0869" w:rsidRPr="00C52108" w:rsidRDefault="00742D4B" w:rsidP="009D683C">
      <w:pPr>
        <w:pStyle w:val="25"/>
        <w:numPr>
          <w:ilvl w:val="0"/>
          <w:numId w:val="20"/>
        </w:numPr>
        <w:shd w:val="clear" w:color="auto" w:fill="auto"/>
        <w:tabs>
          <w:tab w:val="left" w:pos="1034"/>
        </w:tabs>
        <w:spacing w:line="240" w:lineRule="auto"/>
        <w:ind w:firstLine="740"/>
      </w:pPr>
      <w:r w:rsidRPr="00C52108">
        <w:t>владеть музыкальными терминами в пределах изучаемой темы;</w:t>
      </w:r>
    </w:p>
    <w:p w:rsidR="000A0869" w:rsidRPr="00C52108" w:rsidRDefault="00742D4B" w:rsidP="009D683C">
      <w:pPr>
        <w:pStyle w:val="25"/>
        <w:numPr>
          <w:ilvl w:val="0"/>
          <w:numId w:val="20"/>
        </w:numPr>
        <w:shd w:val="clear" w:color="auto" w:fill="auto"/>
        <w:tabs>
          <w:tab w:val="left" w:pos="1014"/>
        </w:tabs>
        <w:spacing w:line="240" w:lineRule="auto"/>
        <w:ind w:firstLine="740"/>
      </w:pPr>
      <w:r w:rsidRPr="00C52108">
        <w:t>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w:t>
      </w:r>
    </w:p>
    <w:p w:rsidR="000A0869" w:rsidRPr="00C52108" w:rsidRDefault="00742D4B" w:rsidP="009D683C">
      <w:pPr>
        <w:pStyle w:val="25"/>
        <w:numPr>
          <w:ilvl w:val="0"/>
          <w:numId w:val="20"/>
        </w:numPr>
        <w:shd w:val="clear" w:color="auto" w:fill="auto"/>
        <w:tabs>
          <w:tab w:val="left" w:pos="1034"/>
        </w:tabs>
        <w:spacing w:line="240" w:lineRule="auto"/>
        <w:ind w:firstLine="740"/>
      </w:pPr>
      <w:r w:rsidRPr="00C52108">
        <w:t>определять характерные особенности музыкального языка;</w:t>
      </w:r>
    </w:p>
    <w:p w:rsidR="000A0869" w:rsidRPr="00C52108" w:rsidRDefault="00742D4B" w:rsidP="009D683C">
      <w:pPr>
        <w:pStyle w:val="25"/>
        <w:numPr>
          <w:ilvl w:val="0"/>
          <w:numId w:val="20"/>
        </w:numPr>
        <w:shd w:val="clear" w:color="auto" w:fill="auto"/>
        <w:tabs>
          <w:tab w:val="left" w:pos="1014"/>
        </w:tabs>
        <w:spacing w:line="240" w:lineRule="auto"/>
        <w:ind w:firstLine="740"/>
      </w:pPr>
      <w:proofErr w:type="gramStart"/>
      <w:r w:rsidRPr="00C52108">
        <w:t>эмоционально-образно</w:t>
      </w:r>
      <w:proofErr w:type="gramEnd"/>
      <w:r w:rsidRPr="00C52108">
        <w:t xml:space="preserve"> воспринимать и характеризовать музыкальные произведения;</w:t>
      </w:r>
    </w:p>
    <w:p w:rsidR="000A0869" w:rsidRPr="00C52108" w:rsidRDefault="00742D4B" w:rsidP="009D683C">
      <w:pPr>
        <w:pStyle w:val="25"/>
        <w:numPr>
          <w:ilvl w:val="0"/>
          <w:numId w:val="20"/>
        </w:numPr>
        <w:shd w:val="clear" w:color="auto" w:fill="auto"/>
        <w:tabs>
          <w:tab w:val="left" w:pos="1009"/>
        </w:tabs>
        <w:spacing w:line="240" w:lineRule="auto"/>
        <w:ind w:firstLine="740"/>
      </w:pPr>
      <w:r w:rsidRPr="00C52108">
        <w:t>анализировать произведения выдающихся композиторов прошлого и современности;</w:t>
      </w:r>
    </w:p>
    <w:p w:rsidR="000A0869" w:rsidRPr="00C52108" w:rsidRDefault="00742D4B" w:rsidP="009D683C">
      <w:pPr>
        <w:pStyle w:val="25"/>
        <w:numPr>
          <w:ilvl w:val="0"/>
          <w:numId w:val="20"/>
        </w:numPr>
        <w:shd w:val="clear" w:color="auto" w:fill="auto"/>
        <w:tabs>
          <w:tab w:val="left" w:pos="1004"/>
        </w:tabs>
        <w:spacing w:line="240" w:lineRule="auto"/>
        <w:ind w:firstLine="740"/>
      </w:pPr>
      <w:r w:rsidRPr="00C52108">
        <w:t>анализировать единство жизненного содержания и художественной формы в различных музыкальных образах;</w:t>
      </w:r>
    </w:p>
    <w:p w:rsidR="000A0869" w:rsidRPr="00C52108" w:rsidRDefault="00742D4B" w:rsidP="009D683C">
      <w:pPr>
        <w:pStyle w:val="25"/>
        <w:numPr>
          <w:ilvl w:val="0"/>
          <w:numId w:val="20"/>
        </w:numPr>
        <w:shd w:val="clear" w:color="auto" w:fill="auto"/>
        <w:tabs>
          <w:tab w:val="left" w:pos="1034"/>
        </w:tabs>
        <w:spacing w:line="240" w:lineRule="auto"/>
        <w:ind w:firstLine="740"/>
      </w:pPr>
      <w:r w:rsidRPr="00C52108">
        <w:t>творчески интерпретировать содержание музыкальных произведений;</w:t>
      </w:r>
    </w:p>
    <w:p w:rsidR="000A0869" w:rsidRPr="00C52108" w:rsidRDefault="00742D4B" w:rsidP="009D683C">
      <w:pPr>
        <w:pStyle w:val="25"/>
        <w:numPr>
          <w:ilvl w:val="0"/>
          <w:numId w:val="20"/>
        </w:numPr>
        <w:shd w:val="clear" w:color="auto" w:fill="auto"/>
        <w:tabs>
          <w:tab w:val="left" w:pos="1014"/>
        </w:tabs>
        <w:spacing w:line="240" w:lineRule="auto"/>
        <w:ind w:firstLine="740"/>
      </w:pPr>
      <w:r w:rsidRPr="00C52108">
        <w:t>выявлять особенности интерпретации одной и той же художественной идеи, сюжета в творчестве различных композиторов;</w:t>
      </w:r>
    </w:p>
    <w:p w:rsidR="000A0869" w:rsidRPr="00C52108" w:rsidRDefault="00742D4B" w:rsidP="009D683C">
      <w:pPr>
        <w:pStyle w:val="25"/>
        <w:numPr>
          <w:ilvl w:val="0"/>
          <w:numId w:val="20"/>
        </w:numPr>
        <w:shd w:val="clear" w:color="auto" w:fill="auto"/>
        <w:tabs>
          <w:tab w:val="left" w:pos="1009"/>
        </w:tabs>
        <w:spacing w:line="240" w:lineRule="auto"/>
        <w:ind w:firstLine="740"/>
      </w:pPr>
      <w:r w:rsidRPr="00C52108">
        <w:t>анализировать различные трактовки одного и того же произведения, аргументируя исполнительскую интерпретацию замысла композитора;</w:t>
      </w:r>
    </w:p>
    <w:p w:rsidR="000A0869" w:rsidRPr="00C52108" w:rsidRDefault="00742D4B" w:rsidP="009D683C">
      <w:pPr>
        <w:pStyle w:val="25"/>
        <w:numPr>
          <w:ilvl w:val="0"/>
          <w:numId w:val="20"/>
        </w:numPr>
        <w:shd w:val="clear" w:color="auto" w:fill="auto"/>
        <w:tabs>
          <w:tab w:val="left" w:pos="1009"/>
        </w:tabs>
        <w:spacing w:line="240" w:lineRule="auto"/>
        <w:ind w:firstLine="740"/>
      </w:pPr>
      <w:r w:rsidRPr="00C52108">
        <w:t>различать интерпретацию классической музыки в современных обработках;</w:t>
      </w:r>
    </w:p>
    <w:p w:rsidR="000A0869" w:rsidRPr="00C52108" w:rsidRDefault="00742D4B" w:rsidP="009D683C">
      <w:pPr>
        <w:pStyle w:val="25"/>
        <w:numPr>
          <w:ilvl w:val="0"/>
          <w:numId w:val="20"/>
        </w:numPr>
        <w:shd w:val="clear" w:color="auto" w:fill="auto"/>
        <w:tabs>
          <w:tab w:val="left" w:pos="1034"/>
        </w:tabs>
        <w:spacing w:line="240" w:lineRule="auto"/>
        <w:ind w:firstLine="740"/>
      </w:pPr>
      <w:r w:rsidRPr="00C52108">
        <w:lastRenderedPageBreak/>
        <w:t>определять характерные признаки современной популярной музыки;</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 xml:space="preserve">называть стили рок-музыки и ее отдельных направлений: </w:t>
      </w:r>
      <w:proofErr w:type="gramStart"/>
      <w:r w:rsidRPr="00C52108">
        <w:t>рок-оперы</w:t>
      </w:r>
      <w:proofErr w:type="gramEnd"/>
      <w:r w:rsidRPr="00C52108">
        <w:t>, рок-н-ролла и др.;</w:t>
      </w:r>
    </w:p>
    <w:p w:rsidR="000A0869" w:rsidRPr="00C52108" w:rsidRDefault="00742D4B" w:rsidP="009D683C">
      <w:pPr>
        <w:pStyle w:val="25"/>
        <w:numPr>
          <w:ilvl w:val="0"/>
          <w:numId w:val="20"/>
        </w:numPr>
        <w:shd w:val="clear" w:color="auto" w:fill="auto"/>
        <w:tabs>
          <w:tab w:val="left" w:pos="1053"/>
        </w:tabs>
        <w:spacing w:line="240" w:lineRule="auto"/>
        <w:ind w:left="654" w:firstLine="0"/>
      </w:pPr>
      <w:r w:rsidRPr="00C52108">
        <w:t>анализировать творчество исполнителей авторской песни;</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выявлять особенности взаимодействия музыки с другими видами искусства;</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находить жанровые параллели между музыкой и другими видами искусств;</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сравнивать интонации музыкального, живописного и литературного произведений;</w:t>
      </w:r>
    </w:p>
    <w:p w:rsidR="000A0869" w:rsidRPr="00C52108" w:rsidRDefault="00742D4B" w:rsidP="009D683C">
      <w:pPr>
        <w:pStyle w:val="25"/>
        <w:numPr>
          <w:ilvl w:val="0"/>
          <w:numId w:val="20"/>
        </w:numPr>
        <w:shd w:val="clear" w:color="auto" w:fill="auto"/>
        <w:tabs>
          <w:tab w:val="left" w:pos="1018"/>
        </w:tabs>
        <w:spacing w:line="240" w:lineRule="auto"/>
        <w:ind w:firstLine="760"/>
        <w:jc w:val="left"/>
      </w:pPr>
      <w:r w:rsidRPr="00C52108">
        <w:t>понимать взаимодействие музыки, изобразительного искусства и литературы на основе осознания специфики языка каждого из них;</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находить ассоциативные связи между художественными образами музыки, изобразительного искусства и литературы;</w:t>
      </w:r>
    </w:p>
    <w:p w:rsidR="000A0869" w:rsidRPr="00C52108" w:rsidRDefault="00742D4B" w:rsidP="009D683C">
      <w:pPr>
        <w:pStyle w:val="25"/>
        <w:numPr>
          <w:ilvl w:val="0"/>
          <w:numId w:val="20"/>
        </w:numPr>
        <w:shd w:val="clear" w:color="auto" w:fill="auto"/>
        <w:tabs>
          <w:tab w:val="left" w:pos="1053"/>
        </w:tabs>
        <w:spacing w:line="240" w:lineRule="auto"/>
        <w:ind w:left="654" w:firstLine="0"/>
      </w:pPr>
      <w:r w:rsidRPr="00C52108">
        <w:t>понимать значимость музыки в творчестве писателей и поэтов;</w:t>
      </w:r>
    </w:p>
    <w:p w:rsidR="000A0869" w:rsidRPr="00C52108" w:rsidRDefault="00742D4B" w:rsidP="009D683C">
      <w:pPr>
        <w:pStyle w:val="25"/>
        <w:numPr>
          <w:ilvl w:val="0"/>
          <w:numId w:val="20"/>
        </w:numPr>
        <w:shd w:val="clear" w:color="auto" w:fill="auto"/>
        <w:tabs>
          <w:tab w:val="left" w:pos="1018"/>
        </w:tabs>
        <w:spacing w:line="240" w:lineRule="auto"/>
        <w:ind w:firstLine="760"/>
        <w:jc w:val="left"/>
      </w:pPr>
      <w:proofErr w:type="gramStart"/>
      <w:r w:rsidRPr="00C52108">
        <w:t>называть и определять на слух мужские (тенор, баритон, бас) и женские (сопрано, меццо-сопрано, контральто) певческие голоса;</w:t>
      </w:r>
      <w:proofErr w:type="gramEnd"/>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определять разновидности хоровых коллективов по стилю (манере) исполнения: народные, академические;</w:t>
      </w:r>
    </w:p>
    <w:p w:rsidR="000A0869" w:rsidRPr="00C52108" w:rsidRDefault="00742D4B" w:rsidP="009D683C">
      <w:pPr>
        <w:pStyle w:val="25"/>
        <w:numPr>
          <w:ilvl w:val="0"/>
          <w:numId w:val="20"/>
        </w:numPr>
        <w:shd w:val="clear" w:color="auto" w:fill="auto"/>
        <w:tabs>
          <w:tab w:val="left" w:pos="1053"/>
        </w:tabs>
        <w:spacing w:line="240" w:lineRule="auto"/>
        <w:ind w:left="654" w:firstLine="0"/>
      </w:pPr>
      <w:r w:rsidRPr="00C52108">
        <w:t>владеть навыками вокально-хоровогомузицирования;</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 xml:space="preserve">применять навыки вокально-хоровой работы при пении с музыкальным сопровождением и без сопровождения </w:t>
      </w:r>
      <w:r w:rsidRPr="00C52108">
        <w:rPr>
          <w:lang w:val="fr-FR" w:eastAsia="fr-FR" w:bidi="fr-FR"/>
        </w:rPr>
        <w:t>(a cappella);</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творчески интерпретировать содержание музыкального произведения в пении;</w:t>
      </w:r>
    </w:p>
    <w:p w:rsidR="000A0869" w:rsidRPr="00C52108" w:rsidRDefault="00742D4B" w:rsidP="009D683C">
      <w:pPr>
        <w:pStyle w:val="25"/>
        <w:numPr>
          <w:ilvl w:val="0"/>
          <w:numId w:val="20"/>
        </w:numPr>
        <w:shd w:val="clear" w:color="auto" w:fill="auto"/>
        <w:tabs>
          <w:tab w:val="left" w:pos="1013"/>
        </w:tabs>
        <w:spacing w:line="240" w:lineRule="auto"/>
        <w:ind w:firstLine="760"/>
        <w:jc w:val="left"/>
      </w:pPr>
      <w:r w:rsidRPr="00C52108">
        <w:t xml:space="preserve">участвовать в коллективной исполнительской деятельности, используя различные формы </w:t>
      </w:r>
      <w:proofErr w:type="gramStart"/>
      <w:r w:rsidRPr="00C52108">
        <w:t>индивидуального</w:t>
      </w:r>
      <w:proofErr w:type="gramEnd"/>
      <w:r w:rsidRPr="00C52108">
        <w:t xml:space="preserve"> и группового музицирования;</w:t>
      </w:r>
    </w:p>
    <w:p w:rsidR="000A0869" w:rsidRPr="00C52108" w:rsidRDefault="00742D4B" w:rsidP="009D683C">
      <w:pPr>
        <w:pStyle w:val="25"/>
        <w:numPr>
          <w:ilvl w:val="0"/>
          <w:numId w:val="20"/>
        </w:numPr>
        <w:shd w:val="clear" w:color="auto" w:fill="auto"/>
        <w:tabs>
          <w:tab w:val="left" w:pos="1008"/>
        </w:tabs>
        <w:spacing w:line="240" w:lineRule="auto"/>
        <w:ind w:firstLine="760"/>
        <w:jc w:val="left"/>
      </w:pPr>
      <w:r w:rsidRPr="00C52108">
        <w:t>размышлять о знакомом музыкальном произведении, высказывать суждения об основной идее, о средствах и формах ее воплощения;</w:t>
      </w:r>
    </w:p>
    <w:p w:rsidR="000A0869" w:rsidRPr="00C52108" w:rsidRDefault="00742D4B" w:rsidP="009D683C">
      <w:pPr>
        <w:pStyle w:val="25"/>
        <w:numPr>
          <w:ilvl w:val="0"/>
          <w:numId w:val="20"/>
        </w:numPr>
        <w:shd w:val="clear" w:color="auto" w:fill="auto"/>
        <w:tabs>
          <w:tab w:val="left" w:pos="1003"/>
        </w:tabs>
        <w:spacing w:line="240" w:lineRule="auto"/>
        <w:ind w:firstLine="760"/>
        <w:jc w:val="left"/>
      </w:pPr>
      <w:r w:rsidRPr="00C52108">
        <w:t>передавать свои музыкальные впечатления в устной или письменной форме;</w:t>
      </w:r>
    </w:p>
    <w:p w:rsidR="000A0869" w:rsidRPr="00C52108" w:rsidRDefault="00742D4B" w:rsidP="009D683C">
      <w:pPr>
        <w:pStyle w:val="25"/>
        <w:numPr>
          <w:ilvl w:val="0"/>
          <w:numId w:val="20"/>
        </w:numPr>
        <w:shd w:val="clear" w:color="auto" w:fill="auto"/>
        <w:tabs>
          <w:tab w:val="left" w:pos="1017"/>
        </w:tabs>
        <w:spacing w:line="240" w:lineRule="auto"/>
        <w:ind w:firstLine="760"/>
      </w:pPr>
      <w:r w:rsidRPr="00C52108">
        <w:t>проявлять творческую инициативу, участвуя в музыкально - эстетической деятельности;</w:t>
      </w:r>
    </w:p>
    <w:p w:rsidR="000A0869" w:rsidRPr="00C52108" w:rsidRDefault="00742D4B" w:rsidP="009D683C">
      <w:pPr>
        <w:pStyle w:val="25"/>
        <w:numPr>
          <w:ilvl w:val="0"/>
          <w:numId w:val="20"/>
        </w:numPr>
        <w:shd w:val="clear" w:color="auto" w:fill="auto"/>
        <w:tabs>
          <w:tab w:val="left" w:pos="1017"/>
        </w:tabs>
        <w:spacing w:line="240" w:lineRule="auto"/>
        <w:ind w:firstLine="760"/>
      </w:pPr>
      <w:r w:rsidRPr="00C52108">
        <w:t>понимать специфику музыки как вида искусства и ее значение в жизни человека и общества;</w:t>
      </w:r>
    </w:p>
    <w:p w:rsidR="000A0869" w:rsidRPr="00C52108" w:rsidRDefault="00742D4B" w:rsidP="009D683C">
      <w:pPr>
        <w:pStyle w:val="25"/>
        <w:numPr>
          <w:ilvl w:val="0"/>
          <w:numId w:val="20"/>
        </w:numPr>
        <w:shd w:val="clear" w:color="auto" w:fill="auto"/>
        <w:tabs>
          <w:tab w:val="left" w:pos="1008"/>
        </w:tabs>
        <w:spacing w:line="240" w:lineRule="auto"/>
        <w:ind w:firstLine="760"/>
      </w:pPr>
      <w:r w:rsidRPr="00C52108">
        <w:t>эмоционально проживать исторические события и судьбы защитников Отечества, воплощаемые в музыкальных произведениях;</w:t>
      </w:r>
    </w:p>
    <w:p w:rsidR="000A0869" w:rsidRPr="00C52108" w:rsidRDefault="00742D4B" w:rsidP="009D683C">
      <w:pPr>
        <w:pStyle w:val="25"/>
        <w:numPr>
          <w:ilvl w:val="0"/>
          <w:numId w:val="20"/>
        </w:numPr>
        <w:shd w:val="clear" w:color="auto" w:fill="auto"/>
        <w:tabs>
          <w:tab w:val="left" w:pos="1013"/>
        </w:tabs>
        <w:spacing w:line="240" w:lineRule="auto"/>
        <w:ind w:firstLine="760"/>
      </w:pPr>
      <w:r w:rsidRPr="00C52108">
        <w:t>приводить примеры выдающихся (в том числе современных) отечественных и зарубежных музыкальных исполнителей и исполнительских коллективов;</w:t>
      </w:r>
    </w:p>
    <w:p w:rsidR="000A0869" w:rsidRPr="00C52108" w:rsidRDefault="00742D4B" w:rsidP="009D683C">
      <w:pPr>
        <w:pStyle w:val="25"/>
        <w:numPr>
          <w:ilvl w:val="0"/>
          <w:numId w:val="20"/>
        </w:numPr>
        <w:shd w:val="clear" w:color="auto" w:fill="auto"/>
        <w:tabs>
          <w:tab w:val="left" w:pos="1017"/>
        </w:tabs>
        <w:spacing w:line="240" w:lineRule="auto"/>
        <w:ind w:firstLine="760"/>
      </w:pPr>
      <w:r w:rsidRPr="00C52108">
        <w:t>применять современные информационно-коммуникационные технологии для записи и воспроизведения музыки;</w:t>
      </w:r>
    </w:p>
    <w:p w:rsidR="000A0869" w:rsidRPr="00C52108" w:rsidRDefault="00742D4B" w:rsidP="009D683C">
      <w:pPr>
        <w:pStyle w:val="25"/>
        <w:numPr>
          <w:ilvl w:val="0"/>
          <w:numId w:val="20"/>
        </w:numPr>
        <w:shd w:val="clear" w:color="auto" w:fill="auto"/>
        <w:tabs>
          <w:tab w:val="left" w:pos="1013"/>
        </w:tabs>
        <w:spacing w:line="240" w:lineRule="auto"/>
        <w:ind w:firstLine="760"/>
      </w:pPr>
      <w:r w:rsidRPr="00C52108">
        <w:t>обосновывать собственные предпочтения, касающиеся музыкальных произведений различных стилей и жанров;</w:t>
      </w:r>
    </w:p>
    <w:p w:rsidR="000A0869" w:rsidRPr="00C52108" w:rsidRDefault="00742D4B" w:rsidP="009D683C">
      <w:pPr>
        <w:pStyle w:val="25"/>
        <w:numPr>
          <w:ilvl w:val="0"/>
          <w:numId w:val="20"/>
        </w:numPr>
        <w:shd w:val="clear" w:color="auto" w:fill="auto"/>
        <w:tabs>
          <w:tab w:val="left" w:pos="1013"/>
        </w:tabs>
        <w:spacing w:line="240" w:lineRule="auto"/>
        <w:ind w:firstLine="760"/>
      </w:pPr>
      <w:r w:rsidRPr="00C52108">
        <w:t>использовать знания о музыке и музыкантах, полученные на занятиях, при составлении домашней фонотеки, видеотеки;</w:t>
      </w:r>
    </w:p>
    <w:p w:rsidR="000A0869" w:rsidRPr="00C52108" w:rsidRDefault="00742D4B" w:rsidP="009D683C">
      <w:pPr>
        <w:pStyle w:val="25"/>
        <w:shd w:val="clear" w:color="auto" w:fill="auto"/>
        <w:spacing w:line="240" w:lineRule="auto"/>
        <w:ind w:firstLine="0"/>
      </w:pPr>
      <w:r w:rsidRPr="00C52108">
        <w:t>использовать приобретенные знания и умения в практической деятельности и повседневной жизни (в том числе в творческой и сценической).</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0"/>
        </w:numPr>
        <w:shd w:val="clear" w:color="auto" w:fill="auto"/>
        <w:tabs>
          <w:tab w:val="left" w:pos="1003"/>
        </w:tabs>
        <w:spacing w:line="240" w:lineRule="auto"/>
        <w:ind w:firstLine="760"/>
        <w:rPr>
          <w:i w:val="0"/>
        </w:rPr>
      </w:pPr>
      <w:r w:rsidRPr="00C52108">
        <w:rPr>
          <w:i w:val="0"/>
        </w:rPr>
        <w:lastRenderedPageBreak/>
        <w:t>понимать истоки и интонационное своеобразие, характерные черты и признаки, традиций, обрядов музыкального фольклора разных стран мира;</w:t>
      </w:r>
    </w:p>
    <w:p w:rsidR="000A0869" w:rsidRPr="00C52108" w:rsidRDefault="00742D4B" w:rsidP="009D683C">
      <w:pPr>
        <w:pStyle w:val="90"/>
        <w:numPr>
          <w:ilvl w:val="0"/>
          <w:numId w:val="20"/>
        </w:numPr>
        <w:shd w:val="clear" w:color="auto" w:fill="auto"/>
        <w:tabs>
          <w:tab w:val="left" w:pos="1032"/>
        </w:tabs>
        <w:spacing w:line="240" w:lineRule="auto"/>
        <w:ind w:firstLine="760"/>
        <w:rPr>
          <w:i w:val="0"/>
        </w:rPr>
      </w:pPr>
      <w:r w:rsidRPr="00C52108">
        <w:rPr>
          <w:i w:val="0"/>
        </w:rPr>
        <w:t>понимать особенности языка западноевропейской музыки на примере мадригала, мотета, кантаты, прелюдии, фуги, мессы, реквиема;</w:t>
      </w:r>
    </w:p>
    <w:p w:rsidR="000A0869" w:rsidRPr="00C52108" w:rsidRDefault="00742D4B" w:rsidP="009D683C">
      <w:pPr>
        <w:pStyle w:val="90"/>
        <w:numPr>
          <w:ilvl w:val="0"/>
          <w:numId w:val="20"/>
        </w:numPr>
        <w:shd w:val="clear" w:color="auto" w:fill="auto"/>
        <w:tabs>
          <w:tab w:val="left" w:pos="1032"/>
        </w:tabs>
        <w:spacing w:line="240" w:lineRule="auto"/>
        <w:ind w:firstLine="760"/>
        <w:rPr>
          <w:i w:val="0"/>
        </w:rPr>
      </w:pPr>
      <w:r w:rsidRPr="00C52108">
        <w:rPr>
          <w:i w:val="0"/>
        </w:rPr>
        <w:t>понимать особенности языка отечественной духовной и светской музыкальной культуры на примере канта, литургии, хорового концерта;</w:t>
      </w:r>
    </w:p>
    <w:p w:rsidR="000A0869" w:rsidRPr="00C52108" w:rsidRDefault="00742D4B" w:rsidP="009D683C">
      <w:pPr>
        <w:pStyle w:val="90"/>
        <w:numPr>
          <w:ilvl w:val="0"/>
          <w:numId w:val="20"/>
        </w:numPr>
        <w:shd w:val="clear" w:color="auto" w:fill="auto"/>
        <w:tabs>
          <w:tab w:val="left" w:pos="1053"/>
        </w:tabs>
        <w:spacing w:line="240" w:lineRule="auto"/>
        <w:ind w:firstLine="760"/>
        <w:rPr>
          <w:i w:val="0"/>
        </w:rPr>
      </w:pPr>
      <w:r w:rsidRPr="00C52108">
        <w:rPr>
          <w:i w:val="0"/>
        </w:rPr>
        <w:t>определять специфику духовной музыки в эпоху Средневековья;</w:t>
      </w:r>
    </w:p>
    <w:p w:rsidR="000A0869" w:rsidRPr="00C52108" w:rsidRDefault="00742D4B" w:rsidP="009D683C">
      <w:pPr>
        <w:pStyle w:val="90"/>
        <w:numPr>
          <w:ilvl w:val="0"/>
          <w:numId w:val="20"/>
        </w:numPr>
        <w:shd w:val="clear" w:color="auto" w:fill="auto"/>
        <w:tabs>
          <w:tab w:val="left" w:pos="1003"/>
        </w:tabs>
        <w:spacing w:line="240" w:lineRule="auto"/>
        <w:ind w:firstLine="760"/>
        <w:rPr>
          <w:i w:val="0"/>
        </w:rPr>
      </w:pPr>
      <w:r w:rsidRPr="00C52108">
        <w:rPr>
          <w:i w:val="0"/>
        </w:rPr>
        <w:t>распознавать мелодику знаменного распева - основы древнерусской церковной музыки;</w:t>
      </w:r>
    </w:p>
    <w:p w:rsidR="000A0869" w:rsidRPr="00C52108" w:rsidRDefault="00742D4B" w:rsidP="009D683C">
      <w:pPr>
        <w:pStyle w:val="90"/>
        <w:numPr>
          <w:ilvl w:val="0"/>
          <w:numId w:val="22"/>
        </w:numPr>
        <w:shd w:val="clear" w:color="auto" w:fill="auto"/>
        <w:tabs>
          <w:tab w:val="left" w:pos="993"/>
        </w:tabs>
        <w:spacing w:line="240" w:lineRule="auto"/>
        <w:ind w:firstLine="780"/>
        <w:rPr>
          <w:i w:val="0"/>
        </w:rPr>
      </w:pPr>
      <w:r w:rsidRPr="00C52108">
        <w:rPr>
          <w:i w:val="0"/>
        </w:rPr>
        <w:t>различать формы построения музыки (сонатно-симфонический цикл, сюита), понимать их возможности в воплощении и развитии музыкальных образов;</w:t>
      </w:r>
    </w:p>
    <w:p w:rsidR="000A0869" w:rsidRPr="00C52108" w:rsidRDefault="00742D4B" w:rsidP="009D683C">
      <w:pPr>
        <w:pStyle w:val="90"/>
        <w:numPr>
          <w:ilvl w:val="0"/>
          <w:numId w:val="22"/>
        </w:numPr>
        <w:shd w:val="clear" w:color="auto" w:fill="auto"/>
        <w:tabs>
          <w:tab w:val="left" w:pos="993"/>
        </w:tabs>
        <w:spacing w:line="240" w:lineRule="auto"/>
        <w:ind w:firstLine="780"/>
        <w:rPr>
          <w:i w:val="0"/>
        </w:rPr>
      </w:pPr>
      <w:r w:rsidRPr="00C52108">
        <w:rPr>
          <w:i w:val="0"/>
        </w:rPr>
        <w:t>выделять признаки для установления стилевых связей в процессе изучения музыкального искусства;</w:t>
      </w:r>
    </w:p>
    <w:p w:rsidR="000A0869" w:rsidRPr="00C52108" w:rsidRDefault="00742D4B" w:rsidP="009D683C">
      <w:pPr>
        <w:pStyle w:val="90"/>
        <w:numPr>
          <w:ilvl w:val="0"/>
          <w:numId w:val="22"/>
        </w:numPr>
        <w:shd w:val="clear" w:color="auto" w:fill="auto"/>
        <w:tabs>
          <w:tab w:val="left" w:pos="993"/>
        </w:tabs>
        <w:spacing w:line="240" w:lineRule="auto"/>
        <w:ind w:firstLine="780"/>
        <w:rPr>
          <w:i w:val="0"/>
        </w:rPr>
      </w:pPr>
      <w:r w:rsidRPr="00C52108">
        <w:rPr>
          <w:i w:val="0"/>
        </w:rPr>
        <w:t>различать и передавать в художественно-творческой деятельности характер, эмоциональное состояние и свое отношение к природе, человеку, обществу;</w:t>
      </w:r>
    </w:p>
    <w:p w:rsidR="000A0869" w:rsidRPr="00C52108" w:rsidRDefault="00742D4B" w:rsidP="009D683C">
      <w:pPr>
        <w:pStyle w:val="90"/>
        <w:numPr>
          <w:ilvl w:val="0"/>
          <w:numId w:val="22"/>
        </w:numPr>
        <w:shd w:val="clear" w:color="auto" w:fill="auto"/>
        <w:tabs>
          <w:tab w:val="left" w:pos="993"/>
        </w:tabs>
        <w:spacing w:line="240" w:lineRule="auto"/>
        <w:ind w:firstLine="780"/>
        <w:rPr>
          <w:i w:val="0"/>
        </w:rPr>
      </w:pPr>
      <w:r w:rsidRPr="00C52108">
        <w:rPr>
          <w:i w:val="0"/>
        </w:rPr>
        <w:t>исполнять свою партию в хоре в простейших двухголосных произведениях, в том числе с ориентацией на нотную запись;</w:t>
      </w:r>
    </w:p>
    <w:p w:rsidR="000A0869" w:rsidRPr="00C52108" w:rsidRDefault="00742D4B" w:rsidP="009D683C">
      <w:pPr>
        <w:pStyle w:val="90"/>
        <w:numPr>
          <w:ilvl w:val="0"/>
          <w:numId w:val="22"/>
        </w:numPr>
        <w:shd w:val="clear" w:color="auto" w:fill="auto"/>
        <w:tabs>
          <w:tab w:val="left" w:pos="994"/>
        </w:tabs>
        <w:spacing w:line="240" w:lineRule="auto"/>
        <w:ind w:firstLine="780"/>
        <w:rPr>
          <w:i w:val="0"/>
        </w:rPr>
      </w:pPr>
      <w:bookmarkStart w:id="75" w:name="bookmark78"/>
      <w:r w:rsidRPr="00C52108">
        <w:rPr>
          <w:i w:val="0"/>
        </w:rPr>
        <w:t>активно использовать язык музыки для освоения содержания различных учебных предметов (литературы, русского языка, окружающего мира, математики и др.).</w:t>
      </w:r>
      <w:bookmarkEnd w:id="75"/>
    </w:p>
    <w:p w:rsidR="000A0869" w:rsidRPr="00C52108" w:rsidRDefault="00742D4B" w:rsidP="00136DD8">
      <w:pPr>
        <w:pStyle w:val="54"/>
        <w:keepNext/>
        <w:keepLines/>
        <w:shd w:val="clear" w:color="auto" w:fill="auto"/>
        <w:tabs>
          <w:tab w:val="left" w:pos="1856"/>
        </w:tabs>
        <w:spacing w:before="0" w:after="0" w:line="240" w:lineRule="auto"/>
        <w:ind w:left="780" w:firstLine="0"/>
        <w:jc w:val="both"/>
        <w:rPr>
          <w:b w:val="0"/>
        </w:rPr>
      </w:pPr>
      <w:bookmarkStart w:id="76" w:name="bookmark79"/>
      <w:r w:rsidRPr="00C52108">
        <w:rPr>
          <w:b w:val="0"/>
        </w:rPr>
        <w:t>Технология</w:t>
      </w:r>
      <w:bookmarkEnd w:id="76"/>
    </w:p>
    <w:p w:rsidR="000A0869" w:rsidRPr="00C52108" w:rsidRDefault="00742D4B" w:rsidP="009D683C">
      <w:pPr>
        <w:pStyle w:val="25"/>
        <w:shd w:val="clear" w:color="auto" w:fill="auto"/>
        <w:spacing w:line="240" w:lineRule="auto"/>
        <w:ind w:firstLine="780"/>
      </w:pPr>
      <w:r w:rsidRPr="00C52108">
        <w:t>В соответствии с требованиями Федерального государственного образовательного стандарта основного общего образования к результатам предметной области «Технология», планируемые результаты освоения предмета «Технология» отражают:</w:t>
      </w:r>
    </w:p>
    <w:p w:rsidR="000A0869" w:rsidRPr="00C52108" w:rsidRDefault="00742D4B" w:rsidP="009D683C">
      <w:pPr>
        <w:pStyle w:val="25"/>
        <w:numPr>
          <w:ilvl w:val="0"/>
          <w:numId w:val="22"/>
        </w:numPr>
        <w:shd w:val="clear" w:color="auto" w:fill="auto"/>
        <w:tabs>
          <w:tab w:val="left" w:pos="993"/>
        </w:tabs>
        <w:spacing w:line="240" w:lineRule="auto"/>
        <w:ind w:firstLine="780"/>
      </w:pPr>
      <w:r w:rsidRPr="00C52108">
        <w:t>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w:t>
      </w:r>
    </w:p>
    <w:p w:rsidR="004C2E23" w:rsidRPr="00C52108" w:rsidRDefault="00742D4B" w:rsidP="009D683C">
      <w:pPr>
        <w:pStyle w:val="25"/>
        <w:numPr>
          <w:ilvl w:val="0"/>
          <w:numId w:val="22"/>
        </w:numPr>
        <w:shd w:val="clear" w:color="auto" w:fill="auto"/>
        <w:tabs>
          <w:tab w:val="left" w:pos="1001"/>
        </w:tabs>
        <w:spacing w:line="240" w:lineRule="auto"/>
        <w:ind w:firstLine="740"/>
      </w:pPr>
      <w:r w:rsidRPr="00C52108">
        <w:t>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rsidR="000A0869" w:rsidRPr="00C52108" w:rsidRDefault="00742D4B" w:rsidP="009D683C">
      <w:pPr>
        <w:pStyle w:val="25"/>
        <w:numPr>
          <w:ilvl w:val="0"/>
          <w:numId w:val="22"/>
        </w:numPr>
        <w:shd w:val="clear" w:color="auto" w:fill="auto"/>
        <w:tabs>
          <w:tab w:val="left" w:pos="1001"/>
        </w:tabs>
        <w:spacing w:line="240" w:lineRule="auto"/>
        <w:ind w:firstLine="740"/>
      </w:pPr>
      <w:r w:rsidRPr="00C52108">
        <w:t>овладение средствами и формами графического отображения объектов или процессов, правилами выполнения графической документации;</w:t>
      </w:r>
    </w:p>
    <w:p w:rsidR="000A0869" w:rsidRPr="00C52108" w:rsidRDefault="00742D4B" w:rsidP="009D683C">
      <w:pPr>
        <w:pStyle w:val="25"/>
        <w:numPr>
          <w:ilvl w:val="0"/>
          <w:numId w:val="22"/>
        </w:numPr>
        <w:shd w:val="clear" w:color="auto" w:fill="auto"/>
        <w:tabs>
          <w:tab w:val="left" w:pos="1001"/>
        </w:tabs>
        <w:spacing w:line="240" w:lineRule="auto"/>
        <w:ind w:firstLine="740"/>
      </w:pPr>
      <w:r w:rsidRPr="00C52108">
        <w:t>формирование умений устанавливать взаимосвязь знаний по разным учебным предметам для решения прикладных учебных задач;</w:t>
      </w:r>
    </w:p>
    <w:p w:rsidR="000A0869" w:rsidRPr="00C52108" w:rsidRDefault="00742D4B" w:rsidP="009D683C">
      <w:pPr>
        <w:pStyle w:val="25"/>
        <w:numPr>
          <w:ilvl w:val="0"/>
          <w:numId w:val="22"/>
        </w:numPr>
        <w:shd w:val="clear" w:color="auto" w:fill="auto"/>
        <w:tabs>
          <w:tab w:val="left" w:pos="1001"/>
        </w:tabs>
        <w:spacing w:line="240" w:lineRule="auto"/>
        <w:ind w:firstLine="740"/>
      </w:pPr>
      <w:r w:rsidRPr="00C52108">
        <w:t>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rsidR="000A0869" w:rsidRPr="00C52108" w:rsidRDefault="00742D4B" w:rsidP="009D683C">
      <w:pPr>
        <w:pStyle w:val="25"/>
        <w:numPr>
          <w:ilvl w:val="0"/>
          <w:numId w:val="22"/>
        </w:numPr>
        <w:shd w:val="clear" w:color="auto" w:fill="auto"/>
        <w:tabs>
          <w:tab w:val="left" w:pos="1001"/>
        </w:tabs>
        <w:spacing w:line="240" w:lineRule="auto"/>
        <w:ind w:firstLine="740"/>
      </w:pPr>
      <w:r w:rsidRPr="00C52108">
        <w:t>формирование представлений о мире профессий, связанных с изучаемыми технологиями, их востребованности на рынке труда.</w:t>
      </w:r>
    </w:p>
    <w:p w:rsidR="000A0869" w:rsidRPr="00C52108" w:rsidRDefault="00742D4B" w:rsidP="009D683C">
      <w:pPr>
        <w:pStyle w:val="25"/>
        <w:shd w:val="clear" w:color="auto" w:fill="auto"/>
        <w:spacing w:line="240" w:lineRule="auto"/>
        <w:ind w:firstLine="740"/>
      </w:pPr>
      <w:r w:rsidRPr="00C52108">
        <w:t xml:space="preserve">При формировании перечня планируемых результатов освоения предмета «Технология» учтены требования Федерального государственного образовательного </w:t>
      </w:r>
      <w:r w:rsidRPr="00C52108">
        <w:lastRenderedPageBreak/>
        <w:t xml:space="preserve">стандарта основного образования к личностным и метапредметным результатам и требования индивидуализации обучения, в </w:t>
      </w:r>
      <w:proofErr w:type="gramStart"/>
      <w:r w:rsidRPr="00C52108">
        <w:t>связи</w:t>
      </w:r>
      <w:proofErr w:type="gramEnd"/>
      <w:r w:rsidRPr="00C52108">
        <w:t xml:space="preserve"> с чем в программу включены результаты базового уровня, обязательного к освоению всеми обучающимися, и повышенного уровня (в списке выделены курсивом).</w:t>
      </w:r>
    </w:p>
    <w:p w:rsidR="000A0869" w:rsidRPr="00C52108" w:rsidRDefault="00742D4B" w:rsidP="009D683C">
      <w:pPr>
        <w:pStyle w:val="80"/>
        <w:shd w:val="clear" w:color="auto" w:fill="auto"/>
        <w:spacing w:after="0" w:line="240" w:lineRule="auto"/>
        <w:ind w:firstLine="740"/>
        <w:jc w:val="both"/>
        <w:rPr>
          <w:b w:val="0"/>
        </w:rPr>
      </w:pPr>
      <w:r w:rsidRPr="00C52108">
        <w:rPr>
          <w:b w:val="0"/>
        </w:rPr>
        <w:t>Результаты, заявленные образовательной программой «Технология» по блокам содержания</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77" w:name="bookmark80"/>
      <w:r w:rsidRPr="00C52108">
        <w:rPr>
          <w:b w:val="0"/>
        </w:rPr>
        <w:t>Современные материальные, информационные и гуманитарные технологии и перспективы их развития</w:t>
      </w:r>
      <w:bookmarkEnd w:id="77"/>
    </w:p>
    <w:p w:rsidR="000A0869" w:rsidRPr="00C52108" w:rsidRDefault="00742D4B" w:rsidP="009D683C">
      <w:pPr>
        <w:pStyle w:val="25"/>
        <w:shd w:val="clear" w:color="auto" w:fill="auto"/>
        <w:spacing w:line="240" w:lineRule="auto"/>
        <w:ind w:firstLine="740"/>
      </w:pPr>
      <w:r w:rsidRPr="00C52108">
        <w:t>Выпускник научится:</w:t>
      </w:r>
    </w:p>
    <w:p w:rsidR="000A0869" w:rsidRPr="00C52108" w:rsidRDefault="00742D4B" w:rsidP="009D683C">
      <w:pPr>
        <w:pStyle w:val="25"/>
        <w:numPr>
          <w:ilvl w:val="0"/>
          <w:numId w:val="22"/>
        </w:numPr>
        <w:shd w:val="clear" w:color="auto" w:fill="auto"/>
        <w:tabs>
          <w:tab w:val="left" w:pos="1001"/>
        </w:tabs>
        <w:spacing w:line="240" w:lineRule="auto"/>
        <w:ind w:firstLine="740"/>
      </w:pPr>
      <w:r w:rsidRPr="00C52108">
        <w:t>называть и характеризовать актуальные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p>
    <w:p w:rsidR="000A0869" w:rsidRPr="00C52108" w:rsidRDefault="00742D4B" w:rsidP="009D683C">
      <w:pPr>
        <w:pStyle w:val="25"/>
        <w:numPr>
          <w:ilvl w:val="0"/>
          <w:numId w:val="22"/>
        </w:numPr>
        <w:shd w:val="clear" w:color="auto" w:fill="auto"/>
        <w:tabs>
          <w:tab w:val="left" w:pos="1001"/>
        </w:tabs>
        <w:spacing w:line="240" w:lineRule="auto"/>
        <w:ind w:firstLine="740"/>
      </w:pPr>
      <w:r w:rsidRPr="00C52108">
        <w:t>называть и характеризовать перспективные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p>
    <w:p w:rsidR="000A0869" w:rsidRPr="00C52108" w:rsidRDefault="00742D4B" w:rsidP="009D683C">
      <w:pPr>
        <w:pStyle w:val="25"/>
        <w:numPr>
          <w:ilvl w:val="0"/>
          <w:numId w:val="22"/>
        </w:numPr>
        <w:shd w:val="clear" w:color="auto" w:fill="auto"/>
        <w:tabs>
          <w:tab w:val="left" w:pos="1001"/>
        </w:tabs>
        <w:spacing w:line="240" w:lineRule="auto"/>
        <w:ind w:firstLine="0"/>
      </w:pPr>
      <w:r w:rsidRPr="00C52108">
        <w:t>объяснять на произвольно избранных примерах принципиальные</w:t>
      </w:r>
      <w:r w:rsidR="004C2E23" w:rsidRPr="00C52108">
        <w:t xml:space="preserve"> </w:t>
      </w:r>
      <w:r w:rsidRPr="00C52108">
        <w:t>отличия современных технологий производства материальных продуктов от</w:t>
      </w:r>
      <w:r w:rsidR="004C2E23" w:rsidRPr="00C52108">
        <w:t xml:space="preserve"> </w:t>
      </w:r>
      <w:r w:rsidRPr="00C52108">
        <w:t>традиционных технологий, связывая свои объяснения с принципиальными алгоритмами, способами обработки ресурсов, свойствами продуктов современных производственных технологий и мерой их технологической чистоты;</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проводить мониторинг развития технологий произвольно избранной отрасли на основе работы с информационными источниками различных видов.</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2"/>
        </w:numPr>
        <w:shd w:val="clear" w:color="auto" w:fill="auto"/>
        <w:tabs>
          <w:tab w:val="left" w:pos="1000"/>
        </w:tabs>
        <w:spacing w:line="240" w:lineRule="auto"/>
        <w:ind w:firstLine="760"/>
        <w:rPr>
          <w:i w:val="0"/>
        </w:rPr>
      </w:pPr>
      <w:r w:rsidRPr="00C52108">
        <w:rPr>
          <w:i w:val="0"/>
        </w:rPr>
        <w:t>приводить рассуждения, содержащие аргументированные оценки и прогнозы развития технологий в сферах медицины, производства и обработки материалов, машиностроения, производства продуктов питания, сервиса, информационной сфере.</w:t>
      </w:r>
    </w:p>
    <w:p w:rsidR="000A0869" w:rsidRPr="00C52108" w:rsidRDefault="00742D4B" w:rsidP="009D683C">
      <w:pPr>
        <w:pStyle w:val="80"/>
        <w:shd w:val="clear" w:color="auto" w:fill="auto"/>
        <w:spacing w:after="0" w:line="240" w:lineRule="auto"/>
        <w:ind w:firstLine="760"/>
        <w:jc w:val="both"/>
        <w:rPr>
          <w:b w:val="0"/>
        </w:rPr>
      </w:pPr>
      <w:r w:rsidRPr="00C52108">
        <w:rPr>
          <w:b w:val="0"/>
        </w:rPr>
        <w:t>Формирование технологической культуры и проектно</w:t>
      </w:r>
      <w:r w:rsidRPr="00C52108">
        <w:rPr>
          <w:b w:val="0"/>
        </w:rPr>
        <w:softHyphen/>
        <w:t xml:space="preserve">технологического мышления </w:t>
      </w:r>
      <w:proofErr w:type="gramStart"/>
      <w:r w:rsidRPr="00C52108">
        <w:rPr>
          <w:b w:val="0"/>
        </w:rPr>
        <w:t>обучающихся</w:t>
      </w:r>
      <w:proofErr w:type="gramEnd"/>
    </w:p>
    <w:p w:rsidR="000A0869" w:rsidRPr="00C52108" w:rsidRDefault="00742D4B" w:rsidP="009D683C">
      <w:pPr>
        <w:pStyle w:val="25"/>
        <w:shd w:val="clear" w:color="auto" w:fill="auto"/>
        <w:spacing w:line="240" w:lineRule="auto"/>
        <w:ind w:firstLine="760"/>
      </w:pPr>
      <w:r w:rsidRPr="00C52108">
        <w:t>Выпускник научится:</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следовать технологии, в том числе в процессе изготовления субъективно нового продукта;</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 xml:space="preserve">оценивать условия применимости </w:t>
      </w:r>
      <w:proofErr w:type="gramStart"/>
      <w:r w:rsidRPr="00C52108">
        <w:t>технологии</w:t>
      </w:r>
      <w:proofErr w:type="gramEnd"/>
      <w:r w:rsidRPr="00C52108">
        <w:t xml:space="preserve"> в том числе с позиций экологической защищенности;</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прогнозировать 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путем, в том числе самостоятельно планируя такого рода эксперименты;</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в зависимости от ситуации оптимизировать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p>
    <w:p w:rsidR="000A0869" w:rsidRPr="00C52108" w:rsidRDefault="00742D4B" w:rsidP="009D683C">
      <w:pPr>
        <w:pStyle w:val="25"/>
        <w:numPr>
          <w:ilvl w:val="0"/>
          <w:numId w:val="22"/>
        </w:numPr>
        <w:shd w:val="clear" w:color="auto" w:fill="auto"/>
        <w:tabs>
          <w:tab w:val="left" w:pos="1005"/>
        </w:tabs>
        <w:spacing w:line="240" w:lineRule="auto"/>
        <w:ind w:firstLine="760"/>
      </w:pPr>
      <w:r w:rsidRPr="00C52108">
        <w:t>проводить оценку и испытание полученного продукта;</w:t>
      </w:r>
    </w:p>
    <w:p w:rsidR="004C2E23" w:rsidRPr="00C52108" w:rsidRDefault="00742D4B" w:rsidP="009D683C">
      <w:pPr>
        <w:pStyle w:val="25"/>
        <w:numPr>
          <w:ilvl w:val="0"/>
          <w:numId w:val="22"/>
        </w:numPr>
        <w:shd w:val="clear" w:color="auto" w:fill="auto"/>
        <w:tabs>
          <w:tab w:val="left" w:pos="997"/>
        </w:tabs>
        <w:spacing w:line="240" w:lineRule="auto"/>
        <w:ind w:firstLine="740"/>
        <w:jc w:val="left"/>
      </w:pPr>
      <w:r w:rsidRPr="00C52108">
        <w:t>проводить анализ потребностей в тех или иных материальных или информационных продуктах;</w:t>
      </w:r>
    </w:p>
    <w:p w:rsidR="000A0869" w:rsidRPr="00C52108" w:rsidRDefault="00742D4B" w:rsidP="009D683C">
      <w:pPr>
        <w:pStyle w:val="25"/>
        <w:numPr>
          <w:ilvl w:val="0"/>
          <w:numId w:val="22"/>
        </w:numPr>
        <w:shd w:val="clear" w:color="auto" w:fill="auto"/>
        <w:tabs>
          <w:tab w:val="left" w:pos="997"/>
        </w:tabs>
        <w:spacing w:line="240" w:lineRule="auto"/>
        <w:ind w:firstLine="740"/>
        <w:jc w:val="left"/>
      </w:pPr>
      <w:r w:rsidRPr="00C52108">
        <w:lastRenderedPageBreak/>
        <w:t>описывать технологическое решение с помощью текста, рисунков, графического изображения;</w:t>
      </w:r>
    </w:p>
    <w:p w:rsidR="000A0869" w:rsidRPr="00C52108" w:rsidRDefault="00742D4B" w:rsidP="009D683C">
      <w:pPr>
        <w:pStyle w:val="25"/>
        <w:numPr>
          <w:ilvl w:val="0"/>
          <w:numId w:val="22"/>
        </w:numPr>
        <w:shd w:val="clear" w:color="auto" w:fill="auto"/>
        <w:tabs>
          <w:tab w:val="left" w:pos="997"/>
        </w:tabs>
        <w:spacing w:line="240" w:lineRule="auto"/>
        <w:ind w:firstLine="740"/>
        <w:jc w:val="left"/>
      </w:pPr>
      <w:r w:rsidRPr="00C52108">
        <w:t>анализировать возможные технологические решения, определять их достоинства и недостатки в контексте заданной ситуации;</w:t>
      </w:r>
    </w:p>
    <w:p w:rsidR="000A0869" w:rsidRPr="00C52108" w:rsidRDefault="00742D4B" w:rsidP="009D683C">
      <w:pPr>
        <w:pStyle w:val="25"/>
        <w:numPr>
          <w:ilvl w:val="0"/>
          <w:numId w:val="22"/>
        </w:numPr>
        <w:shd w:val="clear" w:color="auto" w:fill="auto"/>
        <w:tabs>
          <w:tab w:val="left" w:pos="997"/>
        </w:tabs>
        <w:spacing w:line="240" w:lineRule="auto"/>
        <w:ind w:firstLine="740"/>
        <w:jc w:val="left"/>
      </w:pPr>
      <w:r w:rsidRPr="00C52108">
        <w:t>проводить и анализировать разработку и / или реализацию прикладных проектов, предполагающих:</w:t>
      </w:r>
    </w:p>
    <w:p w:rsidR="000A0869" w:rsidRPr="00C52108" w:rsidRDefault="00742D4B" w:rsidP="009D683C">
      <w:pPr>
        <w:pStyle w:val="25"/>
        <w:numPr>
          <w:ilvl w:val="0"/>
          <w:numId w:val="24"/>
        </w:numPr>
        <w:shd w:val="clear" w:color="auto" w:fill="auto"/>
        <w:tabs>
          <w:tab w:val="left" w:pos="1449"/>
        </w:tabs>
        <w:spacing w:line="240" w:lineRule="auto"/>
        <w:ind w:left="634" w:firstLine="0"/>
      </w:pPr>
      <w:r w:rsidRPr="00C52108">
        <w:t>изготовление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0A0869" w:rsidRPr="00C52108" w:rsidRDefault="00742D4B" w:rsidP="009D683C">
      <w:pPr>
        <w:pStyle w:val="25"/>
        <w:numPr>
          <w:ilvl w:val="0"/>
          <w:numId w:val="24"/>
        </w:numPr>
        <w:shd w:val="clear" w:color="auto" w:fill="auto"/>
        <w:tabs>
          <w:tab w:val="left" w:pos="1449"/>
        </w:tabs>
        <w:spacing w:line="240" w:lineRule="auto"/>
        <w:ind w:left="634" w:firstLine="0"/>
      </w:pPr>
      <w:r w:rsidRPr="00C52108">
        <w:t>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w:t>
      </w:r>
    </w:p>
    <w:p w:rsidR="000A0869" w:rsidRPr="00C52108" w:rsidRDefault="00742D4B" w:rsidP="009D683C">
      <w:pPr>
        <w:pStyle w:val="25"/>
        <w:numPr>
          <w:ilvl w:val="0"/>
          <w:numId w:val="24"/>
        </w:numPr>
        <w:shd w:val="clear" w:color="auto" w:fill="auto"/>
        <w:tabs>
          <w:tab w:val="left" w:pos="1449"/>
        </w:tabs>
        <w:spacing w:line="240" w:lineRule="auto"/>
        <w:ind w:left="634" w:firstLine="0"/>
      </w:pPr>
      <w:r w:rsidRPr="00C52108">
        <w:t>определение характеристик и разработку материального продукта, включая его моделирование в информационной среде (конструкторе);</w:t>
      </w:r>
    </w:p>
    <w:p w:rsidR="000A0869" w:rsidRPr="00C52108" w:rsidRDefault="00742D4B" w:rsidP="009D683C">
      <w:pPr>
        <w:pStyle w:val="25"/>
        <w:numPr>
          <w:ilvl w:val="0"/>
          <w:numId w:val="24"/>
        </w:numPr>
        <w:shd w:val="clear" w:color="auto" w:fill="auto"/>
        <w:tabs>
          <w:tab w:val="left" w:pos="1449"/>
        </w:tabs>
        <w:spacing w:line="240" w:lineRule="auto"/>
        <w:ind w:left="634" w:firstLine="0"/>
      </w:pPr>
      <w:r w:rsidRPr="00C52108">
        <w:t>встраивание созданного информационного продукта в заданную оболочку;</w:t>
      </w:r>
    </w:p>
    <w:p w:rsidR="000A0869" w:rsidRPr="00C52108" w:rsidRDefault="00742D4B" w:rsidP="009D683C">
      <w:pPr>
        <w:pStyle w:val="25"/>
        <w:numPr>
          <w:ilvl w:val="0"/>
          <w:numId w:val="24"/>
        </w:numPr>
        <w:shd w:val="clear" w:color="auto" w:fill="auto"/>
        <w:tabs>
          <w:tab w:val="left" w:pos="1449"/>
        </w:tabs>
        <w:spacing w:line="240" w:lineRule="auto"/>
        <w:ind w:left="634" w:firstLine="0"/>
      </w:pPr>
      <w:r w:rsidRPr="00C52108">
        <w:t>изготовление информационного продукта по заданному алгоритму в заданной оболочке;</w:t>
      </w:r>
    </w:p>
    <w:p w:rsidR="000A0869" w:rsidRPr="00C52108" w:rsidRDefault="00742D4B" w:rsidP="009D683C">
      <w:pPr>
        <w:pStyle w:val="25"/>
        <w:numPr>
          <w:ilvl w:val="0"/>
          <w:numId w:val="22"/>
        </w:numPr>
        <w:shd w:val="clear" w:color="auto" w:fill="auto"/>
        <w:tabs>
          <w:tab w:val="left" w:pos="997"/>
        </w:tabs>
        <w:spacing w:line="240" w:lineRule="auto"/>
        <w:ind w:firstLine="740"/>
        <w:jc w:val="left"/>
      </w:pPr>
      <w:r w:rsidRPr="00C52108">
        <w:t>проводить и анализировать разработку и / или реализацию технологических проектов, предполагающих:</w:t>
      </w:r>
    </w:p>
    <w:p w:rsidR="000A0869" w:rsidRPr="00C52108" w:rsidRDefault="00742D4B" w:rsidP="009D683C">
      <w:pPr>
        <w:pStyle w:val="25"/>
        <w:numPr>
          <w:ilvl w:val="0"/>
          <w:numId w:val="24"/>
        </w:numPr>
        <w:shd w:val="clear" w:color="auto" w:fill="auto"/>
        <w:tabs>
          <w:tab w:val="left" w:pos="1449"/>
        </w:tabs>
        <w:spacing w:line="240" w:lineRule="auto"/>
        <w:ind w:left="634" w:firstLine="0"/>
      </w:pPr>
      <w:r w:rsidRPr="00C52108">
        <w:t>оптимизацию заданного способа (технологии) получения требующегося материального продукта (после его применения в собственной практике);</w:t>
      </w:r>
    </w:p>
    <w:p w:rsidR="004C2E23" w:rsidRPr="00C52108" w:rsidRDefault="00742D4B" w:rsidP="009D683C">
      <w:pPr>
        <w:pStyle w:val="25"/>
        <w:numPr>
          <w:ilvl w:val="0"/>
          <w:numId w:val="24"/>
        </w:numPr>
        <w:shd w:val="clear" w:color="auto" w:fill="auto"/>
        <w:tabs>
          <w:tab w:val="left" w:pos="1449"/>
        </w:tabs>
        <w:spacing w:line="240" w:lineRule="auto"/>
        <w:ind w:left="674" w:firstLine="0"/>
      </w:pPr>
      <w:r w:rsidRPr="00C52108">
        <w:t>обобщение прецедентов получения продуктов одной группы различными субъектами (опыта), анализ потребительских свойств данных продуктов, запросов групп их потребителей, условий производства с выработкой (процессированием, регламентацией) технологии производства данного продукта и ее пилотного применения;</w:t>
      </w:r>
    </w:p>
    <w:p w:rsidR="000A0869" w:rsidRPr="00C52108" w:rsidRDefault="00742D4B" w:rsidP="009D683C">
      <w:pPr>
        <w:pStyle w:val="25"/>
        <w:numPr>
          <w:ilvl w:val="0"/>
          <w:numId w:val="24"/>
        </w:numPr>
        <w:shd w:val="clear" w:color="auto" w:fill="auto"/>
        <w:tabs>
          <w:tab w:val="left" w:pos="1449"/>
        </w:tabs>
        <w:spacing w:line="240" w:lineRule="auto"/>
        <w:ind w:left="674" w:firstLine="0"/>
      </w:pPr>
      <w:r w:rsidRPr="00C52108">
        <w:t>разработку инструкций, технологических карт для исполнителей, согласование с заинтересованными субъектами;</w:t>
      </w:r>
    </w:p>
    <w:p w:rsidR="000A0869" w:rsidRPr="00C52108" w:rsidRDefault="00742D4B" w:rsidP="009D683C">
      <w:pPr>
        <w:pStyle w:val="25"/>
        <w:numPr>
          <w:ilvl w:val="0"/>
          <w:numId w:val="24"/>
        </w:numPr>
        <w:shd w:val="clear" w:color="auto" w:fill="auto"/>
        <w:tabs>
          <w:tab w:val="left" w:pos="1483"/>
        </w:tabs>
        <w:spacing w:line="240" w:lineRule="auto"/>
        <w:ind w:left="674" w:firstLine="0"/>
      </w:pPr>
      <w:r w:rsidRPr="00C52108">
        <w:t>разработку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p>
    <w:p w:rsidR="000A0869" w:rsidRPr="00C52108" w:rsidRDefault="00742D4B" w:rsidP="009D683C">
      <w:pPr>
        <w:pStyle w:val="25"/>
        <w:numPr>
          <w:ilvl w:val="0"/>
          <w:numId w:val="22"/>
        </w:numPr>
        <w:shd w:val="clear" w:color="auto" w:fill="auto"/>
        <w:tabs>
          <w:tab w:val="left" w:pos="1022"/>
        </w:tabs>
        <w:spacing w:line="240" w:lineRule="auto"/>
        <w:ind w:firstLine="780"/>
      </w:pPr>
      <w:r w:rsidRPr="00C52108">
        <w:t>проводить и анализировать разработку и / или реализацию проектов, предполагающих:</w:t>
      </w:r>
    </w:p>
    <w:p w:rsidR="000A0869" w:rsidRPr="00C52108" w:rsidRDefault="00742D4B" w:rsidP="009D683C">
      <w:pPr>
        <w:pStyle w:val="25"/>
        <w:numPr>
          <w:ilvl w:val="0"/>
          <w:numId w:val="24"/>
        </w:numPr>
        <w:shd w:val="clear" w:color="auto" w:fill="auto"/>
        <w:tabs>
          <w:tab w:val="left" w:pos="1483"/>
        </w:tabs>
        <w:spacing w:line="240" w:lineRule="auto"/>
        <w:ind w:left="674" w:firstLine="0"/>
      </w:pPr>
      <w:r w:rsidRPr="00C52108">
        <w:t>планирование (разработку) материального продукта в соответствии с задачей собственной деятельности (включая моделирование и разработку документации);</w:t>
      </w:r>
    </w:p>
    <w:p w:rsidR="000A0869" w:rsidRPr="00C52108" w:rsidRDefault="00742D4B" w:rsidP="009D683C">
      <w:pPr>
        <w:pStyle w:val="25"/>
        <w:numPr>
          <w:ilvl w:val="0"/>
          <w:numId w:val="24"/>
        </w:numPr>
        <w:shd w:val="clear" w:color="auto" w:fill="auto"/>
        <w:tabs>
          <w:tab w:val="left" w:pos="1483"/>
        </w:tabs>
        <w:spacing w:line="240" w:lineRule="auto"/>
        <w:ind w:left="674" w:firstLine="0"/>
      </w:pPr>
      <w:r w:rsidRPr="00C52108">
        <w:t>планирование (разработку) материального продукта на основе самостоятельно проведенных исследований потребительских интересов;</w:t>
      </w:r>
    </w:p>
    <w:p w:rsidR="000A0869" w:rsidRPr="00C52108" w:rsidRDefault="00742D4B" w:rsidP="009D683C">
      <w:pPr>
        <w:pStyle w:val="25"/>
        <w:numPr>
          <w:ilvl w:val="0"/>
          <w:numId w:val="24"/>
        </w:numPr>
        <w:shd w:val="clear" w:color="auto" w:fill="auto"/>
        <w:tabs>
          <w:tab w:val="left" w:pos="1483"/>
        </w:tabs>
        <w:spacing w:line="240" w:lineRule="auto"/>
        <w:ind w:firstLine="780"/>
      </w:pPr>
      <w:r w:rsidRPr="00C52108">
        <w:t>разработку плана продвижения продукта;</w:t>
      </w:r>
    </w:p>
    <w:p w:rsidR="000A0869" w:rsidRPr="00C52108" w:rsidRDefault="00742D4B" w:rsidP="009D683C">
      <w:pPr>
        <w:pStyle w:val="25"/>
        <w:numPr>
          <w:ilvl w:val="0"/>
          <w:numId w:val="22"/>
        </w:numPr>
        <w:shd w:val="clear" w:color="auto" w:fill="auto"/>
        <w:tabs>
          <w:tab w:val="left" w:pos="1022"/>
        </w:tabs>
        <w:spacing w:line="240" w:lineRule="auto"/>
        <w:ind w:firstLine="780"/>
      </w:pPr>
      <w:r w:rsidRPr="00C52108">
        <w:t>проводить и анализировать конструирование механизмов, простейших роботов, позволяющих решить конкретные задачи (с помощью стандартных простых механизмов, с помощью материального или виртуального конструктора).</w:t>
      </w:r>
    </w:p>
    <w:p w:rsidR="000A0869" w:rsidRPr="00C52108" w:rsidRDefault="00742D4B" w:rsidP="009D683C">
      <w:pPr>
        <w:pStyle w:val="80"/>
        <w:numPr>
          <w:ilvl w:val="0"/>
          <w:numId w:val="22"/>
        </w:numPr>
        <w:shd w:val="clear" w:color="auto" w:fill="auto"/>
        <w:tabs>
          <w:tab w:val="left" w:pos="1048"/>
        </w:tabs>
        <w:spacing w:after="0" w:line="240" w:lineRule="auto"/>
        <w:ind w:firstLine="780"/>
        <w:jc w:val="both"/>
        <w:rPr>
          <w:b w:val="0"/>
        </w:rPr>
      </w:pPr>
      <w:r w:rsidRPr="00C52108">
        <w:rPr>
          <w:b w:val="0"/>
        </w:rPr>
        <w:lastRenderedPageBreak/>
        <w:t>Выпускник получит возможность научиться:</w:t>
      </w:r>
    </w:p>
    <w:p w:rsidR="000A0869" w:rsidRPr="00C52108" w:rsidRDefault="00742D4B" w:rsidP="009D683C">
      <w:pPr>
        <w:pStyle w:val="90"/>
        <w:numPr>
          <w:ilvl w:val="0"/>
          <w:numId w:val="22"/>
        </w:numPr>
        <w:shd w:val="clear" w:color="auto" w:fill="auto"/>
        <w:tabs>
          <w:tab w:val="left" w:pos="1022"/>
        </w:tabs>
        <w:spacing w:line="240" w:lineRule="auto"/>
        <w:ind w:firstLine="780"/>
        <w:rPr>
          <w:i w:val="0"/>
        </w:rPr>
      </w:pPr>
      <w:r w:rsidRPr="00C52108">
        <w:rPr>
          <w:i w:val="0"/>
        </w:rPr>
        <w:t>выявлять и формулировать проблему, требующую технологического решения;</w:t>
      </w:r>
    </w:p>
    <w:p w:rsidR="000A0869" w:rsidRPr="00C52108" w:rsidRDefault="00742D4B" w:rsidP="009D683C">
      <w:pPr>
        <w:pStyle w:val="90"/>
        <w:numPr>
          <w:ilvl w:val="0"/>
          <w:numId w:val="22"/>
        </w:numPr>
        <w:shd w:val="clear" w:color="auto" w:fill="auto"/>
        <w:tabs>
          <w:tab w:val="left" w:pos="1022"/>
        </w:tabs>
        <w:spacing w:line="240" w:lineRule="auto"/>
        <w:ind w:firstLine="780"/>
        <w:rPr>
          <w:i w:val="0"/>
        </w:rPr>
      </w:pPr>
      <w:r w:rsidRPr="00C52108">
        <w:rPr>
          <w:i w:val="0"/>
        </w:rPr>
        <w:t>модифицировать имеющиеся продукты в соответствии с ситуацией / заказом / потребностью / задачей деятельности и в соответствии с их характеристиками разрабатывать технологию на основе базовой технологии;</w:t>
      </w:r>
    </w:p>
    <w:p w:rsidR="000A0869" w:rsidRPr="00C52108" w:rsidRDefault="00742D4B" w:rsidP="009D683C">
      <w:pPr>
        <w:pStyle w:val="90"/>
        <w:numPr>
          <w:ilvl w:val="0"/>
          <w:numId w:val="22"/>
        </w:numPr>
        <w:shd w:val="clear" w:color="auto" w:fill="auto"/>
        <w:tabs>
          <w:tab w:val="left" w:pos="1022"/>
        </w:tabs>
        <w:spacing w:line="240" w:lineRule="auto"/>
        <w:ind w:firstLine="780"/>
        <w:rPr>
          <w:i w:val="0"/>
        </w:rPr>
      </w:pPr>
      <w:r w:rsidRPr="00C52108">
        <w:rPr>
          <w:i w:val="0"/>
        </w:rPr>
        <w:t>технологизировать свой опыт, представлять на основе ретроспективного анализа и унификации деятельности описание в виде инструкции или технологической карты;</w:t>
      </w:r>
    </w:p>
    <w:p w:rsidR="000A0869" w:rsidRPr="00C52108" w:rsidRDefault="00742D4B" w:rsidP="009D683C">
      <w:pPr>
        <w:pStyle w:val="90"/>
        <w:numPr>
          <w:ilvl w:val="0"/>
          <w:numId w:val="22"/>
        </w:numPr>
        <w:shd w:val="clear" w:color="auto" w:fill="auto"/>
        <w:tabs>
          <w:tab w:val="left" w:pos="1057"/>
        </w:tabs>
        <w:spacing w:line="240" w:lineRule="auto"/>
        <w:ind w:left="674"/>
        <w:jc w:val="left"/>
        <w:rPr>
          <w:i w:val="0"/>
        </w:rPr>
      </w:pPr>
      <w:r w:rsidRPr="00C52108">
        <w:rPr>
          <w:i w:val="0"/>
        </w:rPr>
        <w:t xml:space="preserve">оценивать коммерческий потенциал продукта и / или технологии. </w:t>
      </w:r>
      <w:r w:rsidRPr="00C52108">
        <w:rPr>
          <w:rStyle w:val="92"/>
          <w:b w:val="0"/>
        </w:rPr>
        <w:t>Построение образовательных траекторий и планов в области</w:t>
      </w:r>
    </w:p>
    <w:p w:rsidR="000A0869" w:rsidRPr="00C52108" w:rsidRDefault="00742D4B" w:rsidP="009D683C">
      <w:pPr>
        <w:pStyle w:val="80"/>
        <w:shd w:val="clear" w:color="auto" w:fill="auto"/>
        <w:spacing w:after="0" w:line="240" w:lineRule="auto"/>
        <w:rPr>
          <w:b w:val="0"/>
        </w:rPr>
      </w:pPr>
      <w:r w:rsidRPr="00C52108">
        <w:rPr>
          <w:b w:val="0"/>
        </w:rPr>
        <w:t>профессионального самоопределения</w:t>
      </w:r>
    </w:p>
    <w:p w:rsidR="000A0869" w:rsidRPr="00C52108" w:rsidRDefault="00742D4B" w:rsidP="009D683C">
      <w:pPr>
        <w:pStyle w:val="25"/>
        <w:shd w:val="clear" w:color="auto" w:fill="auto"/>
        <w:spacing w:line="240" w:lineRule="auto"/>
        <w:ind w:firstLine="760"/>
      </w:pPr>
      <w:r w:rsidRPr="00C52108">
        <w:t>Выпускник научится:</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характеризовать группы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 описывает тенденции их развития,</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характеризовать ситуацию на региональном рынке труда, называет тенденции ее развития,</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разъяснять социальное значение групп профессий, востребованных на региональном рынке труда,</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характеризовать группы предприятий региона проживания,</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характеризовать учреждения профессионального образования различного уровня, расположенные на территории проживания обучающегося, об оказываемых ими образовательных услугах, условиях поступления и особенностях обучения,</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анализировать свои мотивы и причины принятия тех или иных решений,</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анализировать результаты и последствия своих решений, связанных с выбором и реализацией образовательной траектории,</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анализировать свои возможности и предпочтения, связанные с освоением определенного уровня образовательных программ и реализацией тех или иных видов деятельности,</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получит 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получит опыт поиска, извлечения, структурирования и обработки информации о перспективах развития современных произво</w:t>
      </w:r>
      <w:proofErr w:type="gramStart"/>
      <w:r w:rsidRPr="00C52108">
        <w:t>дств в р</w:t>
      </w:r>
      <w:proofErr w:type="gramEnd"/>
      <w:r w:rsidRPr="00C52108">
        <w:t>егионе проживания, а также информации об актуальном состоянии и перспективах развития регионального рынка труда.</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2"/>
        </w:numPr>
        <w:shd w:val="clear" w:color="auto" w:fill="auto"/>
        <w:tabs>
          <w:tab w:val="left" w:pos="999"/>
        </w:tabs>
        <w:spacing w:line="240" w:lineRule="auto"/>
        <w:ind w:firstLine="760"/>
        <w:rPr>
          <w:i w:val="0"/>
        </w:rPr>
      </w:pPr>
      <w:r w:rsidRPr="00C52108">
        <w:rPr>
          <w:i w:val="0"/>
        </w:rPr>
        <w:t>предлагать альтернативные варианты траекторий профессионального образования для занятия заданных должностей;</w:t>
      </w:r>
    </w:p>
    <w:p w:rsidR="000A0869" w:rsidRPr="00C52108" w:rsidRDefault="00742D4B" w:rsidP="009D683C">
      <w:pPr>
        <w:pStyle w:val="90"/>
        <w:numPr>
          <w:ilvl w:val="0"/>
          <w:numId w:val="22"/>
        </w:numPr>
        <w:shd w:val="clear" w:color="auto" w:fill="auto"/>
        <w:tabs>
          <w:tab w:val="left" w:pos="999"/>
        </w:tabs>
        <w:spacing w:line="240" w:lineRule="auto"/>
        <w:ind w:firstLine="760"/>
        <w:rPr>
          <w:i w:val="0"/>
        </w:rPr>
      </w:pPr>
      <w:r w:rsidRPr="00C52108">
        <w:rPr>
          <w:i w:val="0"/>
        </w:rPr>
        <w:t>анализировать социальный статус произвольно заданной социально</w:t>
      </w:r>
      <w:r w:rsidRPr="00C52108">
        <w:rPr>
          <w:i w:val="0"/>
        </w:rPr>
        <w:softHyphen/>
        <w:t xml:space="preserve">профессиональной группы из числа профессий, обслуживающих технологии в </w:t>
      </w:r>
      <w:r w:rsidRPr="00C52108">
        <w:rPr>
          <w:i w:val="0"/>
        </w:rPr>
        <w:lastRenderedPageBreak/>
        <w:t>сферах медицины, производства и обработки материалов, машиностроения, производства продуктов питания, сервиса, информационной сфере.</w:t>
      </w:r>
    </w:p>
    <w:p w:rsidR="000A0869" w:rsidRPr="00C52108" w:rsidRDefault="00742D4B" w:rsidP="009D683C">
      <w:pPr>
        <w:pStyle w:val="80"/>
        <w:shd w:val="clear" w:color="auto" w:fill="auto"/>
        <w:spacing w:after="0" w:line="240" w:lineRule="auto"/>
        <w:ind w:firstLine="760"/>
        <w:jc w:val="both"/>
        <w:rPr>
          <w:b w:val="0"/>
        </w:rPr>
      </w:pPr>
      <w:r w:rsidRPr="00C52108">
        <w:rPr>
          <w:b w:val="0"/>
        </w:rPr>
        <w:t>По годам обучения результаты могут быть структурированы и конкретизированы следующим образом:</w:t>
      </w:r>
    </w:p>
    <w:p w:rsidR="000A0869" w:rsidRPr="00C52108" w:rsidRDefault="00742D4B" w:rsidP="009D683C">
      <w:pPr>
        <w:pStyle w:val="54"/>
        <w:keepNext/>
        <w:keepLines/>
        <w:numPr>
          <w:ilvl w:val="0"/>
          <w:numId w:val="25"/>
        </w:numPr>
        <w:shd w:val="clear" w:color="auto" w:fill="auto"/>
        <w:tabs>
          <w:tab w:val="left" w:pos="1063"/>
        </w:tabs>
        <w:spacing w:before="0" w:after="0" w:line="240" w:lineRule="auto"/>
        <w:ind w:firstLine="760"/>
        <w:jc w:val="both"/>
        <w:rPr>
          <w:b w:val="0"/>
        </w:rPr>
      </w:pPr>
      <w:bookmarkStart w:id="78" w:name="bookmark81"/>
      <w:r w:rsidRPr="00C52108">
        <w:rPr>
          <w:b w:val="0"/>
        </w:rPr>
        <w:t>класс</w:t>
      </w:r>
      <w:bookmarkEnd w:id="78"/>
    </w:p>
    <w:p w:rsidR="000A0869" w:rsidRPr="00C52108" w:rsidRDefault="00742D4B" w:rsidP="009D683C">
      <w:pPr>
        <w:pStyle w:val="25"/>
        <w:shd w:val="clear" w:color="auto" w:fill="auto"/>
        <w:spacing w:line="240" w:lineRule="auto"/>
        <w:ind w:firstLine="760"/>
      </w:pPr>
      <w:r w:rsidRPr="00C52108">
        <w:t xml:space="preserve">По завершении учебного года </w:t>
      </w:r>
      <w:proofErr w:type="gramStart"/>
      <w:r w:rsidRPr="00C52108">
        <w:t>обучающийся</w:t>
      </w:r>
      <w:proofErr w:type="gramEnd"/>
      <w:r w:rsidRPr="00C52108">
        <w:t>:</w:t>
      </w:r>
    </w:p>
    <w:p w:rsidR="000A0869" w:rsidRPr="00C52108" w:rsidRDefault="00742D4B" w:rsidP="009D683C">
      <w:pPr>
        <w:pStyle w:val="25"/>
        <w:numPr>
          <w:ilvl w:val="0"/>
          <w:numId w:val="22"/>
        </w:numPr>
        <w:shd w:val="clear" w:color="auto" w:fill="auto"/>
        <w:tabs>
          <w:tab w:val="left" w:pos="1039"/>
        </w:tabs>
        <w:spacing w:line="240" w:lineRule="auto"/>
        <w:ind w:firstLine="760"/>
      </w:pPr>
      <w:r w:rsidRPr="00C52108">
        <w:t>характеризует рекламу как средство формирования потребностей;</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характеризует виды ресурсов, объясняет место ресурсов в проектировании и реализации технологического процесса;</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называет предприятия региона проживания, работающие на основе современных производственных технологий, приводит примеры функций работников этих предприятий;</w:t>
      </w:r>
    </w:p>
    <w:p w:rsidR="000A0869" w:rsidRPr="00C52108" w:rsidRDefault="00742D4B" w:rsidP="009D683C">
      <w:pPr>
        <w:pStyle w:val="25"/>
        <w:numPr>
          <w:ilvl w:val="0"/>
          <w:numId w:val="22"/>
        </w:numPr>
        <w:shd w:val="clear" w:color="auto" w:fill="auto"/>
        <w:tabs>
          <w:tab w:val="left" w:pos="999"/>
        </w:tabs>
        <w:spacing w:line="240" w:lineRule="auto"/>
        <w:ind w:firstLine="760"/>
      </w:pPr>
      <w:proofErr w:type="gramStart"/>
      <w:r w:rsidRPr="00C52108">
        <w:t>разъясняет содержание понятий «технология», «технологический процесс», «потребность», «конструкция», «механизм», «проект» и адекватно пользуется этими понятиями;</w:t>
      </w:r>
      <w:proofErr w:type="gramEnd"/>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объясняет основания развития технологий, опираясь на произвольно избранную группу потребностей, которые удовлетворяют эти технологии;</w:t>
      </w:r>
    </w:p>
    <w:p w:rsidR="000A0869" w:rsidRPr="00C52108" w:rsidRDefault="00742D4B" w:rsidP="009D683C">
      <w:pPr>
        <w:pStyle w:val="25"/>
        <w:numPr>
          <w:ilvl w:val="0"/>
          <w:numId w:val="22"/>
        </w:numPr>
        <w:shd w:val="clear" w:color="auto" w:fill="auto"/>
        <w:tabs>
          <w:tab w:val="left" w:pos="1004"/>
        </w:tabs>
        <w:spacing w:line="240" w:lineRule="auto"/>
        <w:ind w:firstLine="760"/>
      </w:pPr>
      <w:r w:rsidRPr="00C52108">
        <w:t>приводит произвольные примеры производственных технологий и технологий в сфере быта;</w:t>
      </w:r>
    </w:p>
    <w:p w:rsidR="000A0869" w:rsidRPr="00C52108" w:rsidRDefault="00742D4B" w:rsidP="009D683C">
      <w:pPr>
        <w:pStyle w:val="25"/>
        <w:numPr>
          <w:ilvl w:val="0"/>
          <w:numId w:val="22"/>
        </w:numPr>
        <w:shd w:val="clear" w:color="auto" w:fill="auto"/>
        <w:tabs>
          <w:tab w:val="left" w:pos="996"/>
        </w:tabs>
        <w:spacing w:line="240" w:lineRule="auto"/>
        <w:ind w:firstLine="760"/>
      </w:pPr>
      <w:r w:rsidRPr="00C52108">
        <w:t>объясняет, приводя примеры, принципиальную технологическую схему, в том числе характеризуя негативные эффекты;</w:t>
      </w:r>
    </w:p>
    <w:p w:rsidR="000A0869" w:rsidRPr="00C52108" w:rsidRDefault="00742D4B" w:rsidP="009D683C">
      <w:pPr>
        <w:pStyle w:val="25"/>
        <w:numPr>
          <w:ilvl w:val="0"/>
          <w:numId w:val="22"/>
        </w:numPr>
        <w:shd w:val="clear" w:color="auto" w:fill="auto"/>
        <w:tabs>
          <w:tab w:val="left" w:pos="1004"/>
        </w:tabs>
        <w:spacing w:line="240" w:lineRule="auto"/>
        <w:ind w:firstLine="760"/>
      </w:pPr>
      <w:r w:rsidRPr="00C52108">
        <w:t>составляет техническое задание, памятку, инструкцию, технологическую карту;</w:t>
      </w:r>
    </w:p>
    <w:p w:rsidR="000A0869" w:rsidRPr="00C52108" w:rsidRDefault="00742D4B" w:rsidP="009D683C">
      <w:pPr>
        <w:pStyle w:val="25"/>
        <w:numPr>
          <w:ilvl w:val="0"/>
          <w:numId w:val="22"/>
        </w:numPr>
        <w:shd w:val="clear" w:color="auto" w:fill="auto"/>
        <w:tabs>
          <w:tab w:val="left" w:pos="999"/>
        </w:tabs>
        <w:spacing w:line="240" w:lineRule="auto"/>
        <w:ind w:firstLine="760"/>
      </w:pPr>
      <w:r w:rsidRPr="00C52108">
        <w:t>осуществляет сборку моделей с помощью образовательного конструктора по инструкции;</w:t>
      </w:r>
    </w:p>
    <w:p w:rsidR="000A0869" w:rsidRPr="00C52108" w:rsidRDefault="00742D4B" w:rsidP="009D683C">
      <w:pPr>
        <w:pStyle w:val="25"/>
        <w:numPr>
          <w:ilvl w:val="0"/>
          <w:numId w:val="22"/>
        </w:numPr>
        <w:shd w:val="clear" w:color="auto" w:fill="auto"/>
        <w:tabs>
          <w:tab w:val="left" w:pos="1035"/>
        </w:tabs>
        <w:spacing w:line="240" w:lineRule="auto"/>
        <w:ind w:firstLine="760"/>
      </w:pPr>
      <w:r w:rsidRPr="00C52108">
        <w:t>осуществляет выбор товара в модельной ситуации;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осуществляет сохранение информации в формах описания, схемы, эскиза, фотографии;</w:t>
      </w:r>
    </w:p>
    <w:p w:rsidR="000A0869" w:rsidRPr="00C52108" w:rsidRDefault="00742D4B" w:rsidP="009D683C">
      <w:pPr>
        <w:pStyle w:val="25"/>
        <w:numPr>
          <w:ilvl w:val="0"/>
          <w:numId w:val="22"/>
        </w:numPr>
        <w:shd w:val="clear" w:color="auto" w:fill="auto"/>
        <w:tabs>
          <w:tab w:val="left" w:pos="1035"/>
        </w:tabs>
        <w:spacing w:line="240" w:lineRule="auto"/>
        <w:ind w:firstLine="760"/>
      </w:pPr>
      <w:r w:rsidRPr="00C52108">
        <w:t>конструирует модель по заданному прототипу;</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осуществляет корректное применение / хранение произвольно заданного продукта на основе информации производителя (инструкции, памятки, этикетки);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изучения потребностей ближайшего социального окружения на основе самостоятельно разработанной программы;</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проведения испытания, анализа, модернизации модели;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разработки оригинальных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изготовления информационного продукта по заданному алгоритму;</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изготовления материального продукта на основе технологической документации с применением элементарных (не требующих регулирования) рабочих инструментов;</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lastRenderedPageBreak/>
        <w:t>получил и проанализировал опыт разработки или оптимизации и введение технологии на примере организации действий и взаимодействия в быту.</w:t>
      </w:r>
    </w:p>
    <w:p w:rsidR="000A0869" w:rsidRPr="00C52108" w:rsidRDefault="00742D4B" w:rsidP="009D683C">
      <w:pPr>
        <w:pStyle w:val="80"/>
        <w:numPr>
          <w:ilvl w:val="0"/>
          <w:numId w:val="25"/>
        </w:numPr>
        <w:shd w:val="clear" w:color="auto" w:fill="auto"/>
        <w:tabs>
          <w:tab w:val="left" w:pos="1059"/>
        </w:tabs>
        <w:spacing w:after="0" w:line="240" w:lineRule="auto"/>
        <w:ind w:firstLine="760"/>
        <w:jc w:val="both"/>
        <w:rPr>
          <w:b w:val="0"/>
        </w:rPr>
      </w:pPr>
      <w:r w:rsidRPr="00C52108">
        <w:rPr>
          <w:b w:val="0"/>
        </w:rPr>
        <w:t>класс</w:t>
      </w:r>
    </w:p>
    <w:p w:rsidR="000A0869" w:rsidRPr="00C52108" w:rsidRDefault="00742D4B" w:rsidP="009D683C">
      <w:pPr>
        <w:pStyle w:val="25"/>
        <w:shd w:val="clear" w:color="auto" w:fill="auto"/>
        <w:spacing w:line="240" w:lineRule="auto"/>
        <w:ind w:firstLine="760"/>
      </w:pPr>
      <w:r w:rsidRPr="00C52108">
        <w:t xml:space="preserve">По завершении учебного года </w:t>
      </w:r>
      <w:proofErr w:type="gramStart"/>
      <w:r w:rsidRPr="00C52108">
        <w:t>обучающийся</w:t>
      </w:r>
      <w:proofErr w:type="gramEnd"/>
      <w:r w:rsidRPr="00C52108">
        <w:t>:</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называет и характеризует актуальные технологии возведения зданий и сооружений, профессии в области строительства, характеризует строительную отрасль региона проживания;</w:t>
      </w:r>
    </w:p>
    <w:p w:rsidR="000A0869" w:rsidRPr="00C52108" w:rsidRDefault="00742D4B" w:rsidP="009D683C">
      <w:pPr>
        <w:pStyle w:val="25"/>
        <w:numPr>
          <w:ilvl w:val="0"/>
          <w:numId w:val="22"/>
        </w:numPr>
        <w:shd w:val="clear" w:color="auto" w:fill="auto"/>
        <w:tabs>
          <w:tab w:val="left" w:pos="1035"/>
        </w:tabs>
        <w:spacing w:line="240" w:lineRule="auto"/>
        <w:ind w:firstLine="760"/>
      </w:pPr>
      <w:r w:rsidRPr="00C52108">
        <w:t>описывает жизненный цикл технологии, приводя примеры;</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оперирует понятием «технологическая система» при описании средств удовлетворения потребностей человека;</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проводит морфологический и функциональный анализ технологической системы;</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проводит анализ технологической системы - надсистемы - подсистемы в процессе проектирования продукта;</w:t>
      </w:r>
    </w:p>
    <w:p w:rsidR="000A0869" w:rsidRPr="00C52108" w:rsidRDefault="00742D4B" w:rsidP="009D683C">
      <w:pPr>
        <w:pStyle w:val="25"/>
        <w:numPr>
          <w:ilvl w:val="0"/>
          <w:numId w:val="22"/>
        </w:numPr>
        <w:shd w:val="clear" w:color="auto" w:fill="auto"/>
        <w:tabs>
          <w:tab w:val="left" w:pos="1017"/>
        </w:tabs>
        <w:spacing w:line="240" w:lineRule="auto"/>
        <w:ind w:firstLine="760"/>
      </w:pPr>
      <w:r w:rsidRPr="00C52108">
        <w:t>читает элементарные чертежи и эскизы;</w:t>
      </w:r>
    </w:p>
    <w:p w:rsidR="000A0869" w:rsidRPr="00C52108" w:rsidRDefault="00742D4B" w:rsidP="009D683C">
      <w:pPr>
        <w:pStyle w:val="25"/>
        <w:numPr>
          <w:ilvl w:val="0"/>
          <w:numId w:val="22"/>
        </w:numPr>
        <w:shd w:val="clear" w:color="auto" w:fill="auto"/>
        <w:tabs>
          <w:tab w:val="left" w:pos="1017"/>
        </w:tabs>
        <w:spacing w:line="240" w:lineRule="auto"/>
        <w:ind w:firstLine="760"/>
      </w:pPr>
      <w:r w:rsidRPr="00C52108">
        <w:t>выполняет эскизы механизмов, интерьера;</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 xml:space="preserve">освоил техники обработки материалов (по выбору </w:t>
      </w:r>
      <w:proofErr w:type="gramStart"/>
      <w:r w:rsidRPr="00C52108">
        <w:t>обучающегося</w:t>
      </w:r>
      <w:proofErr w:type="gramEnd"/>
      <w:r w:rsidRPr="00C52108">
        <w:t xml:space="preserve"> в соответствии с содержанием проектной деятельности);</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применяет простые механизмы для решения поставленных задач по модернизации / проектированию технологических систем;</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строит модель механизма, состоящего из нескольких простых механизмов по кинематической схеме;</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получил и проанализировал опыт исследования способов жизнеобеспечения и состояния жилых зданий микрорайона / поселения;</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получил и проанализировал опыт решения задач на взаимодействие со службами ЖКХ;</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получил опыт мониторинга развития технологий произвольно избранной отрасли, удовлетворяющих произвольно избранную группу потребностей на основе работы с информационными источниками различных видов;</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получил и проанализировал опыт модификации механизмов (на основе технической документации) для получения заданных свойств (решение задачи);</w:t>
      </w:r>
    </w:p>
    <w:p w:rsidR="000A0869" w:rsidRPr="00C52108" w:rsidRDefault="00742D4B" w:rsidP="009D683C">
      <w:pPr>
        <w:pStyle w:val="25"/>
        <w:numPr>
          <w:ilvl w:val="0"/>
          <w:numId w:val="22"/>
        </w:numPr>
        <w:shd w:val="clear" w:color="auto" w:fill="auto"/>
        <w:tabs>
          <w:tab w:val="left" w:pos="1001"/>
        </w:tabs>
        <w:spacing w:line="240" w:lineRule="auto"/>
        <w:ind w:firstLine="760"/>
      </w:pPr>
      <w:r w:rsidRPr="00C52108">
        <w:t>получил и проанализировал опыт планирования (разработки) получения материального продукта в соответствии с собственными задачами (включая моделирование и разработку документации) или на основе самостоятельно проведенных исследований потребительских интересов.</w:t>
      </w:r>
    </w:p>
    <w:p w:rsidR="000A0869" w:rsidRPr="00C52108" w:rsidRDefault="00742D4B" w:rsidP="009D683C">
      <w:pPr>
        <w:pStyle w:val="80"/>
        <w:numPr>
          <w:ilvl w:val="0"/>
          <w:numId w:val="25"/>
        </w:numPr>
        <w:shd w:val="clear" w:color="auto" w:fill="auto"/>
        <w:tabs>
          <w:tab w:val="left" w:pos="1074"/>
        </w:tabs>
        <w:spacing w:after="0" w:line="240" w:lineRule="auto"/>
        <w:ind w:firstLine="760"/>
        <w:jc w:val="both"/>
        <w:rPr>
          <w:b w:val="0"/>
        </w:rPr>
      </w:pPr>
      <w:r w:rsidRPr="00C52108">
        <w:rPr>
          <w:b w:val="0"/>
        </w:rPr>
        <w:t>класс</w:t>
      </w:r>
    </w:p>
    <w:p w:rsidR="000A0869" w:rsidRPr="00C52108" w:rsidRDefault="00742D4B" w:rsidP="009D683C">
      <w:pPr>
        <w:pStyle w:val="25"/>
        <w:shd w:val="clear" w:color="auto" w:fill="auto"/>
        <w:spacing w:line="240" w:lineRule="auto"/>
        <w:ind w:firstLine="760"/>
      </w:pPr>
      <w:r w:rsidRPr="00C52108">
        <w:t xml:space="preserve">По завершении учебного года </w:t>
      </w:r>
      <w:proofErr w:type="gramStart"/>
      <w:r w:rsidRPr="00C52108">
        <w:t>обучающийся</w:t>
      </w:r>
      <w:proofErr w:type="gramEnd"/>
      <w:r w:rsidRPr="00C52108">
        <w:t>:</w:t>
      </w:r>
    </w:p>
    <w:p w:rsidR="000A0869" w:rsidRPr="00C52108" w:rsidRDefault="00742D4B" w:rsidP="009D683C">
      <w:pPr>
        <w:pStyle w:val="25"/>
        <w:numPr>
          <w:ilvl w:val="0"/>
          <w:numId w:val="22"/>
        </w:numPr>
        <w:shd w:val="clear" w:color="auto" w:fill="auto"/>
        <w:tabs>
          <w:tab w:val="left" w:pos="1005"/>
        </w:tabs>
        <w:spacing w:line="240" w:lineRule="auto"/>
        <w:ind w:firstLine="760"/>
      </w:pPr>
      <w:r w:rsidRPr="00C52108">
        <w:t>называет и характеризует актуальные и перспективные технологии в области энергетики, характеризует профессии в сфере энергетики, энергетику региона проживания;</w:t>
      </w:r>
    </w:p>
    <w:p w:rsidR="000A0869" w:rsidRPr="00C52108" w:rsidRDefault="00742D4B" w:rsidP="009D683C">
      <w:pPr>
        <w:pStyle w:val="25"/>
        <w:numPr>
          <w:ilvl w:val="0"/>
          <w:numId w:val="22"/>
        </w:numPr>
        <w:shd w:val="clear" w:color="auto" w:fill="auto"/>
        <w:tabs>
          <w:tab w:val="left" w:pos="2439"/>
        </w:tabs>
        <w:spacing w:line="240" w:lineRule="auto"/>
        <w:ind w:firstLine="760"/>
      </w:pPr>
      <w:r w:rsidRPr="00C52108">
        <w:t xml:space="preserve"> называет</w:t>
      </w:r>
      <w:r w:rsidRPr="00C52108">
        <w:tab/>
        <w:t xml:space="preserve">и характеризует </w:t>
      </w:r>
      <w:proofErr w:type="gramStart"/>
      <w:r w:rsidRPr="00C52108">
        <w:t>актуальные</w:t>
      </w:r>
      <w:proofErr w:type="gramEnd"/>
      <w:r w:rsidRPr="00C52108">
        <w:t xml:space="preserve"> и перспективные</w:t>
      </w:r>
    </w:p>
    <w:p w:rsidR="000A0869" w:rsidRPr="00C52108" w:rsidRDefault="00742D4B" w:rsidP="009D683C">
      <w:pPr>
        <w:pStyle w:val="25"/>
        <w:shd w:val="clear" w:color="auto" w:fill="auto"/>
        <w:tabs>
          <w:tab w:val="left" w:pos="2439"/>
        </w:tabs>
        <w:spacing w:line="240" w:lineRule="auto"/>
        <w:ind w:firstLine="0"/>
      </w:pPr>
      <w:r w:rsidRPr="00C52108">
        <w:t>информационные</w:t>
      </w:r>
      <w:r w:rsidRPr="00C52108">
        <w:tab/>
        <w:t>технологии, характеризует профессии в сфере</w:t>
      </w:r>
    </w:p>
    <w:p w:rsidR="000A0869" w:rsidRPr="00C52108" w:rsidRDefault="00742D4B" w:rsidP="009D683C">
      <w:pPr>
        <w:pStyle w:val="25"/>
        <w:shd w:val="clear" w:color="auto" w:fill="auto"/>
        <w:spacing w:line="240" w:lineRule="auto"/>
        <w:ind w:firstLine="0"/>
      </w:pPr>
      <w:r w:rsidRPr="00C52108">
        <w:t>информационных технологий;</w:t>
      </w:r>
    </w:p>
    <w:p w:rsidR="000A0869" w:rsidRPr="00C52108" w:rsidRDefault="00742D4B" w:rsidP="009D683C">
      <w:pPr>
        <w:pStyle w:val="25"/>
        <w:numPr>
          <w:ilvl w:val="0"/>
          <w:numId w:val="22"/>
        </w:numPr>
        <w:shd w:val="clear" w:color="auto" w:fill="auto"/>
        <w:tabs>
          <w:tab w:val="left" w:pos="1005"/>
        </w:tabs>
        <w:spacing w:line="240" w:lineRule="auto"/>
        <w:ind w:firstLine="760"/>
      </w:pPr>
      <w:r w:rsidRPr="00C52108">
        <w:t xml:space="preserve">характеризует автоматизацию производства на примере региона </w:t>
      </w:r>
      <w:r w:rsidRPr="00C52108">
        <w:lastRenderedPageBreak/>
        <w:t>проживания, профессии, обслуживающие автоматизированные производства, приводит произвольные примеры автоматизации в деятельности представителей различных профессий;</w:t>
      </w:r>
    </w:p>
    <w:p w:rsidR="000A0869" w:rsidRPr="00C52108" w:rsidRDefault="00742D4B" w:rsidP="009D683C">
      <w:pPr>
        <w:pStyle w:val="25"/>
        <w:numPr>
          <w:ilvl w:val="0"/>
          <w:numId w:val="22"/>
        </w:numPr>
        <w:shd w:val="clear" w:color="auto" w:fill="auto"/>
        <w:tabs>
          <w:tab w:val="left" w:pos="1010"/>
        </w:tabs>
        <w:spacing w:line="240" w:lineRule="auto"/>
        <w:ind w:firstLine="760"/>
      </w:pPr>
      <w:r w:rsidRPr="00C52108">
        <w:t>перечисляет, характеризует и распознает устройства для накопления энергии, для передачи энергии;</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объясняет понятие «машина», характеризует технологические системы, преобразующие энергию в вид, необходимый потребителю;</w:t>
      </w:r>
    </w:p>
    <w:p w:rsidR="000A0869" w:rsidRPr="00C52108" w:rsidRDefault="00742D4B" w:rsidP="009D683C">
      <w:pPr>
        <w:pStyle w:val="25"/>
        <w:numPr>
          <w:ilvl w:val="0"/>
          <w:numId w:val="22"/>
        </w:numPr>
        <w:shd w:val="clear" w:color="auto" w:fill="auto"/>
        <w:tabs>
          <w:tab w:val="left" w:pos="1010"/>
        </w:tabs>
        <w:spacing w:line="240" w:lineRule="auto"/>
        <w:ind w:firstLine="760"/>
      </w:pPr>
      <w:r w:rsidRPr="00C52108">
        <w:t>объясняет сущность управления в технологических системах, характеризует автоматические и саморегулируемые системы;</w:t>
      </w:r>
    </w:p>
    <w:p w:rsidR="000A0869" w:rsidRPr="00C52108" w:rsidRDefault="00742D4B" w:rsidP="009D683C">
      <w:pPr>
        <w:pStyle w:val="25"/>
        <w:numPr>
          <w:ilvl w:val="0"/>
          <w:numId w:val="22"/>
        </w:numPr>
        <w:shd w:val="clear" w:color="auto" w:fill="auto"/>
        <w:tabs>
          <w:tab w:val="left" w:pos="1005"/>
        </w:tabs>
        <w:spacing w:line="240" w:lineRule="auto"/>
        <w:ind w:firstLine="760"/>
      </w:pPr>
      <w:r w:rsidRPr="00C52108">
        <w:t>осуществляет сборку электрических цепей по электрической схеме, проводит анализ неполадок электрической цепи;</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осуществляет модификацию заданной электрической цепи в соответствии с поставленной задачей, конструирование электрических цепей в соответствии с поставленной задачей;</w:t>
      </w:r>
    </w:p>
    <w:p w:rsidR="000A0869" w:rsidRPr="00C52108" w:rsidRDefault="00742D4B" w:rsidP="009D683C">
      <w:pPr>
        <w:pStyle w:val="25"/>
        <w:numPr>
          <w:ilvl w:val="0"/>
          <w:numId w:val="22"/>
        </w:numPr>
        <w:shd w:val="clear" w:color="auto" w:fill="auto"/>
        <w:tabs>
          <w:tab w:val="left" w:pos="1005"/>
        </w:tabs>
        <w:spacing w:line="240" w:lineRule="auto"/>
        <w:ind w:firstLine="760"/>
      </w:pPr>
      <w:r w:rsidRPr="00C52108">
        <w:t xml:space="preserve">выполняет базовые операции редактора компьютерного трехмерного проектирования (на выбор </w:t>
      </w:r>
      <w:r w:rsidR="00535E62" w:rsidRPr="00C52108">
        <w:t>АО Школа№21</w:t>
      </w:r>
      <w:r w:rsidRPr="00C52108">
        <w:t>);</w:t>
      </w:r>
    </w:p>
    <w:p w:rsidR="000A0869" w:rsidRPr="00C52108" w:rsidRDefault="00742D4B" w:rsidP="009D683C">
      <w:pPr>
        <w:pStyle w:val="25"/>
        <w:numPr>
          <w:ilvl w:val="0"/>
          <w:numId w:val="22"/>
        </w:numPr>
        <w:shd w:val="clear" w:color="auto" w:fill="auto"/>
        <w:tabs>
          <w:tab w:val="left" w:pos="1010"/>
        </w:tabs>
        <w:spacing w:line="240" w:lineRule="auto"/>
        <w:ind w:firstLine="760"/>
      </w:pPr>
      <w:r w:rsidRPr="00C52108">
        <w:t>конструирует простые системы с обратной связью на основе технических конструкторов;</w:t>
      </w:r>
    </w:p>
    <w:p w:rsidR="000A0869" w:rsidRPr="00C52108" w:rsidRDefault="00742D4B" w:rsidP="009D683C">
      <w:pPr>
        <w:pStyle w:val="25"/>
        <w:numPr>
          <w:ilvl w:val="0"/>
          <w:numId w:val="22"/>
        </w:numPr>
        <w:shd w:val="clear" w:color="auto" w:fill="auto"/>
        <w:tabs>
          <w:tab w:val="left" w:pos="1000"/>
        </w:tabs>
        <w:spacing w:line="240" w:lineRule="auto"/>
        <w:ind w:firstLine="760"/>
      </w:pPr>
      <w:r w:rsidRPr="00C52108">
        <w:t>следует технологии, в том числе, в процессе изготовления субъективно нового продукта;</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получил и проанализировал опыт разработки проекта освещения выбранного помещения, включая отбор конкретных приборов, составление схемы электропроводки;</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получил и проанализировал опыт разработки и создания изделия средствами учебного станка, управляемого программой компьютерного трехмерного проектирования;</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получил и проанализировал опыт оптимизации заданного способа (технологии) получения материального продукта (на основании собственной практики использования этого способа).</w:t>
      </w:r>
    </w:p>
    <w:p w:rsidR="000A0869" w:rsidRPr="00C52108" w:rsidRDefault="00742D4B" w:rsidP="009D683C">
      <w:pPr>
        <w:pStyle w:val="80"/>
        <w:numPr>
          <w:ilvl w:val="0"/>
          <w:numId w:val="25"/>
        </w:numPr>
        <w:shd w:val="clear" w:color="auto" w:fill="auto"/>
        <w:tabs>
          <w:tab w:val="left" w:pos="1025"/>
        </w:tabs>
        <w:spacing w:after="0" w:line="240" w:lineRule="auto"/>
        <w:ind w:firstLine="760"/>
        <w:jc w:val="both"/>
        <w:rPr>
          <w:b w:val="0"/>
        </w:rPr>
      </w:pPr>
      <w:r w:rsidRPr="00C52108">
        <w:rPr>
          <w:b w:val="0"/>
        </w:rPr>
        <w:t>класс</w:t>
      </w:r>
    </w:p>
    <w:p w:rsidR="000A0869" w:rsidRPr="00C52108" w:rsidRDefault="00742D4B" w:rsidP="009D683C">
      <w:pPr>
        <w:pStyle w:val="25"/>
        <w:shd w:val="clear" w:color="auto" w:fill="auto"/>
        <w:spacing w:line="240" w:lineRule="auto"/>
        <w:ind w:firstLine="760"/>
      </w:pPr>
      <w:r w:rsidRPr="00C52108">
        <w:t xml:space="preserve">По завершении учебного года </w:t>
      </w:r>
      <w:proofErr w:type="gramStart"/>
      <w:r w:rsidRPr="00C52108">
        <w:t>обучающийся</w:t>
      </w:r>
      <w:proofErr w:type="gramEnd"/>
      <w:r w:rsidRPr="00C52108">
        <w:t>:</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называет и характеризует актуальные и перспективные технологии обработки материалов, технологии получения материалов с заданными свойствами;</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характеризует современную индустрию питания, в том числе в регионе проживания, и перспективы ее развития;</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называет и характеризует актуальные и перспективные технологии транспорта;</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называет характеристики современного рынка труда, описывает цикл жизни профессии, характеризует новые и умирающие профессии, в том числе на предприятиях региона проживания;</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характеризует ситуацию на региональном рынке труда, называет тенденции ее развития;</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t>перечисляет и характеризует виды технической и технологической документации;</w:t>
      </w:r>
    </w:p>
    <w:p w:rsidR="000A0869" w:rsidRPr="00C52108" w:rsidRDefault="00742D4B" w:rsidP="009D683C">
      <w:pPr>
        <w:pStyle w:val="25"/>
        <w:numPr>
          <w:ilvl w:val="0"/>
          <w:numId w:val="22"/>
        </w:numPr>
        <w:shd w:val="clear" w:color="auto" w:fill="auto"/>
        <w:tabs>
          <w:tab w:val="left" w:pos="993"/>
        </w:tabs>
        <w:spacing w:line="240" w:lineRule="auto"/>
        <w:ind w:firstLine="760"/>
      </w:pPr>
      <w:r w:rsidRPr="00C52108">
        <w:lastRenderedPageBreak/>
        <w:t>характеризует произвольно заданный материал в соответствии с задачей деятельности, называя его свойства (внешний вид, механические, электрические, термические, возможность обработки), экономические характеристики, экологичность (с использованием произвольно избранных источников информации);</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объясняет специфику социальных технологий, пользуясь произвольно избранными примерами, характеризует тенденции развития социальных технологий в 21 веке, характеризует профессии, связанные с реализацией социальных технологий;</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разъясняет функции модели и принципы моделирования;</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создает модель, адекватную практической задаче;</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отбирает материал в соответствии с техническим решением или по заданным критериям;</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составляет рацион питания, адекватный ситуации;</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планирует продвижение продукта;</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регламентирует заданный процесс в заданной форме;</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проводит оценку и испытание полученного продукта;</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описывает технологическое решение с помощью текста, рисунков, графического изображения;</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получил и проанализировал опыт лабораторного исследования продуктов питания;</w:t>
      </w:r>
    </w:p>
    <w:p w:rsidR="000A0869" w:rsidRPr="00C52108" w:rsidRDefault="00742D4B" w:rsidP="009D683C">
      <w:pPr>
        <w:pStyle w:val="25"/>
        <w:numPr>
          <w:ilvl w:val="0"/>
          <w:numId w:val="22"/>
        </w:numPr>
        <w:shd w:val="clear" w:color="auto" w:fill="auto"/>
        <w:spacing w:line="240" w:lineRule="auto"/>
        <w:ind w:firstLine="760"/>
      </w:pPr>
      <w:r w:rsidRPr="00C52108">
        <w:t xml:space="preserve"> получил и проанализировал опыт разработки организационного проекта и решения логистических задач;</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 xml:space="preserve">получил и проанализировал опыт компьютерного моделирования / проведения виртуального эксперимента по избранной </w:t>
      </w:r>
      <w:proofErr w:type="gramStart"/>
      <w:r w:rsidRPr="00C52108">
        <w:t>обучающимся</w:t>
      </w:r>
      <w:proofErr w:type="gramEnd"/>
      <w:r w:rsidRPr="00C52108">
        <w:t xml:space="preserve"> характеристике транспортного средства;</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 xml:space="preserve">получил и проанализировал опыт выявления проблем транспортной логистики населенного пункта / </w:t>
      </w:r>
      <w:proofErr w:type="gramStart"/>
      <w:r w:rsidRPr="00C52108">
        <w:t>трассы</w:t>
      </w:r>
      <w:proofErr w:type="gramEnd"/>
      <w:r w:rsidRPr="00C52108">
        <w:t xml:space="preserve"> на основе самостоятельно спланированного наблюдения;</w:t>
      </w:r>
    </w:p>
    <w:p w:rsidR="000A0869" w:rsidRPr="00C52108" w:rsidRDefault="00742D4B" w:rsidP="009D683C">
      <w:pPr>
        <w:pStyle w:val="25"/>
        <w:numPr>
          <w:ilvl w:val="0"/>
          <w:numId w:val="22"/>
        </w:numPr>
        <w:shd w:val="clear" w:color="auto" w:fill="auto"/>
        <w:spacing w:line="240" w:lineRule="auto"/>
        <w:ind w:firstLine="760"/>
      </w:pPr>
      <w:r w:rsidRPr="00C52108">
        <w:t xml:space="preserve"> получил и проанализировал опыт моделирования транспортных потоков;</w:t>
      </w:r>
    </w:p>
    <w:p w:rsidR="000A0869" w:rsidRPr="00C52108" w:rsidRDefault="00742D4B" w:rsidP="009D683C">
      <w:pPr>
        <w:pStyle w:val="25"/>
        <w:numPr>
          <w:ilvl w:val="0"/>
          <w:numId w:val="22"/>
        </w:numPr>
        <w:shd w:val="clear" w:color="auto" w:fill="auto"/>
        <w:tabs>
          <w:tab w:val="left" w:pos="1051"/>
        </w:tabs>
        <w:spacing w:line="240" w:lineRule="auto"/>
        <w:ind w:firstLine="760"/>
      </w:pPr>
      <w:r w:rsidRPr="00C52108">
        <w:t>получил опыт анализа объявлений, предлагающих работу;</w:t>
      </w:r>
    </w:p>
    <w:p w:rsidR="000A0869" w:rsidRPr="00C52108" w:rsidRDefault="00742D4B" w:rsidP="009D683C">
      <w:pPr>
        <w:pStyle w:val="25"/>
        <w:numPr>
          <w:ilvl w:val="0"/>
          <w:numId w:val="22"/>
        </w:numPr>
        <w:shd w:val="clear" w:color="auto" w:fill="auto"/>
        <w:tabs>
          <w:tab w:val="left" w:pos="1021"/>
        </w:tabs>
        <w:spacing w:line="240" w:lineRule="auto"/>
        <w:ind w:firstLine="760"/>
      </w:pPr>
      <w:r w:rsidRPr="00C52108">
        <w:t>получил и проанализировал опыт проектирования и изготовления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создания информационного продукта и его встраивания в заданную оболочку;</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получил и проанализировал опыт разработки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p>
    <w:p w:rsidR="000A0869" w:rsidRPr="00C52108" w:rsidRDefault="00742D4B" w:rsidP="009D683C">
      <w:pPr>
        <w:pStyle w:val="80"/>
        <w:numPr>
          <w:ilvl w:val="0"/>
          <w:numId w:val="25"/>
        </w:numPr>
        <w:shd w:val="clear" w:color="auto" w:fill="auto"/>
        <w:tabs>
          <w:tab w:val="left" w:pos="1168"/>
        </w:tabs>
        <w:spacing w:after="0" w:line="240" w:lineRule="auto"/>
        <w:ind w:left="774"/>
        <w:jc w:val="both"/>
        <w:rPr>
          <w:b w:val="0"/>
        </w:rPr>
      </w:pPr>
      <w:r w:rsidRPr="00C52108">
        <w:rPr>
          <w:b w:val="0"/>
        </w:rPr>
        <w:t>класс</w:t>
      </w:r>
    </w:p>
    <w:p w:rsidR="000A0869" w:rsidRPr="00C52108" w:rsidRDefault="00742D4B" w:rsidP="009D683C">
      <w:pPr>
        <w:pStyle w:val="25"/>
        <w:shd w:val="clear" w:color="auto" w:fill="auto"/>
        <w:spacing w:line="240" w:lineRule="auto"/>
        <w:ind w:left="774" w:firstLine="0"/>
      </w:pPr>
      <w:r w:rsidRPr="00C52108">
        <w:t xml:space="preserve">По завершении учебного года </w:t>
      </w:r>
      <w:proofErr w:type="gramStart"/>
      <w:r w:rsidRPr="00C52108">
        <w:t>обучающийся</w:t>
      </w:r>
      <w:proofErr w:type="gramEnd"/>
      <w:r w:rsidRPr="00C52108">
        <w:t>:</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называет и характеризует актуальные и перспективные медицинские технологии,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 xml:space="preserve">называет и характеризует технологии в области электроники, тенденции их </w:t>
      </w:r>
      <w:r w:rsidRPr="00C52108">
        <w:lastRenderedPageBreak/>
        <w:t>развития и новые продукты на их основе,</w:t>
      </w:r>
    </w:p>
    <w:p w:rsidR="000A0869" w:rsidRPr="00C52108" w:rsidRDefault="00742D4B" w:rsidP="009D683C">
      <w:pPr>
        <w:pStyle w:val="25"/>
        <w:numPr>
          <w:ilvl w:val="0"/>
          <w:numId w:val="22"/>
        </w:numPr>
        <w:shd w:val="clear" w:color="auto" w:fill="auto"/>
        <w:tabs>
          <w:tab w:val="left" w:pos="1024"/>
        </w:tabs>
        <w:spacing w:line="240" w:lineRule="auto"/>
        <w:ind w:firstLine="760"/>
      </w:pPr>
      <w:r w:rsidRPr="00C52108">
        <w:t>объясняет закономерности технологического развития цивилизации,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разъясняет социальное значение групп профессий, востребованных на региональном рынке труда,</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 xml:space="preserve">оценивает условия использования </w:t>
      </w:r>
      <w:proofErr w:type="gramStart"/>
      <w:r w:rsidRPr="00C52108">
        <w:t>технологии</w:t>
      </w:r>
      <w:proofErr w:type="gramEnd"/>
      <w:r w:rsidRPr="00C52108">
        <w:t xml:space="preserve"> в том числе с позиций экологической защищенности,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прогнозирует 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путем, в том числе самостоятельно планируя такого рода эксперименты,</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анализирует возможные технологические решения, определяет их достоинства и недостатки в контексте заданной ситуации,</w:t>
      </w:r>
    </w:p>
    <w:p w:rsidR="000A0869" w:rsidRPr="00C52108" w:rsidRDefault="00742D4B" w:rsidP="009D683C">
      <w:pPr>
        <w:pStyle w:val="25"/>
        <w:numPr>
          <w:ilvl w:val="0"/>
          <w:numId w:val="22"/>
        </w:numPr>
        <w:shd w:val="clear" w:color="auto" w:fill="auto"/>
        <w:tabs>
          <w:tab w:val="left" w:pos="1008"/>
        </w:tabs>
        <w:spacing w:line="240" w:lineRule="auto"/>
        <w:ind w:firstLine="760"/>
      </w:pPr>
      <w:r w:rsidRPr="00C52108">
        <w:t>в зависимости от ситуации оптимизирует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анализирует результаты и последствия своих решений, связанных с выбором и реализацией собственной образовательной траектории,</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анализирует свои возможности и предпочтения, связанные с освоением определенного уровня образовательных программ и реализацией тех или иных видов деятельности,</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получил и проанализировал 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получил опыт поиска, извлечения, структурирования и обработки информации о перспективах развития современных произво</w:t>
      </w:r>
      <w:proofErr w:type="gramStart"/>
      <w:r w:rsidRPr="00C52108">
        <w:t>дств в р</w:t>
      </w:r>
      <w:proofErr w:type="gramEnd"/>
      <w:r w:rsidRPr="00C52108">
        <w:t>егионе проживания, а также информации об актуальном состоянии и перспективах развития регионального рынка труда,</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получил и проанализировал опыт предпрофессиональных проб,</w:t>
      </w:r>
    </w:p>
    <w:p w:rsidR="000A0869" w:rsidRPr="00C52108" w:rsidRDefault="00742D4B" w:rsidP="009D683C">
      <w:pPr>
        <w:pStyle w:val="25"/>
        <w:numPr>
          <w:ilvl w:val="0"/>
          <w:numId w:val="22"/>
        </w:numPr>
        <w:shd w:val="clear" w:color="auto" w:fill="auto"/>
        <w:tabs>
          <w:tab w:val="left" w:pos="1046"/>
        </w:tabs>
        <w:spacing w:line="240" w:lineRule="auto"/>
        <w:ind w:firstLine="760"/>
      </w:pPr>
      <w:bookmarkStart w:id="79" w:name="bookmark82"/>
      <w:r w:rsidRPr="00C52108">
        <w:t>получил и проанализировал опыт разработки и / или реализации специализированного проекта.</w:t>
      </w:r>
      <w:bookmarkEnd w:id="79"/>
    </w:p>
    <w:p w:rsidR="000A0869" w:rsidRPr="00C52108" w:rsidRDefault="00742D4B" w:rsidP="00136DD8">
      <w:pPr>
        <w:pStyle w:val="54"/>
        <w:keepNext/>
        <w:keepLines/>
        <w:shd w:val="clear" w:color="auto" w:fill="auto"/>
        <w:tabs>
          <w:tab w:val="left" w:pos="1810"/>
        </w:tabs>
        <w:spacing w:before="0" w:after="0" w:line="240" w:lineRule="auto"/>
        <w:ind w:left="760" w:right="5020" w:firstLine="0"/>
        <w:jc w:val="left"/>
        <w:rPr>
          <w:b w:val="0"/>
        </w:rPr>
      </w:pPr>
      <w:bookmarkStart w:id="80" w:name="bookmark83"/>
      <w:r w:rsidRPr="00C52108">
        <w:rPr>
          <w:b w:val="0"/>
        </w:rPr>
        <w:t>Физическая</w:t>
      </w:r>
      <w:r w:rsidR="006F703C" w:rsidRPr="00C52108">
        <w:rPr>
          <w:b w:val="0"/>
        </w:rPr>
        <w:t xml:space="preserve"> к</w:t>
      </w:r>
      <w:r w:rsidRPr="00C52108">
        <w:rPr>
          <w:b w:val="0"/>
        </w:rPr>
        <w:t>ультура Выпускник научится:</w:t>
      </w:r>
      <w:bookmarkEnd w:id="80"/>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рассматривать физическую культуру как явление культуры, выделять исторические этапы ее развития, характеризовать основные направления и формы ее организации в современном обществе;</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rsidR="000A0869" w:rsidRPr="00C52108" w:rsidRDefault="00742D4B" w:rsidP="009D683C">
      <w:pPr>
        <w:pStyle w:val="25"/>
        <w:numPr>
          <w:ilvl w:val="0"/>
          <w:numId w:val="22"/>
        </w:numPr>
        <w:shd w:val="clear" w:color="auto" w:fill="auto"/>
        <w:tabs>
          <w:tab w:val="left" w:pos="1046"/>
        </w:tabs>
        <w:spacing w:line="240" w:lineRule="auto"/>
        <w:ind w:firstLine="760"/>
      </w:pPr>
      <w:r w:rsidRPr="00C52108">
        <w:t xml:space="preserve">раскрывать базовые понятия и термины физической культуры, применять их в процессе совместных занятий физическими упражнениями со своими сверстниками, излагать с их помощью особенности техники двигательных действий и </w:t>
      </w:r>
      <w:r w:rsidRPr="00C52108">
        <w:lastRenderedPageBreak/>
        <w:t>физических упражнений, развития физических качеств;</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разрабатывать содержание самостоятельных занятий с физическими упражнениями, определять их направленность и формулировать задачи, рационально планировать режим дня и учебной недели;</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руководствоваться правилами оказания первой помощи при травмах и ушибах во время самостоятельных занятий физическими упражнениями; 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составлять комплексы физических упражнений оздоровительной, тренирующей и корригирующей направленности, подбирать индивидуальную нагрузку с учетом функциональных особенностей и возможностей собственного организма;</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rsidR="000A0869" w:rsidRPr="00C52108" w:rsidRDefault="00742D4B" w:rsidP="009D683C">
      <w:pPr>
        <w:pStyle w:val="25"/>
        <w:numPr>
          <w:ilvl w:val="0"/>
          <w:numId w:val="22"/>
        </w:numPr>
        <w:shd w:val="clear" w:color="auto" w:fill="auto"/>
        <w:tabs>
          <w:tab w:val="left" w:pos="1138"/>
        </w:tabs>
        <w:spacing w:line="240" w:lineRule="auto"/>
        <w:ind w:firstLine="760"/>
      </w:pPr>
      <w:r w:rsidRPr="00C52108">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 движений);</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акробатические комбинации из числа хорошо освоенных упражнений;</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гимнастические комбинации на спортивных снарядах из числа хорошо освоенных упражнений;</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легкоатлетические упражнения в беге и в прыжках (в длину и высоту);</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спуски и торможения на лыжах с пологого склона;</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основные технические действия и приемы игры в футбол, волейбол, баскетбол в условиях учебной и игровой деятельности;</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выполнять передвижения на лыжах различными способами, демонстрировать технику последовательного чередования их в процессе прохождения тренировочных дистанций;</w:t>
      </w:r>
    </w:p>
    <w:p w:rsidR="000A0869" w:rsidRPr="00C52108" w:rsidRDefault="00742D4B" w:rsidP="009D683C">
      <w:pPr>
        <w:pStyle w:val="25"/>
        <w:numPr>
          <w:ilvl w:val="0"/>
          <w:numId w:val="22"/>
        </w:numPr>
        <w:shd w:val="clear" w:color="auto" w:fill="auto"/>
        <w:tabs>
          <w:tab w:val="left" w:pos="1111"/>
        </w:tabs>
        <w:spacing w:line="240" w:lineRule="auto"/>
        <w:ind w:firstLine="760"/>
      </w:pPr>
      <w:r w:rsidRPr="00C52108">
        <w:t xml:space="preserve">выполнять тестовые упражнения для оценки уровня индивидуального </w:t>
      </w:r>
      <w:r w:rsidRPr="00C52108">
        <w:lastRenderedPageBreak/>
        <w:t>развития основных физических качеств.</w:t>
      </w:r>
    </w:p>
    <w:p w:rsidR="000A0869" w:rsidRPr="00C52108" w:rsidRDefault="00742D4B" w:rsidP="009D683C">
      <w:pPr>
        <w:pStyle w:val="80"/>
        <w:shd w:val="clear" w:color="auto" w:fill="auto"/>
        <w:spacing w:after="0" w:line="240" w:lineRule="auto"/>
        <w:rPr>
          <w:b w:val="0"/>
        </w:rPr>
      </w:pPr>
      <w:r w:rsidRPr="00C52108">
        <w:rPr>
          <w:b w:val="0"/>
        </w:rPr>
        <w:t>Выпускник получит возможность научиться:</w:t>
      </w:r>
    </w:p>
    <w:p w:rsidR="000A0869" w:rsidRPr="00C52108" w:rsidRDefault="00742D4B" w:rsidP="009D683C">
      <w:pPr>
        <w:pStyle w:val="90"/>
        <w:numPr>
          <w:ilvl w:val="0"/>
          <w:numId w:val="22"/>
        </w:numPr>
        <w:shd w:val="clear" w:color="auto" w:fill="auto"/>
        <w:tabs>
          <w:tab w:val="left" w:pos="1111"/>
        </w:tabs>
        <w:spacing w:line="240" w:lineRule="auto"/>
        <w:ind w:firstLine="760"/>
        <w:rPr>
          <w:i w:val="0"/>
        </w:rPr>
      </w:pPr>
      <w:r w:rsidRPr="00C52108">
        <w:rPr>
          <w:i w:val="0"/>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rsidR="000A0869" w:rsidRPr="00C52108" w:rsidRDefault="00742D4B" w:rsidP="009D683C">
      <w:pPr>
        <w:pStyle w:val="90"/>
        <w:numPr>
          <w:ilvl w:val="0"/>
          <w:numId w:val="22"/>
        </w:numPr>
        <w:shd w:val="clear" w:color="auto" w:fill="auto"/>
        <w:tabs>
          <w:tab w:val="left" w:pos="1111"/>
        </w:tabs>
        <w:spacing w:line="240" w:lineRule="auto"/>
        <w:ind w:firstLine="760"/>
        <w:rPr>
          <w:i w:val="0"/>
        </w:rPr>
      </w:pPr>
      <w:r w:rsidRPr="00C52108">
        <w:rPr>
          <w:i w:val="0"/>
        </w:rPr>
        <w:t>характеризовать исторические вехи развития отечественного спортивного движения, великих спортсменов, принесших славу российскому спорту;</w:t>
      </w:r>
    </w:p>
    <w:p w:rsidR="000A0869" w:rsidRPr="00C52108" w:rsidRDefault="00742D4B" w:rsidP="009D683C">
      <w:pPr>
        <w:pStyle w:val="90"/>
        <w:numPr>
          <w:ilvl w:val="0"/>
          <w:numId w:val="22"/>
        </w:numPr>
        <w:shd w:val="clear" w:color="auto" w:fill="auto"/>
        <w:tabs>
          <w:tab w:val="left" w:pos="1010"/>
        </w:tabs>
        <w:spacing w:line="240" w:lineRule="auto"/>
        <w:ind w:firstLine="780"/>
        <w:rPr>
          <w:i w:val="0"/>
        </w:rPr>
      </w:pPr>
      <w:r w:rsidRPr="00C52108">
        <w:rPr>
          <w:i w:val="0"/>
        </w:rPr>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rsidR="000A0869" w:rsidRPr="00C52108" w:rsidRDefault="00742D4B" w:rsidP="009D683C">
      <w:pPr>
        <w:pStyle w:val="90"/>
        <w:numPr>
          <w:ilvl w:val="0"/>
          <w:numId w:val="22"/>
        </w:numPr>
        <w:shd w:val="clear" w:color="auto" w:fill="auto"/>
        <w:tabs>
          <w:tab w:val="left" w:pos="1020"/>
        </w:tabs>
        <w:spacing w:line="240" w:lineRule="auto"/>
        <w:ind w:firstLine="780"/>
        <w:rPr>
          <w:i w:val="0"/>
        </w:rPr>
      </w:pPr>
      <w:r w:rsidRPr="00C52108">
        <w:rPr>
          <w:i w:val="0"/>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rsidR="000A0869" w:rsidRPr="00C52108" w:rsidRDefault="00742D4B" w:rsidP="009D683C">
      <w:pPr>
        <w:pStyle w:val="90"/>
        <w:numPr>
          <w:ilvl w:val="0"/>
          <w:numId w:val="22"/>
        </w:numPr>
        <w:shd w:val="clear" w:color="auto" w:fill="auto"/>
        <w:tabs>
          <w:tab w:val="left" w:pos="1010"/>
        </w:tabs>
        <w:spacing w:line="240" w:lineRule="auto"/>
        <w:ind w:firstLine="780"/>
        <w:rPr>
          <w:i w:val="0"/>
        </w:rPr>
      </w:pPr>
      <w:r w:rsidRPr="00C52108">
        <w:rPr>
          <w:i w:val="0"/>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rsidR="000A0869" w:rsidRPr="00C52108" w:rsidRDefault="00742D4B" w:rsidP="009D683C">
      <w:pPr>
        <w:pStyle w:val="90"/>
        <w:numPr>
          <w:ilvl w:val="0"/>
          <w:numId w:val="22"/>
        </w:numPr>
        <w:shd w:val="clear" w:color="auto" w:fill="auto"/>
        <w:tabs>
          <w:tab w:val="left" w:pos="1010"/>
        </w:tabs>
        <w:spacing w:line="240" w:lineRule="auto"/>
        <w:ind w:firstLine="780"/>
        <w:rPr>
          <w:i w:val="0"/>
        </w:rPr>
      </w:pPr>
      <w:r w:rsidRPr="00C52108">
        <w:rPr>
          <w:i w:val="0"/>
        </w:rPr>
        <w:t>проводить восстановительные мероприятия с использованием банных процедур и сеансов оздоровительного массажа;</w:t>
      </w:r>
    </w:p>
    <w:p w:rsidR="000A0869" w:rsidRPr="00C52108" w:rsidRDefault="00742D4B" w:rsidP="009D683C">
      <w:pPr>
        <w:pStyle w:val="90"/>
        <w:numPr>
          <w:ilvl w:val="0"/>
          <w:numId w:val="22"/>
        </w:numPr>
        <w:shd w:val="clear" w:color="auto" w:fill="auto"/>
        <w:tabs>
          <w:tab w:val="left" w:pos="1020"/>
        </w:tabs>
        <w:spacing w:line="240" w:lineRule="auto"/>
        <w:ind w:firstLine="780"/>
        <w:rPr>
          <w:i w:val="0"/>
        </w:rPr>
      </w:pPr>
      <w:r w:rsidRPr="00C52108">
        <w:rPr>
          <w:i w:val="0"/>
        </w:rPr>
        <w:t>выполнять комплексы упражнений лечебной физической культуры с учетом имеющихся индивидуальных отклонений в показателях здоровья;</w:t>
      </w:r>
    </w:p>
    <w:p w:rsidR="000A0869" w:rsidRPr="00C52108" w:rsidRDefault="00742D4B" w:rsidP="009D683C">
      <w:pPr>
        <w:pStyle w:val="90"/>
        <w:numPr>
          <w:ilvl w:val="0"/>
          <w:numId w:val="22"/>
        </w:numPr>
        <w:shd w:val="clear" w:color="auto" w:fill="auto"/>
        <w:tabs>
          <w:tab w:val="left" w:pos="1010"/>
        </w:tabs>
        <w:spacing w:line="240" w:lineRule="auto"/>
        <w:ind w:firstLine="780"/>
        <w:rPr>
          <w:i w:val="0"/>
        </w:rPr>
      </w:pPr>
      <w:r w:rsidRPr="00C52108">
        <w:rPr>
          <w:i w:val="0"/>
        </w:rPr>
        <w:t>преодолевать естественные и искусственные препятствия с помощью раз</w:t>
      </w:r>
      <w:r w:rsidR="00CC1136" w:rsidRPr="00C52108">
        <w:rPr>
          <w:i w:val="0"/>
        </w:rPr>
        <w:t>ООО</w:t>
      </w:r>
      <w:r w:rsidRPr="00C52108">
        <w:rPr>
          <w:i w:val="0"/>
        </w:rPr>
        <w:t>бразных способов лазания, прыжков и бега;</w:t>
      </w:r>
    </w:p>
    <w:p w:rsidR="000A0869" w:rsidRPr="00C52108" w:rsidRDefault="00742D4B" w:rsidP="009D683C">
      <w:pPr>
        <w:pStyle w:val="90"/>
        <w:numPr>
          <w:ilvl w:val="0"/>
          <w:numId w:val="22"/>
        </w:numPr>
        <w:shd w:val="clear" w:color="auto" w:fill="auto"/>
        <w:tabs>
          <w:tab w:val="left" w:pos="1051"/>
        </w:tabs>
        <w:spacing w:line="240" w:lineRule="auto"/>
        <w:ind w:firstLine="780"/>
        <w:rPr>
          <w:i w:val="0"/>
        </w:rPr>
      </w:pPr>
      <w:r w:rsidRPr="00C52108">
        <w:rPr>
          <w:i w:val="0"/>
        </w:rPr>
        <w:t>осуществлять судейство по одному из осваиваемых видов спорта;</w:t>
      </w:r>
    </w:p>
    <w:p w:rsidR="000A0869" w:rsidRPr="00C52108" w:rsidRDefault="00742D4B" w:rsidP="009D683C">
      <w:pPr>
        <w:pStyle w:val="90"/>
        <w:numPr>
          <w:ilvl w:val="0"/>
          <w:numId w:val="22"/>
        </w:numPr>
        <w:shd w:val="clear" w:color="auto" w:fill="auto"/>
        <w:tabs>
          <w:tab w:val="left" w:pos="1010"/>
        </w:tabs>
        <w:spacing w:line="240" w:lineRule="auto"/>
        <w:ind w:firstLine="780"/>
        <w:rPr>
          <w:i w:val="0"/>
        </w:rPr>
      </w:pPr>
      <w:r w:rsidRPr="00C52108">
        <w:rPr>
          <w:i w:val="0"/>
        </w:rPr>
        <w:t>выполнять тестовые нормативы Всероссийского физкультурно</w:t>
      </w:r>
      <w:r w:rsidRPr="00C52108">
        <w:rPr>
          <w:i w:val="0"/>
        </w:rPr>
        <w:softHyphen/>
        <w:t>спортивного комплекса «Готов к труду и обороне»;</w:t>
      </w:r>
    </w:p>
    <w:p w:rsidR="000A0869" w:rsidRPr="00C52108" w:rsidRDefault="00742D4B" w:rsidP="009D683C">
      <w:pPr>
        <w:pStyle w:val="90"/>
        <w:numPr>
          <w:ilvl w:val="0"/>
          <w:numId w:val="22"/>
        </w:numPr>
        <w:shd w:val="clear" w:color="auto" w:fill="auto"/>
        <w:tabs>
          <w:tab w:val="left" w:pos="1010"/>
        </w:tabs>
        <w:spacing w:line="240" w:lineRule="auto"/>
        <w:ind w:firstLine="780"/>
        <w:rPr>
          <w:i w:val="0"/>
        </w:rPr>
      </w:pPr>
      <w:r w:rsidRPr="00C52108">
        <w:rPr>
          <w:i w:val="0"/>
        </w:rPr>
        <w:t>выполнять технико-тактические действия национальных видов спорта;</w:t>
      </w:r>
    </w:p>
    <w:p w:rsidR="000A0869" w:rsidRPr="00C52108" w:rsidRDefault="00742D4B" w:rsidP="009D683C">
      <w:pPr>
        <w:pStyle w:val="90"/>
        <w:numPr>
          <w:ilvl w:val="0"/>
          <w:numId w:val="22"/>
        </w:numPr>
        <w:shd w:val="clear" w:color="auto" w:fill="auto"/>
        <w:tabs>
          <w:tab w:val="left" w:pos="1051"/>
        </w:tabs>
        <w:spacing w:line="240" w:lineRule="auto"/>
        <w:ind w:firstLine="780"/>
        <w:rPr>
          <w:i w:val="0"/>
        </w:rPr>
      </w:pPr>
      <w:r w:rsidRPr="00C52108">
        <w:rPr>
          <w:i w:val="0"/>
        </w:rPr>
        <w:t>проплывать учебную дистанцию вольным стилем.</w:t>
      </w:r>
    </w:p>
    <w:p w:rsidR="000A0869" w:rsidRPr="00C52108" w:rsidRDefault="00742D4B" w:rsidP="00136DD8">
      <w:pPr>
        <w:pStyle w:val="54"/>
        <w:keepNext/>
        <w:keepLines/>
        <w:shd w:val="clear" w:color="auto" w:fill="auto"/>
        <w:tabs>
          <w:tab w:val="left" w:pos="1911"/>
        </w:tabs>
        <w:spacing w:before="0" w:after="0" w:line="240" w:lineRule="auto"/>
        <w:ind w:left="674" w:right="2480" w:firstLine="0"/>
        <w:jc w:val="left"/>
        <w:rPr>
          <w:b w:val="0"/>
        </w:rPr>
      </w:pPr>
      <w:bookmarkStart w:id="81" w:name="bookmark84"/>
      <w:bookmarkStart w:id="82" w:name="bookmark85"/>
      <w:r w:rsidRPr="00C52108">
        <w:rPr>
          <w:b w:val="0"/>
        </w:rPr>
        <w:t>Основы безопасности жизнедеятельности Выпускник научится:</w:t>
      </w:r>
      <w:bookmarkEnd w:id="81"/>
      <w:bookmarkEnd w:id="82"/>
    </w:p>
    <w:p w:rsidR="000A0869" w:rsidRPr="00C52108" w:rsidRDefault="00742D4B" w:rsidP="009D683C">
      <w:pPr>
        <w:pStyle w:val="25"/>
        <w:shd w:val="clear" w:color="auto" w:fill="auto"/>
        <w:spacing w:line="240" w:lineRule="auto"/>
        <w:ind w:firstLine="780"/>
      </w:pPr>
      <w:r w:rsidRPr="00C52108">
        <w:t>• классифицировать и характеризовать условия экологической безопасности;</w:t>
      </w:r>
    </w:p>
    <w:p w:rsidR="000A0869" w:rsidRPr="00C52108" w:rsidRDefault="00742D4B" w:rsidP="009D683C">
      <w:pPr>
        <w:pStyle w:val="25"/>
        <w:numPr>
          <w:ilvl w:val="0"/>
          <w:numId w:val="22"/>
        </w:numPr>
        <w:shd w:val="clear" w:color="auto" w:fill="auto"/>
        <w:tabs>
          <w:tab w:val="left" w:pos="1016"/>
        </w:tabs>
        <w:spacing w:line="240" w:lineRule="auto"/>
        <w:ind w:firstLine="740"/>
      </w:pPr>
      <w:r w:rsidRPr="00C52108">
        <w:t>использовать знания о предельно допустимых концентрациях вредных веществ в атмосфере, воде и почве;</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использовать знания о способах контроля качества окружающей среды и продуктов питания с использованием бытовых приборов;</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классифицировать и характеризовать причины и последствия опасных ситуаций при использовании бытовых приборов контроля качества окружающей среды и продуктов питания;</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безопасно, использовать бытовые приборы контроля качества окружающей среды и продуктов питания;</w:t>
      </w:r>
    </w:p>
    <w:p w:rsidR="000A0869" w:rsidRPr="00C52108" w:rsidRDefault="00742D4B" w:rsidP="009D683C">
      <w:pPr>
        <w:pStyle w:val="25"/>
        <w:numPr>
          <w:ilvl w:val="0"/>
          <w:numId w:val="22"/>
        </w:numPr>
        <w:shd w:val="clear" w:color="auto" w:fill="auto"/>
        <w:tabs>
          <w:tab w:val="left" w:pos="1036"/>
        </w:tabs>
        <w:spacing w:line="240" w:lineRule="auto"/>
        <w:ind w:firstLine="740"/>
      </w:pPr>
      <w:r w:rsidRPr="00C52108">
        <w:t>безопасно использовать бытовые приборы;</w:t>
      </w:r>
    </w:p>
    <w:p w:rsidR="000A0869" w:rsidRPr="00C52108" w:rsidRDefault="00742D4B" w:rsidP="009D683C">
      <w:pPr>
        <w:pStyle w:val="25"/>
        <w:numPr>
          <w:ilvl w:val="0"/>
          <w:numId w:val="22"/>
        </w:numPr>
        <w:shd w:val="clear" w:color="auto" w:fill="auto"/>
        <w:tabs>
          <w:tab w:val="left" w:pos="1036"/>
        </w:tabs>
        <w:spacing w:line="240" w:lineRule="auto"/>
        <w:ind w:firstLine="740"/>
      </w:pPr>
      <w:r w:rsidRPr="00C52108">
        <w:t>безопасно использовать средства бытовой химии;</w:t>
      </w:r>
    </w:p>
    <w:p w:rsidR="000A0869" w:rsidRPr="00C52108" w:rsidRDefault="00742D4B" w:rsidP="009D683C">
      <w:pPr>
        <w:pStyle w:val="25"/>
        <w:numPr>
          <w:ilvl w:val="0"/>
          <w:numId w:val="22"/>
        </w:numPr>
        <w:shd w:val="clear" w:color="auto" w:fill="auto"/>
        <w:tabs>
          <w:tab w:val="left" w:pos="1036"/>
        </w:tabs>
        <w:spacing w:line="240" w:lineRule="auto"/>
        <w:ind w:firstLine="740"/>
      </w:pPr>
      <w:r w:rsidRPr="00C52108">
        <w:t>безопасно использовать средства коммуникации;</w:t>
      </w:r>
    </w:p>
    <w:p w:rsidR="000A0869" w:rsidRPr="00C52108" w:rsidRDefault="00742D4B" w:rsidP="009D683C">
      <w:pPr>
        <w:pStyle w:val="25"/>
        <w:numPr>
          <w:ilvl w:val="0"/>
          <w:numId w:val="22"/>
        </w:numPr>
        <w:shd w:val="clear" w:color="auto" w:fill="auto"/>
        <w:tabs>
          <w:tab w:val="left" w:pos="1016"/>
        </w:tabs>
        <w:spacing w:line="240" w:lineRule="auto"/>
        <w:ind w:firstLine="740"/>
      </w:pPr>
      <w:r w:rsidRPr="00C52108">
        <w:t xml:space="preserve">классифицировать и характеризовать опасные ситуации криминогенного </w:t>
      </w:r>
      <w:r w:rsidRPr="00C52108">
        <w:lastRenderedPageBreak/>
        <w:t>характера;</w:t>
      </w:r>
    </w:p>
    <w:p w:rsidR="000A0869" w:rsidRPr="00C52108" w:rsidRDefault="00742D4B" w:rsidP="009D683C">
      <w:pPr>
        <w:pStyle w:val="25"/>
        <w:numPr>
          <w:ilvl w:val="0"/>
          <w:numId w:val="22"/>
        </w:numPr>
        <w:shd w:val="clear" w:color="auto" w:fill="auto"/>
        <w:tabs>
          <w:tab w:val="left" w:pos="1016"/>
        </w:tabs>
        <w:spacing w:line="240" w:lineRule="auto"/>
        <w:ind w:firstLine="740"/>
      </w:pPr>
      <w:r w:rsidRPr="00C52108">
        <w:t>предвидеть причины возникновения возможных опасных ситуаций криминогенного характера;</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 xml:space="preserve">безопасно вести и применять способы самозащиты в </w:t>
      </w:r>
      <w:proofErr w:type="gramStart"/>
      <w:r w:rsidRPr="00C52108">
        <w:t>криминогенной ситуации</w:t>
      </w:r>
      <w:proofErr w:type="gramEnd"/>
      <w:r w:rsidRPr="00C52108">
        <w:t xml:space="preserve"> на улице;</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 xml:space="preserve">безопасно вести и применять способы самозащиты в </w:t>
      </w:r>
      <w:proofErr w:type="gramStart"/>
      <w:r w:rsidRPr="00C52108">
        <w:t>криминогенной ситуации</w:t>
      </w:r>
      <w:proofErr w:type="gramEnd"/>
      <w:r w:rsidRPr="00C52108">
        <w:t xml:space="preserve"> в подъезде;</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 xml:space="preserve">безопасно вести и применять способы самозащиты в </w:t>
      </w:r>
      <w:proofErr w:type="gramStart"/>
      <w:r w:rsidRPr="00C52108">
        <w:t>криминогенной ситуации</w:t>
      </w:r>
      <w:proofErr w:type="gramEnd"/>
      <w:r w:rsidRPr="00C52108">
        <w:t xml:space="preserve"> в лифте;</w:t>
      </w:r>
    </w:p>
    <w:p w:rsidR="000A0869" w:rsidRPr="00C52108" w:rsidRDefault="00742D4B" w:rsidP="009D683C">
      <w:pPr>
        <w:pStyle w:val="25"/>
        <w:numPr>
          <w:ilvl w:val="0"/>
          <w:numId w:val="22"/>
        </w:numPr>
        <w:shd w:val="clear" w:color="auto" w:fill="auto"/>
        <w:tabs>
          <w:tab w:val="left" w:pos="1011"/>
        </w:tabs>
        <w:spacing w:line="240" w:lineRule="auto"/>
        <w:ind w:firstLine="740"/>
      </w:pPr>
      <w:r w:rsidRPr="00C52108">
        <w:t xml:space="preserve">безопасно вести и применять способы самозащиты в </w:t>
      </w:r>
      <w:proofErr w:type="gramStart"/>
      <w:r w:rsidRPr="00C52108">
        <w:t>криминогенной ситуации</w:t>
      </w:r>
      <w:proofErr w:type="gramEnd"/>
      <w:r w:rsidRPr="00C52108">
        <w:t xml:space="preserve"> в квартире;</w:t>
      </w:r>
    </w:p>
    <w:p w:rsidR="000A0869" w:rsidRPr="00C52108" w:rsidRDefault="00742D4B" w:rsidP="009D683C">
      <w:pPr>
        <w:pStyle w:val="25"/>
        <w:numPr>
          <w:ilvl w:val="0"/>
          <w:numId w:val="22"/>
        </w:numPr>
        <w:shd w:val="clear" w:color="auto" w:fill="auto"/>
        <w:tabs>
          <w:tab w:val="left" w:pos="1016"/>
        </w:tabs>
        <w:spacing w:line="240" w:lineRule="auto"/>
        <w:ind w:firstLine="740"/>
      </w:pPr>
      <w:r w:rsidRPr="00C52108">
        <w:t>безопасно вести и применять способы самозащиты при карманной краже;</w:t>
      </w:r>
    </w:p>
    <w:p w:rsidR="000A0869" w:rsidRPr="00C52108" w:rsidRDefault="00742D4B" w:rsidP="009D683C">
      <w:pPr>
        <w:pStyle w:val="25"/>
        <w:numPr>
          <w:ilvl w:val="0"/>
          <w:numId w:val="22"/>
        </w:numPr>
        <w:shd w:val="clear" w:color="auto" w:fill="auto"/>
        <w:tabs>
          <w:tab w:val="left" w:pos="1016"/>
        </w:tabs>
        <w:spacing w:line="240" w:lineRule="auto"/>
        <w:ind w:firstLine="740"/>
      </w:pPr>
      <w:r w:rsidRPr="00C52108">
        <w:t>безопасно вести и применять способы самозащиты при попытке мошенничества;</w:t>
      </w:r>
    </w:p>
    <w:p w:rsidR="000A0869" w:rsidRPr="00C52108" w:rsidRDefault="00742D4B" w:rsidP="009D683C">
      <w:pPr>
        <w:pStyle w:val="25"/>
        <w:numPr>
          <w:ilvl w:val="0"/>
          <w:numId w:val="22"/>
        </w:numPr>
        <w:shd w:val="clear" w:color="auto" w:fill="auto"/>
        <w:tabs>
          <w:tab w:val="left" w:pos="1036"/>
        </w:tabs>
        <w:spacing w:line="240" w:lineRule="auto"/>
        <w:ind w:firstLine="740"/>
      </w:pPr>
      <w:r w:rsidRPr="00C52108">
        <w:t>адекватно оценивать ситуацию дорожного движения;</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адекватно оценивать ситуацию и безопасно действовать при пожаре;</w:t>
      </w:r>
    </w:p>
    <w:p w:rsidR="000A0869" w:rsidRPr="00C52108" w:rsidRDefault="00742D4B" w:rsidP="009D683C">
      <w:pPr>
        <w:pStyle w:val="25"/>
        <w:numPr>
          <w:ilvl w:val="0"/>
          <w:numId w:val="22"/>
        </w:numPr>
        <w:shd w:val="clear" w:color="auto" w:fill="auto"/>
        <w:tabs>
          <w:tab w:val="left" w:pos="1021"/>
        </w:tabs>
        <w:spacing w:line="240" w:lineRule="auto"/>
        <w:ind w:firstLine="760"/>
        <w:jc w:val="left"/>
      </w:pPr>
      <w:r w:rsidRPr="00C52108">
        <w:t>безопасно использовать средства индивидуальной защиты при пожаре;</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безопасно применять первичные средства пожаротушения;</w:t>
      </w:r>
    </w:p>
    <w:p w:rsidR="000A0869" w:rsidRPr="00C52108" w:rsidRDefault="00742D4B" w:rsidP="009D683C">
      <w:pPr>
        <w:pStyle w:val="25"/>
        <w:numPr>
          <w:ilvl w:val="0"/>
          <w:numId w:val="22"/>
        </w:numPr>
        <w:shd w:val="clear" w:color="auto" w:fill="auto"/>
        <w:tabs>
          <w:tab w:val="left" w:pos="1061"/>
        </w:tabs>
        <w:spacing w:after="162" w:line="240" w:lineRule="auto"/>
        <w:ind w:left="654" w:firstLine="0"/>
      </w:pPr>
      <w:r w:rsidRPr="00C52108">
        <w:t>соблюдать правила безопасности дорожного движения пешехода;</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соблюдать правила безопасности дорожного движения велосипедиста;</w:t>
      </w:r>
    </w:p>
    <w:p w:rsidR="000A0869" w:rsidRPr="00C52108" w:rsidRDefault="00742D4B" w:rsidP="009D683C">
      <w:pPr>
        <w:pStyle w:val="25"/>
        <w:numPr>
          <w:ilvl w:val="0"/>
          <w:numId w:val="22"/>
        </w:numPr>
        <w:shd w:val="clear" w:color="auto" w:fill="auto"/>
        <w:tabs>
          <w:tab w:val="left" w:pos="1026"/>
        </w:tabs>
        <w:spacing w:line="240" w:lineRule="auto"/>
        <w:ind w:firstLine="760"/>
        <w:jc w:val="left"/>
      </w:pPr>
      <w:r w:rsidRPr="00C52108">
        <w:t>соблюдать правила безопасности дорожного движения пассажира транспортного средства;</w:t>
      </w:r>
    </w:p>
    <w:p w:rsidR="000A0869" w:rsidRPr="00C52108" w:rsidRDefault="00742D4B" w:rsidP="009D683C">
      <w:pPr>
        <w:pStyle w:val="25"/>
        <w:numPr>
          <w:ilvl w:val="0"/>
          <w:numId w:val="22"/>
        </w:numPr>
        <w:shd w:val="clear" w:color="auto" w:fill="auto"/>
        <w:tabs>
          <w:tab w:val="left" w:pos="1017"/>
        </w:tabs>
        <w:spacing w:line="240" w:lineRule="auto"/>
        <w:ind w:firstLine="760"/>
        <w:jc w:val="left"/>
      </w:pPr>
      <w:r w:rsidRPr="00C52108">
        <w:t>классифицировать и характеризовать причины и последствия опасных ситуаций на воде;</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адекватно оценивать ситуацию и безопасно вести у воды и на воде;</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использовать средства и способы само- и взаимопомощи на воде;</w:t>
      </w:r>
    </w:p>
    <w:p w:rsidR="000A0869" w:rsidRPr="00C52108" w:rsidRDefault="00742D4B" w:rsidP="009D683C">
      <w:pPr>
        <w:pStyle w:val="25"/>
        <w:numPr>
          <w:ilvl w:val="0"/>
          <w:numId w:val="22"/>
        </w:numPr>
        <w:shd w:val="clear" w:color="auto" w:fill="auto"/>
        <w:tabs>
          <w:tab w:val="left" w:pos="1017"/>
        </w:tabs>
        <w:spacing w:line="240" w:lineRule="auto"/>
        <w:ind w:firstLine="760"/>
        <w:jc w:val="left"/>
      </w:pPr>
      <w:r w:rsidRPr="00C52108">
        <w:t>классифицировать и характеризовать причины и последствия опасных ситуаций в туристических походах;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готовиться к туристическим походам;</w:t>
      </w:r>
    </w:p>
    <w:p w:rsidR="000A0869" w:rsidRPr="00C52108" w:rsidRDefault="00742D4B" w:rsidP="009D683C">
      <w:pPr>
        <w:pStyle w:val="25"/>
        <w:numPr>
          <w:ilvl w:val="0"/>
          <w:numId w:val="22"/>
        </w:numPr>
        <w:shd w:val="clear" w:color="auto" w:fill="auto"/>
        <w:tabs>
          <w:tab w:val="left" w:pos="1021"/>
        </w:tabs>
        <w:spacing w:line="240" w:lineRule="auto"/>
        <w:ind w:firstLine="760"/>
        <w:jc w:val="left"/>
      </w:pPr>
      <w:r w:rsidRPr="00C52108">
        <w:t>адекватно оценивать ситуацию и безопасно вести в туристических походах;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адекватно оценивать ситуацию и ориентироваться на местности;</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добывать и поддерживать огонь в автономных условиях;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добывать и очищать воду в автономных условиях;</w:t>
      </w:r>
    </w:p>
    <w:p w:rsidR="000A0869" w:rsidRPr="00C52108" w:rsidRDefault="00742D4B" w:rsidP="009D683C">
      <w:pPr>
        <w:pStyle w:val="25"/>
        <w:numPr>
          <w:ilvl w:val="0"/>
          <w:numId w:val="22"/>
        </w:numPr>
        <w:shd w:val="clear" w:color="auto" w:fill="auto"/>
        <w:tabs>
          <w:tab w:val="left" w:pos="1017"/>
        </w:tabs>
        <w:spacing w:line="240" w:lineRule="auto"/>
        <w:ind w:firstLine="760"/>
        <w:jc w:val="left"/>
      </w:pPr>
      <w:r w:rsidRPr="00C52108">
        <w:t>добывать и готовить пищу в автономных условиях; сооружать (обустраивать) временное жилище в автономных условиях;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подавать сигналы бедствия и отвечать на них;</w:t>
      </w:r>
    </w:p>
    <w:p w:rsidR="000A0869" w:rsidRPr="00C52108" w:rsidRDefault="00742D4B" w:rsidP="009D683C">
      <w:pPr>
        <w:pStyle w:val="25"/>
        <w:numPr>
          <w:ilvl w:val="0"/>
          <w:numId w:val="22"/>
        </w:numPr>
        <w:shd w:val="clear" w:color="auto" w:fill="auto"/>
        <w:tabs>
          <w:tab w:val="left" w:pos="1021"/>
        </w:tabs>
        <w:spacing w:line="240" w:lineRule="auto"/>
        <w:ind w:firstLine="760"/>
        <w:jc w:val="left"/>
      </w:pPr>
      <w:r w:rsidRPr="00C52108">
        <w:t>характеризовать причины и последствия чрезвычайных ситуаций природного характера для личности, общества и государства;</w:t>
      </w:r>
    </w:p>
    <w:p w:rsidR="000A0869" w:rsidRPr="00C52108" w:rsidRDefault="00742D4B" w:rsidP="009D683C">
      <w:pPr>
        <w:pStyle w:val="25"/>
        <w:numPr>
          <w:ilvl w:val="0"/>
          <w:numId w:val="22"/>
        </w:numPr>
        <w:shd w:val="clear" w:color="auto" w:fill="auto"/>
        <w:tabs>
          <w:tab w:val="left" w:pos="1021"/>
        </w:tabs>
        <w:spacing w:line="240" w:lineRule="auto"/>
        <w:ind w:firstLine="760"/>
        <w:jc w:val="left"/>
      </w:pPr>
      <w:r w:rsidRPr="00C52108">
        <w:t>предвидеть опасности и правильно действовать в случае чрезвычайных ситуаций природного характера;</w:t>
      </w:r>
    </w:p>
    <w:p w:rsidR="000A0869" w:rsidRPr="00C52108" w:rsidRDefault="00742D4B" w:rsidP="009D683C">
      <w:pPr>
        <w:pStyle w:val="25"/>
        <w:numPr>
          <w:ilvl w:val="0"/>
          <w:numId w:val="22"/>
        </w:numPr>
        <w:shd w:val="clear" w:color="auto" w:fill="auto"/>
        <w:tabs>
          <w:tab w:val="left" w:pos="1021"/>
        </w:tabs>
        <w:spacing w:line="240" w:lineRule="auto"/>
        <w:ind w:firstLine="760"/>
        <w:jc w:val="left"/>
      </w:pPr>
      <w:r w:rsidRPr="00C52108">
        <w:t>классифицировать мероприятия по защите населения от чрезвычайных ситуаций природного характера;</w:t>
      </w:r>
    </w:p>
    <w:p w:rsidR="000A0869" w:rsidRPr="00C52108" w:rsidRDefault="00742D4B" w:rsidP="009D683C">
      <w:pPr>
        <w:pStyle w:val="25"/>
        <w:numPr>
          <w:ilvl w:val="0"/>
          <w:numId w:val="22"/>
        </w:numPr>
        <w:shd w:val="clear" w:color="auto" w:fill="auto"/>
        <w:tabs>
          <w:tab w:val="left" w:pos="1033"/>
        </w:tabs>
        <w:spacing w:line="240" w:lineRule="auto"/>
        <w:ind w:firstLine="760"/>
      </w:pPr>
      <w:r w:rsidRPr="00C52108">
        <w:t>безопасно использовать средства индивидуальной защиты;</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 xml:space="preserve">характеризовать причины и последствия чрезвычайных ситуаций </w:t>
      </w:r>
      <w:r w:rsidRPr="00C52108">
        <w:lastRenderedPageBreak/>
        <w:t>техногенного характера для личности, общества и государства;</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предвидеть опасности и правильно действовать в чрезвычайных ситуациях техногенного характера;</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классифицировать мероприятия по защите населения от чрезвычайных ситуаций техногенного характера;</w:t>
      </w:r>
    </w:p>
    <w:p w:rsidR="000A0869" w:rsidRPr="00C52108" w:rsidRDefault="00742D4B" w:rsidP="009D683C">
      <w:pPr>
        <w:pStyle w:val="25"/>
        <w:numPr>
          <w:ilvl w:val="0"/>
          <w:numId w:val="22"/>
        </w:numPr>
        <w:shd w:val="clear" w:color="auto" w:fill="auto"/>
        <w:tabs>
          <w:tab w:val="left" w:pos="1033"/>
        </w:tabs>
        <w:spacing w:line="240" w:lineRule="auto"/>
        <w:ind w:firstLine="760"/>
      </w:pPr>
      <w:r w:rsidRPr="00C52108">
        <w:t>безопасно действовать по сигналу «Внимание всем!»;</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безопасно использовать средства индивидуальной и коллективной защиты;</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комплектовать минимально необходимый набор вещей (документов, продуктов) в случае эвакуации;</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классифицировать и характеризовать явления терроризма, экстремизма, наркотизма и последствия данных явлений для личности, общества и государства;</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классифицировать мероприятия по защите населения от терроризма, экстремизма, наркотизма;</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адекватно оценивать ситуацию и безопасно действовать при обнаружении неизвестного предмета, возможной угрозе взрыва (при взрыве) взрывного устройства;</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адекватно оценивать ситуацию и безопасно действовать при похищении или захвате в заложники (попытки похищения) и при проведении мероприятий по освобождению заложников;</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классифицировать и характеризовать основные положения законодательных актов, регламентирующих ответственность несовершеннолетних за правонарушения;</w:t>
      </w:r>
    </w:p>
    <w:p w:rsidR="000A0869" w:rsidRPr="00C52108" w:rsidRDefault="00742D4B" w:rsidP="009D683C">
      <w:pPr>
        <w:pStyle w:val="25"/>
        <w:numPr>
          <w:ilvl w:val="0"/>
          <w:numId w:val="22"/>
        </w:numPr>
        <w:shd w:val="clear" w:color="auto" w:fill="auto"/>
        <w:tabs>
          <w:tab w:val="left" w:pos="1002"/>
        </w:tabs>
        <w:spacing w:line="240" w:lineRule="auto"/>
        <w:ind w:firstLine="760"/>
      </w:pPr>
      <w:r w:rsidRPr="00C52108">
        <w:t>классифицировать и характеризовать опасные ситуации в местах большого скопления людей;</w:t>
      </w:r>
    </w:p>
    <w:p w:rsidR="000A0869" w:rsidRPr="00C52108" w:rsidRDefault="00742D4B" w:rsidP="009D683C">
      <w:pPr>
        <w:pStyle w:val="25"/>
        <w:numPr>
          <w:ilvl w:val="0"/>
          <w:numId w:val="22"/>
        </w:numPr>
        <w:shd w:val="clear" w:color="auto" w:fill="auto"/>
        <w:tabs>
          <w:tab w:val="left" w:pos="1023"/>
        </w:tabs>
        <w:spacing w:line="240" w:lineRule="auto"/>
        <w:ind w:firstLine="760"/>
        <w:jc w:val="left"/>
      </w:pPr>
      <w:r w:rsidRPr="00C52108">
        <w:t>предвидеть причины возникновения возможных опасных ситуаций в местах большого скопления людей;</w:t>
      </w:r>
    </w:p>
    <w:p w:rsidR="000A0869" w:rsidRPr="00C52108" w:rsidRDefault="00742D4B" w:rsidP="009D683C">
      <w:pPr>
        <w:pStyle w:val="25"/>
        <w:numPr>
          <w:ilvl w:val="0"/>
          <w:numId w:val="22"/>
        </w:numPr>
        <w:shd w:val="clear" w:color="auto" w:fill="auto"/>
        <w:tabs>
          <w:tab w:val="left" w:pos="1023"/>
        </w:tabs>
        <w:spacing w:line="240" w:lineRule="auto"/>
        <w:ind w:firstLine="760"/>
        <w:jc w:val="left"/>
      </w:pPr>
      <w:r w:rsidRPr="00C52108">
        <w:t>адекватно оценивать ситуацию и безопасно действовать в местах массового скопления людей;</w:t>
      </w:r>
    </w:p>
    <w:p w:rsidR="000A0869" w:rsidRPr="00C52108" w:rsidRDefault="00742D4B" w:rsidP="009D683C">
      <w:pPr>
        <w:pStyle w:val="25"/>
        <w:numPr>
          <w:ilvl w:val="0"/>
          <w:numId w:val="22"/>
        </w:numPr>
        <w:shd w:val="clear" w:color="auto" w:fill="auto"/>
        <w:spacing w:line="240" w:lineRule="auto"/>
        <w:ind w:firstLine="760"/>
        <w:jc w:val="left"/>
      </w:pPr>
      <w:r w:rsidRPr="00C52108">
        <w:t xml:space="preserve"> оповещать (вызывать) экстренные службы при чрезвычайной ситуации;</w:t>
      </w:r>
    </w:p>
    <w:p w:rsidR="000A0869" w:rsidRPr="00C52108" w:rsidRDefault="00742D4B" w:rsidP="009D683C">
      <w:pPr>
        <w:pStyle w:val="25"/>
        <w:numPr>
          <w:ilvl w:val="0"/>
          <w:numId w:val="22"/>
        </w:numPr>
        <w:shd w:val="clear" w:color="auto" w:fill="auto"/>
        <w:tabs>
          <w:tab w:val="left" w:pos="1023"/>
        </w:tabs>
        <w:spacing w:line="240" w:lineRule="auto"/>
        <w:ind w:firstLine="760"/>
        <w:jc w:val="left"/>
      </w:pPr>
      <w:r w:rsidRPr="00C52108">
        <w:t>характеризовать безопасный и здоровый образ жизни, его составляющие и значение для личности, общества и государства;</w:t>
      </w:r>
    </w:p>
    <w:p w:rsidR="000A0869" w:rsidRPr="00C52108" w:rsidRDefault="00742D4B" w:rsidP="009D683C">
      <w:pPr>
        <w:pStyle w:val="25"/>
        <w:numPr>
          <w:ilvl w:val="0"/>
          <w:numId w:val="22"/>
        </w:numPr>
        <w:shd w:val="clear" w:color="auto" w:fill="auto"/>
        <w:tabs>
          <w:tab w:val="left" w:pos="1023"/>
        </w:tabs>
        <w:spacing w:line="240" w:lineRule="auto"/>
        <w:ind w:firstLine="760"/>
        <w:jc w:val="left"/>
      </w:pPr>
      <w:r w:rsidRPr="00C52108">
        <w:t>классифицировать мероприятия и факторы, укрепляющие и разрушающие здоровье;</w:t>
      </w:r>
    </w:p>
    <w:p w:rsidR="000A0869" w:rsidRPr="00C52108" w:rsidRDefault="00742D4B" w:rsidP="009D683C">
      <w:pPr>
        <w:pStyle w:val="25"/>
        <w:numPr>
          <w:ilvl w:val="0"/>
          <w:numId w:val="22"/>
        </w:numPr>
        <w:shd w:val="clear" w:color="auto" w:fill="auto"/>
        <w:tabs>
          <w:tab w:val="left" w:pos="1026"/>
        </w:tabs>
        <w:spacing w:line="240" w:lineRule="auto"/>
        <w:ind w:firstLine="760"/>
        <w:jc w:val="left"/>
      </w:pPr>
      <w:r w:rsidRPr="00C52108">
        <w:t>планировать профилактические мероприятия по сохранению и укреплению своего здоровья;</w:t>
      </w:r>
    </w:p>
    <w:p w:rsidR="000A0869" w:rsidRPr="00C52108" w:rsidRDefault="00742D4B" w:rsidP="009D683C">
      <w:pPr>
        <w:pStyle w:val="25"/>
        <w:numPr>
          <w:ilvl w:val="0"/>
          <w:numId w:val="22"/>
        </w:numPr>
        <w:shd w:val="clear" w:color="auto" w:fill="auto"/>
        <w:tabs>
          <w:tab w:val="left" w:pos="1026"/>
        </w:tabs>
        <w:spacing w:line="240" w:lineRule="auto"/>
        <w:ind w:firstLine="760"/>
        <w:jc w:val="left"/>
      </w:pPr>
      <w:r w:rsidRPr="00C52108">
        <w:t>адекватно оценивать нагрузку и профилактические занятия по укреплению здоровья; планировать распорядок дня с учетом нагрузок;</w:t>
      </w:r>
    </w:p>
    <w:p w:rsidR="000A0869" w:rsidRPr="00C52108" w:rsidRDefault="00742D4B" w:rsidP="009D683C">
      <w:pPr>
        <w:pStyle w:val="25"/>
        <w:numPr>
          <w:ilvl w:val="0"/>
          <w:numId w:val="22"/>
        </w:numPr>
        <w:shd w:val="clear" w:color="auto" w:fill="auto"/>
        <w:spacing w:line="240" w:lineRule="auto"/>
        <w:ind w:firstLine="760"/>
        <w:jc w:val="left"/>
      </w:pPr>
      <w:r w:rsidRPr="00C52108">
        <w:t xml:space="preserve"> выявлять мероприятия и факторы, потенциально опасные для здоровья;</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безопасно использовать ресурсы интернета;</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анализировать состояние своего здоровья;</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определять состояния оказания неотложной помощи;</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использовать алгоритм действий по оказанию первой помощи;</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классифицировать средства оказания первой помощи;</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оказывать первую помощь при наружном и внутреннем кровотечении;</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извлекать инородное тело из верхних дыхательных путей;</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lastRenderedPageBreak/>
        <w:t>оказывать первую помощь при ушибах;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оказывать первую помощь при растяжениях;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оказывать первую помощь при вывихах;</w:t>
      </w:r>
    </w:p>
    <w:p w:rsidR="000A0869" w:rsidRPr="00C52108" w:rsidRDefault="00742D4B" w:rsidP="009D683C">
      <w:pPr>
        <w:pStyle w:val="25"/>
        <w:numPr>
          <w:ilvl w:val="0"/>
          <w:numId w:val="22"/>
        </w:numPr>
        <w:shd w:val="clear" w:color="auto" w:fill="auto"/>
        <w:tabs>
          <w:tab w:val="left" w:pos="1061"/>
        </w:tabs>
        <w:spacing w:line="240" w:lineRule="auto"/>
        <w:ind w:left="654" w:firstLine="0"/>
      </w:pPr>
      <w:r w:rsidRPr="00C52108">
        <w:t>оказывать первую помощь при переломах;</w:t>
      </w:r>
    </w:p>
    <w:p w:rsidR="004C2E23" w:rsidRPr="00C52108" w:rsidRDefault="00742D4B" w:rsidP="004C2E23">
      <w:pPr>
        <w:pStyle w:val="25"/>
        <w:numPr>
          <w:ilvl w:val="0"/>
          <w:numId w:val="22"/>
        </w:numPr>
        <w:shd w:val="clear" w:color="auto" w:fill="auto"/>
        <w:tabs>
          <w:tab w:val="left" w:pos="1061"/>
        </w:tabs>
        <w:spacing w:line="240" w:lineRule="auto"/>
        <w:ind w:left="654" w:firstLine="0"/>
      </w:pPr>
      <w:r w:rsidRPr="00C52108">
        <w:t>оказывать первую помощь при ожогах;</w:t>
      </w:r>
    </w:p>
    <w:p w:rsidR="000A0869" w:rsidRPr="00C52108" w:rsidRDefault="00742D4B" w:rsidP="00FA2E96">
      <w:pPr>
        <w:pStyle w:val="25"/>
        <w:numPr>
          <w:ilvl w:val="0"/>
          <w:numId w:val="22"/>
        </w:numPr>
        <w:shd w:val="clear" w:color="auto" w:fill="auto"/>
        <w:tabs>
          <w:tab w:val="left" w:pos="1061"/>
        </w:tabs>
        <w:spacing w:line="240" w:lineRule="auto"/>
        <w:ind w:left="654" w:firstLine="0"/>
      </w:pPr>
      <w:r w:rsidRPr="00C52108">
        <w:t>оказывать первую помощь при отморожениях и общем</w:t>
      </w:r>
      <w:r w:rsidR="00FA2E96" w:rsidRPr="00C52108">
        <w:t xml:space="preserve"> </w:t>
      </w:r>
      <w:r w:rsidRPr="00C52108">
        <w:t>переохлаждении;</w:t>
      </w:r>
    </w:p>
    <w:p w:rsidR="000A0869" w:rsidRPr="00C52108" w:rsidRDefault="00742D4B" w:rsidP="009D683C">
      <w:pPr>
        <w:pStyle w:val="25"/>
        <w:numPr>
          <w:ilvl w:val="0"/>
          <w:numId w:val="22"/>
        </w:numPr>
        <w:shd w:val="clear" w:color="auto" w:fill="auto"/>
        <w:tabs>
          <w:tab w:val="left" w:pos="1061"/>
        </w:tabs>
        <w:spacing w:line="240" w:lineRule="auto"/>
        <w:ind w:firstLine="760"/>
      </w:pPr>
      <w:r w:rsidRPr="00C52108">
        <w:t>оказывать первую помощь при отравлениях;</w:t>
      </w:r>
    </w:p>
    <w:p w:rsidR="000A0869" w:rsidRPr="00C52108" w:rsidRDefault="00742D4B" w:rsidP="009D683C">
      <w:pPr>
        <w:pStyle w:val="25"/>
        <w:numPr>
          <w:ilvl w:val="0"/>
          <w:numId w:val="22"/>
        </w:numPr>
        <w:shd w:val="clear" w:color="auto" w:fill="auto"/>
        <w:tabs>
          <w:tab w:val="left" w:pos="1061"/>
        </w:tabs>
        <w:spacing w:line="240" w:lineRule="auto"/>
        <w:ind w:firstLine="760"/>
      </w:pPr>
      <w:r w:rsidRPr="00C52108">
        <w:t>оказывать первую помощь при тепловом (солнечном) ударе;</w:t>
      </w:r>
    </w:p>
    <w:p w:rsidR="000A0869" w:rsidRPr="00C52108" w:rsidRDefault="00742D4B" w:rsidP="009D683C">
      <w:pPr>
        <w:pStyle w:val="25"/>
        <w:numPr>
          <w:ilvl w:val="0"/>
          <w:numId w:val="22"/>
        </w:numPr>
        <w:shd w:val="clear" w:color="auto" w:fill="auto"/>
        <w:tabs>
          <w:tab w:val="left" w:pos="1061"/>
        </w:tabs>
        <w:spacing w:line="240" w:lineRule="auto"/>
        <w:ind w:firstLine="760"/>
      </w:pPr>
      <w:r w:rsidRPr="00C52108">
        <w:t>оказывать первую помощь при укусе насекомых и змей.</w:t>
      </w:r>
    </w:p>
    <w:p w:rsidR="000A0869" w:rsidRPr="00C52108" w:rsidRDefault="00742D4B" w:rsidP="009D683C">
      <w:pPr>
        <w:pStyle w:val="80"/>
        <w:shd w:val="clear" w:color="auto" w:fill="auto"/>
        <w:spacing w:after="0" w:line="240" w:lineRule="auto"/>
        <w:ind w:firstLine="760"/>
        <w:jc w:val="both"/>
        <w:rPr>
          <w:b w:val="0"/>
        </w:rPr>
      </w:pPr>
      <w:r w:rsidRPr="00C52108">
        <w:rPr>
          <w:b w:val="0"/>
        </w:rPr>
        <w:t>Выпускник получит возможность научиться:</w:t>
      </w:r>
    </w:p>
    <w:p w:rsidR="000A0869" w:rsidRPr="00C52108" w:rsidRDefault="00742D4B" w:rsidP="009D683C">
      <w:pPr>
        <w:pStyle w:val="90"/>
        <w:numPr>
          <w:ilvl w:val="0"/>
          <w:numId w:val="22"/>
        </w:numPr>
        <w:shd w:val="clear" w:color="auto" w:fill="auto"/>
        <w:tabs>
          <w:tab w:val="left" w:pos="1021"/>
        </w:tabs>
        <w:spacing w:line="240" w:lineRule="auto"/>
        <w:ind w:firstLine="760"/>
        <w:rPr>
          <w:i w:val="0"/>
        </w:rPr>
      </w:pPr>
      <w:r w:rsidRPr="00C52108">
        <w:rPr>
          <w:i w:val="0"/>
        </w:rPr>
        <w:t>безопасно использовать средства индивидуальной защиты велосипедиста;</w:t>
      </w:r>
    </w:p>
    <w:p w:rsidR="000A0869" w:rsidRPr="00C52108" w:rsidRDefault="00742D4B" w:rsidP="009D683C">
      <w:pPr>
        <w:pStyle w:val="90"/>
        <w:numPr>
          <w:ilvl w:val="0"/>
          <w:numId w:val="22"/>
        </w:numPr>
        <w:shd w:val="clear" w:color="auto" w:fill="auto"/>
        <w:tabs>
          <w:tab w:val="left" w:pos="1016"/>
        </w:tabs>
        <w:spacing w:line="240" w:lineRule="auto"/>
        <w:ind w:firstLine="760"/>
        <w:rPr>
          <w:i w:val="0"/>
        </w:rPr>
      </w:pPr>
      <w:r w:rsidRPr="00C52108">
        <w:rPr>
          <w:i w:val="0"/>
        </w:rPr>
        <w:t>классифицировать и характеризовать причины и последствия опасных ситуаций в туристических поездках;</w:t>
      </w:r>
    </w:p>
    <w:p w:rsidR="000A0869" w:rsidRPr="00C52108" w:rsidRDefault="00742D4B" w:rsidP="009D683C">
      <w:pPr>
        <w:pStyle w:val="90"/>
        <w:numPr>
          <w:ilvl w:val="0"/>
          <w:numId w:val="22"/>
        </w:numPr>
        <w:shd w:val="clear" w:color="auto" w:fill="auto"/>
        <w:tabs>
          <w:tab w:val="left" w:pos="1061"/>
        </w:tabs>
        <w:spacing w:line="240" w:lineRule="auto"/>
        <w:ind w:firstLine="760"/>
        <w:rPr>
          <w:i w:val="0"/>
        </w:rPr>
      </w:pPr>
      <w:r w:rsidRPr="00C52108">
        <w:rPr>
          <w:i w:val="0"/>
        </w:rPr>
        <w:t>готовиться к туристическим поездкам;</w:t>
      </w:r>
    </w:p>
    <w:p w:rsidR="000A0869" w:rsidRPr="00C52108" w:rsidRDefault="00742D4B" w:rsidP="009D683C">
      <w:pPr>
        <w:pStyle w:val="90"/>
        <w:numPr>
          <w:ilvl w:val="0"/>
          <w:numId w:val="22"/>
        </w:numPr>
        <w:shd w:val="clear" w:color="auto" w:fill="auto"/>
        <w:tabs>
          <w:tab w:val="left" w:pos="1021"/>
        </w:tabs>
        <w:spacing w:line="240" w:lineRule="auto"/>
        <w:ind w:firstLine="760"/>
        <w:rPr>
          <w:i w:val="0"/>
        </w:rPr>
      </w:pPr>
      <w:r w:rsidRPr="00C52108">
        <w:rPr>
          <w:i w:val="0"/>
        </w:rPr>
        <w:t>адекватно оценивать ситуацию и безопасно вести в туристических поездках;</w:t>
      </w:r>
    </w:p>
    <w:p w:rsidR="000A0869" w:rsidRPr="00C52108" w:rsidRDefault="00742D4B" w:rsidP="009D683C">
      <w:pPr>
        <w:pStyle w:val="90"/>
        <w:numPr>
          <w:ilvl w:val="0"/>
          <w:numId w:val="22"/>
        </w:numPr>
        <w:shd w:val="clear" w:color="auto" w:fill="auto"/>
        <w:tabs>
          <w:tab w:val="left" w:pos="1016"/>
        </w:tabs>
        <w:spacing w:line="240" w:lineRule="auto"/>
        <w:ind w:firstLine="760"/>
        <w:rPr>
          <w:i w:val="0"/>
        </w:rPr>
      </w:pPr>
      <w:r w:rsidRPr="00C52108">
        <w:rPr>
          <w:i w:val="0"/>
        </w:rPr>
        <w:t>анализировать последствия возможных опасных ситуаций в местах большого скопления людей;</w:t>
      </w:r>
    </w:p>
    <w:p w:rsidR="000A0869" w:rsidRPr="00C52108" w:rsidRDefault="00742D4B" w:rsidP="009D683C">
      <w:pPr>
        <w:pStyle w:val="90"/>
        <w:numPr>
          <w:ilvl w:val="0"/>
          <w:numId w:val="22"/>
        </w:numPr>
        <w:shd w:val="clear" w:color="auto" w:fill="auto"/>
        <w:tabs>
          <w:tab w:val="left" w:pos="1021"/>
        </w:tabs>
        <w:spacing w:line="240" w:lineRule="auto"/>
        <w:ind w:firstLine="760"/>
        <w:rPr>
          <w:i w:val="0"/>
        </w:rPr>
      </w:pPr>
      <w:r w:rsidRPr="00C52108">
        <w:rPr>
          <w:i w:val="0"/>
        </w:rPr>
        <w:t>анализировать последствия возможных опасных ситуаций криминогенного характера;</w:t>
      </w:r>
    </w:p>
    <w:p w:rsidR="000A0869" w:rsidRPr="00C52108" w:rsidRDefault="00742D4B" w:rsidP="009D683C">
      <w:pPr>
        <w:pStyle w:val="90"/>
        <w:numPr>
          <w:ilvl w:val="0"/>
          <w:numId w:val="22"/>
        </w:numPr>
        <w:shd w:val="clear" w:color="auto" w:fill="auto"/>
        <w:tabs>
          <w:tab w:val="left" w:pos="1061"/>
        </w:tabs>
        <w:spacing w:line="240" w:lineRule="auto"/>
        <w:ind w:firstLine="760"/>
        <w:rPr>
          <w:i w:val="0"/>
        </w:rPr>
      </w:pPr>
      <w:r w:rsidRPr="00C52108">
        <w:rPr>
          <w:i w:val="0"/>
        </w:rPr>
        <w:t>безопасно вести и применять права покупателя;</w:t>
      </w:r>
    </w:p>
    <w:p w:rsidR="000A0869" w:rsidRPr="00C52108" w:rsidRDefault="00742D4B" w:rsidP="009D683C">
      <w:pPr>
        <w:pStyle w:val="90"/>
        <w:numPr>
          <w:ilvl w:val="0"/>
          <w:numId w:val="22"/>
        </w:numPr>
        <w:shd w:val="clear" w:color="auto" w:fill="auto"/>
        <w:tabs>
          <w:tab w:val="left" w:pos="1021"/>
        </w:tabs>
        <w:spacing w:line="240" w:lineRule="auto"/>
        <w:ind w:firstLine="760"/>
        <w:rPr>
          <w:i w:val="0"/>
        </w:rPr>
      </w:pPr>
      <w:r w:rsidRPr="00C52108">
        <w:rPr>
          <w:i w:val="0"/>
        </w:rPr>
        <w:t>анализировать последствия проявления терроризма, экстремизма, наркотизма;</w:t>
      </w:r>
    </w:p>
    <w:p w:rsidR="000A0869" w:rsidRPr="00C52108" w:rsidRDefault="00742D4B" w:rsidP="009D683C">
      <w:pPr>
        <w:pStyle w:val="90"/>
        <w:numPr>
          <w:ilvl w:val="0"/>
          <w:numId w:val="22"/>
        </w:numPr>
        <w:shd w:val="clear" w:color="auto" w:fill="auto"/>
        <w:tabs>
          <w:tab w:val="left" w:pos="1030"/>
        </w:tabs>
        <w:spacing w:line="240" w:lineRule="auto"/>
        <w:ind w:firstLine="760"/>
        <w:rPr>
          <w:i w:val="0"/>
        </w:rPr>
      </w:pPr>
      <w:r w:rsidRPr="00C52108">
        <w:rPr>
          <w:i w:val="0"/>
        </w:rPr>
        <w:t>предвидеть пути и средства возможного вовлечения в террористическую, экстремистскую и наркотическую деятельность; анализировать влияние вредных привычек и факторов и на состояние своего здоровья;</w:t>
      </w:r>
    </w:p>
    <w:p w:rsidR="000A0869" w:rsidRPr="00C52108" w:rsidRDefault="00742D4B" w:rsidP="009D683C">
      <w:pPr>
        <w:pStyle w:val="90"/>
        <w:numPr>
          <w:ilvl w:val="0"/>
          <w:numId w:val="22"/>
        </w:numPr>
        <w:shd w:val="clear" w:color="auto" w:fill="auto"/>
        <w:tabs>
          <w:tab w:val="left" w:pos="1021"/>
        </w:tabs>
        <w:spacing w:line="240" w:lineRule="auto"/>
        <w:ind w:firstLine="760"/>
        <w:rPr>
          <w:i w:val="0"/>
        </w:rPr>
      </w:pPr>
      <w:r w:rsidRPr="00C52108">
        <w:rPr>
          <w:i w:val="0"/>
        </w:rPr>
        <w:t>характеризовать роль семьи в жизни личности и общества и ее влияние на здоровье человека;</w:t>
      </w:r>
    </w:p>
    <w:p w:rsidR="000A0869" w:rsidRPr="00C52108" w:rsidRDefault="00742D4B" w:rsidP="009D683C">
      <w:pPr>
        <w:pStyle w:val="90"/>
        <w:numPr>
          <w:ilvl w:val="0"/>
          <w:numId w:val="22"/>
        </w:numPr>
        <w:shd w:val="clear" w:color="auto" w:fill="auto"/>
        <w:tabs>
          <w:tab w:val="left" w:pos="1030"/>
        </w:tabs>
        <w:spacing w:line="240" w:lineRule="auto"/>
        <w:ind w:firstLine="760"/>
        <w:rPr>
          <w:i w:val="0"/>
        </w:rPr>
      </w:pPr>
      <w:r w:rsidRPr="00C52108">
        <w:rPr>
          <w:i w:val="0"/>
        </w:rPr>
        <w:t>классифицировать и характеризовать основные положения законодательных актов, регулирующих права и обязанности супругов, и защищающих права ребенка;</w:t>
      </w:r>
    </w:p>
    <w:p w:rsidR="000A0869" w:rsidRPr="00C52108" w:rsidRDefault="00742D4B" w:rsidP="009D683C">
      <w:pPr>
        <w:pStyle w:val="90"/>
        <w:numPr>
          <w:ilvl w:val="0"/>
          <w:numId w:val="22"/>
        </w:numPr>
        <w:shd w:val="clear" w:color="auto" w:fill="auto"/>
        <w:tabs>
          <w:tab w:val="left" w:pos="1013"/>
        </w:tabs>
        <w:spacing w:line="240" w:lineRule="auto"/>
        <w:ind w:firstLine="760"/>
        <w:rPr>
          <w:i w:val="0"/>
        </w:rPr>
      </w:pPr>
      <w:r w:rsidRPr="00C52108">
        <w:rPr>
          <w:i w:val="0"/>
        </w:rPr>
        <w:t>владеть основами самоконтроля, самооценки, принятия решений и осуществления осознанного выбора в учебной и познавательной деятельности при формировании современной культуры безопасности жизнедеятельности;</w:t>
      </w:r>
    </w:p>
    <w:p w:rsidR="000A0869" w:rsidRPr="00C52108" w:rsidRDefault="00742D4B" w:rsidP="009D683C">
      <w:pPr>
        <w:pStyle w:val="90"/>
        <w:numPr>
          <w:ilvl w:val="0"/>
          <w:numId w:val="22"/>
        </w:numPr>
        <w:shd w:val="clear" w:color="auto" w:fill="auto"/>
        <w:tabs>
          <w:tab w:val="left" w:pos="1013"/>
        </w:tabs>
        <w:spacing w:line="240" w:lineRule="auto"/>
        <w:ind w:firstLine="760"/>
        <w:rPr>
          <w:i w:val="0"/>
        </w:rPr>
      </w:pPr>
      <w:r w:rsidRPr="00C52108">
        <w:rPr>
          <w:i w:val="0"/>
        </w:rPr>
        <w:t>классифицировать основные правовые аспекты оказания первой помощи;</w:t>
      </w:r>
    </w:p>
    <w:p w:rsidR="000A0869" w:rsidRPr="00C52108" w:rsidRDefault="00742D4B" w:rsidP="009D683C">
      <w:pPr>
        <w:pStyle w:val="90"/>
        <w:numPr>
          <w:ilvl w:val="0"/>
          <w:numId w:val="22"/>
        </w:numPr>
        <w:shd w:val="clear" w:color="auto" w:fill="auto"/>
        <w:tabs>
          <w:tab w:val="left" w:pos="1047"/>
        </w:tabs>
        <w:spacing w:line="240" w:lineRule="auto"/>
        <w:ind w:firstLine="760"/>
        <w:rPr>
          <w:i w:val="0"/>
        </w:rPr>
      </w:pPr>
      <w:r w:rsidRPr="00C52108">
        <w:rPr>
          <w:i w:val="0"/>
        </w:rPr>
        <w:t>оказывать первую помощь при не инфекционных заболеваниях;</w:t>
      </w:r>
    </w:p>
    <w:p w:rsidR="000A0869" w:rsidRPr="00C52108" w:rsidRDefault="00742D4B" w:rsidP="009D683C">
      <w:pPr>
        <w:pStyle w:val="90"/>
        <w:numPr>
          <w:ilvl w:val="0"/>
          <w:numId w:val="22"/>
        </w:numPr>
        <w:shd w:val="clear" w:color="auto" w:fill="auto"/>
        <w:tabs>
          <w:tab w:val="left" w:pos="1047"/>
        </w:tabs>
        <w:spacing w:line="240" w:lineRule="auto"/>
        <w:ind w:firstLine="760"/>
        <w:rPr>
          <w:i w:val="0"/>
        </w:rPr>
      </w:pPr>
      <w:r w:rsidRPr="00C52108">
        <w:rPr>
          <w:i w:val="0"/>
        </w:rPr>
        <w:t>оказывать первую помощь при инфекционных заболеваниях;</w:t>
      </w:r>
    </w:p>
    <w:p w:rsidR="000A0869" w:rsidRPr="00C52108" w:rsidRDefault="00742D4B" w:rsidP="009D683C">
      <w:pPr>
        <w:pStyle w:val="90"/>
        <w:numPr>
          <w:ilvl w:val="0"/>
          <w:numId w:val="22"/>
        </w:numPr>
        <w:shd w:val="clear" w:color="auto" w:fill="auto"/>
        <w:tabs>
          <w:tab w:val="left" w:pos="1047"/>
        </w:tabs>
        <w:spacing w:line="240" w:lineRule="auto"/>
        <w:ind w:firstLine="760"/>
        <w:rPr>
          <w:i w:val="0"/>
        </w:rPr>
      </w:pPr>
      <w:r w:rsidRPr="00C52108">
        <w:rPr>
          <w:i w:val="0"/>
        </w:rPr>
        <w:t>оказывать первую помощь при остановке сердечной деятельности;</w:t>
      </w:r>
    </w:p>
    <w:p w:rsidR="000A0869" w:rsidRPr="00C52108" w:rsidRDefault="00742D4B" w:rsidP="009D683C">
      <w:pPr>
        <w:pStyle w:val="90"/>
        <w:numPr>
          <w:ilvl w:val="0"/>
          <w:numId w:val="22"/>
        </w:numPr>
        <w:shd w:val="clear" w:color="auto" w:fill="auto"/>
        <w:tabs>
          <w:tab w:val="left" w:pos="1047"/>
        </w:tabs>
        <w:spacing w:line="240" w:lineRule="auto"/>
        <w:ind w:firstLine="760"/>
        <w:rPr>
          <w:i w:val="0"/>
        </w:rPr>
      </w:pPr>
      <w:r w:rsidRPr="00C52108">
        <w:rPr>
          <w:i w:val="0"/>
        </w:rPr>
        <w:t>оказывать первую помощь при коме;</w:t>
      </w:r>
    </w:p>
    <w:p w:rsidR="000A0869" w:rsidRPr="00C52108" w:rsidRDefault="00742D4B" w:rsidP="009D683C">
      <w:pPr>
        <w:pStyle w:val="90"/>
        <w:numPr>
          <w:ilvl w:val="0"/>
          <w:numId w:val="22"/>
        </w:numPr>
        <w:shd w:val="clear" w:color="auto" w:fill="auto"/>
        <w:tabs>
          <w:tab w:val="left" w:pos="1047"/>
        </w:tabs>
        <w:spacing w:line="240" w:lineRule="auto"/>
        <w:ind w:firstLine="760"/>
        <w:rPr>
          <w:i w:val="0"/>
        </w:rPr>
      </w:pPr>
      <w:r w:rsidRPr="00C52108">
        <w:rPr>
          <w:i w:val="0"/>
        </w:rPr>
        <w:t>оказывать первую помощь при поражении электрическим током;</w:t>
      </w:r>
    </w:p>
    <w:p w:rsidR="000A0869" w:rsidRPr="00C52108" w:rsidRDefault="00742D4B" w:rsidP="009D683C">
      <w:pPr>
        <w:pStyle w:val="90"/>
        <w:numPr>
          <w:ilvl w:val="0"/>
          <w:numId w:val="22"/>
        </w:numPr>
        <w:shd w:val="clear" w:color="auto" w:fill="auto"/>
        <w:tabs>
          <w:tab w:val="left" w:pos="1013"/>
        </w:tabs>
        <w:spacing w:line="240" w:lineRule="auto"/>
        <w:ind w:firstLine="760"/>
        <w:rPr>
          <w:i w:val="0"/>
        </w:rPr>
      </w:pPr>
      <w:r w:rsidRPr="00C52108">
        <w:rPr>
          <w:i w:val="0"/>
        </w:rPr>
        <w:t>использовать для решения коммуникативных задач в области безопасности жизнедеятельности различные источники информации, включая Интернет-ресурсы и другие базы данных;</w:t>
      </w:r>
    </w:p>
    <w:p w:rsidR="000A0869" w:rsidRPr="00C52108" w:rsidRDefault="00742D4B" w:rsidP="009D683C">
      <w:pPr>
        <w:pStyle w:val="90"/>
        <w:numPr>
          <w:ilvl w:val="0"/>
          <w:numId w:val="22"/>
        </w:numPr>
        <w:shd w:val="clear" w:color="auto" w:fill="auto"/>
        <w:tabs>
          <w:tab w:val="left" w:pos="1013"/>
        </w:tabs>
        <w:spacing w:line="240" w:lineRule="auto"/>
        <w:ind w:firstLine="760"/>
        <w:rPr>
          <w:i w:val="0"/>
        </w:rPr>
      </w:pPr>
      <w:r w:rsidRPr="00C52108">
        <w:rPr>
          <w:i w:val="0"/>
        </w:rPr>
        <w:t>усваивать приемы действий в различных опасных и чрезвычайных ситуациях;</w:t>
      </w:r>
    </w:p>
    <w:p w:rsidR="000A0869" w:rsidRPr="00C52108" w:rsidRDefault="00742D4B" w:rsidP="009D683C">
      <w:pPr>
        <w:pStyle w:val="90"/>
        <w:numPr>
          <w:ilvl w:val="0"/>
          <w:numId w:val="22"/>
        </w:numPr>
        <w:shd w:val="clear" w:color="auto" w:fill="auto"/>
        <w:tabs>
          <w:tab w:val="left" w:pos="1013"/>
        </w:tabs>
        <w:spacing w:line="240" w:lineRule="auto"/>
        <w:ind w:firstLine="760"/>
        <w:rPr>
          <w:i w:val="0"/>
        </w:rPr>
      </w:pPr>
      <w:r w:rsidRPr="00C52108">
        <w:rPr>
          <w:i w:val="0"/>
        </w:rPr>
        <w:t xml:space="preserve">исследовать различные ситуации в повседневной жизнедеятельности, </w:t>
      </w:r>
      <w:r w:rsidRPr="00C52108">
        <w:rPr>
          <w:i w:val="0"/>
        </w:rPr>
        <w:lastRenderedPageBreak/>
        <w:t>опасные и чрезвычайные ситуации, выдвигать предположения и проводить несложные эксперименты для доказательства предположений обеспечения личной безопасности;</w:t>
      </w:r>
    </w:p>
    <w:p w:rsidR="000A0869" w:rsidRPr="00C52108" w:rsidRDefault="00742D4B" w:rsidP="009D683C">
      <w:pPr>
        <w:pStyle w:val="90"/>
        <w:numPr>
          <w:ilvl w:val="0"/>
          <w:numId w:val="22"/>
        </w:numPr>
        <w:shd w:val="clear" w:color="auto" w:fill="auto"/>
        <w:tabs>
          <w:tab w:val="left" w:pos="1013"/>
        </w:tabs>
        <w:spacing w:line="240" w:lineRule="auto"/>
        <w:ind w:firstLine="760"/>
        <w:rPr>
          <w:i w:val="0"/>
        </w:rPr>
      </w:pPr>
      <w:r w:rsidRPr="00C52108">
        <w:rPr>
          <w:i w:val="0"/>
        </w:rPr>
        <w:t>творчески решать моделируемые ситуации и практические задачи в области безопасности жизнедеятельности.</w:t>
      </w:r>
    </w:p>
    <w:p w:rsidR="000A0869" w:rsidRPr="00C52108" w:rsidRDefault="00742D4B" w:rsidP="00FA2E96">
      <w:pPr>
        <w:pStyle w:val="54"/>
        <w:keepNext/>
        <w:keepLines/>
        <w:numPr>
          <w:ilvl w:val="0"/>
          <w:numId w:val="26"/>
        </w:numPr>
        <w:shd w:val="clear" w:color="auto" w:fill="auto"/>
        <w:tabs>
          <w:tab w:val="left" w:pos="1263"/>
        </w:tabs>
        <w:spacing w:before="0" w:after="0" w:line="240" w:lineRule="auto"/>
        <w:ind w:firstLine="760"/>
        <w:jc w:val="both"/>
        <w:rPr>
          <w:b w:val="0"/>
        </w:rPr>
      </w:pPr>
      <w:bookmarkStart w:id="83" w:name="bookmark86"/>
      <w:bookmarkStart w:id="84" w:name="bookmark87"/>
      <w:r w:rsidRPr="00C52108">
        <w:rPr>
          <w:b w:val="0"/>
        </w:rPr>
        <w:t xml:space="preserve">Система </w:t>
      </w:r>
      <w:proofErr w:type="gramStart"/>
      <w:r w:rsidRPr="00C52108">
        <w:rPr>
          <w:b w:val="0"/>
        </w:rPr>
        <w:t>оценки достижения планируемых результатов освоения основной образовательной программы основного общего образования</w:t>
      </w:r>
      <w:bookmarkEnd w:id="83"/>
      <w:bookmarkEnd w:id="84"/>
      <w:proofErr w:type="gramEnd"/>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 xml:space="preserve">Система </w:t>
      </w:r>
      <w:proofErr w:type="gramStart"/>
      <w:r w:rsidRPr="00C52108">
        <w:rPr>
          <w:rFonts w:ascii="Times New Roman" w:hAnsi="Times New Roman" w:cs="Times New Roman"/>
          <w:sz w:val="28"/>
          <w:szCs w:val="28"/>
        </w:rPr>
        <w:t>оценки достижения планируемых результатов освоения основной образовательной программы основного общего образования</w:t>
      </w:r>
      <w:proofErr w:type="gramEnd"/>
      <w:r w:rsidRPr="00C52108">
        <w:rPr>
          <w:rFonts w:ascii="Times New Roman" w:hAnsi="Times New Roman" w:cs="Times New Roman"/>
          <w:sz w:val="28"/>
          <w:szCs w:val="28"/>
        </w:rPr>
        <w:t>:</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1) определяет основные направления и цели оценочной деятельности, ориентированной на управление качеством образования, описывать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2) ориентирует образовательную деятельность на духовно-нравственное развитие и воспитание обучающихся, реализацию требований к результатам освоения основной образовательной программы основного общего образования;</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3) обеспечивает комплексный подход к оценке результатов освоения основной образовательной программы основного общего образования, позволяющий вести оценку предметных, метапредметных и личностных результатов основного общего образования;</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4) обеспечивает оценку динамики индивидуальных достижений обучающихся в процессе освоения основной общеобразовательной программы основного общего образования;</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5) предусматривает использование разнообразных методов и форм, взаимно дополняющих друг друга (стандартизированные письменные и устные работы, проекты, практические работы, творческие работы, самоанализ и самооценка, наблюдения, испытания (тесты) и иное);</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6) позволяет использовать результаты итоговой оценки выпускников, характеризующие уровень достижения планируемых результатов освоения основной образовательной программы основного общего образования, как основы для оценки деятельности организации, осуществляющей образовательную деятельность и системы образования разного уровня.</w:t>
      </w:r>
    </w:p>
    <w:p w:rsidR="00D721B6" w:rsidRPr="00C52108" w:rsidRDefault="00D721B6" w:rsidP="00D721B6">
      <w:pPr>
        <w:pStyle w:val="ae"/>
        <w:autoSpaceDE w:val="0"/>
        <w:autoSpaceDN w:val="0"/>
        <w:adjustRightInd w:val="0"/>
        <w:jc w:val="both"/>
        <w:rPr>
          <w:rFonts w:ascii="Times New Roman" w:hAnsi="Times New Roman" w:cs="Times New Roman"/>
          <w:sz w:val="28"/>
          <w:szCs w:val="28"/>
        </w:rPr>
      </w:pPr>
      <w:r w:rsidRPr="00C52108">
        <w:rPr>
          <w:rFonts w:ascii="Times New Roman" w:hAnsi="Times New Roman" w:cs="Times New Roman"/>
          <w:sz w:val="28"/>
          <w:szCs w:val="28"/>
        </w:rPr>
        <w:t xml:space="preserve">Система </w:t>
      </w:r>
      <w:proofErr w:type="gramStart"/>
      <w:r w:rsidRPr="00C52108">
        <w:rPr>
          <w:rFonts w:ascii="Times New Roman" w:hAnsi="Times New Roman" w:cs="Times New Roman"/>
          <w:sz w:val="28"/>
          <w:szCs w:val="28"/>
        </w:rPr>
        <w:t>оценки достижения планируемых результатов освоения основной образовательной программы основного общего образования</w:t>
      </w:r>
      <w:proofErr w:type="gramEnd"/>
      <w:r w:rsidRPr="00C52108">
        <w:rPr>
          <w:rFonts w:ascii="Times New Roman" w:hAnsi="Times New Roman" w:cs="Times New Roman"/>
          <w:sz w:val="28"/>
          <w:szCs w:val="28"/>
        </w:rPr>
        <w:t xml:space="preserve"> включает описание организации и содержания государственной итоговой аттестации обучающихся, промежуточной аттестации обучающихся в рамках урочной и внеурочной деятельности, итоговой оценки по предметам, не выносимым на </w:t>
      </w:r>
      <w:r w:rsidRPr="00C52108">
        <w:rPr>
          <w:rFonts w:ascii="Times New Roman" w:hAnsi="Times New Roman" w:cs="Times New Roman"/>
          <w:sz w:val="28"/>
          <w:szCs w:val="28"/>
        </w:rPr>
        <w:lastRenderedPageBreak/>
        <w:t>государственную итоговую аттестацию обучающихся, и оценки проектной деятельности обучающихся.</w:t>
      </w:r>
    </w:p>
    <w:p w:rsidR="000A0869" w:rsidRPr="00C52108" w:rsidRDefault="00742D4B" w:rsidP="00E05D97">
      <w:pPr>
        <w:pStyle w:val="54"/>
        <w:keepNext/>
        <w:keepLines/>
        <w:shd w:val="clear" w:color="auto" w:fill="auto"/>
        <w:tabs>
          <w:tab w:val="left" w:pos="1504"/>
        </w:tabs>
        <w:spacing w:before="0" w:after="0" w:line="240" w:lineRule="auto"/>
        <w:ind w:left="760" w:firstLine="0"/>
        <w:jc w:val="both"/>
        <w:rPr>
          <w:b w:val="0"/>
        </w:rPr>
      </w:pPr>
      <w:bookmarkStart w:id="85" w:name="bookmark88"/>
      <w:r w:rsidRPr="00C52108">
        <w:rPr>
          <w:b w:val="0"/>
        </w:rPr>
        <w:t>Общие положения</w:t>
      </w:r>
      <w:bookmarkEnd w:id="85"/>
    </w:p>
    <w:p w:rsidR="000A0869" w:rsidRPr="00C52108" w:rsidRDefault="00742D4B" w:rsidP="009D683C">
      <w:pPr>
        <w:pStyle w:val="25"/>
        <w:shd w:val="clear" w:color="auto" w:fill="auto"/>
        <w:spacing w:line="240" w:lineRule="auto"/>
        <w:ind w:firstLine="760"/>
      </w:pPr>
      <w:r w:rsidRPr="00C52108">
        <w:t xml:space="preserve">Система оценки достижения планируемых результатов (далее - система оценки) является частью системы </w:t>
      </w:r>
      <w:proofErr w:type="gramStart"/>
      <w:r w:rsidRPr="00C52108">
        <w:t>оценки</w:t>
      </w:r>
      <w:proofErr w:type="gramEnd"/>
      <w:r w:rsidRPr="00C52108">
        <w:t xml:space="preserve"> и управления качеством образования в </w:t>
      </w:r>
      <w:r w:rsidR="00535E62" w:rsidRPr="00C52108">
        <w:t>АО Школа№21</w:t>
      </w:r>
      <w:r w:rsidRPr="00C52108">
        <w:t>и служит основой при разработке образовательной организацией собственного "Положения об оценке образовательных достижений обучающихся".</w:t>
      </w:r>
    </w:p>
    <w:p w:rsidR="000A0869" w:rsidRPr="00C52108" w:rsidRDefault="00742D4B" w:rsidP="009D683C">
      <w:pPr>
        <w:pStyle w:val="25"/>
        <w:shd w:val="clear" w:color="auto" w:fill="auto"/>
        <w:spacing w:line="240" w:lineRule="auto"/>
        <w:ind w:firstLine="760"/>
      </w:pPr>
      <w:r w:rsidRPr="00C52108">
        <w:t xml:space="preserve">Основными </w:t>
      </w:r>
      <w:r w:rsidRPr="00C52108">
        <w:rPr>
          <w:rStyle w:val="2a"/>
          <w:b w:val="0"/>
        </w:rPr>
        <w:t xml:space="preserve">направлениями и целями </w:t>
      </w:r>
      <w:r w:rsidRPr="00C52108">
        <w:t xml:space="preserve">оценочной деятельности в </w:t>
      </w:r>
      <w:r w:rsidR="00535E62" w:rsidRPr="00C52108">
        <w:t>АО Школа№21</w:t>
      </w:r>
      <w:r w:rsidRPr="00C52108">
        <w:t xml:space="preserve"> в соответствии с требованиями ФГОС ООО являются:</w:t>
      </w:r>
    </w:p>
    <w:p w:rsidR="000A0869" w:rsidRPr="00C52108" w:rsidRDefault="00742D4B" w:rsidP="009D683C">
      <w:pPr>
        <w:pStyle w:val="25"/>
        <w:numPr>
          <w:ilvl w:val="0"/>
          <w:numId w:val="22"/>
        </w:numPr>
        <w:shd w:val="clear" w:color="auto" w:fill="auto"/>
        <w:tabs>
          <w:tab w:val="left" w:pos="1425"/>
        </w:tabs>
        <w:spacing w:line="240" w:lineRule="auto"/>
        <w:ind w:firstLine="760"/>
      </w:pPr>
      <w:r w:rsidRPr="00C52108">
        <w:t xml:space="preserve">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w:t>
      </w:r>
      <w:r w:rsidR="00535E62" w:rsidRPr="00C52108">
        <w:t>АО Школа№21</w:t>
      </w:r>
      <w:r w:rsidRPr="00C52108">
        <w:t>, мониторинговых исследований муниципального регионального и федерального уровней;</w:t>
      </w:r>
    </w:p>
    <w:p w:rsidR="000A0869" w:rsidRPr="00C52108" w:rsidRDefault="00742D4B" w:rsidP="009D683C">
      <w:pPr>
        <w:pStyle w:val="25"/>
        <w:numPr>
          <w:ilvl w:val="0"/>
          <w:numId w:val="22"/>
        </w:numPr>
        <w:shd w:val="clear" w:color="auto" w:fill="auto"/>
        <w:tabs>
          <w:tab w:val="left" w:pos="1425"/>
        </w:tabs>
        <w:spacing w:line="240" w:lineRule="auto"/>
        <w:ind w:firstLine="760"/>
      </w:pPr>
      <w:r w:rsidRPr="00C52108">
        <w:t>оценка результатов деятельности педагогических кадров как основа аттестационных процедур;</w:t>
      </w:r>
    </w:p>
    <w:p w:rsidR="000A0869" w:rsidRPr="00C52108" w:rsidRDefault="00742D4B" w:rsidP="009D683C">
      <w:pPr>
        <w:pStyle w:val="25"/>
        <w:numPr>
          <w:ilvl w:val="0"/>
          <w:numId w:val="22"/>
        </w:numPr>
        <w:shd w:val="clear" w:color="auto" w:fill="auto"/>
        <w:tabs>
          <w:tab w:val="left" w:pos="1425"/>
        </w:tabs>
        <w:spacing w:line="240" w:lineRule="auto"/>
        <w:ind w:firstLine="760"/>
      </w:pPr>
      <w:r w:rsidRPr="00C52108">
        <w:t xml:space="preserve">оценка результатов деятельности </w:t>
      </w:r>
      <w:r w:rsidR="00535E62" w:rsidRPr="00C52108">
        <w:t>АО Школа№21</w:t>
      </w:r>
      <w:r w:rsidR="00E05D97" w:rsidRPr="00C52108">
        <w:t xml:space="preserve"> </w:t>
      </w:r>
      <w:r w:rsidRPr="00C52108">
        <w:t>как основа аккредитационных процедур.</w:t>
      </w:r>
    </w:p>
    <w:p w:rsidR="000A0869" w:rsidRPr="00C52108" w:rsidRDefault="00742D4B" w:rsidP="009D683C">
      <w:pPr>
        <w:pStyle w:val="25"/>
        <w:shd w:val="clear" w:color="auto" w:fill="auto"/>
        <w:spacing w:line="240" w:lineRule="auto"/>
        <w:ind w:firstLine="760"/>
      </w:pPr>
      <w:r w:rsidRPr="00C52108">
        <w:t xml:space="preserve">Основным </w:t>
      </w:r>
      <w:r w:rsidRPr="00C52108">
        <w:rPr>
          <w:rStyle w:val="2a"/>
          <w:b w:val="0"/>
        </w:rPr>
        <w:t xml:space="preserve">объектом </w:t>
      </w:r>
      <w:r w:rsidRPr="00C52108">
        <w:t xml:space="preserve">системы оценки, ее </w:t>
      </w:r>
      <w:r w:rsidRPr="00C52108">
        <w:rPr>
          <w:rStyle w:val="2a"/>
          <w:b w:val="0"/>
        </w:rPr>
        <w:t xml:space="preserve">содержательной и критериальной базой </w:t>
      </w:r>
      <w:r w:rsidRPr="00C52108">
        <w:t xml:space="preserve">выступают требования ФГОС, которые конкретизируются в планируемых результатах освоения обучающимися основной образовательной программы </w:t>
      </w:r>
      <w:r w:rsidR="00535E62" w:rsidRPr="00C52108">
        <w:t>АО Школа№21</w:t>
      </w:r>
      <w:r w:rsidRPr="00C52108">
        <w:t>.</w:t>
      </w:r>
    </w:p>
    <w:p w:rsidR="000A0869" w:rsidRPr="00C52108" w:rsidRDefault="00742D4B" w:rsidP="009D683C">
      <w:pPr>
        <w:pStyle w:val="25"/>
        <w:shd w:val="clear" w:color="auto" w:fill="auto"/>
        <w:spacing w:line="240" w:lineRule="auto"/>
        <w:ind w:firstLine="760"/>
      </w:pPr>
      <w:r w:rsidRPr="00C52108">
        <w:t>Система оценки включает процедуры внутренней и внешней оценки.</w:t>
      </w:r>
    </w:p>
    <w:p w:rsidR="000A0869" w:rsidRPr="00C52108" w:rsidRDefault="00742D4B" w:rsidP="009D683C">
      <w:pPr>
        <w:pStyle w:val="80"/>
        <w:shd w:val="clear" w:color="auto" w:fill="auto"/>
        <w:spacing w:after="0" w:line="240" w:lineRule="auto"/>
        <w:ind w:firstLine="760"/>
        <w:jc w:val="both"/>
        <w:rPr>
          <w:b w:val="0"/>
        </w:rPr>
      </w:pPr>
      <w:r w:rsidRPr="00C52108">
        <w:rPr>
          <w:b w:val="0"/>
        </w:rPr>
        <w:t xml:space="preserve">Внутренняя оценка </w:t>
      </w:r>
      <w:r w:rsidRPr="00C52108">
        <w:rPr>
          <w:rStyle w:val="81"/>
        </w:rPr>
        <w:t>включает:</w:t>
      </w:r>
    </w:p>
    <w:p w:rsidR="000A0869" w:rsidRPr="00C52108" w:rsidRDefault="00742D4B" w:rsidP="009D683C">
      <w:pPr>
        <w:pStyle w:val="25"/>
        <w:numPr>
          <w:ilvl w:val="0"/>
          <w:numId w:val="22"/>
        </w:numPr>
        <w:shd w:val="clear" w:color="auto" w:fill="auto"/>
        <w:tabs>
          <w:tab w:val="left" w:pos="1133"/>
        </w:tabs>
        <w:spacing w:line="240" w:lineRule="auto"/>
        <w:ind w:firstLine="760"/>
      </w:pPr>
      <w:r w:rsidRPr="00C52108">
        <w:t>стартовую диагностику,</w:t>
      </w:r>
    </w:p>
    <w:p w:rsidR="000A0869" w:rsidRPr="00C52108" w:rsidRDefault="00742D4B" w:rsidP="009D683C">
      <w:pPr>
        <w:pStyle w:val="25"/>
        <w:numPr>
          <w:ilvl w:val="0"/>
          <w:numId w:val="22"/>
        </w:numPr>
        <w:shd w:val="clear" w:color="auto" w:fill="auto"/>
        <w:tabs>
          <w:tab w:val="left" w:pos="1133"/>
        </w:tabs>
        <w:spacing w:line="240" w:lineRule="auto"/>
        <w:ind w:firstLine="760"/>
      </w:pPr>
      <w:r w:rsidRPr="00C52108">
        <w:t>текущую и тематическую оценку,</w:t>
      </w:r>
    </w:p>
    <w:p w:rsidR="000A0869" w:rsidRPr="00C52108" w:rsidRDefault="00742D4B" w:rsidP="009D683C">
      <w:pPr>
        <w:pStyle w:val="25"/>
        <w:numPr>
          <w:ilvl w:val="0"/>
          <w:numId w:val="22"/>
        </w:numPr>
        <w:shd w:val="clear" w:color="auto" w:fill="auto"/>
        <w:tabs>
          <w:tab w:val="left" w:pos="1133"/>
        </w:tabs>
        <w:spacing w:line="240" w:lineRule="auto"/>
        <w:ind w:firstLine="760"/>
      </w:pPr>
      <w:r w:rsidRPr="00C52108">
        <w:t>портфолио,</w:t>
      </w:r>
    </w:p>
    <w:p w:rsidR="000A0869" w:rsidRPr="00C52108" w:rsidRDefault="00742D4B" w:rsidP="009D683C">
      <w:pPr>
        <w:pStyle w:val="25"/>
        <w:numPr>
          <w:ilvl w:val="0"/>
          <w:numId w:val="22"/>
        </w:numPr>
        <w:shd w:val="clear" w:color="auto" w:fill="auto"/>
        <w:tabs>
          <w:tab w:val="left" w:pos="1090"/>
        </w:tabs>
        <w:spacing w:line="240" w:lineRule="auto"/>
        <w:ind w:firstLine="740"/>
      </w:pPr>
      <w:r w:rsidRPr="00C52108">
        <w:t>внутришкольный мониторинг образовательных достижений,</w:t>
      </w:r>
    </w:p>
    <w:p w:rsidR="000A0869" w:rsidRPr="00C52108" w:rsidRDefault="00742D4B" w:rsidP="009D683C">
      <w:pPr>
        <w:pStyle w:val="25"/>
        <w:numPr>
          <w:ilvl w:val="0"/>
          <w:numId w:val="22"/>
        </w:numPr>
        <w:shd w:val="clear" w:color="auto" w:fill="auto"/>
        <w:tabs>
          <w:tab w:val="left" w:pos="1090"/>
        </w:tabs>
        <w:spacing w:line="240" w:lineRule="auto"/>
        <w:ind w:firstLine="740"/>
      </w:pPr>
      <w:r w:rsidRPr="00C52108">
        <w:t xml:space="preserve">промежуточную и итоговую аттестацию </w:t>
      </w:r>
      <w:proofErr w:type="gramStart"/>
      <w:r w:rsidRPr="00C52108">
        <w:t>обучающихся</w:t>
      </w:r>
      <w:proofErr w:type="gramEnd"/>
      <w:r w:rsidRPr="00C52108">
        <w:t>.</w:t>
      </w:r>
    </w:p>
    <w:p w:rsidR="000A0869" w:rsidRPr="00C52108" w:rsidRDefault="00742D4B" w:rsidP="00FA2E96">
      <w:pPr>
        <w:pStyle w:val="80"/>
        <w:shd w:val="clear" w:color="auto" w:fill="auto"/>
        <w:spacing w:after="0" w:line="240" w:lineRule="auto"/>
        <w:ind w:firstLine="740"/>
        <w:jc w:val="both"/>
        <w:rPr>
          <w:b w:val="0"/>
        </w:rPr>
      </w:pPr>
      <w:r w:rsidRPr="00C52108">
        <w:rPr>
          <w:rStyle w:val="81"/>
        </w:rPr>
        <w:t xml:space="preserve">К </w:t>
      </w:r>
      <w:r w:rsidRPr="00C52108">
        <w:rPr>
          <w:b w:val="0"/>
        </w:rPr>
        <w:t xml:space="preserve">внешним процедурам </w:t>
      </w:r>
      <w:r w:rsidRPr="00C52108">
        <w:rPr>
          <w:rStyle w:val="81"/>
        </w:rPr>
        <w:t>относятся:</w:t>
      </w:r>
    </w:p>
    <w:p w:rsidR="000A0869" w:rsidRPr="00C52108" w:rsidRDefault="00742D4B" w:rsidP="009D683C">
      <w:pPr>
        <w:pStyle w:val="25"/>
        <w:numPr>
          <w:ilvl w:val="0"/>
          <w:numId w:val="22"/>
        </w:numPr>
        <w:shd w:val="clear" w:color="auto" w:fill="auto"/>
        <w:tabs>
          <w:tab w:val="left" w:pos="1429"/>
        </w:tabs>
        <w:spacing w:line="240" w:lineRule="auto"/>
        <w:ind w:firstLine="740"/>
      </w:pPr>
      <w:r w:rsidRPr="00C52108">
        <w:t>государственная итоговая аттестация</w:t>
      </w:r>
      <w:proofErr w:type="gramStart"/>
      <w:r w:rsidRPr="00C52108">
        <w:t xml:space="preserve"> ,</w:t>
      </w:r>
      <w:proofErr w:type="gramEnd"/>
    </w:p>
    <w:p w:rsidR="000A0869" w:rsidRPr="00C52108" w:rsidRDefault="00742D4B" w:rsidP="00E05D97">
      <w:pPr>
        <w:pStyle w:val="25"/>
        <w:numPr>
          <w:ilvl w:val="0"/>
          <w:numId w:val="22"/>
        </w:numPr>
        <w:shd w:val="clear" w:color="auto" w:fill="auto"/>
        <w:tabs>
          <w:tab w:val="left" w:pos="1429"/>
        </w:tabs>
        <w:spacing w:line="240" w:lineRule="auto"/>
        <w:ind w:firstLine="740"/>
      </w:pPr>
      <w:r w:rsidRPr="00C52108">
        <w:t>независим</w:t>
      </w:r>
      <w:r w:rsidR="00E05D97" w:rsidRPr="00C52108">
        <w:t>ая оценка качества образования</w:t>
      </w:r>
      <w:r w:rsidRPr="00C52108">
        <w:t>.</w:t>
      </w:r>
    </w:p>
    <w:p w:rsidR="000A0869" w:rsidRPr="00C52108" w:rsidRDefault="00742D4B" w:rsidP="009D683C">
      <w:pPr>
        <w:pStyle w:val="25"/>
        <w:shd w:val="clear" w:color="auto" w:fill="auto"/>
        <w:spacing w:line="240" w:lineRule="auto"/>
        <w:ind w:firstLine="740"/>
      </w:pPr>
      <w:r w:rsidRPr="00C52108">
        <w:t xml:space="preserve">В соответствии с ФГОС ООО система оценки </w:t>
      </w:r>
      <w:r w:rsidR="00535E62" w:rsidRPr="00C52108">
        <w:t>АО Школа№21</w:t>
      </w:r>
      <w:r w:rsidRPr="00C52108">
        <w:t xml:space="preserve"> реализует </w:t>
      </w:r>
      <w:r w:rsidRPr="00C52108">
        <w:rPr>
          <w:rStyle w:val="2a"/>
          <w:b w:val="0"/>
        </w:rPr>
        <w:t xml:space="preserve">системно-деятельностный, уровневый и комплексный подходы </w:t>
      </w:r>
      <w:r w:rsidRPr="00C52108">
        <w:t>к оценке образовательных достижений.</w:t>
      </w:r>
    </w:p>
    <w:p w:rsidR="000A0869" w:rsidRPr="00C52108" w:rsidRDefault="00742D4B" w:rsidP="009D683C">
      <w:pPr>
        <w:pStyle w:val="25"/>
        <w:shd w:val="clear" w:color="auto" w:fill="auto"/>
        <w:spacing w:line="240" w:lineRule="auto"/>
        <w:ind w:firstLine="740"/>
      </w:pPr>
      <w:r w:rsidRPr="00C52108">
        <w:rPr>
          <w:rStyle w:val="2a"/>
          <w:b w:val="0"/>
        </w:rPr>
        <w:t xml:space="preserve">Системно-деятельностный подход </w:t>
      </w:r>
      <w:r w:rsidRPr="00C52108">
        <w:t>к оценке образовательных достижений проявляется в оценке способности учащихся к решению учебно - 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rsidR="000A0869" w:rsidRPr="00C52108" w:rsidRDefault="00742D4B" w:rsidP="009D683C">
      <w:pPr>
        <w:pStyle w:val="25"/>
        <w:shd w:val="clear" w:color="auto" w:fill="auto"/>
        <w:spacing w:line="240" w:lineRule="auto"/>
        <w:ind w:firstLine="740"/>
      </w:pPr>
      <w:r w:rsidRPr="00C52108">
        <w:rPr>
          <w:rStyle w:val="2a"/>
          <w:b w:val="0"/>
        </w:rPr>
        <w:t xml:space="preserve">Уровневый подход </w:t>
      </w:r>
      <w:r w:rsidRPr="00C52108">
        <w:t>служит важнейшей основой для организации индивидуальной работы с учащимися. Он реализуется как по отношению к содержанию оценки, так и к представлению и интерпретации результатов измерений.</w:t>
      </w:r>
    </w:p>
    <w:p w:rsidR="000A0869" w:rsidRPr="00C52108" w:rsidRDefault="00742D4B" w:rsidP="009D683C">
      <w:pPr>
        <w:pStyle w:val="25"/>
        <w:shd w:val="clear" w:color="auto" w:fill="auto"/>
        <w:spacing w:line="240" w:lineRule="auto"/>
        <w:ind w:firstLine="740"/>
      </w:pPr>
      <w:r w:rsidRPr="00C52108">
        <w:rPr>
          <w:rStyle w:val="2a"/>
          <w:b w:val="0"/>
        </w:rPr>
        <w:t xml:space="preserve">Уровневый подход к содержанию оценки </w:t>
      </w:r>
      <w:r w:rsidRPr="00C52108">
        <w:t xml:space="preserve">обеспечивается структурой </w:t>
      </w:r>
      <w:r w:rsidRPr="00C52108">
        <w:lastRenderedPageBreak/>
        <w:t xml:space="preserve">планируемых результатов, в которых выделены три блока: общецелевой, «Выпускник научится» и «Выпускник получит возможность научиться». Достижение планируемых результатов, отнесенных к блоку «Выпускник научится», выносится на итоговую оценку, которая может осуществляться как в ходе обучения, так и в конце обучения, в том числе - в форме государственной итоговой аттестации. Процедуры внутришкольного мониторинга (в том числе, для аттестации педагогических кадров и оценки деятельности </w:t>
      </w:r>
      <w:r w:rsidR="00535E62" w:rsidRPr="00C52108">
        <w:t>АО Школа№21</w:t>
      </w:r>
      <w:r w:rsidRPr="00C52108">
        <w:t>) строятся на планируемых результатах, представленных в блоках «Выпускник научится» и «Выпускник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трех блоках.</w:t>
      </w:r>
    </w:p>
    <w:p w:rsidR="000A0869" w:rsidRPr="00C52108" w:rsidRDefault="00742D4B" w:rsidP="009D683C">
      <w:pPr>
        <w:pStyle w:val="25"/>
        <w:shd w:val="clear" w:color="auto" w:fill="auto"/>
        <w:spacing w:line="240" w:lineRule="auto"/>
        <w:ind w:firstLine="760"/>
      </w:pPr>
      <w:r w:rsidRPr="00C52108">
        <w:rPr>
          <w:rStyle w:val="2a"/>
          <w:b w:val="0"/>
        </w:rPr>
        <w:t xml:space="preserve">Уровневый подход к представлению и интерпретации результатов </w:t>
      </w:r>
      <w:r w:rsidRPr="00C52108">
        <w:t xml:space="preserve">реализуется за счет фиксации различных уровней достижения </w:t>
      </w:r>
      <w:proofErr w:type="gramStart"/>
      <w:r w:rsidRPr="00C52108">
        <w:t>обучающимися</w:t>
      </w:r>
      <w:proofErr w:type="gramEnd"/>
      <w:r w:rsidRPr="00C52108">
        <w:t xml:space="preserve"> планируемых результатов: базового уровня и уровней выше и ниже базового. Достижение базового уровня свидетельствует о способности </w:t>
      </w:r>
      <w:proofErr w:type="gramStart"/>
      <w:r w:rsidRPr="00C52108">
        <w:t>обучающихся</w:t>
      </w:r>
      <w:proofErr w:type="gramEnd"/>
      <w:r w:rsidRPr="00C52108">
        <w:t xml:space="preserve"> решать типовые учебные задачи, целенаправленно отрабатываемые со всеми учащимися в ходе учебного процесса. Овладение базовым уровнем является достаточным для продолжения обучения и усвоения последующего материала.</w:t>
      </w:r>
    </w:p>
    <w:p w:rsidR="000A0869" w:rsidRPr="00C52108" w:rsidRDefault="00742D4B" w:rsidP="009D683C">
      <w:pPr>
        <w:pStyle w:val="25"/>
        <w:shd w:val="clear" w:color="auto" w:fill="auto"/>
        <w:spacing w:line="240" w:lineRule="auto"/>
        <w:ind w:firstLine="760"/>
      </w:pPr>
      <w:r w:rsidRPr="00C52108">
        <w:rPr>
          <w:rStyle w:val="2a"/>
          <w:b w:val="0"/>
        </w:rPr>
        <w:t xml:space="preserve">Комплексный подход </w:t>
      </w:r>
      <w:r w:rsidRPr="00C52108">
        <w:t>к оценке образовательных достижений реализуется путем</w:t>
      </w:r>
    </w:p>
    <w:p w:rsidR="000A0869" w:rsidRPr="00C52108" w:rsidRDefault="00742D4B" w:rsidP="009D683C">
      <w:pPr>
        <w:pStyle w:val="25"/>
        <w:numPr>
          <w:ilvl w:val="0"/>
          <w:numId w:val="22"/>
        </w:numPr>
        <w:shd w:val="clear" w:color="auto" w:fill="auto"/>
        <w:tabs>
          <w:tab w:val="left" w:pos="1428"/>
          <w:tab w:val="left" w:pos="6194"/>
        </w:tabs>
        <w:spacing w:line="240" w:lineRule="auto"/>
        <w:ind w:firstLine="760"/>
      </w:pPr>
      <w:r w:rsidRPr="00C52108">
        <w:t>оценки трех групп результатов:</w:t>
      </w:r>
      <w:r w:rsidRPr="00C52108">
        <w:tab/>
        <w:t>предметных, личностных,</w:t>
      </w:r>
    </w:p>
    <w:p w:rsidR="000A0869" w:rsidRPr="00C52108" w:rsidRDefault="00742D4B" w:rsidP="009D683C">
      <w:pPr>
        <w:pStyle w:val="25"/>
        <w:shd w:val="clear" w:color="auto" w:fill="auto"/>
        <w:spacing w:line="240" w:lineRule="auto"/>
        <w:ind w:firstLine="0"/>
      </w:pPr>
      <w:r w:rsidRPr="00C52108">
        <w:t>метапредметных (регулятивных, коммуникативных и познавательных универсальных учебных действий);</w:t>
      </w:r>
    </w:p>
    <w:p w:rsidR="000A0869" w:rsidRPr="00C52108" w:rsidRDefault="00742D4B" w:rsidP="009D683C">
      <w:pPr>
        <w:pStyle w:val="25"/>
        <w:numPr>
          <w:ilvl w:val="0"/>
          <w:numId w:val="22"/>
        </w:numPr>
        <w:shd w:val="clear" w:color="auto" w:fill="auto"/>
        <w:tabs>
          <w:tab w:val="left" w:pos="1428"/>
        </w:tabs>
        <w:spacing w:line="240" w:lineRule="auto"/>
        <w:ind w:firstLine="760"/>
      </w:pPr>
      <w:r w:rsidRPr="00C52108">
        <w:t>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rsidR="000A0869" w:rsidRPr="00C52108" w:rsidRDefault="00742D4B" w:rsidP="009D683C">
      <w:pPr>
        <w:pStyle w:val="25"/>
        <w:numPr>
          <w:ilvl w:val="0"/>
          <w:numId w:val="22"/>
        </w:numPr>
        <w:shd w:val="clear" w:color="auto" w:fill="auto"/>
        <w:tabs>
          <w:tab w:val="left" w:pos="1428"/>
        </w:tabs>
        <w:spacing w:line="240" w:lineRule="auto"/>
        <w:ind w:firstLine="760"/>
      </w:pPr>
      <w:r w:rsidRPr="00C52108">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rsidR="000A0869" w:rsidRPr="00C52108" w:rsidRDefault="00742D4B" w:rsidP="009D683C">
      <w:pPr>
        <w:pStyle w:val="25"/>
        <w:numPr>
          <w:ilvl w:val="0"/>
          <w:numId w:val="22"/>
        </w:numPr>
        <w:shd w:val="clear" w:color="auto" w:fill="auto"/>
        <w:tabs>
          <w:tab w:val="left" w:pos="1428"/>
        </w:tabs>
        <w:spacing w:line="240" w:lineRule="auto"/>
        <w:ind w:firstLine="760"/>
      </w:pPr>
      <w:r w:rsidRPr="00C52108">
        <w:t>использования раз</w:t>
      </w:r>
      <w:r w:rsidR="00D721B6" w:rsidRPr="00C52108">
        <w:t>ноо</w:t>
      </w:r>
      <w:r w:rsidRPr="00C52108">
        <w:t>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p>
    <w:p w:rsidR="000A0869" w:rsidRPr="00C52108" w:rsidRDefault="00742D4B" w:rsidP="00FA2E96">
      <w:pPr>
        <w:pStyle w:val="54"/>
        <w:keepNext/>
        <w:keepLines/>
        <w:shd w:val="clear" w:color="auto" w:fill="auto"/>
        <w:spacing w:before="0" w:after="0" w:line="240" w:lineRule="auto"/>
        <w:ind w:firstLine="760"/>
        <w:jc w:val="both"/>
        <w:rPr>
          <w:b w:val="0"/>
        </w:rPr>
      </w:pPr>
      <w:bookmarkStart w:id="86" w:name="bookmark89"/>
      <w:r w:rsidRPr="00C52108">
        <w:rPr>
          <w:b w:val="0"/>
        </w:rPr>
        <w:t xml:space="preserve">Особенности оценки </w:t>
      </w:r>
      <w:proofErr w:type="gramStart"/>
      <w:r w:rsidRPr="00C52108">
        <w:rPr>
          <w:b w:val="0"/>
        </w:rPr>
        <w:t>личностных</w:t>
      </w:r>
      <w:proofErr w:type="gramEnd"/>
      <w:r w:rsidRPr="00C52108">
        <w:rPr>
          <w:b w:val="0"/>
        </w:rPr>
        <w:t>, метапредметных и</w:t>
      </w:r>
      <w:bookmarkEnd w:id="86"/>
    </w:p>
    <w:p w:rsidR="000A0869" w:rsidRPr="00C52108" w:rsidRDefault="00742D4B" w:rsidP="00FA2E96">
      <w:pPr>
        <w:pStyle w:val="54"/>
        <w:keepNext/>
        <w:keepLines/>
        <w:shd w:val="clear" w:color="auto" w:fill="auto"/>
        <w:spacing w:before="0" w:after="0" w:line="240" w:lineRule="auto"/>
        <w:ind w:firstLine="0"/>
        <w:jc w:val="left"/>
        <w:rPr>
          <w:b w:val="0"/>
        </w:rPr>
      </w:pPr>
      <w:bookmarkStart w:id="87" w:name="bookmark90"/>
      <w:r w:rsidRPr="00C52108">
        <w:rPr>
          <w:b w:val="0"/>
        </w:rPr>
        <w:t>предметных результатов</w:t>
      </w:r>
      <w:bookmarkEnd w:id="87"/>
    </w:p>
    <w:p w:rsidR="000A0869" w:rsidRPr="00C52108" w:rsidRDefault="00742D4B" w:rsidP="00FA2E96">
      <w:pPr>
        <w:pStyle w:val="80"/>
        <w:shd w:val="clear" w:color="auto" w:fill="auto"/>
        <w:spacing w:after="0" w:line="240" w:lineRule="auto"/>
        <w:ind w:firstLine="760"/>
        <w:jc w:val="both"/>
        <w:rPr>
          <w:b w:val="0"/>
        </w:rPr>
      </w:pPr>
      <w:r w:rsidRPr="00C52108">
        <w:rPr>
          <w:b w:val="0"/>
        </w:rPr>
        <w:t>Особенности оценки личностных результатов</w:t>
      </w:r>
    </w:p>
    <w:p w:rsidR="000A0869" w:rsidRPr="00C52108" w:rsidRDefault="00742D4B" w:rsidP="009D683C">
      <w:pPr>
        <w:pStyle w:val="25"/>
        <w:shd w:val="clear" w:color="auto" w:fill="auto"/>
        <w:spacing w:line="240" w:lineRule="auto"/>
        <w:ind w:firstLine="760"/>
      </w:pPr>
      <w:r w:rsidRPr="00C52108">
        <w:t>Формирование личностных результатов обеспечивается в ходе реализации всех компонентов образовательного процесса, включая внеурочную деятельность.</w:t>
      </w:r>
    </w:p>
    <w:p w:rsidR="000A0869" w:rsidRPr="00C52108" w:rsidRDefault="00742D4B" w:rsidP="009D683C">
      <w:pPr>
        <w:pStyle w:val="25"/>
        <w:shd w:val="clear" w:color="auto" w:fill="auto"/>
        <w:spacing w:line="240" w:lineRule="auto"/>
        <w:ind w:firstLine="760"/>
      </w:pPr>
      <w:r w:rsidRPr="00C52108">
        <w:t xml:space="preserve">Основным объектом оценки личностных результатов в основной школе служит сформированность универсальных учебных действий, включаемых в следующие </w:t>
      </w:r>
      <w:proofErr w:type="gramStart"/>
      <w:r w:rsidRPr="00C52108">
        <w:t>три основные блока</w:t>
      </w:r>
      <w:proofErr w:type="gramEnd"/>
      <w:r w:rsidRPr="00C52108">
        <w:t>:</w:t>
      </w:r>
    </w:p>
    <w:p w:rsidR="000A0869" w:rsidRPr="00C52108" w:rsidRDefault="00742D4B" w:rsidP="009D683C">
      <w:pPr>
        <w:pStyle w:val="25"/>
        <w:numPr>
          <w:ilvl w:val="0"/>
          <w:numId w:val="28"/>
        </w:numPr>
        <w:shd w:val="clear" w:color="auto" w:fill="auto"/>
        <w:tabs>
          <w:tab w:val="left" w:pos="1092"/>
        </w:tabs>
        <w:spacing w:line="240" w:lineRule="auto"/>
        <w:ind w:firstLine="760"/>
      </w:pPr>
      <w:r w:rsidRPr="00C52108">
        <w:t>сформированность основ гражданской идентичности личности;</w:t>
      </w:r>
    </w:p>
    <w:p w:rsidR="000A0869" w:rsidRPr="00C52108" w:rsidRDefault="00742D4B" w:rsidP="009D683C">
      <w:pPr>
        <w:pStyle w:val="25"/>
        <w:numPr>
          <w:ilvl w:val="0"/>
          <w:numId w:val="28"/>
        </w:numPr>
        <w:shd w:val="clear" w:color="auto" w:fill="auto"/>
        <w:tabs>
          <w:tab w:val="left" w:pos="1071"/>
        </w:tabs>
        <w:spacing w:line="240" w:lineRule="auto"/>
        <w:ind w:firstLine="760"/>
      </w:pPr>
      <w:r w:rsidRPr="00C52108">
        <w:t>сформированность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rsidR="000A0869" w:rsidRPr="00C52108" w:rsidRDefault="00742D4B" w:rsidP="009D683C">
      <w:pPr>
        <w:pStyle w:val="25"/>
        <w:numPr>
          <w:ilvl w:val="0"/>
          <w:numId w:val="28"/>
        </w:numPr>
        <w:shd w:val="clear" w:color="auto" w:fill="auto"/>
        <w:tabs>
          <w:tab w:val="left" w:pos="1076"/>
        </w:tabs>
        <w:spacing w:line="240" w:lineRule="auto"/>
        <w:ind w:firstLine="760"/>
      </w:pPr>
      <w:r w:rsidRPr="00C52108">
        <w:lastRenderedPageBreak/>
        <w:t>сформированность социальных компетенций, включая ценностно</w:t>
      </w:r>
      <w:r w:rsidRPr="00C52108">
        <w:softHyphen/>
        <w:t>смысловые установки и моральные нормы, опыт социальных и межличностных отношений, правосознание.</w:t>
      </w:r>
    </w:p>
    <w:p w:rsidR="000A0869" w:rsidRPr="00C52108" w:rsidRDefault="00742D4B" w:rsidP="009D683C">
      <w:pPr>
        <w:pStyle w:val="25"/>
        <w:shd w:val="clear" w:color="auto" w:fill="auto"/>
        <w:spacing w:line="240" w:lineRule="auto"/>
        <w:ind w:firstLine="760"/>
      </w:pPr>
      <w:r w:rsidRPr="00C52108">
        <w:t xml:space="preserve">В соответствии с требованиями ФГОС достижение личностных результатов </w:t>
      </w:r>
      <w:r w:rsidRPr="00C52108">
        <w:rPr>
          <w:rStyle w:val="2f1"/>
        </w:rPr>
        <w:t>не выносится</w:t>
      </w:r>
      <w:r w:rsidRPr="00C52108">
        <w:t xml:space="preserve"> на итоговую оценку обучающихся, а является предметом оценки эффективности воспитательно-образовательной деятельности </w:t>
      </w:r>
      <w:r w:rsidR="00535E62" w:rsidRPr="00C52108">
        <w:t>АО Школа№21</w:t>
      </w:r>
      <w:r w:rsidRPr="00C52108">
        <w:t xml:space="preserve"> и образовательных систем разного уровня. Поэтому оценка этих результатов образовательной деятельности осуществляется в ходе </w:t>
      </w:r>
      <w:r w:rsidRPr="00C52108">
        <w:rPr>
          <w:rStyle w:val="2f1"/>
        </w:rPr>
        <w:t>внешних</w:t>
      </w:r>
      <w:r w:rsidRPr="00C52108">
        <w:t>неперсонифицированных мониторинговых исследований. Инструментарий для них разрабатывается централизованно на федеральном или региональном уровне и основывается на профессиональных методиках психолого-педагогической диагностики.</w:t>
      </w:r>
    </w:p>
    <w:p w:rsidR="000A0869" w:rsidRPr="00C52108" w:rsidRDefault="00742D4B" w:rsidP="009D683C">
      <w:pPr>
        <w:pStyle w:val="25"/>
        <w:shd w:val="clear" w:color="auto" w:fill="auto"/>
        <w:spacing w:line="240" w:lineRule="auto"/>
        <w:ind w:firstLine="760"/>
      </w:pPr>
      <w:r w:rsidRPr="00C52108">
        <w:t xml:space="preserve">Во внутришкольном мониторинге в целях оптимизации личностного развития учащихся возможна оценка сформированности отдельных личностных результатов, проявляющихся </w:t>
      </w:r>
      <w:proofErr w:type="gramStart"/>
      <w:r w:rsidRPr="00C52108">
        <w:t>в</w:t>
      </w:r>
      <w:proofErr w:type="gramEnd"/>
      <w:r w:rsidRPr="00C52108">
        <w:t>:</w:t>
      </w:r>
    </w:p>
    <w:p w:rsidR="000A0869" w:rsidRPr="00C52108" w:rsidRDefault="00742D4B" w:rsidP="009D683C">
      <w:pPr>
        <w:pStyle w:val="25"/>
        <w:numPr>
          <w:ilvl w:val="0"/>
          <w:numId w:val="22"/>
        </w:numPr>
        <w:shd w:val="clear" w:color="auto" w:fill="auto"/>
        <w:tabs>
          <w:tab w:val="left" w:pos="1449"/>
          <w:tab w:val="right" w:pos="9525"/>
        </w:tabs>
        <w:spacing w:line="240" w:lineRule="auto"/>
        <w:ind w:firstLine="760"/>
      </w:pPr>
      <w:r w:rsidRPr="00C52108">
        <w:t>соблюдении норм и правил поведения,</w:t>
      </w:r>
      <w:r w:rsidRPr="00C52108">
        <w:tab/>
        <w:t xml:space="preserve">принятых </w:t>
      </w:r>
      <w:proofErr w:type="gramStart"/>
      <w:r w:rsidRPr="00C52108">
        <w:t>в</w:t>
      </w:r>
      <w:proofErr w:type="gramEnd"/>
    </w:p>
    <w:p w:rsidR="000A0869" w:rsidRPr="00C52108" w:rsidRDefault="00535E62" w:rsidP="009D683C">
      <w:pPr>
        <w:pStyle w:val="25"/>
        <w:shd w:val="clear" w:color="auto" w:fill="auto"/>
        <w:spacing w:line="240" w:lineRule="auto"/>
        <w:ind w:firstLine="0"/>
        <w:jc w:val="left"/>
      </w:pPr>
      <w:r w:rsidRPr="00C52108">
        <w:t>АО Школа№21</w:t>
      </w:r>
      <w:r w:rsidR="00742D4B" w:rsidRPr="00C52108">
        <w:t>;</w:t>
      </w:r>
    </w:p>
    <w:p w:rsidR="000A0869" w:rsidRPr="00C52108" w:rsidRDefault="00742D4B" w:rsidP="009D683C">
      <w:pPr>
        <w:pStyle w:val="25"/>
        <w:numPr>
          <w:ilvl w:val="0"/>
          <w:numId w:val="22"/>
        </w:numPr>
        <w:shd w:val="clear" w:color="auto" w:fill="auto"/>
        <w:tabs>
          <w:tab w:val="left" w:pos="1449"/>
        </w:tabs>
        <w:spacing w:line="240" w:lineRule="auto"/>
        <w:ind w:firstLine="760"/>
      </w:pPr>
      <w:proofErr w:type="gramStart"/>
      <w:r w:rsidRPr="00C52108">
        <w:t>участии</w:t>
      </w:r>
      <w:proofErr w:type="gramEnd"/>
      <w:r w:rsidRPr="00C52108">
        <w:t xml:space="preserve"> в общественной жизни </w:t>
      </w:r>
      <w:r w:rsidR="00535E62" w:rsidRPr="00C52108">
        <w:t>АО Школа№21</w:t>
      </w:r>
      <w:r w:rsidRPr="00C52108">
        <w:t>, ближайшего социального окружения, страны, общественно-полезной деятельности;</w:t>
      </w:r>
    </w:p>
    <w:p w:rsidR="000A0869" w:rsidRPr="00C52108" w:rsidRDefault="00742D4B" w:rsidP="009D683C">
      <w:pPr>
        <w:pStyle w:val="25"/>
        <w:numPr>
          <w:ilvl w:val="0"/>
          <w:numId w:val="22"/>
        </w:numPr>
        <w:shd w:val="clear" w:color="auto" w:fill="auto"/>
        <w:tabs>
          <w:tab w:val="left" w:pos="1449"/>
        </w:tabs>
        <w:spacing w:line="240" w:lineRule="auto"/>
        <w:ind w:firstLine="760"/>
      </w:pPr>
      <w:r w:rsidRPr="00C52108">
        <w:t>ответственности за результаты обучения;</w:t>
      </w:r>
    </w:p>
    <w:p w:rsidR="000A0869" w:rsidRPr="00C52108" w:rsidRDefault="00742D4B" w:rsidP="009D683C">
      <w:pPr>
        <w:pStyle w:val="25"/>
        <w:numPr>
          <w:ilvl w:val="0"/>
          <w:numId w:val="22"/>
        </w:numPr>
        <w:shd w:val="clear" w:color="auto" w:fill="auto"/>
        <w:tabs>
          <w:tab w:val="left" w:pos="1449"/>
          <w:tab w:val="right" w:pos="9525"/>
        </w:tabs>
        <w:spacing w:line="240" w:lineRule="auto"/>
        <w:ind w:firstLine="760"/>
      </w:pPr>
      <w:r w:rsidRPr="00C52108">
        <w:t>готовности и способности делать осознанный</w:t>
      </w:r>
      <w:r w:rsidRPr="00C52108">
        <w:tab/>
        <w:t>выбор своей</w:t>
      </w:r>
    </w:p>
    <w:p w:rsidR="000A0869" w:rsidRPr="00C52108" w:rsidRDefault="00742D4B" w:rsidP="009D683C">
      <w:pPr>
        <w:pStyle w:val="25"/>
        <w:shd w:val="clear" w:color="auto" w:fill="auto"/>
        <w:spacing w:line="240" w:lineRule="auto"/>
        <w:ind w:firstLine="0"/>
        <w:jc w:val="left"/>
      </w:pPr>
      <w:r w:rsidRPr="00C52108">
        <w:t>образовательной траектории, в том числе выбор профессии;</w:t>
      </w:r>
    </w:p>
    <w:p w:rsidR="000A0869" w:rsidRPr="00C52108" w:rsidRDefault="00742D4B" w:rsidP="009D683C">
      <w:pPr>
        <w:pStyle w:val="25"/>
        <w:numPr>
          <w:ilvl w:val="0"/>
          <w:numId w:val="22"/>
        </w:numPr>
        <w:shd w:val="clear" w:color="auto" w:fill="auto"/>
        <w:tabs>
          <w:tab w:val="left" w:pos="1449"/>
          <w:tab w:val="right" w:pos="9525"/>
        </w:tabs>
        <w:spacing w:line="240" w:lineRule="auto"/>
        <w:ind w:firstLine="760"/>
      </w:pPr>
      <w:r w:rsidRPr="00C52108">
        <w:t xml:space="preserve">ценностно-смысловых </w:t>
      </w:r>
      <w:proofErr w:type="gramStart"/>
      <w:r w:rsidRPr="00C52108">
        <w:t>установках</w:t>
      </w:r>
      <w:proofErr w:type="gramEnd"/>
      <w:r w:rsidRPr="00C52108">
        <w:t xml:space="preserve"> обучающихся,</w:t>
      </w:r>
      <w:r w:rsidRPr="00C52108">
        <w:tab/>
        <w:t>формируемых</w:t>
      </w:r>
    </w:p>
    <w:p w:rsidR="000A0869" w:rsidRPr="00C52108" w:rsidRDefault="00742D4B" w:rsidP="009D683C">
      <w:pPr>
        <w:pStyle w:val="25"/>
        <w:shd w:val="clear" w:color="auto" w:fill="auto"/>
        <w:spacing w:line="240" w:lineRule="auto"/>
        <w:ind w:firstLine="0"/>
        <w:jc w:val="left"/>
      </w:pPr>
      <w:r w:rsidRPr="00C52108">
        <w:t>средствами различных предметов в рамках системы общего образования.</w:t>
      </w:r>
    </w:p>
    <w:p w:rsidR="000A0869" w:rsidRPr="00C52108" w:rsidRDefault="00742D4B" w:rsidP="009D683C">
      <w:pPr>
        <w:pStyle w:val="25"/>
        <w:shd w:val="clear" w:color="auto" w:fill="auto"/>
        <w:spacing w:line="240" w:lineRule="auto"/>
        <w:ind w:firstLine="760"/>
      </w:pPr>
      <w:r w:rsidRPr="00C52108">
        <w:t xml:space="preserve">Внутришкольный мониторинг организуется администрацией </w:t>
      </w:r>
      <w:r w:rsidR="00535E62" w:rsidRPr="00C52108">
        <w:t>АО Школа№21</w:t>
      </w:r>
      <w:r w:rsidRPr="00C52108">
        <w:t xml:space="preserve"> и осуществляется классным руководителем преимущественно на основе ежедневных наблюдений в ходе учебных за</w:t>
      </w:r>
      <w:r w:rsidR="00E05D97" w:rsidRPr="00C52108">
        <w:t>нятий и внеурочной деятельности</w:t>
      </w:r>
      <w:r w:rsidRPr="00C52108">
        <w:t>. Любое использование данных, полученных в ходе мониторинговых исследований, возможно только в соответствии с Федеральным законом от 17.07.2006 №152-ФЗ «О персональных данных».</w:t>
      </w:r>
    </w:p>
    <w:p w:rsidR="000A0869" w:rsidRPr="00C52108" w:rsidRDefault="00742D4B" w:rsidP="009D683C">
      <w:pPr>
        <w:pStyle w:val="80"/>
        <w:shd w:val="clear" w:color="auto" w:fill="auto"/>
        <w:spacing w:after="0" w:line="240" w:lineRule="auto"/>
        <w:ind w:firstLine="760"/>
        <w:jc w:val="both"/>
        <w:rPr>
          <w:b w:val="0"/>
        </w:rPr>
      </w:pPr>
      <w:r w:rsidRPr="00C52108">
        <w:rPr>
          <w:b w:val="0"/>
        </w:rPr>
        <w:t>Особенности оценки метапредметных результатов</w:t>
      </w:r>
    </w:p>
    <w:p w:rsidR="000A0869" w:rsidRPr="00C52108" w:rsidRDefault="00742D4B" w:rsidP="009D683C">
      <w:pPr>
        <w:pStyle w:val="25"/>
        <w:shd w:val="clear" w:color="auto" w:fill="auto"/>
        <w:spacing w:line="240" w:lineRule="auto"/>
        <w:ind w:firstLine="760"/>
      </w:pPr>
      <w:r w:rsidRPr="00C52108">
        <w:t>Оценка метапредметных результатов представляет собой оценку достижения планируемых результатов освоения основной образовательной программы, которые представлены в междисциплинарной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 Формирование метапредметных результатов обеспечивается за счет всех учебных предметов и внеурочной деятельности.</w:t>
      </w:r>
    </w:p>
    <w:p w:rsidR="000A0869" w:rsidRPr="00C52108" w:rsidRDefault="00742D4B" w:rsidP="009D683C">
      <w:pPr>
        <w:pStyle w:val="25"/>
        <w:shd w:val="clear" w:color="auto" w:fill="auto"/>
        <w:spacing w:line="240" w:lineRule="auto"/>
        <w:ind w:firstLine="760"/>
      </w:pPr>
      <w:r w:rsidRPr="00C52108">
        <w:t xml:space="preserve">Основным </w:t>
      </w:r>
      <w:r w:rsidRPr="00C52108">
        <w:rPr>
          <w:rStyle w:val="2a"/>
          <w:b w:val="0"/>
        </w:rPr>
        <w:t xml:space="preserve">объектом и предметом </w:t>
      </w:r>
      <w:r w:rsidRPr="00C52108">
        <w:t>оценки метапредметных результатов являются:</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способность и готовность к освоению систематических знаний, их самостоятельному пополнению, переносу и интеграции;</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способность работать с информацией;</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способность к сотрудничеству и коммуникации;</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lastRenderedPageBreak/>
        <w:t>способность к решению личностно и социально значимых проблем и воплощению найденных решений в практику;</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способность и готовность к использованию ИКТ в целях обучения и развития;</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способность к самоорганизации, саморегуляции и рефлексии.</w:t>
      </w:r>
    </w:p>
    <w:p w:rsidR="000A0869" w:rsidRPr="00C52108" w:rsidRDefault="00742D4B" w:rsidP="009D683C">
      <w:pPr>
        <w:pStyle w:val="25"/>
        <w:shd w:val="clear" w:color="auto" w:fill="auto"/>
        <w:spacing w:line="240" w:lineRule="auto"/>
        <w:ind w:firstLine="740"/>
      </w:pPr>
      <w:r w:rsidRPr="00C52108">
        <w:t>Оценка достижения метапредметных результатов осуществляется</w:t>
      </w:r>
    </w:p>
    <w:p w:rsidR="000A0869" w:rsidRPr="00C52108" w:rsidRDefault="00742D4B" w:rsidP="009D683C">
      <w:pPr>
        <w:pStyle w:val="25"/>
        <w:shd w:val="clear" w:color="auto" w:fill="auto"/>
        <w:spacing w:line="240" w:lineRule="auto"/>
        <w:ind w:firstLine="0"/>
      </w:pPr>
      <w:r w:rsidRPr="00C52108">
        <w:t xml:space="preserve">администрацией </w:t>
      </w:r>
      <w:r w:rsidR="00535E62" w:rsidRPr="00C52108">
        <w:t>АО Школа№21</w:t>
      </w:r>
      <w:r w:rsidRPr="00C52108">
        <w:t xml:space="preserve"> в ходе </w:t>
      </w:r>
      <w:r w:rsidRPr="00C52108">
        <w:rPr>
          <w:rStyle w:val="2a"/>
          <w:b w:val="0"/>
        </w:rPr>
        <w:t>внутришкольного мониторинга</w:t>
      </w:r>
      <w:r w:rsidRPr="00C52108">
        <w:t xml:space="preserve">. Инструментарий строится на межпредметной основе и может включать диагностические материалы по оценке читательской грамотности, </w:t>
      </w:r>
      <w:proofErr w:type="gramStart"/>
      <w:r w:rsidRPr="00C52108">
        <w:t>ИКТ-компетентности</w:t>
      </w:r>
      <w:proofErr w:type="gramEnd"/>
      <w:r w:rsidRPr="00C52108">
        <w:t>, сформированности регулятивных, коммуникативных и познавательных учебных действий.</w:t>
      </w:r>
    </w:p>
    <w:p w:rsidR="000A0869" w:rsidRPr="00C52108" w:rsidRDefault="00742D4B" w:rsidP="009D683C">
      <w:pPr>
        <w:pStyle w:val="25"/>
        <w:shd w:val="clear" w:color="auto" w:fill="auto"/>
        <w:spacing w:line="240" w:lineRule="auto"/>
        <w:ind w:firstLine="740"/>
      </w:pPr>
      <w:r w:rsidRPr="00C52108">
        <w:t>Наиболее адекватными формами оценки</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читательской грамотности служит письменная работа на межпредметной основе;</w:t>
      </w:r>
    </w:p>
    <w:p w:rsidR="000A0869" w:rsidRPr="00C52108" w:rsidRDefault="00742D4B" w:rsidP="009D683C">
      <w:pPr>
        <w:pStyle w:val="25"/>
        <w:numPr>
          <w:ilvl w:val="0"/>
          <w:numId w:val="22"/>
        </w:numPr>
        <w:shd w:val="clear" w:color="auto" w:fill="auto"/>
        <w:tabs>
          <w:tab w:val="left" w:pos="1142"/>
        </w:tabs>
        <w:spacing w:line="240" w:lineRule="auto"/>
        <w:ind w:firstLine="740"/>
      </w:pPr>
      <w:proofErr w:type="gramStart"/>
      <w:r w:rsidRPr="00C52108">
        <w:t>ИКТ-компетентности</w:t>
      </w:r>
      <w:proofErr w:type="gramEnd"/>
      <w:r w:rsidRPr="00C52108">
        <w:t xml:space="preserve"> - практическая работа в сочетании с письменной (компьютеризованной) частью;</w:t>
      </w:r>
    </w:p>
    <w:p w:rsidR="000A0869" w:rsidRPr="00C52108" w:rsidRDefault="00742D4B" w:rsidP="009D683C">
      <w:pPr>
        <w:pStyle w:val="25"/>
        <w:numPr>
          <w:ilvl w:val="0"/>
          <w:numId w:val="22"/>
        </w:numPr>
        <w:shd w:val="clear" w:color="auto" w:fill="auto"/>
        <w:tabs>
          <w:tab w:val="left" w:pos="1142"/>
        </w:tabs>
        <w:spacing w:line="240" w:lineRule="auto"/>
        <w:ind w:firstLine="740"/>
      </w:pPr>
      <w:r w:rsidRPr="00C52108">
        <w:t>сформированности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rsidR="000A0869" w:rsidRPr="00C52108" w:rsidRDefault="00742D4B" w:rsidP="009D683C">
      <w:pPr>
        <w:pStyle w:val="25"/>
        <w:shd w:val="clear" w:color="auto" w:fill="auto"/>
        <w:spacing w:line="240" w:lineRule="auto"/>
        <w:ind w:firstLine="740"/>
      </w:pPr>
      <w:r w:rsidRPr="00C52108">
        <w:t>Каждый из перечисленных видов диагностик проводится с периодичностью не менее</w:t>
      </w:r>
      <w:proofErr w:type="gramStart"/>
      <w:r w:rsidRPr="00C52108">
        <w:t>,</w:t>
      </w:r>
      <w:proofErr w:type="gramEnd"/>
      <w:r w:rsidRPr="00C52108">
        <w:t xml:space="preserve"> чем один раз в два года.</w:t>
      </w:r>
    </w:p>
    <w:p w:rsidR="000A0869" w:rsidRPr="00C52108" w:rsidRDefault="00742D4B" w:rsidP="009D683C">
      <w:pPr>
        <w:pStyle w:val="25"/>
        <w:shd w:val="clear" w:color="auto" w:fill="auto"/>
        <w:spacing w:line="240" w:lineRule="auto"/>
        <w:ind w:firstLine="740"/>
      </w:pPr>
      <w:r w:rsidRPr="00C52108">
        <w:t xml:space="preserve">Основной процедурой </w:t>
      </w:r>
      <w:r w:rsidRPr="00C52108">
        <w:rPr>
          <w:rStyle w:val="2a"/>
          <w:b w:val="0"/>
        </w:rPr>
        <w:t xml:space="preserve">итоговой оценки </w:t>
      </w:r>
      <w:r w:rsidRPr="00C52108">
        <w:t xml:space="preserve">достижения метапредметных результатов является </w:t>
      </w:r>
      <w:r w:rsidRPr="00C52108">
        <w:rPr>
          <w:rStyle w:val="2a"/>
          <w:b w:val="0"/>
        </w:rPr>
        <w:t xml:space="preserve">защита итогового </w:t>
      </w:r>
      <w:proofErr w:type="gramStart"/>
      <w:r w:rsidRPr="00C52108">
        <w:rPr>
          <w:rStyle w:val="2a"/>
          <w:b w:val="0"/>
        </w:rPr>
        <w:t>индивидуального проекта</w:t>
      </w:r>
      <w:proofErr w:type="gramEnd"/>
      <w:r w:rsidRPr="00C52108">
        <w:t>.</w:t>
      </w:r>
    </w:p>
    <w:p w:rsidR="000A0869" w:rsidRPr="00C52108" w:rsidRDefault="00742D4B" w:rsidP="00FA2E96">
      <w:pPr>
        <w:pStyle w:val="25"/>
        <w:shd w:val="clear" w:color="auto" w:fill="auto"/>
        <w:spacing w:line="240" w:lineRule="auto"/>
        <w:ind w:firstLine="740"/>
      </w:pPr>
      <w:r w:rsidRPr="00C52108">
        <w:t>Итоговой проект представляет собой учебный проект, выполняемый</w:t>
      </w:r>
      <w:r w:rsidR="00FA2E96" w:rsidRPr="00C52108">
        <w:t xml:space="preserve"> </w:t>
      </w:r>
      <w:r w:rsidRPr="00C52108">
        <w:t>обучающимся в рамках одного или нескольких учебных предметов с целью</w:t>
      </w:r>
      <w:r w:rsidR="00FA2E96" w:rsidRPr="00C52108">
        <w:t xml:space="preserve"> </w:t>
      </w:r>
      <w:r w:rsidRPr="00C52108">
        <w:t>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rsidR="000A0869" w:rsidRPr="00C52108" w:rsidRDefault="00742D4B" w:rsidP="009D683C">
      <w:pPr>
        <w:pStyle w:val="25"/>
        <w:shd w:val="clear" w:color="auto" w:fill="auto"/>
        <w:spacing w:line="240" w:lineRule="auto"/>
        <w:ind w:firstLine="740"/>
      </w:pPr>
      <w:r w:rsidRPr="00C52108">
        <w:t>Результатом (продуктом) проектной деятельности может быть любая из следующих работ:</w:t>
      </w:r>
    </w:p>
    <w:p w:rsidR="000A0869" w:rsidRPr="00C52108" w:rsidRDefault="00742D4B" w:rsidP="009D683C">
      <w:pPr>
        <w:pStyle w:val="25"/>
        <w:shd w:val="clear" w:color="auto" w:fill="auto"/>
        <w:tabs>
          <w:tab w:val="left" w:pos="1057"/>
        </w:tabs>
        <w:spacing w:line="240" w:lineRule="auto"/>
        <w:ind w:firstLine="740"/>
      </w:pPr>
      <w:r w:rsidRPr="00C52108">
        <w:t>а)</w:t>
      </w:r>
      <w:r w:rsidRPr="00C52108">
        <w:tab/>
        <w:t>письменная работа (эссе, реферат, аналитические материалы, обзорные материалы, отчеты о проведенных исследованиях, стендовый доклад и др.);</w:t>
      </w:r>
    </w:p>
    <w:p w:rsidR="000A0869" w:rsidRPr="00C52108" w:rsidRDefault="00742D4B" w:rsidP="009D683C">
      <w:pPr>
        <w:pStyle w:val="25"/>
        <w:shd w:val="clear" w:color="auto" w:fill="auto"/>
        <w:tabs>
          <w:tab w:val="left" w:pos="1081"/>
        </w:tabs>
        <w:spacing w:line="240" w:lineRule="auto"/>
        <w:ind w:firstLine="740"/>
      </w:pPr>
      <w:r w:rsidRPr="00C52108">
        <w:t>б)</w:t>
      </w:r>
      <w:r w:rsidRPr="00C52108">
        <w:tab/>
        <w:t>художественная творческая работа (в области литературы, музыки, изобразительного искусства, экранных искусств),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rsidR="000A0869" w:rsidRPr="00C52108" w:rsidRDefault="00742D4B" w:rsidP="009D683C">
      <w:pPr>
        <w:pStyle w:val="25"/>
        <w:shd w:val="clear" w:color="auto" w:fill="auto"/>
        <w:tabs>
          <w:tab w:val="left" w:pos="1101"/>
        </w:tabs>
        <w:spacing w:line="240" w:lineRule="auto"/>
        <w:ind w:firstLine="740"/>
      </w:pPr>
      <w:r w:rsidRPr="00C52108">
        <w:t>в)</w:t>
      </w:r>
      <w:r w:rsidRPr="00C52108">
        <w:tab/>
        <w:t>материальный объект, макет, иное конструкторское изделие;</w:t>
      </w:r>
    </w:p>
    <w:p w:rsidR="000A0869" w:rsidRPr="00C52108" w:rsidRDefault="00742D4B" w:rsidP="009D683C">
      <w:pPr>
        <w:pStyle w:val="25"/>
        <w:shd w:val="clear" w:color="auto" w:fill="auto"/>
        <w:tabs>
          <w:tab w:val="left" w:pos="1071"/>
        </w:tabs>
        <w:spacing w:line="240" w:lineRule="auto"/>
        <w:ind w:firstLine="740"/>
      </w:pPr>
      <w:r w:rsidRPr="00C52108">
        <w:t>г)</w:t>
      </w:r>
      <w:r w:rsidRPr="00C52108">
        <w:tab/>
        <w:t>отчетные материалы по социальному проекту, которые могут включать как тексты, так и мультимедийные продукты.</w:t>
      </w:r>
    </w:p>
    <w:p w:rsidR="000A0869" w:rsidRPr="00C52108" w:rsidRDefault="00742D4B" w:rsidP="009D683C">
      <w:pPr>
        <w:pStyle w:val="25"/>
        <w:shd w:val="clear" w:color="auto" w:fill="auto"/>
        <w:spacing w:line="240" w:lineRule="auto"/>
        <w:ind w:firstLine="740"/>
      </w:pPr>
      <w:r w:rsidRPr="00C52108">
        <w:t xml:space="preserve">Требования к организации проектной деятельности, к содержанию и направленности проекта, а также критерии оценки проектной работы разрабатываются с учетом целей и задач проектной деятельности на данном этапе </w:t>
      </w:r>
      <w:r w:rsidRPr="00C52108">
        <w:lastRenderedPageBreak/>
        <w:t xml:space="preserve">образования и в соответствии с особенностями </w:t>
      </w:r>
      <w:r w:rsidR="00535E62" w:rsidRPr="00C52108">
        <w:t>АО Школа№21</w:t>
      </w:r>
      <w:r w:rsidRPr="00C52108">
        <w:t>.</w:t>
      </w:r>
    </w:p>
    <w:p w:rsidR="000A0869" w:rsidRPr="00C52108" w:rsidRDefault="00742D4B" w:rsidP="009D683C">
      <w:pPr>
        <w:pStyle w:val="25"/>
        <w:shd w:val="clear" w:color="auto" w:fill="auto"/>
        <w:spacing w:line="240" w:lineRule="auto"/>
        <w:ind w:firstLine="740"/>
      </w:pPr>
      <w:r w:rsidRPr="00C52108">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rsidR="000A0869" w:rsidRPr="00C52108" w:rsidRDefault="00742D4B" w:rsidP="009D683C">
      <w:pPr>
        <w:pStyle w:val="25"/>
        <w:shd w:val="clear" w:color="auto" w:fill="auto"/>
        <w:spacing w:line="240" w:lineRule="auto"/>
        <w:ind w:firstLine="740"/>
      </w:pPr>
      <w:r w:rsidRPr="00C52108">
        <w:t>Защита проекта осуществляется в процессе специально организованной деятельности комисс</w:t>
      </w:r>
      <w:proofErr w:type="gramStart"/>
      <w:r w:rsidRPr="00C52108">
        <w:t xml:space="preserve">ии </w:t>
      </w:r>
      <w:r w:rsidR="00535E62" w:rsidRPr="00C52108">
        <w:t>АО</w:t>
      </w:r>
      <w:proofErr w:type="gramEnd"/>
      <w:r w:rsidR="00535E62" w:rsidRPr="00C52108">
        <w:t xml:space="preserve"> Школа№21</w:t>
      </w:r>
      <w:r w:rsidRPr="00C52108">
        <w:t xml:space="preserve"> или на школьной конференции.</w:t>
      </w:r>
    </w:p>
    <w:p w:rsidR="000A0869" w:rsidRPr="00C52108" w:rsidRDefault="00742D4B" w:rsidP="009D683C">
      <w:pPr>
        <w:pStyle w:val="25"/>
        <w:shd w:val="clear" w:color="auto" w:fill="auto"/>
        <w:spacing w:line="240" w:lineRule="auto"/>
        <w:ind w:firstLine="740"/>
      </w:pPr>
      <w:r w:rsidRPr="00C52108">
        <w:t>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rsidR="000A0869" w:rsidRPr="00C52108" w:rsidRDefault="00742D4B" w:rsidP="00FA2E96">
      <w:pPr>
        <w:pStyle w:val="54"/>
        <w:keepNext/>
        <w:keepLines/>
        <w:shd w:val="clear" w:color="auto" w:fill="auto"/>
        <w:spacing w:before="0" w:after="0" w:line="240" w:lineRule="auto"/>
        <w:ind w:firstLine="740"/>
        <w:jc w:val="both"/>
        <w:rPr>
          <w:b w:val="0"/>
        </w:rPr>
      </w:pPr>
      <w:bookmarkStart w:id="88" w:name="bookmark91"/>
      <w:r w:rsidRPr="00C52108">
        <w:rPr>
          <w:b w:val="0"/>
        </w:rPr>
        <w:t>Особенности оценки предметных результатов</w:t>
      </w:r>
      <w:bookmarkEnd w:id="88"/>
    </w:p>
    <w:p w:rsidR="000A0869" w:rsidRPr="00C52108" w:rsidRDefault="00742D4B" w:rsidP="009D683C">
      <w:pPr>
        <w:pStyle w:val="25"/>
        <w:shd w:val="clear" w:color="auto" w:fill="auto"/>
        <w:spacing w:line="240" w:lineRule="auto"/>
        <w:ind w:firstLine="740"/>
      </w:pPr>
      <w:r w:rsidRPr="00C52108">
        <w:t>Оценка предметных результатов представляет собой оценку достижения обучающимся планируемых результатов по отдельным предметам.</w:t>
      </w:r>
    </w:p>
    <w:p w:rsidR="000A0869" w:rsidRPr="00C52108" w:rsidRDefault="00742D4B" w:rsidP="009D683C">
      <w:pPr>
        <w:pStyle w:val="25"/>
        <w:shd w:val="clear" w:color="auto" w:fill="auto"/>
        <w:spacing w:line="240" w:lineRule="auto"/>
        <w:ind w:firstLine="740"/>
      </w:pPr>
      <w:r w:rsidRPr="00C52108">
        <w:t>Формирование этих результатов обеспечивается каждым учебным предметом.</w:t>
      </w:r>
    </w:p>
    <w:p w:rsidR="000A0869" w:rsidRPr="00C52108" w:rsidRDefault="00742D4B" w:rsidP="009D683C">
      <w:pPr>
        <w:pStyle w:val="25"/>
        <w:shd w:val="clear" w:color="auto" w:fill="auto"/>
        <w:spacing w:line="240" w:lineRule="auto"/>
        <w:ind w:firstLine="740"/>
      </w:pPr>
      <w:r w:rsidRPr="00C52108">
        <w:t>Основным предметом оценки в соответствии с требованиями ФГОС ООО является способность к решению учебно-познавательных и учебно</w:t>
      </w:r>
      <w:r w:rsidRPr="00C52108">
        <w:softHyphen/>
        <w:t>практических задач, основанных на изучаемом учебном материале, с использованием способов действий, релевантных содержанию учебных предметов, в том числе — метапредметных (познавательных, регулятивных, коммуникативных) действий.</w:t>
      </w:r>
    </w:p>
    <w:p w:rsidR="000A0869" w:rsidRPr="00C52108" w:rsidRDefault="00742D4B" w:rsidP="009D683C">
      <w:pPr>
        <w:pStyle w:val="25"/>
        <w:shd w:val="clear" w:color="auto" w:fill="auto"/>
        <w:spacing w:line="240" w:lineRule="auto"/>
        <w:ind w:firstLine="740"/>
      </w:pPr>
      <w:r w:rsidRPr="00C52108">
        <w:t xml:space="preserve">Оценка предметных результатов ведется каждым учителем в ходе процедур текущей, тематической, промежуточной и итоговой оценки, а также администрацией </w:t>
      </w:r>
      <w:r w:rsidR="00535E62" w:rsidRPr="00C52108">
        <w:t>АО Школа№21</w:t>
      </w:r>
      <w:r w:rsidRPr="00C52108">
        <w:t xml:space="preserve"> в ходе внутришкольного мониторинга.</w:t>
      </w:r>
    </w:p>
    <w:p w:rsidR="000A0869" w:rsidRPr="00C52108" w:rsidRDefault="00742D4B" w:rsidP="009D683C">
      <w:pPr>
        <w:pStyle w:val="25"/>
        <w:shd w:val="clear" w:color="auto" w:fill="auto"/>
        <w:spacing w:line="240" w:lineRule="auto"/>
        <w:ind w:firstLine="740"/>
      </w:pPr>
      <w:r w:rsidRPr="00C52108">
        <w:t xml:space="preserve">Особенности оценки по отдельному предмету фиксируются в приложении к образовательной программе, которая утверждается педагогическим советом </w:t>
      </w:r>
      <w:r w:rsidR="00535E62" w:rsidRPr="00C52108">
        <w:t>АО Школа№21</w:t>
      </w:r>
      <w:r w:rsidRPr="00C52108">
        <w:t xml:space="preserve"> и доводится до сведения учащихся и их родителей (законных представителей). Описание должно включить:</w:t>
      </w:r>
    </w:p>
    <w:p w:rsidR="000A0869" w:rsidRPr="00C52108" w:rsidRDefault="00742D4B" w:rsidP="009D683C">
      <w:pPr>
        <w:pStyle w:val="25"/>
        <w:numPr>
          <w:ilvl w:val="0"/>
          <w:numId w:val="24"/>
        </w:numPr>
        <w:shd w:val="clear" w:color="auto" w:fill="auto"/>
        <w:tabs>
          <w:tab w:val="left" w:pos="1416"/>
        </w:tabs>
        <w:spacing w:line="240" w:lineRule="auto"/>
        <w:ind w:firstLine="740"/>
      </w:pPr>
      <w:r w:rsidRPr="00C52108">
        <w:t>список итоговых планируемых результатов с указанием этапов их формирования и способов оценки (например, текущая/тематическая; устно/ письменно/практика);</w:t>
      </w:r>
    </w:p>
    <w:p w:rsidR="00FA2E96" w:rsidRPr="00C52108" w:rsidRDefault="00742D4B" w:rsidP="00FA2E96">
      <w:pPr>
        <w:pStyle w:val="25"/>
        <w:numPr>
          <w:ilvl w:val="0"/>
          <w:numId w:val="24"/>
        </w:numPr>
        <w:shd w:val="clear" w:color="auto" w:fill="auto"/>
        <w:tabs>
          <w:tab w:val="left" w:pos="1416"/>
        </w:tabs>
        <w:spacing w:line="240" w:lineRule="auto"/>
        <w:ind w:firstLine="740"/>
      </w:pPr>
      <w:r w:rsidRPr="00C52108">
        <w:t>требования к выставлению отметок за промежуточную аттестацию (при необходимости - с учетом степени значимости отметок за отдельные оценочные процедуры);</w:t>
      </w:r>
    </w:p>
    <w:p w:rsidR="000A0869" w:rsidRPr="00C52108" w:rsidRDefault="00742D4B" w:rsidP="00FA2E96">
      <w:pPr>
        <w:pStyle w:val="25"/>
        <w:numPr>
          <w:ilvl w:val="0"/>
          <w:numId w:val="24"/>
        </w:numPr>
        <w:shd w:val="clear" w:color="auto" w:fill="auto"/>
        <w:tabs>
          <w:tab w:val="left" w:pos="1416"/>
        </w:tabs>
        <w:spacing w:line="240" w:lineRule="auto"/>
        <w:ind w:firstLine="740"/>
      </w:pPr>
      <w:r w:rsidRPr="00C52108">
        <w:t>график контрольных мероприятий.</w:t>
      </w:r>
    </w:p>
    <w:p w:rsidR="000A0869" w:rsidRPr="00C52108" w:rsidRDefault="00742D4B" w:rsidP="00E05D97">
      <w:pPr>
        <w:pStyle w:val="54"/>
        <w:keepNext/>
        <w:keepLines/>
        <w:shd w:val="clear" w:color="auto" w:fill="auto"/>
        <w:tabs>
          <w:tab w:val="left" w:pos="1486"/>
        </w:tabs>
        <w:spacing w:before="0" w:after="0" w:line="240" w:lineRule="auto"/>
        <w:ind w:left="760" w:firstLine="0"/>
        <w:jc w:val="both"/>
        <w:rPr>
          <w:b w:val="0"/>
        </w:rPr>
      </w:pPr>
      <w:bookmarkStart w:id="89" w:name="bookmark92"/>
      <w:r w:rsidRPr="00C52108">
        <w:rPr>
          <w:b w:val="0"/>
        </w:rPr>
        <w:t>Организация и содержание оценочных процедур</w:t>
      </w:r>
      <w:bookmarkEnd w:id="89"/>
    </w:p>
    <w:p w:rsidR="000A0869" w:rsidRPr="00C52108" w:rsidRDefault="00742D4B" w:rsidP="00FA2E96">
      <w:pPr>
        <w:pStyle w:val="25"/>
        <w:shd w:val="clear" w:color="auto" w:fill="auto"/>
        <w:tabs>
          <w:tab w:val="left" w:pos="3514"/>
          <w:tab w:val="left" w:pos="6504"/>
          <w:tab w:val="left" w:pos="8021"/>
        </w:tabs>
        <w:spacing w:line="240" w:lineRule="auto"/>
        <w:ind w:firstLine="760"/>
      </w:pPr>
      <w:r w:rsidRPr="00C52108">
        <w:rPr>
          <w:rStyle w:val="2a"/>
          <w:b w:val="0"/>
        </w:rPr>
        <w:t xml:space="preserve">Стартовая диагностика </w:t>
      </w:r>
      <w:r w:rsidRPr="00C52108">
        <w:t xml:space="preserve">представляет собой процедуру </w:t>
      </w:r>
      <w:r w:rsidRPr="00C52108">
        <w:rPr>
          <w:rStyle w:val="2a"/>
          <w:b w:val="0"/>
        </w:rPr>
        <w:t xml:space="preserve">оценки готовности к обучению </w:t>
      </w:r>
      <w:r w:rsidRPr="00C52108">
        <w:t xml:space="preserve">на данном уровне образования. Проводится администрацией </w:t>
      </w:r>
      <w:r w:rsidR="00535E62" w:rsidRPr="00C52108">
        <w:t>АО Школа№21</w:t>
      </w:r>
      <w:r w:rsidRPr="00C52108">
        <w:t xml:space="preserve"> в начале </w:t>
      </w:r>
      <w:r w:rsidR="00E05D97" w:rsidRPr="00C52108">
        <w:t>учебного года</w:t>
      </w:r>
      <w:r w:rsidRPr="00C52108">
        <w:t xml:space="preserve"> и выступает как основа (точка отсчета) для оценки динамики образ</w:t>
      </w:r>
      <w:r w:rsidR="00FA2E96" w:rsidRPr="00C52108">
        <w:t xml:space="preserve">овательных достижений. Объектом оценки являются: структура </w:t>
      </w:r>
      <w:r w:rsidRPr="00C52108">
        <w:t>мотивации,</w:t>
      </w:r>
      <w:r w:rsidR="00FA2E96" w:rsidRPr="00C52108">
        <w:t xml:space="preserve"> </w:t>
      </w:r>
      <w:r w:rsidRPr="00C52108">
        <w:t>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знако</w:t>
      </w:r>
      <w:r w:rsidRPr="00C52108">
        <w:softHyphen/>
        <w:t>символи</w:t>
      </w:r>
      <w:r w:rsidR="00FA2E96" w:rsidRPr="00C52108">
        <w:t xml:space="preserve">ческими средствами, логическими операциями. </w:t>
      </w:r>
      <w:r w:rsidRPr="00C52108">
        <w:t>Стартовая</w:t>
      </w:r>
      <w:r w:rsidR="00FA2E96" w:rsidRPr="00C52108">
        <w:t xml:space="preserve"> </w:t>
      </w:r>
      <w:r w:rsidRPr="00C52108">
        <w:t xml:space="preserve">диагностика может проводиться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w:t>
      </w:r>
      <w:r w:rsidRPr="00C52108">
        <w:lastRenderedPageBreak/>
        <w:t>программ и индивидуализации учебного процесса.</w:t>
      </w:r>
    </w:p>
    <w:p w:rsidR="000A0869" w:rsidRPr="00C52108" w:rsidRDefault="00742D4B" w:rsidP="00E05D97">
      <w:pPr>
        <w:pStyle w:val="25"/>
        <w:shd w:val="clear" w:color="auto" w:fill="auto"/>
        <w:spacing w:line="240" w:lineRule="auto"/>
        <w:ind w:firstLine="760"/>
      </w:pPr>
      <w:r w:rsidRPr="00C52108">
        <w:rPr>
          <w:rStyle w:val="2a"/>
          <w:b w:val="0"/>
        </w:rPr>
        <w:t xml:space="preserve">Текущая оценка </w:t>
      </w:r>
      <w:r w:rsidRPr="00C52108">
        <w:t xml:space="preserve">представляет собой процедуру </w:t>
      </w:r>
      <w:r w:rsidRPr="00C52108">
        <w:rPr>
          <w:rStyle w:val="2a"/>
          <w:b w:val="0"/>
        </w:rPr>
        <w:t xml:space="preserve">оценки индивидуального продвижения </w:t>
      </w:r>
      <w:r w:rsidRPr="00C52108">
        <w:t xml:space="preserve">в освоении программы учебного предмета. Текущая оценка </w:t>
      </w:r>
      <w:r w:rsidR="00E05D97" w:rsidRPr="00C52108">
        <w:t xml:space="preserve">является </w:t>
      </w:r>
      <w:r w:rsidRPr="00C52108">
        <w:t xml:space="preserve">формирующей, т.е. поддерживающей и направляющей усилия учащегося, и диагностической, способствующей выявлению и осознанию учителем и учащимся существующих проблем в обучении. Объектом текущей оценки являются тематические планируемые результаты, </w:t>
      </w:r>
      <w:proofErr w:type="gramStart"/>
      <w:r w:rsidRPr="00C52108">
        <w:t>этапы</w:t>
      </w:r>
      <w:proofErr w:type="gramEnd"/>
      <w:r w:rsidRPr="00C52108">
        <w:t xml:space="preserve"> освоения которых зафиксированы в тематическом планиров</w:t>
      </w:r>
      <w:r w:rsidR="00E05D97" w:rsidRPr="00C52108">
        <w:t>ании. В текущей оценке использую</w:t>
      </w:r>
      <w:r w:rsidRPr="00C52108">
        <w:t xml:space="preserve">тся </w:t>
      </w:r>
      <w:r w:rsidR="00E05D97" w:rsidRPr="00C52108">
        <w:t>разнообразные</w:t>
      </w:r>
      <w:r w:rsidRPr="00C52108">
        <w:t xml:space="preserve"> форм</w:t>
      </w:r>
      <w:r w:rsidR="00E05D97" w:rsidRPr="00C52108">
        <w:t>ы</w:t>
      </w:r>
      <w:r w:rsidRPr="00C52108">
        <w:t xml:space="preserve"> и </w:t>
      </w:r>
      <w:r w:rsidR="00E05D97" w:rsidRPr="00C52108">
        <w:t xml:space="preserve">методы проверки </w:t>
      </w:r>
      <w:r w:rsidRPr="00C52108">
        <w:t xml:space="preserve">с учетом особенностей учебного предмета. </w:t>
      </w:r>
    </w:p>
    <w:p w:rsidR="000A0869" w:rsidRPr="00C52108" w:rsidRDefault="00742D4B" w:rsidP="00E05D97">
      <w:pPr>
        <w:pStyle w:val="80"/>
        <w:shd w:val="clear" w:color="auto" w:fill="auto"/>
        <w:spacing w:after="0" w:line="240" w:lineRule="auto"/>
        <w:ind w:firstLine="740"/>
        <w:jc w:val="both"/>
      </w:pPr>
      <w:r w:rsidRPr="00C52108">
        <w:rPr>
          <w:b w:val="0"/>
        </w:rPr>
        <w:t xml:space="preserve">Портфолио </w:t>
      </w:r>
      <w:r w:rsidRPr="00C52108">
        <w:rPr>
          <w:rStyle w:val="81"/>
        </w:rPr>
        <w:t xml:space="preserve">представляет собой процедуру </w:t>
      </w:r>
      <w:r w:rsidRPr="00C52108">
        <w:rPr>
          <w:b w:val="0"/>
        </w:rPr>
        <w:t>оценки динамики учебной</w:t>
      </w:r>
      <w:r w:rsidR="00E05D97" w:rsidRPr="00C52108">
        <w:rPr>
          <w:b w:val="0"/>
        </w:rPr>
        <w:t xml:space="preserve"> </w:t>
      </w:r>
      <w:r w:rsidRPr="00C52108">
        <w:rPr>
          <w:rStyle w:val="2a"/>
        </w:rPr>
        <w:t>и творческой активности</w:t>
      </w:r>
      <w:r w:rsidRPr="00C52108">
        <w:rPr>
          <w:rStyle w:val="2a"/>
          <w:b/>
        </w:rPr>
        <w:t xml:space="preserve"> </w:t>
      </w:r>
      <w:r w:rsidRPr="00C52108">
        <w:rPr>
          <w:b w:val="0"/>
        </w:rPr>
        <w:t xml:space="preserve">учащегося, направленности, широты или избирательности интересов, выраженности проявлений творческой инициативы, а также </w:t>
      </w:r>
      <w:r w:rsidRPr="00C52108">
        <w:rPr>
          <w:rStyle w:val="2a"/>
        </w:rPr>
        <w:t>уровня высших достижений</w:t>
      </w:r>
      <w:r w:rsidRPr="00C52108">
        <w:t>,</w:t>
      </w:r>
      <w:r w:rsidRPr="00C52108">
        <w:rPr>
          <w:b w:val="0"/>
        </w:rPr>
        <w:t xml:space="preserve"> демонстрируемых данным учащимся. В портфолио включаются как работы учащегося (в том числе - фотографии, видеоматериалы и т.п.), так и отзывы на эти работы (например, наградные листы, дипломы, сертификаты участия, рецензии и проч.). Отбор работ и отзывов для портфолио ведется самим обучающимся совместно с  </w:t>
      </w:r>
      <w:r w:rsidR="004826CB" w:rsidRPr="00C52108">
        <w:rPr>
          <w:b w:val="0"/>
        </w:rPr>
        <w:t xml:space="preserve">педагогом </w:t>
      </w:r>
      <w:r w:rsidRPr="00C52108">
        <w:rPr>
          <w:b w:val="0"/>
        </w:rPr>
        <w:t>и при участии семьи. Включение каких-либо материалов в портфолио без согласия обучающегося не допускается.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rsidR="00BA3515" w:rsidRPr="00C52108" w:rsidRDefault="00742D4B" w:rsidP="00FA2E96">
      <w:pPr>
        <w:pStyle w:val="25"/>
        <w:shd w:val="clear" w:color="auto" w:fill="auto"/>
        <w:spacing w:line="240" w:lineRule="auto"/>
        <w:ind w:firstLine="740"/>
      </w:pPr>
      <w:r w:rsidRPr="00C52108">
        <w:t xml:space="preserve">Промежуточная аттестация представляет собой процедуру аттестации </w:t>
      </w:r>
      <w:proofErr w:type="gramStart"/>
      <w:r w:rsidRPr="00C52108">
        <w:t>обучающихся</w:t>
      </w:r>
      <w:proofErr w:type="gramEnd"/>
      <w:r w:rsidRPr="00C52108">
        <w:t xml:space="preserve"> на уровне основного общего образования и проводится в конце </w:t>
      </w:r>
      <w:r w:rsidR="00731B82" w:rsidRPr="00C52108">
        <w:t>учебного года</w:t>
      </w:r>
      <w:r w:rsidRPr="00C52108">
        <w:t xml:space="preserve"> </w:t>
      </w:r>
      <w:r w:rsidR="00731B82" w:rsidRPr="00C52108">
        <w:t xml:space="preserve">по </w:t>
      </w:r>
      <w:r w:rsidRPr="00C52108">
        <w:t xml:space="preserve">каждому изучаемому предмету. Промежуточная аттестация проводится на основе результатов </w:t>
      </w:r>
      <w:r w:rsidR="00731B82" w:rsidRPr="00C52108">
        <w:t xml:space="preserve">оценок, выставленных за учебные периоды и </w:t>
      </w:r>
      <w:r w:rsidRPr="00C52108">
        <w:t>накопленной</w:t>
      </w:r>
      <w:r w:rsidR="00731B82" w:rsidRPr="00C52108">
        <w:t xml:space="preserve"> мотивационной личностной и метапредметной оценки</w:t>
      </w:r>
      <w:r w:rsidRPr="00C52108">
        <w:t xml:space="preserve"> </w:t>
      </w:r>
      <w:r w:rsidR="00731B82" w:rsidRPr="00C52108">
        <w:t xml:space="preserve">достижений </w:t>
      </w:r>
      <w:proofErr w:type="gramStart"/>
      <w:r w:rsidR="00731B82" w:rsidRPr="00C52108">
        <w:t>обучающегося</w:t>
      </w:r>
      <w:proofErr w:type="gramEnd"/>
      <w:r w:rsidR="00C960AA" w:rsidRPr="00C52108">
        <w:t>.</w:t>
      </w:r>
    </w:p>
    <w:p w:rsidR="00BA3515" w:rsidRPr="00C52108" w:rsidRDefault="00BA3515">
      <w:pPr>
        <w:rPr>
          <w:rFonts w:ascii="Times New Roman" w:eastAsia="Times New Roman" w:hAnsi="Times New Roman" w:cs="Times New Roman"/>
          <w:sz w:val="28"/>
          <w:szCs w:val="28"/>
        </w:rPr>
      </w:pPr>
      <w:r w:rsidRPr="00C52108">
        <w:rPr>
          <w:rFonts w:ascii="Times New Roman" w:hAnsi="Times New Roman" w:cs="Times New Roman"/>
          <w:sz w:val="28"/>
          <w:szCs w:val="28"/>
        </w:rPr>
        <w:br w:type="page"/>
      </w:r>
    </w:p>
    <w:p w:rsidR="000A0869" w:rsidRPr="00C52108" w:rsidRDefault="00742D4B" w:rsidP="009D683C">
      <w:pPr>
        <w:pStyle w:val="54"/>
        <w:keepNext/>
        <w:keepLines/>
        <w:numPr>
          <w:ilvl w:val="0"/>
          <w:numId w:val="31"/>
        </w:numPr>
        <w:shd w:val="clear" w:color="auto" w:fill="auto"/>
        <w:tabs>
          <w:tab w:val="left" w:pos="938"/>
        </w:tabs>
        <w:spacing w:before="0" w:after="0" w:line="240" w:lineRule="auto"/>
        <w:ind w:left="2134" w:hanging="1700"/>
        <w:jc w:val="left"/>
      </w:pPr>
      <w:bookmarkStart w:id="90" w:name="bookmark96"/>
      <w:r w:rsidRPr="00C52108">
        <w:lastRenderedPageBreak/>
        <w:t>Содержательный раздел примерной основной образовательной программы основного общего образования</w:t>
      </w:r>
      <w:bookmarkEnd w:id="90"/>
    </w:p>
    <w:p w:rsidR="00BA3515" w:rsidRPr="00C52108" w:rsidRDefault="00BA3515" w:rsidP="00BA351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Содержательный раздел определяет общее содержание основного общего образования и включает образовательные программы, ориентированные на достижение личностных, предметных и метапредметных результатов, в том числе:</w:t>
      </w:r>
    </w:p>
    <w:p w:rsidR="00BA3515" w:rsidRPr="00C52108" w:rsidRDefault="00BA3515" w:rsidP="00BA351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программу развития универсальных учебных действий (программу формирования общеучебных умений и навыков) при получении основного общего образования, включающую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p>
    <w:p w:rsidR="00BA3515" w:rsidRPr="00C52108" w:rsidRDefault="00BA3515" w:rsidP="00BA351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программы отдельных учебных предметов, курсов, в том числе интегрированных;</w:t>
      </w:r>
    </w:p>
    <w:p w:rsidR="00BA3515" w:rsidRPr="00C52108" w:rsidRDefault="00BA3515" w:rsidP="00BA351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программу воспитания и </w:t>
      </w:r>
      <w:proofErr w:type="gramStart"/>
      <w:r w:rsidRPr="00C52108">
        <w:rPr>
          <w:rFonts w:ascii="Times New Roman" w:hAnsi="Times New Roman" w:cs="Times New Roman"/>
          <w:color w:val="auto"/>
          <w:sz w:val="28"/>
          <w:szCs w:val="28"/>
          <w:lang w:bidi="ar-SA"/>
        </w:rPr>
        <w:t>социализации</w:t>
      </w:r>
      <w:proofErr w:type="gramEnd"/>
      <w:r w:rsidRPr="00C52108">
        <w:rPr>
          <w:rFonts w:ascii="Times New Roman" w:hAnsi="Times New Roman" w:cs="Times New Roman"/>
          <w:color w:val="auto"/>
          <w:sz w:val="28"/>
          <w:szCs w:val="28"/>
          <w:lang w:bidi="ar-SA"/>
        </w:rPr>
        <w:t xml:space="preserve"> обучающихся при получении основного общего образования, включающую такие направления, как духовно-нравственное развитие и воспитание обучающихся, их социализация и профессиональная ориентация, формирование экологической культуры, культуры здорового и безопасного образа жизни;</w:t>
      </w:r>
    </w:p>
    <w:p w:rsidR="00BA3515" w:rsidRPr="00C52108" w:rsidRDefault="00BA3515" w:rsidP="00BA351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программу коррекционной работы.</w:t>
      </w:r>
    </w:p>
    <w:p w:rsidR="00BA3515" w:rsidRPr="00C52108" w:rsidRDefault="00BA3515" w:rsidP="00BA3515">
      <w:pPr>
        <w:pStyle w:val="54"/>
        <w:keepNext/>
        <w:keepLines/>
        <w:shd w:val="clear" w:color="auto" w:fill="auto"/>
        <w:tabs>
          <w:tab w:val="left" w:pos="938"/>
        </w:tabs>
        <w:spacing w:before="0" w:after="0" w:line="240" w:lineRule="auto"/>
        <w:ind w:left="2134" w:firstLine="0"/>
        <w:jc w:val="left"/>
        <w:rPr>
          <w:b w:val="0"/>
        </w:rPr>
      </w:pPr>
    </w:p>
    <w:p w:rsidR="000A0869" w:rsidRPr="00C52108" w:rsidRDefault="00742D4B" w:rsidP="009D683C">
      <w:pPr>
        <w:pStyle w:val="80"/>
        <w:numPr>
          <w:ilvl w:val="1"/>
          <w:numId w:val="31"/>
        </w:numPr>
        <w:shd w:val="clear" w:color="auto" w:fill="auto"/>
        <w:tabs>
          <w:tab w:val="left" w:pos="1416"/>
        </w:tabs>
        <w:spacing w:after="0" w:line="240" w:lineRule="auto"/>
        <w:ind w:firstLine="740"/>
        <w:jc w:val="both"/>
        <w:rPr>
          <w:b w:val="0"/>
        </w:rPr>
      </w:pPr>
      <w:bookmarkStart w:id="91" w:name="bookmark97"/>
      <w:bookmarkStart w:id="92" w:name="bookmark98"/>
      <w:r w:rsidRPr="00C52108">
        <w:rPr>
          <w:b w:val="0"/>
        </w:rPr>
        <w:t>Программа развития универсальных учебных действий, включающая формирование компетенций обучающихся в области использования информационно-коммуникационных технологий, учебно</w:t>
      </w:r>
      <w:r w:rsidRPr="00C52108">
        <w:rPr>
          <w:b w:val="0"/>
        </w:rPr>
        <w:softHyphen/>
        <w:t>исследовательской и проектной деятельности</w:t>
      </w:r>
      <w:bookmarkEnd w:id="91"/>
      <w:bookmarkEnd w:id="92"/>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Программа развития универсальных учебных действий (программа формирования общеучебных умений и навыков) при получении основного общего образования (далее – Программа) направлена </w:t>
      </w:r>
      <w:proofErr w:type="gramStart"/>
      <w:r w:rsidRPr="00C52108">
        <w:rPr>
          <w:rFonts w:ascii="Times New Roman" w:hAnsi="Times New Roman" w:cs="Times New Roman"/>
          <w:color w:val="auto"/>
          <w:sz w:val="28"/>
          <w:szCs w:val="28"/>
          <w:lang w:bidi="ar-SA"/>
        </w:rPr>
        <w:t>на</w:t>
      </w:r>
      <w:proofErr w:type="gramEnd"/>
      <w:r w:rsidRPr="00C52108">
        <w:rPr>
          <w:rFonts w:ascii="Times New Roman" w:hAnsi="Times New Roman" w:cs="Times New Roman"/>
          <w:color w:val="auto"/>
          <w:sz w:val="28"/>
          <w:szCs w:val="28"/>
          <w:lang w:bidi="ar-SA"/>
        </w:rPr>
        <w:t>:</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реализацию требований Стандарта к личностным и метапредметным результатам освоения основной образовательной программы основного общего образования, системно-деятельностного подхода, развивающего потенциала основного общего образования;</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повышение эффективности освоения </w:t>
      </w:r>
      <w:proofErr w:type="gramStart"/>
      <w:r w:rsidRPr="00C52108">
        <w:rPr>
          <w:rFonts w:ascii="Times New Roman" w:hAnsi="Times New Roman" w:cs="Times New Roman"/>
          <w:color w:val="auto"/>
          <w:sz w:val="28"/>
          <w:szCs w:val="28"/>
          <w:lang w:bidi="ar-SA"/>
        </w:rPr>
        <w:t>обучающимися</w:t>
      </w:r>
      <w:proofErr w:type="gramEnd"/>
      <w:r w:rsidRPr="00C52108">
        <w:rPr>
          <w:rFonts w:ascii="Times New Roman" w:hAnsi="Times New Roman" w:cs="Times New Roman"/>
          <w:color w:val="auto"/>
          <w:sz w:val="28"/>
          <w:szCs w:val="28"/>
          <w:lang w:bidi="ar-SA"/>
        </w:rPr>
        <w:t xml:space="preserve"> основной образовательной программы основного общего образования, усвоения знаний и учебных действий, расширение возможностей ориентации в различных предметных областях, научном и социальном проектировании, профессиональной ориентации, строении и осуществлении учебной деятельности;</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формирование у обучающихся основ культуры исследовательской и проектной деятельности и навыков разработки, реализации и общественной презентации </w:t>
      </w:r>
      <w:proofErr w:type="gramStart"/>
      <w:r w:rsidRPr="00C52108">
        <w:rPr>
          <w:rFonts w:ascii="Times New Roman" w:hAnsi="Times New Roman" w:cs="Times New Roman"/>
          <w:color w:val="auto"/>
          <w:sz w:val="28"/>
          <w:szCs w:val="28"/>
          <w:lang w:bidi="ar-SA"/>
        </w:rPr>
        <w:t>обучающимися</w:t>
      </w:r>
      <w:proofErr w:type="gramEnd"/>
      <w:r w:rsidRPr="00C52108">
        <w:rPr>
          <w:rFonts w:ascii="Times New Roman" w:hAnsi="Times New Roman" w:cs="Times New Roman"/>
          <w:color w:val="auto"/>
          <w:sz w:val="28"/>
          <w:szCs w:val="28"/>
          <w:lang w:bidi="ar-SA"/>
        </w:rPr>
        <w:t xml:space="preserve"> результатов исследования, предметного или межпредметного учебного проекта, направленного на решение научной, личностно и (или) социально значимой проблемы.</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Программа обеспечивает:</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развитие у </w:t>
      </w:r>
      <w:proofErr w:type="gramStart"/>
      <w:r w:rsidRPr="00C52108">
        <w:rPr>
          <w:rFonts w:ascii="Times New Roman" w:hAnsi="Times New Roman" w:cs="Times New Roman"/>
          <w:color w:val="auto"/>
          <w:sz w:val="28"/>
          <w:szCs w:val="28"/>
          <w:lang w:bidi="ar-SA"/>
        </w:rPr>
        <w:t>обучающихся</w:t>
      </w:r>
      <w:proofErr w:type="gramEnd"/>
      <w:r w:rsidRPr="00C52108">
        <w:rPr>
          <w:rFonts w:ascii="Times New Roman" w:hAnsi="Times New Roman" w:cs="Times New Roman"/>
          <w:color w:val="auto"/>
          <w:sz w:val="28"/>
          <w:szCs w:val="28"/>
          <w:lang w:bidi="ar-SA"/>
        </w:rPr>
        <w:t xml:space="preserve"> способности к саморазвитию и самосовершенствованию;</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формирование личностных ценностно-смысловых ориентиров и установок, </w:t>
      </w:r>
      <w:r w:rsidRPr="00C52108">
        <w:rPr>
          <w:rFonts w:ascii="Times New Roman" w:hAnsi="Times New Roman" w:cs="Times New Roman"/>
          <w:color w:val="auto"/>
          <w:sz w:val="28"/>
          <w:szCs w:val="28"/>
          <w:lang w:bidi="ar-SA"/>
        </w:rPr>
        <w:lastRenderedPageBreak/>
        <w:t>личностных, регулятивных, познавательных, коммуникативных универсальных учебных действий;</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формирование опыта переноса и применения универсальных учебных действий в жизненных ситуациях для решения задач общекультурного, личностного и познавательного развития обучающихся;</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повышение эффективности усвоения </w:t>
      </w:r>
      <w:proofErr w:type="gramStart"/>
      <w:r w:rsidRPr="00C52108">
        <w:rPr>
          <w:rFonts w:ascii="Times New Roman" w:hAnsi="Times New Roman" w:cs="Times New Roman"/>
          <w:color w:val="auto"/>
          <w:sz w:val="28"/>
          <w:szCs w:val="28"/>
          <w:lang w:bidi="ar-SA"/>
        </w:rPr>
        <w:t>обучающимися</w:t>
      </w:r>
      <w:proofErr w:type="gramEnd"/>
      <w:r w:rsidRPr="00C52108">
        <w:rPr>
          <w:rFonts w:ascii="Times New Roman" w:hAnsi="Times New Roman" w:cs="Times New Roman"/>
          <w:color w:val="auto"/>
          <w:sz w:val="28"/>
          <w:szCs w:val="28"/>
          <w:lang w:bidi="ar-SA"/>
        </w:rPr>
        <w:t xml:space="preserve"> знаний и учебных действий, формирования компетенций и компетентностей в предметных областях, учебно-исследовательской и проектной деятельности;</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формирование навыков участия в различных формах организации учебно-исследовательской и проектной деятельности (творческие конкурсы, олимпиады, научные общества, научно-практические конференции, олимпиады, национальные образовательные программы и т.д.);</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овладение приемами учебного сотрудничества и социального взаимодействия со сверстниками, старшими школьниками и взрослыми в совместной учебно-исследовательской и проектной деятельности;</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формирование и развитие компетенции обучающихся в области использования информационно-коммуникационных технологий на уровне общего пользования, включая владение информационно-коммуникационными технологиями, поиском, построением и передачей информации, презентацией выполненных работ, основами информационной безопасности, умением безопасного использования средств информационно-коммуникационных технологий (далее - ИКТ) и сети Интернет.</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Программа содержит:</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1) цели и задачи программы, описание ее места и роли в реализации требований Стандарта;</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2) описание понятий, функций, состава и характеристик универсальных учебных действий (личностных,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образовательной деятельности;</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3) типовые задачи применения универсальных учебных действий;</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4) описание особенностей реализации основных направлений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а также форм организации учебно-исследовательской и проектной деятельности в рамках урочной и внеурочной деятельности по каждому из направлений;</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5) описание содержания, видов и форм организации учебной деятельности по формированию и развитию </w:t>
      </w:r>
      <w:proofErr w:type="gramStart"/>
      <w:r w:rsidRPr="00C52108">
        <w:rPr>
          <w:rFonts w:ascii="Times New Roman" w:hAnsi="Times New Roman" w:cs="Times New Roman"/>
          <w:color w:val="auto"/>
          <w:sz w:val="28"/>
          <w:szCs w:val="28"/>
          <w:lang w:bidi="ar-SA"/>
        </w:rPr>
        <w:t>ИКТ-компетенций</w:t>
      </w:r>
      <w:proofErr w:type="gramEnd"/>
      <w:r w:rsidRPr="00C52108">
        <w:rPr>
          <w:rFonts w:ascii="Times New Roman" w:hAnsi="Times New Roman" w:cs="Times New Roman"/>
          <w:color w:val="auto"/>
          <w:sz w:val="28"/>
          <w:szCs w:val="28"/>
          <w:lang w:bidi="ar-SA"/>
        </w:rPr>
        <w:t>;</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6) перечень и описание основных элементов </w:t>
      </w:r>
      <w:proofErr w:type="gramStart"/>
      <w:r w:rsidRPr="00C52108">
        <w:rPr>
          <w:rFonts w:ascii="Times New Roman" w:hAnsi="Times New Roman" w:cs="Times New Roman"/>
          <w:color w:val="auto"/>
          <w:sz w:val="28"/>
          <w:szCs w:val="28"/>
          <w:lang w:bidi="ar-SA"/>
        </w:rPr>
        <w:t>ИКТ-компетенций</w:t>
      </w:r>
      <w:proofErr w:type="gramEnd"/>
      <w:r w:rsidRPr="00C52108">
        <w:rPr>
          <w:rFonts w:ascii="Times New Roman" w:hAnsi="Times New Roman" w:cs="Times New Roman"/>
          <w:color w:val="auto"/>
          <w:sz w:val="28"/>
          <w:szCs w:val="28"/>
          <w:lang w:bidi="ar-SA"/>
        </w:rPr>
        <w:t xml:space="preserve"> и инструментов их использования;</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7) планируемые результаты формирования и развития </w:t>
      </w:r>
      <w:proofErr w:type="gramStart"/>
      <w:r w:rsidRPr="00C52108">
        <w:rPr>
          <w:rFonts w:ascii="Times New Roman" w:hAnsi="Times New Roman" w:cs="Times New Roman"/>
          <w:color w:val="auto"/>
          <w:sz w:val="28"/>
          <w:szCs w:val="28"/>
          <w:lang w:bidi="ar-SA"/>
        </w:rPr>
        <w:t>компетентности</w:t>
      </w:r>
      <w:proofErr w:type="gramEnd"/>
      <w:r w:rsidRPr="00C52108">
        <w:rPr>
          <w:rFonts w:ascii="Times New Roman" w:hAnsi="Times New Roman" w:cs="Times New Roman"/>
          <w:color w:val="auto"/>
          <w:sz w:val="28"/>
          <w:szCs w:val="28"/>
          <w:lang w:bidi="ar-SA"/>
        </w:rPr>
        <w:t xml:space="preserve"> обучающихся в области использования информационно-коммуникационных технологий, подготовки индивидуального проекта, выполняемого в процессе обучения в рамках одного предмета или на межпредметной основе;</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lastRenderedPageBreak/>
        <w:t>8) виды взаимодействия с учебными, научными и социальными организациями, формы привлечения консультантов, экспертов и научных руководителей;</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9) описание условий, обеспечивающих развитие универсальных учебных действий у обучающихся, в том числе информационно-методического обеспечения, подготовки кадров;</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10) систему оценки деятельности организации, осуществляющей образовательную деятельность, по формированию и развитию универсальных учебных действий </w:t>
      </w:r>
      <w:proofErr w:type="gramStart"/>
      <w:r w:rsidRPr="00C52108">
        <w:rPr>
          <w:rFonts w:ascii="Times New Roman" w:hAnsi="Times New Roman" w:cs="Times New Roman"/>
          <w:color w:val="auto"/>
          <w:sz w:val="28"/>
          <w:szCs w:val="28"/>
          <w:lang w:bidi="ar-SA"/>
        </w:rPr>
        <w:t>у</w:t>
      </w:r>
      <w:proofErr w:type="gramEnd"/>
      <w:r w:rsidRPr="00C52108">
        <w:rPr>
          <w:rFonts w:ascii="Times New Roman" w:hAnsi="Times New Roman" w:cs="Times New Roman"/>
          <w:color w:val="auto"/>
          <w:sz w:val="28"/>
          <w:szCs w:val="28"/>
          <w:lang w:bidi="ar-SA"/>
        </w:rPr>
        <w:t xml:space="preserve"> обучающихся;</w:t>
      </w:r>
    </w:p>
    <w:p w:rsidR="00013044" w:rsidRPr="00C52108" w:rsidRDefault="00013044" w:rsidP="00013044">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 xml:space="preserve">11) методику и инструментарий мониторинга успешности освоения и применения </w:t>
      </w:r>
      <w:proofErr w:type="gramStart"/>
      <w:r w:rsidRPr="00C52108">
        <w:rPr>
          <w:rFonts w:ascii="Times New Roman" w:hAnsi="Times New Roman" w:cs="Times New Roman"/>
          <w:color w:val="auto"/>
          <w:sz w:val="28"/>
          <w:szCs w:val="28"/>
          <w:lang w:bidi="ar-SA"/>
        </w:rPr>
        <w:t>обучающимися</w:t>
      </w:r>
      <w:proofErr w:type="gramEnd"/>
      <w:r w:rsidRPr="00C52108">
        <w:rPr>
          <w:rFonts w:ascii="Times New Roman" w:hAnsi="Times New Roman" w:cs="Times New Roman"/>
          <w:color w:val="auto"/>
          <w:sz w:val="28"/>
          <w:szCs w:val="28"/>
          <w:lang w:bidi="ar-SA"/>
        </w:rPr>
        <w:t xml:space="preserve"> универсальных учебных действий.</w:t>
      </w:r>
    </w:p>
    <w:p w:rsidR="00013044" w:rsidRPr="00C52108" w:rsidRDefault="00013044" w:rsidP="00013044">
      <w:pPr>
        <w:pStyle w:val="80"/>
        <w:shd w:val="clear" w:color="auto" w:fill="auto"/>
        <w:tabs>
          <w:tab w:val="left" w:pos="1416"/>
        </w:tabs>
        <w:spacing w:after="0" w:line="240" w:lineRule="auto"/>
        <w:ind w:left="740"/>
        <w:jc w:val="both"/>
        <w:rPr>
          <w:b w:val="0"/>
        </w:rPr>
      </w:pPr>
    </w:p>
    <w:p w:rsidR="000A0869" w:rsidRPr="00C52108" w:rsidRDefault="00742D4B" w:rsidP="009D683C">
      <w:pPr>
        <w:pStyle w:val="25"/>
        <w:shd w:val="clear" w:color="auto" w:fill="auto"/>
        <w:spacing w:line="240" w:lineRule="auto"/>
        <w:ind w:firstLine="740"/>
      </w:pPr>
      <w:r w:rsidRPr="00C52108">
        <w:t xml:space="preserve">Структура настоящей программы развития универсальных учебных действий (УУД) сформирована в соответствии с ФГОС и содержит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w:t>
      </w:r>
      <w:proofErr w:type="gramStart"/>
      <w:r w:rsidRPr="00C52108">
        <w:t>ИКТ-компетентности</w:t>
      </w:r>
      <w:proofErr w:type="gramEnd"/>
      <w:r w:rsidRPr="00C52108">
        <w:t>. Также в содержание программы включено описание форм взаимодействия участников образовательного процесса, которое представляет собой рекомендации по организации работы над созданием и реализацией программы</w:t>
      </w:r>
      <w:proofErr w:type="gramStart"/>
      <w:r w:rsidRPr="00C52108">
        <w:t xml:space="preserve"> .</w:t>
      </w:r>
      <w:proofErr w:type="gramEnd"/>
    </w:p>
    <w:p w:rsidR="000A0869" w:rsidRPr="00C52108" w:rsidRDefault="00742D4B" w:rsidP="00731B82">
      <w:pPr>
        <w:pStyle w:val="80"/>
        <w:shd w:val="clear" w:color="auto" w:fill="auto"/>
        <w:tabs>
          <w:tab w:val="left" w:pos="2069"/>
        </w:tabs>
        <w:spacing w:after="0" w:line="240" w:lineRule="auto"/>
        <w:ind w:left="1214"/>
        <w:rPr>
          <w:b w:val="0"/>
        </w:rPr>
      </w:pPr>
      <w:r w:rsidRPr="00C52108">
        <w:rPr>
          <w:b w:val="0"/>
        </w:rPr>
        <w:t>Формы взаимодействия участников образовательного процесса при создании и реализации программы развития универсальных учебных действий</w:t>
      </w:r>
    </w:p>
    <w:p w:rsidR="000A0869" w:rsidRPr="00C52108" w:rsidRDefault="00742D4B" w:rsidP="009D683C">
      <w:pPr>
        <w:pStyle w:val="54"/>
        <w:keepNext/>
        <w:keepLines/>
        <w:numPr>
          <w:ilvl w:val="2"/>
          <w:numId w:val="31"/>
        </w:numPr>
        <w:shd w:val="clear" w:color="auto" w:fill="auto"/>
        <w:tabs>
          <w:tab w:val="left" w:pos="2070"/>
        </w:tabs>
        <w:spacing w:before="0" w:after="0" w:line="240" w:lineRule="auto"/>
        <w:ind w:left="2714" w:hanging="1500"/>
        <w:jc w:val="left"/>
        <w:rPr>
          <w:b w:val="0"/>
        </w:rPr>
      </w:pPr>
      <w:bookmarkStart w:id="93" w:name="bookmark99"/>
      <w:r w:rsidRPr="00C52108">
        <w:rPr>
          <w:b w:val="0"/>
        </w:rPr>
        <w:t>Цели и задачи программы, описание ее места и роли в реализации требований ФГОС</w:t>
      </w:r>
      <w:bookmarkEnd w:id="93"/>
    </w:p>
    <w:p w:rsidR="000A0869" w:rsidRPr="00C52108" w:rsidRDefault="00742D4B" w:rsidP="009D683C">
      <w:pPr>
        <w:pStyle w:val="25"/>
        <w:shd w:val="clear" w:color="auto" w:fill="auto"/>
        <w:spacing w:line="240" w:lineRule="auto"/>
        <w:ind w:firstLine="740"/>
      </w:pPr>
      <w:r w:rsidRPr="00C52108">
        <w:rPr>
          <w:rStyle w:val="2a"/>
          <w:b w:val="0"/>
        </w:rPr>
        <w:t xml:space="preserve">Целью программы </w:t>
      </w:r>
      <w:r w:rsidRPr="00C52108">
        <w:t>развития УУД является обеспечение организационно-методических условий для реализации системно</w:t>
      </w:r>
      <w:r w:rsidRPr="00C52108">
        <w:softHyphen/>
        <w:t>деятельностного подхода, положенного в основу ФГОС ООО, с тем, чтобы сформировать у учащихся основной школы способности к самостоятельному учебному целеполаганию и учебному сотрудничеству.</w:t>
      </w:r>
    </w:p>
    <w:p w:rsidR="000A0869" w:rsidRPr="00C52108" w:rsidRDefault="00742D4B" w:rsidP="009D683C">
      <w:pPr>
        <w:pStyle w:val="25"/>
        <w:shd w:val="clear" w:color="auto" w:fill="auto"/>
        <w:spacing w:line="240" w:lineRule="auto"/>
        <w:ind w:firstLine="740"/>
      </w:pPr>
      <w:r w:rsidRPr="00C52108">
        <w:t xml:space="preserve">В соответствии с указанной целью программа развития УУД в основной школе определяет следующие </w:t>
      </w:r>
      <w:r w:rsidRPr="00C52108">
        <w:rPr>
          <w:rStyle w:val="2a"/>
          <w:b w:val="0"/>
        </w:rPr>
        <w:t>задачи</w:t>
      </w:r>
      <w:r w:rsidRPr="00C52108">
        <w:t>:</w:t>
      </w:r>
    </w:p>
    <w:p w:rsidR="000A0869" w:rsidRPr="00C52108" w:rsidRDefault="00742D4B" w:rsidP="009D683C">
      <w:pPr>
        <w:pStyle w:val="25"/>
        <w:numPr>
          <w:ilvl w:val="0"/>
          <w:numId w:val="30"/>
        </w:numPr>
        <w:shd w:val="clear" w:color="auto" w:fill="auto"/>
        <w:tabs>
          <w:tab w:val="left" w:pos="996"/>
        </w:tabs>
        <w:spacing w:line="240" w:lineRule="auto"/>
        <w:ind w:firstLine="740"/>
      </w:pPr>
      <w:r w:rsidRPr="00C52108">
        <w:t>организация взаимодействия педагогов и обучающихся и их родителей по развитию универсальных учебных действий в основной школе;</w:t>
      </w:r>
    </w:p>
    <w:p w:rsidR="000A0869" w:rsidRPr="00C52108" w:rsidRDefault="00742D4B" w:rsidP="009D683C">
      <w:pPr>
        <w:pStyle w:val="25"/>
        <w:numPr>
          <w:ilvl w:val="0"/>
          <w:numId w:val="30"/>
        </w:numPr>
        <w:shd w:val="clear" w:color="auto" w:fill="auto"/>
        <w:tabs>
          <w:tab w:val="left" w:pos="996"/>
        </w:tabs>
        <w:spacing w:line="240" w:lineRule="auto"/>
        <w:ind w:firstLine="740"/>
      </w:pPr>
      <w:r w:rsidRPr="00C52108">
        <w:t xml:space="preserve">реализация основных подходов, обеспечивающих эффективное освоение УУД </w:t>
      </w:r>
      <w:proofErr w:type="gramStart"/>
      <w:r w:rsidRPr="00C52108">
        <w:t>обучающимися</w:t>
      </w:r>
      <w:proofErr w:type="gramEnd"/>
      <w:r w:rsidRPr="00C52108">
        <w:t>, взаимосвязь способов организации урочной и внеурочной деятельности обучающихся по развитию УУД, в том числе на материале содержания учебных предметов;</w:t>
      </w:r>
    </w:p>
    <w:p w:rsidR="000A0869" w:rsidRPr="00C52108" w:rsidRDefault="00742D4B" w:rsidP="009D683C">
      <w:pPr>
        <w:pStyle w:val="25"/>
        <w:numPr>
          <w:ilvl w:val="0"/>
          <w:numId w:val="30"/>
        </w:numPr>
        <w:shd w:val="clear" w:color="auto" w:fill="auto"/>
        <w:tabs>
          <w:tab w:val="left" w:pos="998"/>
        </w:tabs>
        <w:spacing w:line="240" w:lineRule="auto"/>
        <w:ind w:firstLine="740"/>
      </w:pPr>
      <w:r w:rsidRPr="00C52108">
        <w:t xml:space="preserve">включение развивающих </w:t>
      </w:r>
      <w:proofErr w:type="gramStart"/>
      <w:r w:rsidRPr="00C52108">
        <w:t>задач</w:t>
      </w:r>
      <w:proofErr w:type="gramEnd"/>
      <w:r w:rsidRPr="00C52108">
        <w:t xml:space="preserve"> как в урочную, так и внеурочную деятельность обучающихся;</w:t>
      </w:r>
    </w:p>
    <w:p w:rsidR="000A0869" w:rsidRPr="00C52108" w:rsidRDefault="00742D4B" w:rsidP="009D683C">
      <w:pPr>
        <w:pStyle w:val="25"/>
        <w:numPr>
          <w:ilvl w:val="0"/>
          <w:numId w:val="30"/>
        </w:numPr>
        <w:shd w:val="clear" w:color="auto" w:fill="auto"/>
        <w:tabs>
          <w:tab w:val="left" w:pos="998"/>
        </w:tabs>
        <w:spacing w:line="240" w:lineRule="auto"/>
        <w:ind w:firstLine="740"/>
      </w:pPr>
      <w:r w:rsidRPr="00C52108">
        <w:t xml:space="preserve">обеспечение преемственности и особенностей программы развития универсальных учебных действий при переходе </w:t>
      </w:r>
      <w:proofErr w:type="gramStart"/>
      <w:r w:rsidRPr="00C52108">
        <w:t>от</w:t>
      </w:r>
      <w:proofErr w:type="gramEnd"/>
      <w:r w:rsidRPr="00C52108">
        <w:t xml:space="preserve"> начального к основному общему образованию.</w:t>
      </w:r>
    </w:p>
    <w:p w:rsidR="000A0869" w:rsidRPr="00C52108" w:rsidRDefault="00742D4B" w:rsidP="009D683C">
      <w:pPr>
        <w:pStyle w:val="25"/>
        <w:shd w:val="clear" w:color="auto" w:fill="auto"/>
        <w:spacing w:line="240" w:lineRule="auto"/>
        <w:ind w:firstLine="740"/>
      </w:pPr>
      <w:proofErr w:type="gramStart"/>
      <w:r w:rsidRPr="00C52108">
        <w:t xml:space="preserve">Формирование системы универсальных учебных действий осуществляется с </w:t>
      </w:r>
      <w:r w:rsidRPr="00C52108">
        <w:lastRenderedPageBreak/>
        <w:t>учетом возрастных особенностей развития личностной и познавательной сфер обучающегося.</w:t>
      </w:r>
      <w:proofErr w:type="gramEnd"/>
      <w:r w:rsidRPr="00C52108">
        <w:t xml:space="preserve"> УУД представляют собой целостную взаимосвязанную систему, определяемую общей логикой возрастного развития.</w:t>
      </w:r>
    </w:p>
    <w:p w:rsidR="000A0869" w:rsidRPr="00C52108" w:rsidRDefault="00742D4B" w:rsidP="009D683C">
      <w:pPr>
        <w:pStyle w:val="25"/>
        <w:shd w:val="clear" w:color="auto" w:fill="auto"/>
        <w:spacing w:line="240" w:lineRule="auto"/>
        <w:ind w:firstLine="740"/>
      </w:pPr>
      <w:r w:rsidRPr="00C52108">
        <w:t>Исходя из того, что в подростковом возрасте ведущей становится деятельность межличностного общения, приоритетное значение в развитии УУД в этот период приобретают коммуникативные учебные действия. В этом смысле задача начальной школы «учить ученика учиться» трансформирована в новую задачу для основной школы - «инициировать учебное сотрудничество».</w:t>
      </w:r>
    </w:p>
    <w:p w:rsidR="000A0869" w:rsidRPr="00C52108" w:rsidRDefault="00742D4B" w:rsidP="00013044">
      <w:pPr>
        <w:pStyle w:val="80"/>
        <w:numPr>
          <w:ilvl w:val="2"/>
          <w:numId w:val="31"/>
        </w:numPr>
        <w:shd w:val="clear" w:color="auto" w:fill="auto"/>
        <w:tabs>
          <w:tab w:val="left" w:pos="2055"/>
        </w:tabs>
        <w:spacing w:after="0" w:line="240" w:lineRule="auto"/>
        <w:ind w:left="134" w:firstLine="1060"/>
        <w:rPr>
          <w:b w:val="0"/>
        </w:rPr>
      </w:pPr>
      <w:r w:rsidRPr="00C52108">
        <w:rPr>
          <w:b w:val="0"/>
        </w:rPr>
        <w:t>Описание понятий, функций, состава и характеристик универсальных учебных действий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w:t>
      </w:r>
      <w:bookmarkStart w:id="94" w:name="bookmark100"/>
      <w:r w:rsidR="00013044" w:rsidRPr="00C52108">
        <w:rPr>
          <w:b w:val="0"/>
        </w:rPr>
        <w:t xml:space="preserve"> </w:t>
      </w:r>
      <w:r w:rsidRPr="00C52108">
        <w:rPr>
          <w:b w:val="0"/>
        </w:rPr>
        <w:t>образовательного процесса</w:t>
      </w:r>
      <w:bookmarkEnd w:id="94"/>
    </w:p>
    <w:p w:rsidR="000A0869" w:rsidRPr="00C52108" w:rsidRDefault="00742D4B" w:rsidP="009D683C">
      <w:pPr>
        <w:pStyle w:val="25"/>
        <w:shd w:val="clear" w:color="auto" w:fill="auto"/>
        <w:spacing w:line="240" w:lineRule="auto"/>
        <w:ind w:firstLine="740"/>
      </w:pPr>
      <w:r w:rsidRPr="00C52108">
        <w:t>К принципам формирования УУД в основной школе отн</w:t>
      </w:r>
      <w:r w:rsidR="00162F7A" w:rsidRPr="00C52108">
        <w:t>осятся</w:t>
      </w:r>
      <w:r w:rsidRPr="00C52108">
        <w:t xml:space="preserve"> следующие:</w:t>
      </w:r>
    </w:p>
    <w:p w:rsidR="000A0869" w:rsidRPr="00C52108" w:rsidRDefault="00742D4B" w:rsidP="009D683C">
      <w:pPr>
        <w:pStyle w:val="25"/>
        <w:numPr>
          <w:ilvl w:val="0"/>
          <w:numId w:val="32"/>
        </w:numPr>
        <w:shd w:val="clear" w:color="auto" w:fill="auto"/>
        <w:tabs>
          <w:tab w:val="left" w:pos="1149"/>
        </w:tabs>
        <w:spacing w:line="240" w:lineRule="auto"/>
        <w:ind w:firstLine="740"/>
      </w:pPr>
      <w:r w:rsidRPr="00C52108">
        <w:t>формирование УУД - задача, сквозная для всего образовательного процесса (урочная, внеурочная деятельность);</w:t>
      </w:r>
    </w:p>
    <w:p w:rsidR="000A0869" w:rsidRPr="00C52108" w:rsidRDefault="00742D4B" w:rsidP="009D683C">
      <w:pPr>
        <w:pStyle w:val="25"/>
        <w:numPr>
          <w:ilvl w:val="0"/>
          <w:numId w:val="32"/>
        </w:numPr>
        <w:shd w:val="clear" w:color="auto" w:fill="auto"/>
        <w:tabs>
          <w:tab w:val="left" w:pos="1149"/>
        </w:tabs>
        <w:spacing w:line="240" w:lineRule="auto"/>
        <w:ind w:firstLine="740"/>
      </w:pPr>
      <w:r w:rsidRPr="00C52108">
        <w:t>формирование УУД обязательно требует работы с предметным или междисциплинарным содержанием;</w:t>
      </w:r>
    </w:p>
    <w:p w:rsidR="000A0869" w:rsidRPr="00C52108" w:rsidRDefault="00742D4B" w:rsidP="009D683C">
      <w:pPr>
        <w:pStyle w:val="25"/>
        <w:numPr>
          <w:ilvl w:val="0"/>
          <w:numId w:val="32"/>
        </w:numPr>
        <w:shd w:val="clear" w:color="auto" w:fill="auto"/>
        <w:tabs>
          <w:tab w:val="left" w:pos="409"/>
        </w:tabs>
        <w:spacing w:line="240" w:lineRule="auto"/>
        <w:ind w:firstLine="740"/>
      </w:pPr>
      <w:r w:rsidRPr="00C52108">
        <w:t>образовательная организация в рамках своей ООП может определять, на каком именно материале (в том числе в рамках учебной и внеучебной деятельности) реализовывать программу по развитию УУД;</w:t>
      </w:r>
    </w:p>
    <w:p w:rsidR="000A0869" w:rsidRPr="00C52108" w:rsidRDefault="00742D4B" w:rsidP="009D683C">
      <w:pPr>
        <w:pStyle w:val="25"/>
        <w:numPr>
          <w:ilvl w:val="0"/>
          <w:numId w:val="32"/>
        </w:numPr>
        <w:shd w:val="clear" w:color="auto" w:fill="auto"/>
        <w:tabs>
          <w:tab w:val="left" w:pos="1139"/>
        </w:tabs>
        <w:spacing w:line="240" w:lineRule="auto"/>
        <w:ind w:firstLine="740"/>
      </w:pPr>
      <w:r w:rsidRPr="00C52108">
        <w:t>преемственность по отношению к начальной школе, но с учетом специфики подросткового возраста. 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
    <w:p w:rsidR="000A0869" w:rsidRPr="00C52108" w:rsidRDefault="00742D4B" w:rsidP="009D683C">
      <w:pPr>
        <w:pStyle w:val="25"/>
        <w:numPr>
          <w:ilvl w:val="0"/>
          <w:numId w:val="32"/>
        </w:numPr>
        <w:shd w:val="clear" w:color="auto" w:fill="auto"/>
        <w:tabs>
          <w:tab w:val="left" w:pos="1139"/>
        </w:tabs>
        <w:spacing w:line="240" w:lineRule="auto"/>
        <w:ind w:firstLine="740"/>
      </w:pPr>
      <w:r w:rsidRPr="00C52108">
        <w:t>отход от понимания урока как ключевой единицы образовательного процесса;</w:t>
      </w:r>
    </w:p>
    <w:p w:rsidR="000A0869" w:rsidRPr="00C52108" w:rsidRDefault="00742D4B" w:rsidP="009D683C">
      <w:pPr>
        <w:pStyle w:val="25"/>
        <w:numPr>
          <w:ilvl w:val="0"/>
          <w:numId w:val="32"/>
        </w:numPr>
        <w:shd w:val="clear" w:color="auto" w:fill="auto"/>
        <w:tabs>
          <w:tab w:val="left" w:pos="1139"/>
        </w:tabs>
        <w:spacing w:line="240" w:lineRule="auto"/>
        <w:ind w:firstLine="740"/>
      </w:pPr>
      <w:r w:rsidRPr="00C52108">
        <w:t>при составлении учебного плана и расписания сделан акцент на нелинейность, наличие элективных компонентов, вариативность, индивидуализацию.</w:t>
      </w:r>
    </w:p>
    <w:p w:rsidR="000A0869" w:rsidRPr="00C52108" w:rsidRDefault="00742D4B" w:rsidP="009D683C">
      <w:pPr>
        <w:pStyle w:val="25"/>
        <w:shd w:val="clear" w:color="auto" w:fill="auto"/>
        <w:spacing w:line="240" w:lineRule="auto"/>
        <w:ind w:firstLine="740"/>
      </w:pPr>
      <w:r w:rsidRPr="00C52108">
        <w:t>По отношению к начальной школе программа развития УУД сохраня</w:t>
      </w:r>
      <w:r w:rsidR="00162F7A" w:rsidRPr="00C52108">
        <w:t>е</w:t>
      </w:r>
      <w:r w:rsidRPr="00C52108">
        <w:t>т преемственность, индивидуализацию образовательного процесса и умение инициативно разворачивать учебное сотрудничество с другими людьми.</w:t>
      </w:r>
    </w:p>
    <w:p w:rsidR="000A0869" w:rsidRPr="00C52108" w:rsidRDefault="00742D4B" w:rsidP="009D683C">
      <w:pPr>
        <w:pStyle w:val="25"/>
        <w:shd w:val="clear" w:color="auto" w:fill="auto"/>
        <w:spacing w:line="240" w:lineRule="auto"/>
        <w:ind w:firstLine="740"/>
      </w:pPr>
      <w:r w:rsidRPr="00C52108">
        <w:t>В результате изучения базовых и дополнительных учебных предметов, а также в ходе внеурочной деятельности у выпускников основной школы будут сформированы познавательные, коммуникативные и регулятивные УУД как основа учебного сотрудничества и умения учиться в общении.</w:t>
      </w:r>
    </w:p>
    <w:p w:rsidR="000A0869" w:rsidRPr="00C52108" w:rsidRDefault="00742D4B" w:rsidP="009D683C">
      <w:pPr>
        <w:pStyle w:val="25"/>
        <w:shd w:val="clear" w:color="auto" w:fill="auto"/>
        <w:spacing w:line="240" w:lineRule="auto"/>
        <w:ind w:firstLine="740"/>
      </w:pPr>
      <w:r w:rsidRPr="00C52108">
        <w:t>Для успешной деятельности по развитию УУД можно проводить занятия в раз</w:t>
      </w:r>
      <w:r w:rsidR="00162F7A" w:rsidRPr="00C52108">
        <w:t>ноо</w:t>
      </w:r>
      <w:r w:rsidRPr="00C52108">
        <w:t xml:space="preserve">бразных формах: уроки одновозрастные и разновозрастные; занятия, тренинги, проекты, практики, конференции, выездные </w:t>
      </w:r>
      <w:r w:rsidR="00162F7A" w:rsidRPr="00C52108">
        <w:t xml:space="preserve">мероприятия </w:t>
      </w:r>
      <w:r w:rsidRPr="00C52108">
        <w:t>и пр., с постепенным расширением возможностей обучающихся осуществлять выбор уровня и характера самостоятельной работы.</w:t>
      </w:r>
    </w:p>
    <w:p w:rsidR="000A0869" w:rsidRPr="00C52108" w:rsidRDefault="00742D4B" w:rsidP="009D683C">
      <w:pPr>
        <w:pStyle w:val="25"/>
        <w:shd w:val="clear" w:color="auto" w:fill="auto"/>
        <w:spacing w:line="240" w:lineRule="auto"/>
        <w:ind w:firstLine="740"/>
      </w:pPr>
      <w:r w:rsidRPr="00C52108">
        <w:t>Решение задачи формирования УУД в основной школе происходит не только на занятиях по отдельным учебным предметам, но и в ходе внеурочной деятельности, а также в рамках</w:t>
      </w:r>
      <w:r w:rsidR="00162F7A" w:rsidRPr="00C52108">
        <w:t xml:space="preserve"> части формируемой участниками образовательных отношений</w:t>
      </w:r>
      <w:r w:rsidRPr="00C52108">
        <w:t>.</w:t>
      </w:r>
    </w:p>
    <w:p w:rsidR="000A0869" w:rsidRPr="00C52108" w:rsidRDefault="00742D4B" w:rsidP="009D683C">
      <w:pPr>
        <w:pStyle w:val="54"/>
        <w:keepNext/>
        <w:keepLines/>
        <w:numPr>
          <w:ilvl w:val="2"/>
          <w:numId w:val="31"/>
        </w:numPr>
        <w:shd w:val="clear" w:color="auto" w:fill="auto"/>
        <w:tabs>
          <w:tab w:val="left" w:pos="2145"/>
        </w:tabs>
        <w:spacing w:before="0" w:after="0" w:line="240" w:lineRule="auto"/>
        <w:ind w:left="1234" w:firstLine="0"/>
        <w:jc w:val="both"/>
        <w:rPr>
          <w:b w:val="0"/>
        </w:rPr>
      </w:pPr>
      <w:bookmarkStart w:id="95" w:name="bookmark101"/>
      <w:r w:rsidRPr="00C52108">
        <w:rPr>
          <w:b w:val="0"/>
        </w:rPr>
        <w:lastRenderedPageBreak/>
        <w:t xml:space="preserve">Типовые задачи применения </w:t>
      </w:r>
      <w:proofErr w:type="gramStart"/>
      <w:r w:rsidRPr="00C52108">
        <w:rPr>
          <w:b w:val="0"/>
        </w:rPr>
        <w:t>универсальных</w:t>
      </w:r>
      <w:proofErr w:type="gramEnd"/>
      <w:r w:rsidRPr="00C52108">
        <w:rPr>
          <w:b w:val="0"/>
        </w:rPr>
        <w:t xml:space="preserve"> учебных</w:t>
      </w:r>
      <w:bookmarkEnd w:id="95"/>
    </w:p>
    <w:p w:rsidR="000A0869" w:rsidRPr="00C52108" w:rsidRDefault="00742D4B" w:rsidP="009D683C">
      <w:pPr>
        <w:pStyle w:val="54"/>
        <w:keepNext/>
        <w:keepLines/>
        <w:shd w:val="clear" w:color="auto" w:fill="auto"/>
        <w:spacing w:before="0" w:after="0" w:line="240" w:lineRule="auto"/>
        <w:ind w:firstLine="0"/>
        <w:rPr>
          <w:b w:val="0"/>
        </w:rPr>
      </w:pPr>
      <w:bookmarkStart w:id="96" w:name="bookmark102"/>
      <w:r w:rsidRPr="00C52108">
        <w:rPr>
          <w:b w:val="0"/>
        </w:rPr>
        <w:t>действий</w:t>
      </w:r>
      <w:bookmarkEnd w:id="96"/>
    </w:p>
    <w:p w:rsidR="000A0869" w:rsidRPr="00C52108" w:rsidRDefault="00742D4B" w:rsidP="009D683C">
      <w:pPr>
        <w:pStyle w:val="25"/>
        <w:shd w:val="clear" w:color="auto" w:fill="auto"/>
        <w:spacing w:line="240" w:lineRule="auto"/>
        <w:ind w:firstLine="740"/>
        <w:jc w:val="left"/>
      </w:pPr>
      <w:proofErr w:type="gramStart"/>
      <w:r w:rsidRPr="00C52108">
        <w:t>Задачи на применение УУД строи</w:t>
      </w:r>
      <w:r w:rsidR="00AA5A4E" w:rsidRPr="00C52108">
        <w:t>ят</w:t>
      </w:r>
      <w:r w:rsidRPr="00C52108">
        <w:t>ся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roofErr w:type="gramEnd"/>
      <w:r w:rsidRPr="00C52108">
        <w:t xml:space="preserve"> Различаются два типа заданий, связанных с УУД:</w:t>
      </w:r>
    </w:p>
    <w:p w:rsidR="000A0869" w:rsidRPr="00C52108" w:rsidRDefault="00742D4B" w:rsidP="009D683C">
      <w:pPr>
        <w:pStyle w:val="25"/>
        <w:numPr>
          <w:ilvl w:val="0"/>
          <w:numId w:val="33"/>
        </w:numPr>
        <w:shd w:val="clear" w:color="auto" w:fill="auto"/>
        <w:tabs>
          <w:tab w:val="left" w:pos="1013"/>
        </w:tabs>
        <w:spacing w:line="240" w:lineRule="auto"/>
        <w:ind w:firstLine="740"/>
      </w:pPr>
      <w:r w:rsidRPr="00C52108">
        <w:t>задания, позволяющие в рамках образовательного процесса сформировать УУД;</w:t>
      </w:r>
    </w:p>
    <w:p w:rsidR="000A0869" w:rsidRPr="00C52108" w:rsidRDefault="00742D4B" w:rsidP="009D683C">
      <w:pPr>
        <w:pStyle w:val="25"/>
        <w:numPr>
          <w:ilvl w:val="0"/>
          <w:numId w:val="33"/>
        </w:numPr>
        <w:shd w:val="clear" w:color="auto" w:fill="auto"/>
        <w:tabs>
          <w:tab w:val="left" w:pos="1041"/>
        </w:tabs>
        <w:spacing w:line="240" w:lineRule="auto"/>
        <w:ind w:firstLine="740"/>
      </w:pPr>
      <w:r w:rsidRPr="00C52108">
        <w:t>задания, позволяющие диагностировать уровень сформированности</w:t>
      </w:r>
    </w:p>
    <w:p w:rsidR="000A0869" w:rsidRPr="00C52108" w:rsidRDefault="00742D4B" w:rsidP="009D683C">
      <w:pPr>
        <w:pStyle w:val="25"/>
        <w:shd w:val="clear" w:color="auto" w:fill="auto"/>
        <w:spacing w:line="240" w:lineRule="auto"/>
        <w:ind w:firstLine="0"/>
      </w:pPr>
      <w:r w:rsidRPr="00C52108">
        <w:t>УУД.</w:t>
      </w:r>
    </w:p>
    <w:p w:rsidR="000A0869" w:rsidRPr="00C52108" w:rsidRDefault="00742D4B" w:rsidP="009D683C">
      <w:pPr>
        <w:pStyle w:val="25"/>
        <w:shd w:val="clear" w:color="auto" w:fill="auto"/>
        <w:spacing w:line="240" w:lineRule="auto"/>
        <w:ind w:firstLine="740"/>
      </w:pPr>
      <w:r w:rsidRPr="00C52108">
        <w:t>В основной школе испол</w:t>
      </w:r>
      <w:r w:rsidR="00AA5A4E" w:rsidRPr="00C52108">
        <w:t>ьзуются</w:t>
      </w:r>
      <w:r w:rsidRPr="00C52108">
        <w:t xml:space="preserve"> следующие типы</w:t>
      </w:r>
    </w:p>
    <w:p w:rsidR="000A0869" w:rsidRPr="00C52108" w:rsidRDefault="00742D4B" w:rsidP="009D683C">
      <w:pPr>
        <w:pStyle w:val="25"/>
        <w:shd w:val="clear" w:color="auto" w:fill="auto"/>
        <w:spacing w:line="240" w:lineRule="auto"/>
        <w:ind w:firstLine="0"/>
      </w:pPr>
      <w:r w:rsidRPr="00C52108">
        <w:t>задач:</w:t>
      </w:r>
    </w:p>
    <w:p w:rsidR="000A0869" w:rsidRPr="00C52108" w:rsidRDefault="00742D4B" w:rsidP="009D683C">
      <w:pPr>
        <w:pStyle w:val="25"/>
        <w:shd w:val="clear" w:color="auto" w:fill="auto"/>
        <w:spacing w:line="240" w:lineRule="auto"/>
        <w:ind w:firstLine="740"/>
      </w:pPr>
      <w:r w:rsidRPr="00C52108">
        <w:t>1. Задачи, формирующие коммуникативные УУД:</w:t>
      </w:r>
    </w:p>
    <w:p w:rsidR="000A0869" w:rsidRPr="00C52108" w:rsidRDefault="00742D4B" w:rsidP="009D683C">
      <w:pPr>
        <w:pStyle w:val="25"/>
        <w:numPr>
          <w:ilvl w:val="0"/>
          <w:numId w:val="30"/>
        </w:numPr>
        <w:shd w:val="clear" w:color="auto" w:fill="auto"/>
        <w:tabs>
          <w:tab w:val="left" w:pos="1013"/>
        </w:tabs>
        <w:spacing w:line="240" w:lineRule="auto"/>
        <w:ind w:firstLine="740"/>
      </w:pPr>
      <w:r w:rsidRPr="00C52108">
        <w:t>на учет позиции партнера;</w:t>
      </w:r>
    </w:p>
    <w:p w:rsidR="000A0869" w:rsidRPr="00C52108" w:rsidRDefault="00742D4B" w:rsidP="009D683C">
      <w:pPr>
        <w:pStyle w:val="25"/>
        <w:numPr>
          <w:ilvl w:val="0"/>
          <w:numId w:val="30"/>
        </w:numPr>
        <w:shd w:val="clear" w:color="auto" w:fill="auto"/>
        <w:tabs>
          <w:tab w:val="left" w:pos="1013"/>
        </w:tabs>
        <w:spacing w:line="240" w:lineRule="auto"/>
        <w:ind w:firstLine="740"/>
      </w:pPr>
      <w:r w:rsidRPr="00C52108">
        <w:t>на организацию и осуществление сотрудничества;</w:t>
      </w:r>
    </w:p>
    <w:p w:rsidR="000A0869" w:rsidRPr="00C52108" w:rsidRDefault="00742D4B" w:rsidP="009D683C">
      <w:pPr>
        <w:pStyle w:val="25"/>
        <w:numPr>
          <w:ilvl w:val="0"/>
          <w:numId w:val="30"/>
        </w:numPr>
        <w:shd w:val="clear" w:color="auto" w:fill="auto"/>
        <w:tabs>
          <w:tab w:val="left" w:pos="1013"/>
        </w:tabs>
        <w:spacing w:line="240" w:lineRule="auto"/>
        <w:ind w:firstLine="740"/>
      </w:pPr>
      <w:r w:rsidRPr="00C52108">
        <w:t>на передачу информации и отображение предметного содержания;</w:t>
      </w:r>
    </w:p>
    <w:p w:rsidR="000A0869" w:rsidRPr="00C52108" w:rsidRDefault="00742D4B" w:rsidP="009D683C">
      <w:pPr>
        <w:pStyle w:val="25"/>
        <w:numPr>
          <w:ilvl w:val="0"/>
          <w:numId w:val="30"/>
        </w:numPr>
        <w:shd w:val="clear" w:color="auto" w:fill="auto"/>
        <w:tabs>
          <w:tab w:val="left" w:pos="1013"/>
        </w:tabs>
        <w:spacing w:line="240" w:lineRule="auto"/>
        <w:ind w:firstLine="740"/>
      </w:pPr>
      <w:r w:rsidRPr="00C52108">
        <w:t>тренинги коммуникативных навыков;</w:t>
      </w:r>
    </w:p>
    <w:p w:rsidR="000A0869" w:rsidRPr="00C52108" w:rsidRDefault="00742D4B" w:rsidP="009D683C">
      <w:pPr>
        <w:pStyle w:val="25"/>
        <w:numPr>
          <w:ilvl w:val="0"/>
          <w:numId w:val="30"/>
        </w:numPr>
        <w:shd w:val="clear" w:color="auto" w:fill="auto"/>
        <w:tabs>
          <w:tab w:val="left" w:pos="1013"/>
        </w:tabs>
        <w:spacing w:line="240" w:lineRule="auto"/>
        <w:ind w:firstLine="740"/>
      </w:pPr>
      <w:r w:rsidRPr="00C52108">
        <w:t>ролевые игры.</w:t>
      </w:r>
    </w:p>
    <w:p w:rsidR="000A0869" w:rsidRPr="00C52108" w:rsidRDefault="00742D4B" w:rsidP="009D683C">
      <w:pPr>
        <w:pStyle w:val="25"/>
        <w:numPr>
          <w:ilvl w:val="0"/>
          <w:numId w:val="34"/>
        </w:numPr>
        <w:shd w:val="clear" w:color="auto" w:fill="auto"/>
        <w:tabs>
          <w:tab w:val="left" w:pos="1096"/>
        </w:tabs>
        <w:spacing w:line="240" w:lineRule="auto"/>
        <w:ind w:firstLine="740"/>
      </w:pPr>
      <w:r w:rsidRPr="00C52108">
        <w:t>Задачи, формирующие познавательные УУД:</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проекты на выстраивание стратегии поиска решения задач;</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задачи на сериацию, сравнение, оценивание;</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проведение эмпирического исследования;</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проведение теоретического исследования;</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смысловое чтение.</w:t>
      </w:r>
    </w:p>
    <w:p w:rsidR="000A0869" w:rsidRPr="00C52108" w:rsidRDefault="00742D4B" w:rsidP="009D683C">
      <w:pPr>
        <w:pStyle w:val="25"/>
        <w:numPr>
          <w:ilvl w:val="0"/>
          <w:numId w:val="34"/>
        </w:numPr>
        <w:shd w:val="clear" w:color="auto" w:fill="auto"/>
        <w:tabs>
          <w:tab w:val="left" w:pos="1096"/>
        </w:tabs>
        <w:spacing w:line="240" w:lineRule="auto"/>
        <w:ind w:firstLine="740"/>
      </w:pPr>
      <w:r w:rsidRPr="00C52108">
        <w:t>Задачи, формирующие регулятивные УУД:</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на планирование;</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на ориентировку в ситуации;</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на прогнозирование;</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на целеполагание;</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на принятие решения;</w:t>
      </w:r>
    </w:p>
    <w:p w:rsidR="000A0869" w:rsidRPr="00C52108" w:rsidRDefault="00742D4B" w:rsidP="009D683C">
      <w:pPr>
        <w:pStyle w:val="25"/>
        <w:numPr>
          <w:ilvl w:val="0"/>
          <w:numId w:val="30"/>
        </w:numPr>
        <w:shd w:val="clear" w:color="auto" w:fill="auto"/>
        <w:tabs>
          <w:tab w:val="left" w:pos="1018"/>
        </w:tabs>
        <w:spacing w:line="240" w:lineRule="auto"/>
        <w:ind w:firstLine="740"/>
      </w:pPr>
      <w:r w:rsidRPr="00C52108">
        <w:t>на самоконтроль.</w:t>
      </w:r>
    </w:p>
    <w:p w:rsidR="000A0869" w:rsidRPr="00C52108" w:rsidRDefault="00742D4B" w:rsidP="009D683C">
      <w:pPr>
        <w:pStyle w:val="25"/>
        <w:shd w:val="clear" w:color="auto" w:fill="auto"/>
        <w:tabs>
          <w:tab w:val="left" w:pos="1819"/>
        </w:tabs>
        <w:spacing w:line="240" w:lineRule="auto"/>
        <w:ind w:firstLine="740"/>
      </w:pPr>
      <w:r w:rsidRPr="00C52108">
        <w:t>Развитию регулятивных УУД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w:t>
      </w:r>
      <w:r w:rsidRPr="00C52108">
        <w:tab/>
        <w:t>планирования этапов выполнения работы, отслеживания</w:t>
      </w:r>
    </w:p>
    <w:p w:rsidR="000A0869" w:rsidRPr="00C52108" w:rsidRDefault="00742D4B" w:rsidP="009D683C">
      <w:pPr>
        <w:pStyle w:val="25"/>
        <w:shd w:val="clear" w:color="auto" w:fill="auto"/>
        <w:spacing w:line="240" w:lineRule="auto"/>
        <w:ind w:firstLine="0"/>
      </w:pPr>
      <w:r w:rsidRPr="00C52108">
        <w:t>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w:t>
      </w:r>
    </w:p>
    <w:p w:rsidR="00FA2E96" w:rsidRPr="00C52108" w:rsidRDefault="00742D4B" w:rsidP="00FA2E96">
      <w:pPr>
        <w:pStyle w:val="25"/>
        <w:numPr>
          <w:ilvl w:val="2"/>
          <w:numId w:val="31"/>
        </w:numPr>
        <w:shd w:val="clear" w:color="auto" w:fill="auto"/>
        <w:tabs>
          <w:tab w:val="left" w:pos="0"/>
        </w:tabs>
        <w:spacing w:line="240" w:lineRule="auto"/>
        <w:ind w:firstLine="0"/>
        <w:jc w:val="center"/>
        <w:rPr>
          <w:rStyle w:val="2a"/>
          <w:b w:val="0"/>
          <w:bCs w:val="0"/>
        </w:rPr>
      </w:pPr>
      <w:r w:rsidRPr="00C52108">
        <w:rPr>
          <w:rStyle w:val="2a"/>
          <w:b w:val="0"/>
        </w:rPr>
        <w:t xml:space="preserve">Описание особенностей, основных направлений и планируемых результатов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в рамках урочной и внеурочной </w:t>
      </w:r>
      <w:r w:rsidRPr="00C52108">
        <w:rPr>
          <w:rStyle w:val="2a"/>
          <w:b w:val="0"/>
        </w:rPr>
        <w:lastRenderedPageBreak/>
        <w:t xml:space="preserve">деятельности по каждому из направлений, а также особенностей формирования </w:t>
      </w:r>
      <w:proofErr w:type="gramStart"/>
      <w:r w:rsidRPr="00C52108">
        <w:rPr>
          <w:rStyle w:val="2a"/>
          <w:b w:val="0"/>
        </w:rPr>
        <w:t>ИКТ-компетенций</w:t>
      </w:r>
      <w:proofErr w:type="gramEnd"/>
      <w:r w:rsidR="00FA2E96" w:rsidRPr="00C52108">
        <w:rPr>
          <w:rStyle w:val="2a"/>
          <w:b w:val="0"/>
        </w:rPr>
        <w:t>.</w:t>
      </w:r>
    </w:p>
    <w:p w:rsidR="000A0869" w:rsidRPr="00C52108" w:rsidRDefault="00742D4B" w:rsidP="00162F7A">
      <w:pPr>
        <w:pStyle w:val="25"/>
        <w:shd w:val="clear" w:color="auto" w:fill="auto"/>
        <w:tabs>
          <w:tab w:val="left" w:pos="0"/>
        </w:tabs>
        <w:spacing w:line="240" w:lineRule="auto"/>
        <w:ind w:firstLine="709"/>
      </w:pPr>
      <w:r w:rsidRPr="00C52108">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Программа ориентирована на использование в рамках урочной и внеурочной деятельности для всех видов образовательных организаций при получении основного общего образования. </w:t>
      </w:r>
    </w:p>
    <w:p w:rsidR="000A0869" w:rsidRPr="00C52108" w:rsidRDefault="00742D4B" w:rsidP="009D683C">
      <w:pPr>
        <w:pStyle w:val="25"/>
        <w:shd w:val="clear" w:color="auto" w:fill="auto"/>
        <w:spacing w:line="240" w:lineRule="auto"/>
        <w:ind w:firstLine="740"/>
      </w:pPr>
      <w:r w:rsidRPr="00C52108">
        <w:t>Учебно-исследовательская работа учащихся организована</w:t>
      </w:r>
    </w:p>
    <w:p w:rsidR="000A0869" w:rsidRPr="00C52108" w:rsidRDefault="00742D4B" w:rsidP="009D683C">
      <w:pPr>
        <w:pStyle w:val="25"/>
        <w:shd w:val="clear" w:color="auto" w:fill="auto"/>
        <w:spacing w:line="240" w:lineRule="auto"/>
        <w:ind w:firstLine="0"/>
        <w:jc w:val="left"/>
      </w:pPr>
      <w:r w:rsidRPr="00C52108">
        <w:t>по двум направлениям:</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урочная учебно-исследовательская деятельность учащихся: проблемные уроки; семинары; практические и лабораторные занятия, др.;</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внеурочная учебно-исследовательская деятельность учащихся, которая является логическим продолжением урочной деятельности: научно</w:t>
      </w:r>
      <w:r w:rsidRPr="00C52108">
        <w:softHyphen/>
        <w:t>исследовательская и реферативная работа, интеллектуальные марафоны, конференции и др.</w:t>
      </w:r>
    </w:p>
    <w:p w:rsidR="000A0869" w:rsidRPr="00C52108" w:rsidRDefault="00742D4B" w:rsidP="009D683C">
      <w:pPr>
        <w:pStyle w:val="25"/>
        <w:shd w:val="clear" w:color="auto" w:fill="auto"/>
        <w:spacing w:line="240" w:lineRule="auto"/>
        <w:ind w:firstLine="740"/>
      </w:pPr>
      <w:r w:rsidRPr="00C52108">
        <w:t xml:space="preserve">Учебно-исследовательская и проектная деятельность обучающихся может </w:t>
      </w:r>
      <w:proofErr w:type="gramStart"/>
      <w:r w:rsidRPr="00C52108">
        <w:t>проводиться</w:t>
      </w:r>
      <w:proofErr w:type="gramEnd"/>
      <w:r w:rsidRPr="00C52108">
        <w:t xml:space="preserve"> в том числе по таким направлениям, как:</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исследовательское;</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инженерное;</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прикладное;</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информационное;</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социальное;</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игровое;</w:t>
      </w:r>
    </w:p>
    <w:p w:rsidR="000A0869" w:rsidRPr="00C52108" w:rsidRDefault="00742D4B" w:rsidP="009D683C">
      <w:pPr>
        <w:pStyle w:val="25"/>
        <w:numPr>
          <w:ilvl w:val="0"/>
          <w:numId w:val="30"/>
        </w:numPr>
        <w:shd w:val="clear" w:color="auto" w:fill="auto"/>
        <w:tabs>
          <w:tab w:val="left" w:pos="1019"/>
        </w:tabs>
        <w:spacing w:line="240" w:lineRule="auto"/>
        <w:ind w:firstLine="740"/>
      </w:pPr>
      <w:r w:rsidRPr="00C52108">
        <w:t>творческое.</w:t>
      </w:r>
    </w:p>
    <w:p w:rsidR="000A0869" w:rsidRPr="00C52108" w:rsidRDefault="00742D4B" w:rsidP="00162F7A">
      <w:pPr>
        <w:pStyle w:val="25"/>
        <w:shd w:val="clear" w:color="auto" w:fill="auto"/>
        <w:spacing w:line="240" w:lineRule="auto"/>
        <w:ind w:firstLine="740"/>
      </w:pPr>
      <w:r w:rsidRPr="00C52108">
        <w:t xml:space="preserve">В рамках каждого из направлений определены общие принципы, виды и формы реализации учебно-исследовательской и проектной деятельности, которые дополнены и расширены с учетом конкретных особенностей и условий </w:t>
      </w:r>
      <w:r w:rsidR="00535E62" w:rsidRPr="00C52108">
        <w:t>АО Школа№21</w:t>
      </w:r>
      <w:r w:rsidRPr="00C52108">
        <w:t>, а также характеристики рабочей предметной программы.</w:t>
      </w:r>
    </w:p>
    <w:p w:rsidR="000A0869" w:rsidRPr="00C52108" w:rsidRDefault="00742D4B" w:rsidP="009D683C">
      <w:pPr>
        <w:pStyle w:val="25"/>
        <w:shd w:val="clear" w:color="auto" w:fill="auto"/>
        <w:spacing w:line="240" w:lineRule="auto"/>
        <w:ind w:firstLine="740"/>
      </w:pPr>
      <w:r w:rsidRPr="00C52108">
        <w:t xml:space="preserve">Особое значение для развития УУД в основной школе имеет </w:t>
      </w:r>
      <w:proofErr w:type="gramStart"/>
      <w:r w:rsidRPr="00C52108">
        <w:t>индивидуальный проект</w:t>
      </w:r>
      <w:proofErr w:type="gramEnd"/>
      <w:r w:rsidRPr="00C52108">
        <w:t>, представляющий собой самостоятельную работу, осуществляемую обучающимся на протяжении длительного периода, возможно, в течение всего учебного года. В ходе такой работы обучающийся (автор проекта) самостоятельно или с небольшой помощью педагога получает возможность научиться планировать и работать по плану - это один из важнейших не только учебных, но и социальных навыков, которым должен овладеть школьник.</w:t>
      </w:r>
    </w:p>
    <w:p w:rsidR="000A0869" w:rsidRPr="00C52108" w:rsidRDefault="00742D4B" w:rsidP="009D683C">
      <w:pPr>
        <w:pStyle w:val="54"/>
        <w:keepNext/>
        <w:keepLines/>
        <w:numPr>
          <w:ilvl w:val="2"/>
          <w:numId w:val="31"/>
        </w:numPr>
        <w:shd w:val="clear" w:color="auto" w:fill="auto"/>
        <w:tabs>
          <w:tab w:val="left" w:pos="1785"/>
        </w:tabs>
        <w:spacing w:before="0" w:after="0" w:line="240" w:lineRule="auto"/>
        <w:ind w:left="934" w:firstLine="0"/>
        <w:jc w:val="both"/>
        <w:rPr>
          <w:b w:val="0"/>
        </w:rPr>
      </w:pPr>
      <w:bookmarkStart w:id="97" w:name="bookmark103"/>
      <w:r w:rsidRPr="00C52108">
        <w:rPr>
          <w:b w:val="0"/>
        </w:rPr>
        <w:t>Описание содержания, видов и форм организации учебной</w:t>
      </w:r>
      <w:bookmarkEnd w:id="97"/>
    </w:p>
    <w:p w:rsidR="000A0869" w:rsidRPr="00C52108" w:rsidRDefault="00742D4B" w:rsidP="009D683C">
      <w:pPr>
        <w:pStyle w:val="80"/>
        <w:shd w:val="clear" w:color="auto" w:fill="auto"/>
        <w:spacing w:after="0" w:line="240" w:lineRule="auto"/>
        <w:ind w:firstLine="720"/>
        <w:jc w:val="both"/>
        <w:rPr>
          <w:b w:val="0"/>
        </w:rPr>
      </w:pPr>
      <w:r w:rsidRPr="00C52108">
        <w:rPr>
          <w:b w:val="0"/>
        </w:rPr>
        <w:t xml:space="preserve">деятельности по развитию </w:t>
      </w:r>
      <w:proofErr w:type="gramStart"/>
      <w:r w:rsidRPr="00C52108">
        <w:rPr>
          <w:b w:val="0"/>
        </w:rPr>
        <w:t>информационно-коммуникационных</w:t>
      </w:r>
      <w:proofErr w:type="gramEnd"/>
    </w:p>
    <w:p w:rsidR="000A0869" w:rsidRPr="00C52108" w:rsidRDefault="00742D4B" w:rsidP="009D683C">
      <w:pPr>
        <w:pStyle w:val="54"/>
        <w:keepNext/>
        <w:keepLines/>
        <w:shd w:val="clear" w:color="auto" w:fill="auto"/>
        <w:spacing w:before="0" w:after="0" w:line="240" w:lineRule="auto"/>
        <w:ind w:firstLine="0"/>
        <w:rPr>
          <w:b w:val="0"/>
        </w:rPr>
      </w:pPr>
      <w:bookmarkStart w:id="98" w:name="bookmark104"/>
      <w:r w:rsidRPr="00C52108">
        <w:rPr>
          <w:b w:val="0"/>
        </w:rPr>
        <w:t>технологий</w:t>
      </w:r>
      <w:bookmarkEnd w:id="98"/>
    </w:p>
    <w:p w:rsidR="000A0869" w:rsidRPr="00C52108" w:rsidRDefault="00742D4B" w:rsidP="009D683C">
      <w:pPr>
        <w:pStyle w:val="25"/>
        <w:shd w:val="clear" w:color="auto" w:fill="auto"/>
        <w:spacing w:line="240" w:lineRule="auto"/>
        <w:ind w:firstLine="720"/>
      </w:pPr>
      <w:r w:rsidRPr="00C52108">
        <w:t>В содержании программы развития УУД отдельно указана компетенция обучающегося в области использования информационно-коммуникационных технологий (ИКТ). Программа развития УУД обеспечива</w:t>
      </w:r>
      <w:r w:rsidR="00471B25" w:rsidRPr="00C52108">
        <w:t>ет</w:t>
      </w:r>
      <w:r w:rsidRPr="00C52108">
        <w:t xml:space="preserve"> в структуре </w:t>
      </w:r>
      <w:proofErr w:type="gramStart"/>
      <w:r w:rsidRPr="00C52108">
        <w:t>ИКТ-компетенции</w:t>
      </w:r>
      <w:proofErr w:type="gramEnd"/>
      <w:r w:rsidRPr="00C52108">
        <w:t>, в том числе владение поиском и передачей информации, презентационными навыками, основами информационной безопасности.</w:t>
      </w:r>
    </w:p>
    <w:p w:rsidR="000A0869" w:rsidRPr="00C52108" w:rsidRDefault="00742D4B" w:rsidP="009D683C">
      <w:pPr>
        <w:pStyle w:val="25"/>
        <w:shd w:val="clear" w:color="auto" w:fill="auto"/>
        <w:spacing w:line="240" w:lineRule="auto"/>
        <w:ind w:firstLine="720"/>
      </w:pPr>
      <w:proofErr w:type="gramStart"/>
      <w:r w:rsidRPr="00C52108">
        <w:lastRenderedPageBreak/>
        <w:t>В настоящее время значительно присутствие компьютерных и интернет</w:t>
      </w:r>
      <w:r w:rsidRPr="00C52108">
        <w:softHyphen/>
        <w:t xml:space="preserve">технологий в повседневной деятельности обучающегося, в том числе вне времени нахождения в </w:t>
      </w:r>
      <w:r w:rsidR="00535E62" w:rsidRPr="00C52108">
        <w:t>АО Школа№21</w:t>
      </w:r>
      <w:r w:rsidRPr="00C52108">
        <w:t>.</w:t>
      </w:r>
      <w:proofErr w:type="gramEnd"/>
      <w:r w:rsidRPr="00C52108">
        <w:t xml:space="preserve"> В этой связи </w:t>
      </w:r>
      <w:proofErr w:type="gramStart"/>
      <w:r w:rsidRPr="00C52108">
        <w:t>обучающийся</w:t>
      </w:r>
      <w:proofErr w:type="gramEnd"/>
      <w:r w:rsidRPr="00C52108">
        <w:t xml:space="preserve"> облада</w:t>
      </w:r>
      <w:r w:rsidR="00AC27DE" w:rsidRPr="00C52108">
        <w:t>ет</w:t>
      </w:r>
      <w:r w:rsidRPr="00C52108">
        <w:t xml:space="preserve"> целым рядом ИКТ-компетентностей, полученных им вне </w:t>
      </w:r>
      <w:r w:rsidR="00535E62" w:rsidRPr="00C52108">
        <w:t>АО Школа№21</w:t>
      </w:r>
      <w:r w:rsidRPr="00C52108">
        <w:t xml:space="preserve">. В этом контексте важным направлением деятельности </w:t>
      </w:r>
      <w:r w:rsidR="00535E62" w:rsidRPr="00C52108">
        <w:t>АО Школа№21</w:t>
      </w:r>
      <w:r w:rsidRPr="00C52108">
        <w:t xml:space="preserve"> в сфере формирования </w:t>
      </w:r>
      <w:proofErr w:type="gramStart"/>
      <w:r w:rsidRPr="00C52108">
        <w:t>ИКТ-компетенций</w:t>
      </w:r>
      <w:proofErr w:type="gramEnd"/>
      <w:r w:rsidRPr="00C52108">
        <w:t xml:space="preserve"> становятся поддержка и развитие обучающегося. Данный подход имеет значение при определении планируемых результатов в сфере формирования </w:t>
      </w:r>
      <w:proofErr w:type="gramStart"/>
      <w:r w:rsidRPr="00C52108">
        <w:t>ИКТ-компетенций</w:t>
      </w:r>
      <w:proofErr w:type="gramEnd"/>
      <w:r w:rsidRPr="00C52108">
        <w:t>.</w:t>
      </w:r>
    </w:p>
    <w:p w:rsidR="000A0869" w:rsidRPr="00C52108" w:rsidRDefault="00471B25" w:rsidP="009D683C">
      <w:pPr>
        <w:pStyle w:val="25"/>
        <w:shd w:val="clear" w:color="auto" w:fill="auto"/>
        <w:spacing w:line="240" w:lineRule="auto"/>
        <w:ind w:firstLine="720"/>
      </w:pPr>
      <w:r w:rsidRPr="00C52108">
        <w:t>Указываются</w:t>
      </w:r>
      <w:r w:rsidR="00742D4B" w:rsidRPr="00C52108">
        <w:t xml:space="preserve"> возможные виды и формы организации учебной деятельности, позволяющие эффективно реализовывать данное направление. </w:t>
      </w:r>
    </w:p>
    <w:p w:rsidR="000A0869" w:rsidRPr="00C52108" w:rsidRDefault="00742D4B" w:rsidP="009D683C">
      <w:pPr>
        <w:pStyle w:val="25"/>
        <w:shd w:val="clear" w:color="auto" w:fill="auto"/>
        <w:spacing w:line="240" w:lineRule="auto"/>
        <w:ind w:firstLine="760"/>
      </w:pPr>
      <w:r w:rsidRPr="00C52108">
        <w:t>Основные формы организации учебной деятельности по формированию ИКТ-компетен</w:t>
      </w:r>
      <w:r w:rsidRPr="00C52108">
        <w:rPr>
          <w:rStyle w:val="2f1"/>
        </w:rPr>
        <w:t>ц</w:t>
      </w:r>
      <w:r w:rsidRPr="00C52108">
        <w:t xml:space="preserve">ии </w:t>
      </w:r>
      <w:proofErr w:type="gramStart"/>
      <w:r w:rsidRPr="00C52108">
        <w:t>обучающихся</w:t>
      </w:r>
      <w:proofErr w:type="gramEnd"/>
      <w:r w:rsidRPr="00C52108">
        <w:t xml:space="preserve"> включ</w:t>
      </w:r>
      <w:r w:rsidR="00471B25" w:rsidRPr="00C52108">
        <w:t>аю</w:t>
      </w:r>
      <w:r w:rsidRPr="00C52108">
        <w:t>т:</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уроки по информатике и другим предметам;</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факультативы;</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кружки;</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интегративные межпредметные проекты;</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внеурочные и внешкольные активности.</w:t>
      </w:r>
    </w:p>
    <w:p w:rsidR="000A0869" w:rsidRPr="00C52108" w:rsidRDefault="00742D4B" w:rsidP="009D683C">
      <w:pPr>
        <w:pStyle w:val="25"/>
        <w:shd w:val="clear" w:color="auto" w:fill="auto"/>
        <w:spacing w:line="240" w:lineRule="auto"/>
        <w:ind w:firstLine="760"/>
      </w:pPr>
      <w:r w:rsidRPr="00C52108">
        <w:t xml:space="preserve">Среди видов учебной деятельности, обеспечивающих формирование ИКТ-компетенции обучающихся, </w:t>
      </w:r>
      <w:r w:rsidR="00471B25" w:rsidRPr="00C52108">
        <w:t>выделяются</w:t>
      </w:r>
      <w:proofErr w:type="gramStart"/>
      <w:r w:rsidRPr="00C52108">
        <w:t xml:space="preserve"> </w:t>
      </w:r>
      <w:r w:rsidR="00AC27DE" w:rsidRPr="00C52108">
        <w:t>:</w:t>
      </w:r>
      <w:proofErr w:type="gramEnd"/>
    </w:p>
    <w:p w:rsidR="000A0869" w:rsidRPr="00C52108" w:rsidRDefault="00742D4B" w:rsidP="009D683C">
      <w:pPr>
        <w:pStyle w:val="25"/>
        <w:numPr>
          <w:ilvl w:val="0"/>
          <w:numId w:val="30"/>
        </w:numPr>
        <w:shd w:val="clear" w:color="auto" w:fill="auto"/>
        <w:tabs>
          <w:tab w:val="left" w:pos="1032"/>
        </w:tabs>
        <w:spacing w:line="240" w:lineRule="auto"/>
        <w:ind w:firstLine="760"/>
      </w:pPr>
      <w:r w:rsidRPr="00C52108">
        <w:t>выполняемые на уроках, дома и в рамках внеурочной деятельности задания, предполагающие использование электронных образовательных ресурсов;</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и редактирование текстов;</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и редактирование электронных таблиц;</w:t>
      </w:r>
    </w:p>
    <w:p w:rsidR="000A0869" w:rsidRPr="00C52108" w:rsidRDefault="00742D4B" w:rsidP="009D683C">
      <w:pPr>
        <w:pStyle w:val="25"/>
        <w:numPr>
          <w:ilvl w:val="0"/>
          <w:numId w:val="30"/>
        </w:numPr>
        <w:shd w:val="clear" w:color="auto" w:fill="auto"/>
        <w:tabs>
          <w:tab w:val="left" w:pos="1032"/>
        </w:tabs>
        <w:spacing w:line="240" w:lineRule="auto"/>
        <w:ind w:firstLine="760"/>
      </w:pPr>
      <w:r w:rsidRPr="00C52108">
        <w:t>использование сре</w:t>
      </w:r>
      <w:proofErr w:type="gramStart"/>
      <w:r w:rsidRPr="00C52108">
        <w:t>дств дл</w:t>
      </w:r>
      <w:proofErr w:type="gramEnd"/>
      <w:r w:rsidRPr="00C52108">
        <w:t>я построения диаграмм, графиков, блок- схем, других графических объектов;</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и редактирование презентаций;</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и редактирование графики и фото;</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и редактирование видео;</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музыкальных и звуковых объектов;</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поиск и анализ информации в Интернете;</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моделирование, проектирование и управление;</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математическая обработка и визуализация данных;</w:t>
      </w:r>
    </w:p>
    <w:p w:rsidR="000A0869" w:rsidRPr="00C52108" w:rsidRDefault="00742D4B" w:rsidP="009D683C">
      <w:pPr>
        <w:pStyle w:val="25"/>
        <w:numPr>
          <w:ilvl w:val="0"/>
          <w:numId w:val="30"/>
        </w:numPr>
        <w:shd w:val="clear" w:color="auto" w:fill="auto"/>
        <w:tabs>
          <w:tab w:val="left" w:pos="1061"/>
        </w:tabs>
        <w:spacing w:line="240" w:lineRule="auto"/>
        <w:ind w:firstLine="760"/>
      </w:pPr>
      <w:r w:rsidRPr="00C52108">
        <w:t>создание веб-страниц и сайтов;</w:t>
      </w:r>
    </w:p>
    <w:p w:rsidR="000A0869" w:rsidRPr="00C52108" w:rsidRDefault="00742D4B" w:rsidP="009D683C">
      <w:pPr>
        <w:pStyle w:val="25"/>
        <w:numPr>
          <w:ilvl w:val="0"/>
          <w:numId w:val="30"/>
        </w:numPr>
        <w:shd w:val="clear" w:color="auto" w:fill="auto"/>
        <w:tabs>
          <w:tab w:val="left" w:pos="1066"/>
        </w:tabs>
        <w:spacing w:line="240" w:lineRule="auto"/>
        <w:ind w:left="654" w:firstLine="0"/>
        <w:jc w:val="left"/>
      </w:pPr>
      <w:r w:rsidRPr="00C52108">
        <w:t>сетевая коммуникация между учениками и (или) учителем. Эффективное формирование ИКТ-компетен</w:t>
      </w:r>
      <w:r w:rsidRPr="00C52108">
        <w:rPr>
          <w:rStyle w:val="2f1"/>
        </w:rPr>
        <w:t>ц</w:t>
      </w:r>
      <w:r w:rsidRPr="00C52108">
        <w:t xml:space="preserve">ии </w:t>
      </w:r>
      <w:proofErr w:type="gramStart"/>
      <w:r w:rsidRPr="00C52108">
        <w:t>обучающихся</w:t>
      </w:r>
      <w:proofErr w:type="gramEnd"/>
    </w:p>
    <w:p w:rsidR="000A0869" w:rsidRPr="00C52108" w:rsidRDefault="00742D4B" w:rsidP="009D683C">
      <w:pPr>
        <w:pStyle w:val="25"/>
        <w:shd w:val="clear" w:color="auto" w:fill="auto"/>
        <w:spacing w:line="240" w:lineRule="auto"/>
        <w:ind w:firstLine="0"/>
      </w:pPr>
      <w:r w:rsidRPr="00C52108">
        <w:t xml:space="preserve">обеспечено усилиями команды учителей-предметников, согласование действий которых обеспечивается в ходе регулярных рабочих совещаний </w:t>
      </w:r>
      <w:proofErr w:type="gramStart"/>
      <w:r w:rsidRPr="00C52108">
        <w:t>по</w:t>
      </w:r>
      <w:proofErr w:type="gramEnd"/>
    </w:p>
    <w:p w:rsidR="000A0869" w:rsidRPr="00C52108" w:rsidRDefault="00742D4B" w:rsidP="009D683C">
      <w:pPr>
        <w:pStyle w:val="25"/>
        <w:shd w:val="clear" w:color="auto" w:fill="auto"/>
        <w:spacing w:line="240" w:lineRule="auto"/>
        <w:ind w:firstLine="0"/>
        <w:jc w:val="left"/>
      </w:pPr>
      <w:r w:rsidRPr="00C52108">
        <w:t>данному вопросу.</w:t>
      </w:r>
    </w:p>
    <w:p w:rsidR="000A0869" w:rsidRPr="00C52108" w:rsidRDefault="00742D4B" w:rsidP="009D683C">
      <w:pPr>
        <w:pStyle w:val="54"/>
        <w:keepNext/>
        <w:keepLines/>
        <w:numPr>
          <w:ilvl w:val="2"/>
          <w:numId w:val="31"/>
        </w:numPr>
        <w:shd w:val="clear" w:color="auto" w:fill="auto"/>
        <w:tabs>
          <w:tab w:val="left" w:pos="1510"/>
        </w:tabs>
        <w:spacing w:before="0" w:after="0" w:line="240" w:lineRule="auto"/>
        <w:ind w:left="2614" w:hanging="1960"/>
        <w:jc w:val="left"/>
        <w:rPr>
          <w:b w:val="0"/>
        </w:rPr>
      </w:pPr>
      <w:bookmarkStart w:id="99" w:name="bookmark105"/>
      <w:r w:rsidRPr="00C52108">
        <w:rPr>
          <w:b w:val="0"/>
        </w:rPr>
        <w:t xml:space="preserve">Перечень и описание основных элементов </w:t>
      </w:r>
      <w:proofErr w:type="gramStart"/>
      <w:r w:rsidRPr="00C52108">
        <w:rPr>
          <w:b w:val="0"/>
        </w:rPr>
        <w:t>ИКТ-компетенции</w:t>
      </w:r>
      <w:proofErr w:type="gramEnd"/>
      <w:r w:rsidRPr="00C52108">
        <w:rPr>
          <w:b w:val="0"/>
        </w:rPr>
        <w:t xml:space="preserve"> и инструментов их использования</w:t>
      </w:r>
      <w:bookmarkEnd w:id="99"/>
    </w:p>
    <w:p w:rsidR="000A0869" w:rsidRPr="00C52108" w:rsidRDefault="00742D4B" w:rsidP="009D683C">
      <w:pPr>
        <w:pStyle w:val="25"/>
        <w:shd w:val="clear" w:color="auto" w:fill="auto"/>
        <w:spacing w:line="240" w:lineRule="auto"/>
        <w:ind w:firstLine="760"/>
      </w:pPr>
      <w:r w:rsidRPr="00C52108">
        <w:rPr>
          <w:rStyle w:val="2a"/>
          <w:b w:val="0"/>
        </w:rPr>
        <w:t xml:space="preserve">Обращение с устройствами ИКТ. </w:t>
      </w:r>
      <w:proofErr w:type="gramStart"/>
      <w:r w:rsidRPr="00C52108">
        <w:t xml:space="preserve">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w:t>
      </w:r>
      <w:r w:rsidRPr="00C52108">
        <w:lastRenderedPageBreak/>
        <w:t>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w:t>
      </w:r>
      <w:proofErr w:type="gramEnd"/>
      <w:r w:rsidRPr="00C52108">
        <w:t xml:space="preserve"> вход в информационную среду </w:t>
      </w:r>
      <w:r w:rsidR="00535E62" w:rsidRPr="00C52108">
        <w:t>АО Школа№21</w:t>
      </w:r>
      <w:r w:rsidRPr="00C52108">
        <w:t>,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rsidR="000A0869" w:rsidRPr="00C52108" w:rsidRDefault="00742D4B" w:rsidP="009D683C">
      <w:pPr>
        <w:pStyle w:val="25"/>
        <w:shd w:val="clear" w:color="auto" w:fill="auto"/>
        <w:spacing w:line="240" w:lineRule="auto"/>
        <w:ind w:firstLine="760"/>
      </w:pPr>
      <w:r w:rsidRPr="00C52108">
        <w:rPr>
          <w:rStyle w:val="2a"/>
          <w:b w:val="0"/>
        </w:rPr>
        <w:t xml:space="preserve">Фиксация и обработка изображений и звуков. </w:t>
      </w:r>
      <w:proofErr w:type="gramStart"/>
      <w:r w:rsidRPr="00C52108">
        <w:t>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w:t>
      </w:r>
      <w:proofErr w:type="gramEnd"/>
      <w:r w:rsidRPr="00C52108">
        <w:t xml:space="preserve"> осуществление обработки цифровых 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w:t>
      </w:r>
    </w:p>
    <w:p w:rsidR="000A0869" w:rsidRPr="00C52108" w:rsidRDefault="00742D4B" w:rsidP="00542F75">
      <w:pPr>
        <w:pStyle w:val="25"/>
        <w:shd w:val="clear" w:color="auto" w:fill="auto"/>
        <w:tabs>
          <w:tab w:val="left" w:pos="8438"/>
        </w:tabs>
        <w:spacing w:line="240" w:lineRule="auto"/>
        <w:ind w:firstLine="740"/>
      </w:pPr>
      <w:r w:rsidRPr="00C52108">
        <w:rPr>
          <w:rStyle w:val="2a"/>
          <w:b w:val="0"/>
        </w:rPr>
        <w:t xml:space="preserve">Поиск и организация хранения информации. </w:t>
      </w:r>
      <w:proofErr w:type="gramStart"/>
      <w:r w:rsidRPr="00C52108">
        <w:t>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сети Интернет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w:t>
      </w:r>
      <w:proofErr w:type="gramEnd"/>
      <w:r w:rsidRPr="00C52108">
        <w:t xml:space="preserve">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w:t>
      </w:r>
      <w:r w:rsidR="00542F75" w:rsidRPr="00C52108">
        <w:t xml:space="preserve">о информационного пространства: </w:t>
      </w:r>
      <w:r w:rsidRPr="00C52108">
        <w:t>создание</w:t>
      </w:r>
      <w:r w:rsidR="00542F75" w:rsidRPr="00C52108">
        <w:t xml:space="preserve"> </w:t>
      </w:r>
      <w:r w:rsidRPr="00C52108">
        <w:t>системы папок и размещение в них нужных информационных источников, размещение информации в сети Интернет.</w:t>
      </w:r>
    </w:p>
    <w:p w:rsidR="000A0869" w:rsidRPr="00C52108" w:rsidRDefault="00742D4B" w:rsidP="009D683C">
      <w:pPr>
        <w:pStyle w:val="25"/>
        <w:shd w:val="clear" w:color="auto" w:fill="auto"/>
        <w:spacing w:line="240" w:lineRule="auto"/>
        <w:ind w:firstLine="740"/>
      </w:pPr>
      <w:r w:rsidRPr="00C52108">
        <w:rPr>
          <w:rStyle w:val="2a"/>
          <w:b w:val="0"/>
        </w:rPr>
        <w:t xml:space="preserve">Создание письменных сообщений. </w:t>
      </w:r>
      <w:r w:rsidRPr="00C52108">
        <w:t xml:space="preserve">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w:t>
      </w:r>
      <w:r w:rsidRPr="00C52108">
        <w:lastRenderedPageBreak/>
        <w:t>таблиц и списков; осуществление орфографического контроля в текстовом документе с помощью средств текстового процессора)</w:t>
      </w:r>
      <w:proofErr w:type="gramStart"/>
      <w:r w:rsidRPr="00C52108">
        <w:t>;о</w:t>
      </w:r>
      <w:proofErr w:type="gramEnd"/>
      <w:r w:rsidRPr="00C52108">
        <w:t>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rsidR="000A0869" w:rsidRPr="00C52108" w:rsidRDefault="00742D4B" w:rsidP="009D683C">
      <w:pPr>
        <w:pStyle w:val="25"/>
        <w:shd w:val="clear" w:color="auto" w:fill="auto"/>
        <w:spacing w:line="240" w:lineRule="auto"/>
        <w:ind w:firstLine="740"/>
      </w:pPr>
      <w:r w:rsidRPr="00C52108">
        <w:rPr>
          <w:rStyle w:val="2a"/>
          <w:b w:val="0"/>
        </w:rPr>
        <w:t xml:space="preserve">Создание графических объектов. </w:t>
      </w:r>
      <w:r w:rsidRPr="00C52108">
        <w:t xml:space="preserve">Создание и редактирование изображений с помощью инструментов графического редактора; создание графических объектов с повторяющимися </w:t>
      </w:r>
      <w:proofErr w:type="gramStart"/>
      <w:r w:rsidRPr="00C52108">
        <w:t>и(</w:t>
      </w:r>
      <w:proofErr w:type="gramEnd"/>
      <w:r w:rsidRPr="00C52108">
        <w:t>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w:t>
      </w:r>
    </w:p>
    <w:p w:rsidR="000A0869" w:rsidRPr="00C52108" w:rsidRDefault="00742D4B" w:rsidP="009D683C">
      <w:pPr>
        <w:pStyle w:val="25"/>
        <w:shd w:val="clear" w:color="auto" w:fill="auto"/>
        <w:spacing w:line="240" w:lineRule="auto"/>
        <w:ind w:firstLine="740"/>
      </w:pPr>
      <w:r w:rsidRPr="00C52108">
        <w:rPr>
          <w:rStyle w:val="2a"/>
          <w:b w:val="0"/>
        </w:rPr>
        <w:t xml:space="preserve">Создание музыкальных и звуковых объектов. </w:t>
      </w:r>
      <w:r w:rsidRPr="00C52108">
        <w:t>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rsidR="000A0869" w:rsidRPr="00C52108" w:rsidRDefault="00742D4B" w:rsidP="009D683C">
      <w:pPr>
        <w:pStyle w:val="25"/>
        <w:shd w:val="clear" w:color="auto" w:fill="auto"/>
        <w:spacing w:line="240" w:lineRule="auto"/>
        <w:ind w:firstLine="740"/>
      </w:pPr>
      <w:r w:rsidRPr="00C52108">
        <w:rPr>
          <w:rStyle w:val="2a"/>
          <w:b w:val="0"/>
        </w:rPr>
        <w:t xml:space="preserve">Восприятие, использование и создание гипертекстовых и мультимедийных информационных объектов. </w:t>
      </w:r>
      <w:r w:rsidRPr="00C52108">
        <w:t>«Чтение»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w:t>
      </w:r>
    </w:p>
    <w:p w:rsidR="000A0869" w:rsidRPr="00C52108" w:rsidRDefault="00742D4B" w:rsidP="009D683C">
      <w:pPr>
        <w:pStyle w:val="25"/>
        <w:shd w:val="clear" w:color="auto" w:fill="auto"/>
        <w:tabs>
          <w:tab w:val="left" w:pos="7886"/>
        </w:tabs>
        <w:spacing w:line="240" w:lineRule="auto"/>
        <w:ind w:firstLine="0"/>
      </w:pPr>
      <w:r w:rsidRPr="00C52108">
        <w:t>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w:t>
      </w:r>
      <w:r w:rsidRPr="00C52108">
        <w:tab/>
        <w:t>диаграммами</w:t>
      </w:r>
    </w:p>
    <w:p w:rsidR="000A0869" w:rsidRPr="00C52108" w:rsidRDefault="00742D4B" w:rsidP="009D683C">
      <w:pPr>
        <w:pStyle w:val="25"/>
        <w:shd w:val="clear" w:color="auto" w:fill="auto"/>
        <w:spacing w:line="240" w:lineRule="auto"/>
        <w:ind w:firstLine="0"/>
      </w:pPr>
      <w:proofErr w:type="gramStart"/>
      <w:r w:rsidRPr="00C52108">
        <w:t>(алгоритмические,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w:t>
      </w:r>
      <w:proofErr w:type="gramEnd"/>
      <w:r w:rsidRPr="00C52108">
        <w:t xml:space="preserve"> организация сообщения в виде линейного или включающего ссылки представления для самостоятельного просмотра через </w:t>
      </w:r>
      <w:r w:rsidRPr="00C52108">
        <w:lastRenderedPageBreak/>
        <w:t>браузер; оценивание размеров файлов, подготовленных с использованием различных устрой</w:t>
      </w:r>
      <w:proofErr w:type="gramStart"/>
      <w:r w:rsidRPr="00C52108">
        <w:t>ств вв</w:t>
      </w:r>
      <w:proofErr w:type="gramEnd"/>
      <w:r w:rsidRPr="00C52108">
        <w:t>ода информации в заданный интервал времени (клавиатура, сканер, микрофон, фотокамера, видеокамера); использование программ-архиваторов.</w:t>
      </w:r>
    </w:p>
    <w:p w:rsidR="000A0869" w:rsidRPr="00C52108" w:rsidRDefault="00742D4B" w:rsidP="009D683C">
      <w:pPr>
        <w:pStyle w:val="25"/>
        <w:shd w:val="clear" w:color="auto" w:fill="auto"/>
        <w:spacing w:line="240" w:lineRule="auto"/>
        <w:ind w:firstLine="740"/>
      </w:pPr>
      <w:r w:rsidRPr="00C52108">
        <w:rPr>
          <w:rStyle w:val="2a"/>
          <w:b w:val="0"/>
        </w:rPr>
        <w:t xml:space="preserve">Анализ информации, математическая обработка данных в исследовании. </w:t>
      </w:r>
      <w:r w:rsidRPr="00C52108">
        <w:t>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rsidR="000A0869" w:rsidRPr="00C52108" w:rsidRDefault="00742D4B" w:rsidP="009D683C">
      <w:pPr>
        <w:pStyle w:val="25"/>
        <w:shd w:val="clear" w:color="auto" w:fill="auto"/>
        <w:spacing w:line="240" w:lineRule="auto"/>
        <w:ind w:firstLine="740"/>
      </w:pPr>
      <w:r w:rsidRPr="00C52108">
        <w:rPr>
          <w:rStyle w:val="2a"/>
          <w:b w:val="0"/>
        </w:rPr>
        <w:t xml:space="preserve">Моделирование, проектирование и управление. </w:t>
      </w:r>
      <w:proofErr w:type="gramStart"/>
      <w:r w:rsidRPr="00C52108">
        <w:t>Построение с помощью компьютерных инструментов раз</w:t>
      </w:r>
      <w:r w:rsidR="00CC1136" w:rsidRPr="00C52108">
        <w:t>ООО</w:t>
      </w:r>
      <w:r w:rsidRPr="00C52108">
        <w:t>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w:t>
      </w:r>
      <w:proofErr w:type="gramEnd"/>
    </w:p>
    <w:p w:rsidR="000A0869" w:rsidRPr="00C52108" w:rsidRDefault="00742D4B" w:rsidP="009D683C">
      <w:pPr>
        <w:pStyle w:val="25"/>
        <w:shd w:val="clear" w:color="auto" w:fill="auto"/>
        <w:spacing w:line="240" w:lineRule="auto"/>
        <w:ind w:firstLine="740"/>
      </w:pPr>
      <w:r w:rsidRPr="00C52108">
        <w:rPr>
          <w:rStyle w:val="2a"/>
          <w:b w:val="0"/>
        </w:rPr>
        <w:t xml:space="preserve">Коммуникация и социальное взаимодействие. </w:t>
      </w:r>
      <w:proofErr w:type="gramStart"/>
      <w:r w:rsidRPr="00C52108">
        <w:t xml:space="preserve">Осуществление образовательного взаимодействия в информационном пространстве </w:t>
      </w:r>
      <w:r w:rsidR="00535E62" w:rsidRPr="00C52108">
        <w:t>АО Школа№21</w:t>
      </w:r>
      <w:r w:rsidRPr="00C52108">
        <w:t xml:space="preserve">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w:t>
      </w:r>
      <w:proofErr w:type="gramEnd"/>
      <w:r w:rsidRPr="00C52108">
        <w:t xml:space="preserve"> соблюдение норм информационной культуры, этики и права; уважительное отношение к частной информации и информационным правам других людей.</w:t>
      </w:r>
    </w:p>
    <w:p w:rsidR="000A0869" w:rsidRPr="00C52108" w:rsidRDefault="00742D4B" w:rsidP="009D683C">
      <w:pPr>
        <w:pStyle w:val="25"/>
        <w:shd w:val="clear" w:color="auto" w:fill="auto"/>
        <w:spacing w:line="240" w:lineRule="auto"/>
        <w:ind w:firstLine="740"/>
      </w:pPr>
      <w:r w:rsidRPr="00C52108">
        <w:rPr>
          <w:rStyle w:val="2a"/>
          <w:b w:val="0"/>
        </w:rPr>
        <w:t xml:space="preserve">Информационная безопасность. </w:t>
      </w:r>
      <w:r w:rsidRPr="00C52108">
        <w:t>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rsidR="000A0869" w:rsidRPr="00C52108" w:rsidRDefault="00742D4B" w:rsidP="009D683C">
      <w:pPr>
        <w:pStyle w:val="80"/>
        <w:numPr>
          <w:ilvl w:val="2"/>
          <w:numId w:val="31"/>
        </w:numPr>
        <w:shd w:val="clear" w:color="auto" w:fill="auto"/>
        <w:tabs>
          <w:tab w:val="left" w:pos="2050"/>
        </w:tabs>
        <w:spacing w:after="0" w:line="240" w:lineRule="auto"/>
        <w:ind w:firstLine="1400"/>
        <w:rPr>
          <w:b w:val="0"/>
        </w:rPr>
      </w:pPr>
      <w:r w:rsidRPr="00C52108">
        <w:rPr>
          <w:b w:val="0"/>
        </w:rPr>
        <w:t>Планируемые результаты формирования и развития компетентности обучающихся в области использования информационно</w:t>
      </w:r>
      <w:r w:rsidRPr="00C52108">
        <w:rPr>
          <w:b w:val="0"/>
        </w:rPr>
        <w:softHyphen/>
        <w:t>коммуникационных технологий</w:t>
      </w:r>
    </w:p>
    <w:p w:rsidR="000A0869" w:rsidRPr="00C52108" w:rsidRDefault="00742D4B" w:rsidP="00AC27DE">
      <w:pPr>
        <w:pStyle w:val="25"/>
        <w:shd w:val="clear" w:color="auto" w:fill="auto"/>
        <w:spacing w:line="240" w:lineRule="auto"/>
        <w:ind w:firstLine="740"/>
      </w:pPr>
      <w:proofErr w:type="gramStart"/>
      <w:r w:rsidRPr="00C52108">
        <w:t xml:space="preserve">Представленные планируемые результаты развития компетентности обучающихся в области использования ИКТ учитывают существующие знания и компетенции, полученные обучающимися вне </w:t>
      </w:r>
      <w:r w:rsidR="00535E62" w:rsidRPr="00C52108">
        <w:t>АО Школа№21</w:t>
      </w:r>
      <w:r w:rsidRPr="00C52108">
        <w:t>.</w:t>
      </w:r>
      <w:proofErr w:type="gramEnd"/>
      <w:r w:rsidRPr="00C52108">
        <w:t xml:space="preserve"> </w:t>
      </w:r>
      <w:proofErr w:type="gramStart"/>
      <w:r w:rsidRPr="00C52108">
        <w:t>Вместе с тем планируемые результаты адаптированы и под обучающихся, кому требуется более полное сопровождение в сфере</w:t>
      </w:r>
      <w:r w:rsidR="00AC27DE" w:rsidRPr="00C52108">
        <w:t xml:space="preserve"> </w:t>
      </w:r>
      <w:r w:rsidRPr="00C52108">
        <w:t>формирования ИКТ-компетенций.</w:t>
      </w:r>
      <w:proofErr w:type="gramEnd"/>
    </w:p>
    <w:p w:rsidR="000A0869" w:rsidRPr="00C52108" w:rsidRDefault="00AC27DE" w:rsidP="009D683C">
      <w:pPr>
        <w:pStyle w:val="25"/>
        <w:shd w:val="clear" w:color="auto" w:fill="auto"/>
        <w:spacing w:line="240" w:lineRule="auto"/>
        <w:ind w:firstLine="740"/>
      </w:pPr>
      <w:r w:rsidRPr="00C52108">
        <w:t>О</w:t>
      </w:r>
      <w:r w:rsidR="00742D4B" w:rsidRPr="00C52108">
        <w:t>бучающийся сможет:</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осуществлять информационное подключение к локальной сети и глобальной сети Интернет;</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получать информацию о характеристиках компьютера;</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lastRenderedPageBreak/>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 xml:space="preserve">входить в информационную среду </w:t>
      </w:r>
      <w:r w:rsidR="00535E62" w:rsidRPr="00C52108">
        <w:t>АО Школа№21</w:t>
      </w:r>
      <w:r w:rsidRPr="00C52108">
        <w:t>, в том числе через сеть Интернет, размещать в информационной среде различные информационные объекты;</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соблюдать требования техники безопасности, гигиены, эргономики и ресурсосбережения при работе с устройствами ИКТ.</w:t>
      </w:r>
    </w:p>
    <w:p w:rsidR="000A0869" w:rsidRPr="00C52108" w:rsidRDefault="00742D4B" w:rsidP="009D683C">
      <w:pPr>
        <w:pStyle w:val="25"/>
        <w:shd w:val="clear" w:color="auto" w:fill="auto"/>
        <w:spacing w:line="240" w:lineRule="auto"/>
        <w:ind w:firstLine="600"/>
      </w:pPr>
      <w:r w:rsidRPr="00C52108">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создавать презентации на основе цифровых фотографий;</w:t>
      </w:r>
    </w:p>
    <w:p w:rsidR="000A0869" w:rsidRPr="00C52108" w:rsidRDefault="00742D4B" w:rsidP="009D683C">
      <w:pPr>
        <w:pStyle w:val="25"/>
        <w:numPr>
          <w:ilvl w:val="0"/>
          <w:numId w:val="30"/>
        </w:numPr>
        <w:shd w:val="clear" w:color="auto" w:fill="auto"/>
        <w:spacing w:line="240" w:lineRule="auto"/>
        <w:ind w:firstLine="740"/>
      </w:pPr>
      <w:r w:rsidRPr="00C52108">
        <w:t xml:space="preserve"> проводить обработку цифровых фотографий с использованием возможностей специальных компьютерных инструментов;</w:t>
      </w:r>
    </w:p>
    <w:p w:rsidR="000A0869" w:rsidRPr="00C52108" w:rsidRDefault="00742D4B" w:rsidP="009D683C">
      <w:pPr>
        <w:pStyle w:val="25"/>
        <w:numPr>
          <w:ilvl w:val="0"/>
          <w:numId w:val="30"/>
        </w:numPr>
        <w:shd w:val="clear" w:color="auto" w:fill="auto"/>
        <w:spacing w:line="240" w:lineRule="auto"/>
        <w:ind w:firstLine="740"/>
      </w:pPr>
      <w:r w:rsidRPr="00C52108">
        <w:t xml:space="preserve"> проводить обработку цифровых звукозаписей с использованием возможностей специальных компьютерных инструментов;</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осуществлять видеосъемку и проводить монтаж отснятого материала с использованием возможностей специальных компьютерных инструментов.</w:t>
      </w:r>
    </w:p>
    <w:p w:rsidR="000A0869" w:rsidRPr="00C52108" w:rsidRDefault="00742D4B" w:rsidP="009D683C">
      <w:pPr>
        <w:pStyle w:val="25"/>
        <w:shd w:val="clear" w:color="auto" w:fill="auto"/>
        <w:spacing w:line="240" w:lineRule="auto"/>
        <w:ind w:firstLine="600"/>
      </w:pPr>
      <w:r w:rsidRPr="00C52108">
        <w:t>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использовать различные приемы поиска информации в сети Интернет (поисковые системы, справочные разделы, предметные рубрики);</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строить запросы для поиска информации с использованием логических операций и анализировать результаты поиска;</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использовать различные библиотечные, в том числе электронные, каталоги для поиска необходимых книг;</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искать информацию в различных базах данных, создавать и заполнять базы данных, в частности, использовать различные определители;</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 xml:space="preserve">сохранять для индивидуального </w:t>
      </w:r>
      <w:proofErr w:type="gramStart"/>
      <w:r w:rsidRPr="00C52108">
        <w:t>использования</w:t>
      </w:r>
      <w:proofErr w:type="gramEnd"/>
      <w:r w:rsidRPr="00C52108">
        <w:t xml:space="preserve"> найденные в сети Интернет информационные объекты и ссылки на них.</w:t>
      </w:r>
    </w:p>
    <w:p w:rsidR="000A0869" w:rsidRPr="00C52108" w:rsidRDefault="00742D4B" w:rsidP="009D683C">
      <w:pPr>
        <w:pStyle w:val="25"/>
        <w:shd w:val="clear" w:color="auto" w:fill="auto"/>
        <w:spacing w:line="240" w:lineRule="auto"/>
        <w:ind w:firstLine="600"/>
      </w:pPr>
      <w:r w:rsidRPr="00C52108">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осуществлять редактирование и структурирование текста в соответствии с его смыслом средствами текстового редактора;</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вставлять в документ формулы, таблицы, списки, изображения;</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участвовать в коллективном создании текстового документа;</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создавать гипертекстовые документы.</w:t>
      </w:r>
    </w:p>
    <w:p w:rsidR="000A0869" w:rsidRPr="00C52108" w:rsidRDefault="00742D4B" w:rsidP="009D683C">
      <w:pPr>
        <w:pStyle w:val="25"/>
        <w:shd w:val="clear" w:color="auto" w:fill="auto"/>
        <w:spacing w:line="240" w:lineRule="auto"/>
        <w:ind w:firstLine="600"/>
      </w:pPr>
      <w:r w:rsidRPr="00C52108">
        <w:lastRenderedPageBreak/>
        <w:t xml:space="preserve">В рамках направления «Создание графических объектов» в качестве основных планируемых результатов </w:t>
      </w:r>
      <w:proofErr w:type="gramStart"/>
      <w:r w:rsidRPr="00C52108">
        <w:t>обучающийся</w:t>
      </w:r>
      <w:proofErr w:type="gramEnd"/>
      <w:r w:rsidRPr="00C52108">
        <w:t xml:space="preserve"> сможет:</w:t>
      </w:r>
    </w:p>
    <w:p w:rsidR="000A0869" w:rsidRPr="00C52108" w:rsidRDefault="00742D4B" w:rsidP="009D683C">
      <w:pPr>
        <w:pStyle w:val="25"/>
        <w:numPr>
          <w:ilvl w:val="0"/>
          <w:numId w:val="30"/>
        </w:numPr>
        <w:shd w:val="clear" w:color="auto" w:fill="auto"/>
        <w:tabs>
          <w:tab w:val="left" w:pos="1004"/>
        </w:tabs>
        <w:spacing w:line="240" w:lineRule="auto"/>
        <w:ind w:firstLine="740"/>
      </w:pPr>
      <w:r w:rsidRPr="00C52108">
        <w:t>создавать и редактировать изображения с помощью инструментов графического редактора;</w:t>
      </w:r>
    </w:p>
    <w:p w:rsidR="000A0869" w:rsidRPr="00C52108" w:rsidRDefault="00742D4B" w:rsidP="009D683C">
      <w:pPr>
        <w:pStyle w:val="25"/>
        <w:numPr>
          <w:ilvl w:val="0"/>
          <w:numId w:val="30"/>
        </w:numPr>
        <w:shd w:val="clear" w:color="auto" w:fill="auto"/>
        <w:tabs>
          <w:tab w:val="left" w:pos="264"/>
        </w:tabs>
        <w:spacing w:line="240" w:lineRule="auto"/>
        <w:ind w:firstLine="740"/>
      </w:pPr>
      <w:r w:rsidRPr="00C52108">
        <w:t>создавать различные геометрические объекты и чертежи с использованием возможностей специальных компьютерных инструментов;</w:t>
      </w:r>
    </w:p>
    <w:p w:rsidR="000A0869" w:rsidRPr="00C52108" w:rsidRDefault="00742D4B" w:rsidP="009D683C">
      <w:pPr>
        <w:pStyle w:val="25"/>
        <w:numPr>
          <w:ilvl w:val="0"/>
          <w:numId w:val="30"/>
        </w:numPr>
        <w:shd w:val="clear" w:color="auto" w:fill="auto"/>
        <w:tabs>
          <w:tab w:val="left" w:pos="1001"/>
        </w:tabs>
        <w:spacing w:line="240" w:lineRule="auto"/>
        <w:ind w:firstLine="740"/>
      </w:pPr>
      <w:r w:rsidRPr="00C52108">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rsidR="000A0869" w:rsidRPr="00C52108" w:rsidRDefault="00742D4B" w:rsidP="009D683C">
      <w:pPr>
        <w:pStyle w:val="25"/>
        <w:shd w:val="clear" w:color="auto" w:fill="auto"/>
        <w:spacing w:line="240" w:lineRule="auto"/>
        <w:ind w:firstLine="600"/>
      </w:pPr>
      <w:r w:rsidRPr="00C52108">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p>
    <w:p w:rsidR="000A0869" w:rsidRPr="00C52108" w:rsidRDefault="00742D4B" w:rsidP="009D683C">
      <w:pPr>
        <w:pStyle w:val="25"/>
        <w:numPr>
          <w:ilvl w:val="0"/>
          <w:numId w:val="30"/>
        </w:numPr>
        <w:shd w:val="clear" w:color="auto" w:fill="auto"/>
        <w:tabs>
          <w:tab w:val="left" w:pos="1001"/>
        </w:tabs>
        <w:spacing w:line="240" w:lineRule="auto"/>
        <w:ind w:firstLine="740"/>
      </w:pPr>
      <w:r w:rsidRPr="00C52108">
        <w:t>записывать звуковые файлы с различным качеством звучания (глубиной кодирования и частотой дискретизации);</w:t>
      </w:r>
    </w:p>
    <w:p w:rsidR="000A0869" w:rsidRPr="00C52108" w:rsidRDefault="00742D4B" w:rsidP="009D683C">
      <w:pPr>
        <w:pStyle w:val="25"/>
        <w:numPr>
          <w:ilvl w:val="0"/>
          <w:numId w:val="30"/>
        </w:numPr>
        <w:shd w:val="clear" w:color="auto" w:fill="auto"/>
        <w:tabs>
          <w:tab w:val="left" w:pos="1001"/>
        </w:tabs>
        <w:spacing w:line="240" w:lineRule="auto"/>
        <w:ind w:firstLine="740"/>
      </w:pPr>
      <w:r w:rsidRPr="00C52108">
        <w:t>использовать музыкальные редакторы, клавишные и кинетические синтезаторы для решения творческих задач.</w:t>
      </w:r>
    </w:p>
    <w:p w:rsidR="000A0869" w:rsidRPr="00C52108" w:rsidRDefault="00742D4B" w:rsidP="009D683C">
      <w:pPr>
        <w:pStyle w:val="25"/>
        <w:shd w:val="clear" w:color="auto" w:fill="auto"/>
        <w:spacing w:line="240" w:lineRule="auto"/>
        <w:ind w:firstLine="600"/>
      </w:pPr>
      <w:r w:rsidRPr="00C52108">
        <w:t xml:space="preserve">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w:t>
      </w:r>
      <w:proofErr w:type="gramStart"/>
      <w:r w:rsidRPr="00C52108">
        <w:t>обучающийся</w:t>
      </w:r>
      <w:proofErr w:type="gramEnd"/>
      <w:r w:rsidRPr="00C52108">
        <w:t xml:space="preserve"> сможет:</w:t>
      </w:r>
    </w:p>
    <w:p w:rsidR="000A0869" w:rsidRPr="00C52108" w:rsidRDefault="00742D4B" w:rsidP="009D683C">
      <w:pPr>
        <w:pStyle w:val="25"/>
        <w:numPr>
          <w:ilvl w:val="0"/>
          <w:numId w:val="30"/>
        </w:numPr>
        <w:shd w:val="clear" w:color="auto" w:fill="auto"/>
        <w:tabs>
          <w:tab w:val="left" w:pos="1001"/>
        </w:tabs>
        <w:spacing w:line="240" w:lineRule="auto"/>
        <w:ind w:firstLine="740"/>
      </w:pPr>
      <w:r w:rsidRPr="00C52108">
        <w:t>создавать на заданную тему мультимедийную презентацию с гиперссылками, слайды которой содержат тексты, звуки, графические изображения;</w:t>
      </w:r>
    </w:p>
    <w:p w:rsidR="000A0869" w:rsidRPr="00C52108" w:rsidRDefault="00742D4B" w:rsidP="009D683C">
      <w:pPr>
        <w:pStyle w:val="25"/>
        <w:numPr>
          <w:ilvl w:val="0"/>
          <w:numId w:val="30"/>
        </w:numPr>
        <w:shd w:val="clear" w:color="auto" w:fill="auto"/>
        <w:tabs>
          <w:tab w:val="left" w:pos="1001"/>
          <w:tab w:val="left" w:pos="7911"/>
        </w:tabs>
        <w:spacing w:line="240" w:lineRule="auto"/>
        <w:ind w:firstLine="740"/>
      </w:pPr>
      <w:r w:rsidRPr="00C52108">
        <w:t>работать с особыми видами сообщений:</w:t>
      </w:r>
      <w:r w:rsidRPr="00C52108">
        <w:tab/>
        <w:t>диаграммами</w:t>
      </w:r>
    </w:p>
    <w:p w:rsidR="000A0869" w:rsidRPr="00C52108" w:rsidRDefault="00742D4B" w:rsidP="009D683C">
      <w:pPr>
        <w:pStyle w:val="25"/>
        <w:shd w:val="clear" w:color="auto" w:fill="auto"/>
        <w:spacing w:line="240" w:lineRule="auto"/>
        <w:ind w:firstLine="0"/>
      </w:pPr>
      <w:proofErr w:type="gramStart"/>
      <w:r w:rsidRPr="00C52108">
        <w:t>(алгоритмические,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roofErr w:type="gramEnd"/>
    </w:p>
    <w:p w:rsidR="000A0869" w:rsidRPr="00C52108" w:rsidRDefault="00742D4B" w:rsidP="009D683C">
      <w:pPr>
        <w:pStyle w:val="25"/>
        <w:numPr>
          <w:ilvl w:val="0"/>
          <w:numId w:val="30"/>
        </w:numPr>
        <w:shd w:val="clear" w:color="auto" w:fill="auto"/>
        <w:tabs>
          <w:tab w:val="left" w:pos="1001"/>
        </w:tabs>
        <w:spacing w:line="240" w:lineRule="auto"/>
        <w:ind w:firstLine="740"/>
      </w:pPr>
      <w:r w:rsidRPr="00C52108">
        <w:t>оценивать размеры файлов, подготовленных с использованием различных устрой</w:t>
      </w:r>
      <w:proofErr w:type="gramStart"/>
      <w:r w:rsidRPr="00C52108">
        <w:t>ств вв</w:t>
      </w:r>
      <w:proofErr w:type="gramEnd"/>
      <w:r w:rsidRPr="00C52108">
        <w:t>ода информации в заданный интервал времени (клавиатура, сканер, микрофон, фотокамера, видеокамера);</w:t>
      </w:r>
    </w:p>
    <w:p w:rsidR="000A0869" w:rsidRPr="00C52108" w:rsidRDefault="00742D4B" w:rsidP="009D683C">
      <w:pPr>
        <w:pStyle w:val="25"/>
        <w:numPr>
          <w:ilvl w:val="0"/>
          <w:numId w:val="30"/>
        </w:numPr>
        <w:shd w:val="clear" w:color="auto" w:fill="auto"/>
        <w:tabs>
          <w:tab w:val="left" w:pos="1001"/>
        </w:tabs>
        <w:spacing w:line="240" w:lineRule="auto"/>
        <w:ind w:firstLine="740"/>
      </w:pPr>
      <w:r w:rsidRPr="00C52108">
        <w:t>использовать программы-архиваторы.</w:t>
      </w:r>
    </w:p>
    <w:p w:rsidR="000A0869" w:rsidRPr="00C52108" w:rsidRDefault="00742D4B" w:rsidP="009D683C">
      <w:pPr>
        <w:pStyle w:val="25"/>
        <w:shd w:val="clear" w:color="auto" w:fill="auto"/>
        <w:spacing w:line="240" w:lineRule="auto"/>
        <w:ind w:firstLine="600"/>
      </w:pPr>
      <w:r w:rsidRPr="00C52108">
        <w:t>В рамках направления «Анализ информации, математическая обработка данных в исследовании» в качестве основных планируемых результатов возможен, но не ограничивается следующим, список того, что обучающийся сможет:</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проводить простые эксперименты и исследования в виртуальных лабораториях;</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вводить результаты измерений и другие цифровые данные для их обработки, в том числе статистической и визуализации;</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проводить эксперименты и исследования в виртуальных лабораториях по естественным наукам, математике и информатике.</w:t>
      </w:r>
    </w:p>
    <w:p w:rsidR="000A0869" w:rsidRPr="00C52108" w:rsidRDefault="00742D4B" w:rsidP="009D683C">
      <w:pPr>
        <w:pStyle w:val="25"/>
        <w:shd w:val="clear" w:color="auto" w:fill="auto"/>
        <w:spacing w:line="240" w:lineRule="auto"/>
        <w:ind w:firstLine="600"/>
      </w:pPr>
      <w:r w:rsidRPr="00C52108">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строить с помощью компьютерных инструментов раз</w:t>
      </w:r>
      <w:r w:rsidR="00CC1136" w:rsidRPr="00C52108">
        <w:t>ООО</w:t>
      </w:r>
      <w:r w:rsidRPr="00C52108">
        <w:t>бразные информационные структуры для описания объектов;</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 xml:space="preserve">конструировать и моделировать с использованием материальных </w:t>
      </w:r>
      <w:r w:rsidRPr="00C52108">
        <w:lastRenderedPageBreak/>
        <w:t>конструкторов с компьютерным управлением и обратной связью (робототехника);</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моделировать с использованием виртуальных конструкторов;</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моделировать с использованием сре</w:t>
      </w:r>
      <w:proofErr w:type="gramStart"/>
      <w:r w:rsidRPr="00C52108">
        <w:t>дств пр</w:t>
      </w:r>
      <w:proofErr w:type="gramEnd"/>
      <w:r w:rsidRPr="00C52108">
        <w:t>ограммирования.</w:t>
      </w:r>
    </w:p>
    <w:p w:rsidR="000A0869" w:rsidRPr="00C52108" w:rsidRDefault="00742D4B" w:rsidP="009D683C">
      <w:pPr>
        <w:pStyle w:val="25"/>
        <w:shd w:val="clear" w:color="auto" w:fill="auto"/>
        <w:spacing w:line="240" w:lineRule="auto"/>
        <w:ind w:firstLine="600"/>
      </w:pPr>
      <w:r w:rsidRPr="00C52108">
        <w:t xml:space="preserve">В рамках направления «Коммуникация и социальное взаимодействие» в качестве основных планируемых результатов </w:t>
      </w:r>
      <w:proofErr w:type="gramStart"/>
      <w:r w:rsidRPr="00C52108">
        <w:t>обучающийся</w:t>
      </w:r>
      <w:proofErr w:type="gramEnd"/>
      <w:r w:rsidRPr="00C52108">
        <w:t xml:space="preserve"> сможет:</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 xml:space="preserve">осуществлять образовательное взаимодействие в информационном пространстве </w:t>
      </w:r>
      <w:r w:rsidR="00535E62" w:rsidRPr="00C52108">
        <w:t>АО Школа№21</w:t>
      </w:r>
      <w:r w:rsidRPr="00C52108">
        <w:t xml:space="preserve"> (получение и выполнение заданий, получение комментариев, совершенствование своей работы, формирование портфолио);</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использовать возможности электронной почты, интернет</w:t>
      </w:r>
      <w:r w:rsidRPr="00C52108">
        <w:softHyphen/>
      </w:r>
      <w:r w:rsidR="00AC27DE" w:rsidRPr="00C52108">
        <w:t>-</w:t>
      </w:r>
      <w:r w:rsidRPr="00C52108">
        <w:t>мессенджеров и социальных сетей для обучения;</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вести личный дневник (блог) с использованием возможностей сети Интернет;</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соблюдать нормы информационной культуры, этики и права; с уважением относиться к частной информации и информационным правам других людей;</w:t>
      </w:r>
    </w:p>
    <w:p w:rsidR="000A0869" w:rsidRPr="00C52108" w:rsidRDefault="00742D4B" w:rsidP="009D683C">
      <w:pPr>
        <w:pStyle w:val="25"/>
        <w:numPr>
          <w:ilvl w:val="0"/>
          <w:numId w:val="30"/>
        </w:numPr>
        <w:shd w:val="clear" w:color="auto" w:fill="auto"/>
        <w:tabs>
          <w:tab w:val="left" w:pos="1002"/>
        </w:tabs>
        <w:spacing w:line="240" w:lineRule="auto"/>
        <w:ind w:firstLine="760"/>
      </w:pPr>
      <w:r w:rsidRPr="00C52108">
        <w:t>осуществлять защиту от троянских вирусов, фишинговых атак, информации от компьютерных вирусов с помощью антивирусных программ;</w:t>
      </w:r>
    </w:p>
    <w:p w:rsidR="000A0869" w:rsidRPr="00C52108" w:rsidRDefault="00742D4B" w:rsidP="009D683C">
      <w:pPr>
        <w:pStyle w:val="25"/>
        <w:numPr>
          <w:ilvl w:val="0"/>
          <w:numId w:val="30"/>
        </w:numPr>
        <w:shd w:val="clear" w:color="auto" w:fill="auto"/>
        <w:tabs>
          <w:tab w:val="left" w:pos="1002"/>
        </w:tabs>
        <w:spacing w:line="240" w:lineRule="auto"/>
        <w:ind w:firstLine="760"/>
      </w:pPr>
      <w:r w:rsidRPr="00C52108">
        <w:t>соблюдать правила безопасного поведения в сети Интернет;</w:t>
      </w:r>
    </w:p>
    <w:p w:rsidR="000A0869" w:rsidRPr="00C52108" w:rsidRDefault="00742D4B" w:rsidP="009D683C">
      <w:pPr>
        <w:pStyle w:val="25"/>
        <w:numPr>
          <w:ilvl w:val="0"/>
          <w:numId w:val="30"/>
        </w:numPr>
        <w:shd w:val="clear" w:color="auto" w:fill="auto"/>
        <w:tabs>
          <w:tab w:val="left" w:pos="1002"/>
        </w:tabs>
        <w:spacing w:line="240" w:lineRule="auto"/>
        <w:ind w:firstLine="760"/>
      </w:pPr>
      <w:r w:rsidRPr="00C52108">
        <w:t>различать безопасные ресурсы сети Интернет и ресурсы, содержание которых несовместимо с задачами воспитания и образования или нежелательно.</w:t>
      </w:r>
    </w:p>
    <w:p w:rsidR="000A0869" w:rsidRPr="00C52108" w:rsidRDefault="00742D4B" w:rsidP="002A17F5">
      <w:pPr>
        <w:pStyle w:val="54"/>
        <w:keepNext/>
        <w:keepLines/>
        <w:shd w:val="clear" w:color="auto" w:fill="auto"/>
        <w:tabs>
          <w:tab w:val="left" w:pos="1574"/>
        </w:tabs>
        <w:spacing w:before="0" w:after="0" w:line="240" w:lineRule="auto"/>
        <w:ind w:firstLine="0"/>
        <w:jc w:val="left"/>
        <w:rPr>
          <w:b w:val="0"/>
        </w:rPr>
      </w:pPr>
      <w:bookmarkStart w:id="100" w:name="bookmark106"/>
      <w:r w:rsidRPr="00C52108">
        <w:rPr>
          <w:b w:val="0"/>
        </w:rPr>
        <w:t>Виды взаимодействия с учебными, научными и социальными организациями, формы привлечения консультантов, экспертов и</w:t>
      </w:r>
      <w:bookmarkStart w:id="101" w:name="bookmark107"/>
      <w:bookmarkEnd w:id="100"/>
      <w:r w:rsidRPr="00C52108">
        <w:rPr>
          <w:b w:val="0"/>
        </w:rPr>
        <w:t>научных руководителей</w:t>
      </w:r>
      <w:bookmarkEnd w:id="101"/>
    </w:p>
    <w:p w:rsidR="000A0869" w:rsidRPr="00C52108" w:rsidRDefault="00742D4B" w:rsidP="009D683C">
      <w:pPr>
        <w:pStyle w:val="25"/>
        <w:shd w:val="clear" w:color="auto" w:fill="auto"/>
        <w:spacing w:line="240" w:lineRule="auto"/>
        <w:ind w:firstLine="760"/>
      </w:pPr>
      <w:r w:rsidRPr="00C52108">
        <w:t xml:space="preserve">Формы привлечения консультантов, экспертов и научных руководителей </w:t>
      </w:r>
      <w:r w:rsidR="00471B25" w:rsidRPr="00C52108">
        <w:t>строят</w:t>
      </w:r>
      <w:r w:rsidRPr="00C52108">
        <w:t>ся на основе договорных отношений, отношений взаимовыгодного сотрудничества. Такие формы включа</w:t>
      </w:r>
      <w:r w:rsidR="00471B25" w:rsidRPr="00C52108">
        <w:t>ют</w:t>
      </w:r>
      <w:r w:rsidRPr="00C52108">
        <w:t>:</w:t>
      </w:r>
    </w:p>
    <w:p w:rsidR="000A0869" w:rsidRPr="00C52108" w:rsidRDefault="00742D4B" w:rsidP="009D683C">
      <w:pPr>
        <w:pStyle w:val="25"/>
        <w:numPr>
          <w:ilvl w:val="0"/>
          <w:numId w:val="30"/>
        </w:numPr>
        <w:shd w:val="clear" w:color="auto" w:fill="auto"/>
        <w:tabs>
          <w:tab w:val="left" w:pos="1002"/>
        </w:tabs>
        <w:spacing w:line="240" w:lineRule="auto"/>
        <w:ind w:firstLine="760"/>
      </w:pPr>
      <w:r w:rsidRPr="00C52108">
        <w:t>договор</w:t>
      </w:r>
      <w:r w:rsidR="00AC27DE" w:rsidRPr="00C52108">
        <w:t>ы</w:t>
      </w:r>
      <w:r w:rsidRPr="00C52108">
        <w:t xml:space="preserve"> с </w:t>
      </w:r>
      <w:r w:rsidR="00471B25" w:rsidRPr="00C52108">
        <w:t>СКФУ</w:t>
      </w:r>
      <w:proofErr w:type="gramStart"/>
      <w:r w:rsidR="00471B25" w:rsidRPr="00C52108">
        <w:t xml:space="preserve"> ,</w:t>
      </w:r>
      <w:proofErr w:type="gramEnd"/>
      <w:r w:rsidR="00471B25" w:rsidRPr="00C52108">
        <w:t xml:space="preserve"> ПГЛУ, Московской сельскохозяйственной академией им. Тимирязева</w:t>
      </w:r>
      <w:r w:rsidR="00AC27DE" w:rsidRPr="00C52108">
        <w:t>, АГУ, ФГБОУ ВПО «Государственный университет управления»</w:t>
      </w:r>
      <w:r w:rsidR="00471B25" w:rsidRPr="00C52108">
        <w:t xml:space="preserve">  </w:t>
      </w:r>
      <w:r w:rsidRPr="00C52108">
        <w:t>о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w:t>
      </w:r>
      <w:r w:rsidR="00471B25" w:rsidRPr="00C52108">
        <w:t xml:space="preserve"> </w:t>
      </w:r>
      <w:r w:rsidR="00AC27DE" w:rsidRPr="00C52108">
        <w:t>АО Школа№21</w:t>
      </w:r>
      <w:r w:rsidRPr="00C52108">
        <w:t>);</w:t>
      </w:r>
    </w:p>
    <w:p w:rsidR="000A0869" w:rsidRPr="00C52108" w:rsidRDefault="00742D4B" w:rsidP="009D683C">
      <w:pPr>
        <w:pStyle w:val="25"/>
        <w:shd w:val="clear" w:color="auto" w:fill="auto"/>
        <w:spacing w:line="240" w:lineRule="auto"/>
        <w:ind w:firstLine="740"/>
      </w:pPr>
      <w:r w:rsidRPr="00C52108">
        <w:t>Взаимодействие с учебными, научными и социальными организациями включа</w:t>
      </w:r>
      <w:r w:rsidR="00471B25" w:rsidRPr="00C52108">
        <w:t>е</w:t>
      </w:r>
      <w:r w:rsidRPr="00C52108">
        <w:t>т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w:t>
      </w:r>
    </w:p>
    <w:p w:rsidR="000A0869" w:rsidRPr="00C52108" w:rsidRDefault="00742D4B" w:rsidP="002A17F5">
      <w:pPr>
        <w:pStyle w:val="54"/>
        <w:keepNext/>
        <w:keepLines/>
        <w:shd w:val="clear" w:color="auto" w:fill="auto"/>
        <w:tabs>
          <w:tab w:val="left" w:pos="1268"/>
        </w:tabs>
        <w:spacing w:before="0" w:after="0" w:line="240" w:lineRule="auto"/>
        <w:ind w:left="254" w:firstLine="0"/>
        <w:jc w:val="both"/>
        <w:rPr>
          <w:b w:val="0"/>
        </w:rPr>
      </w:pPr>
      <w:bookmarkStart w:id="102" w:name="bookmark108"/>
      <w:r w:rsidRPr="00C52108">
        <w:rPr>
          <w:b w:val="0"/>
        </w:rPr>
        <w:t>Описание условий, обеспечивающих развитие универсальных</w:t>
      </w:r>
      <w:bookmarkEnd w:id="102"/>
      <w:r w:rsidR="002A17F5" w:rsidRPr="00C52108">
        <w:rPr>
          <w:b w:val="0"/>
        </w:rPr>
        <w:t xml:space="preserve"> </w:t>
      </w:r>
      <w:r w:rsidRPr="00C52108">
        <w:rPr>
          <w:b w:val="0"/>
        </w:rPr>
        <w:t>учебных действий у обучающихся, в том числе организационн</w:t>
      </w:r>
      <w:proofErr w:type="gramStart"/>
      <w:r w:rsidRPr="00C52108">
        <w:rPr>
          <w:b w:val="0"/>
        </w:rPr>
        <w:t>о-</w:t>
      </w:r>
      <w:proofErr w:type="gramEnd"/>
      <w:r w:rsidRPr="00C52108">
        <w:rPr>
          <w:b w:val="0"/>
        </w:rPr>
        <w:br/>
        <w:t>методического и ресурсного обеспечения учебно-исследовательской и</w:t>
      </w:r>
      <w:r w:rsidRPr="00C52108">
        <w:rPr>
          <w:b w:val="0"/>
        </w:rPr>
        <w:br/>
        <w:t>проектной деятельности обучающихся</w:t>
      </w:r>
    </w:p>
    <w:p w:rsidR="000A0869" w:rsidRPr="00C52108" w:rsidRDefault="00742D4B" w:rsidP="002A17F5">
      <w:pPr>
        <w:pStyle w:val="25"/>
        <w:shd w:val="clear" w:color="auto" w:fill="auto"/>
        <w:spacing w:line="240" w:lineRule="auto"/>
        <w:ind w:firstLine="740"/>
      </w:pPr>
      <w:r w:rsidRPr="00C52108">
        <w:t>Условия реализации основной образовательной программы, в том числе программы УУД, обеспечи</w:t>
      </w:r>
      <w:r w:rsidR="00471B25" w:rsidRPr="00C52108">
        <w:t>вают</w:t>
      </w:r>
      <w:r w:rsidRPr="00C52108">
        <w:t xml:space="preserve"> участникам овладение ключевыми компетенциями, включая формирование опыта проектно-исследовательской деятельности и </w:t>
      </w:r>
      <w:proofErr w:type="gramStart"/>
      <w:r w:rsidRPr="00C52108">
        <w:t>ИКТ-ком</w:t>
      </w:r>
      <w:r w:rsidR="002A17F5" w:rsidRPr="00C52108">
        <w:t>петенций</w:t>
      </w:r>
      <w:proofErr w:type="gramEnd"/>
      <w:r w:rsidR="002A17F5" w:rsidRPr="00C52108">
        <w:t xml:space="preserve"> и </w:t>
      </w:r>
      <w:r w:rsidRPr="00C52108">
        <w:t>включают:</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 xml:space="preserve">укомплектованность </w:t>
      </w:r>
      <w:r w:rsidR="00535E62" w:rsidRPr="00C52108">
        <w:t>АО Школа№21</w:t>
      </w:r>
      <w:r w:rsidRPr="00C52108">
        <w:t xml:space="preserve"> педагогическими, руководящими и иными работниками;</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lastRenderedPageBreak/>
        <w:t xml:space="preserve">уровень квалификации педагогических и иных работников </w:t>
      </w:r>
      <w:r w:rsidR="00535E62" w:rsidRPr="00C52108">
        <w:t>АО Школа№21</w:t>
      </w:r>
      <w:r w:rsidRPr="00C52108">
        <w:t>;</w:t>
      </w:r>
    </w:p>
    <w:p w:rsidR="000A0869" w:rsidRPr="00C52108" w:rsidRDefault="00742D4B" w:rsidP="009D683C">
      <w:pPr>
        <w:pStyle w:val="25"/>
        <w:numPr>
          <w:ilvl w:val="0"/>
          <w:numId w:val="30"/>
        </w:numPr>
        <w:shd w:val="clear" w:color="auto" w:fill="auto"/>
        <w:tabs>
          <w:tab w:val="left" w:pos="1000"/>
        </w:tabs>
        <w:spacing w:line="240" w:lineRule="auto"/>
        <w:ind w:firstLine="740"/>
      </w:pPr>
      <w:r w:rsidRPr="00C52108">
        <w:t xml:space="preserve">непрерывность профессионального развития педагогических работников </w:t>
      </w:r>
      <w:r w:rsidR="00535E62" w:rsidRPr="00C52108">
        <w:t>АО Школа№21</w:t>
      </w:r>
      <w:r w:rsidRPr="00C52108">
        <w:t xml:space="preserve">, </w:t>
      </w:r>
      <w:proofErr w:type="gramStart"/>
      <w:r w:rsidRPr="00C52108">
        <w:t>реализующей</w:t>
      </w:r>
      <w:proofErr w:type="gramEnd"/>
      <w:r w:rsidRPr="00C52108">
        <w:t xml:space="preserve"> образовательную программу основного общего образования.</w:t>
      </w:r>
    </w:p>
    <w:p w:rsidR="00015790" w:rsidRPr="00C52108" w:rsidRDefault="00742D4B" w:rsidP="009D683C">
      <w:pPr>
        <w:pStyle w:val="25"/>
        <w:shd w:val="clear" w:color="auto" w:fill="auto"/>
        <w:spacing w:line="240" w:lineRule="auto"/>
        <w:ind w:firstLine="740"/>
      </w:pPr>
      <w:r w:rsidRPr="00C52108">
        <w:t>Педагогические кадры имеют необходимый уровень подготовки для реализации программы УУД</w:t>
      </w:r>
    </w:p>
    <w:p w:rsidR="000A0869" w:rsidRPr="00C52108" w:rsidRDefault="00742D4B" w:rsidP="009D683C">
      <w:pPr>
        <w:pStyle w:val="25"/>
        <w:shd w:val="clear" w:color="auto" w:fill="auto"/>
        <w:spacing w:line="240" w:lineRule="auto"/>
        <w:ind w:firstLine="740"/>
      </w:pPr>
      <w:r w:rsidRPr="00C52108">
        <w:t>педагоги владеют представлениями о возрастных особенностях учащихся начальной, основной и старшей школы;</w:t>
      </w:r>
    </w:p>
    <w:p w:rsidR="000A0869" w:rsidRPr="00C52108" w:rsidRDefault="00742D4B" w:rsidP="002A17F5">
      <w:pPr>
        <w:pStyle w:val="25"/>
        <w:numPr>
          <w:ilvl w:val="0"/>
          <w:numId w:val="30"/>
        </w:numPr>
        <w:shd w:val="clear" w:color="auto" w:fill="auto"/>
        <w:tabs>
          <w:tab w:val="left" w:pos="1000"/>
        </w:tabs>
        <w:spacing w:line="240" w:lineRule="auto"/>
        <w:ind w:firstLine="740"/>
      </w:pPr>
      <w:r w:rsidRPr="00C52108">
        <w:t>педагоги прошли курсы повышения квалификации, посвященные</w:t>
      </w:r>
      <w:r w:rsidR="002A17F5" w:rsidRPr="00C52108">
        <w:t xml:space="preserve"> </w:t>
      </w:r>
      <w:r w:rsidRPr="00C52108">
        <w:t>ФГОС;</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 xml:space="preserve">педагоги </w:t>
      </w:r>
      <w:r w:rsidR="00015790" w:rsidRPr="00C52108">
        <w:t>строят</w:t>
      </w:r>
      <w:r w:rsidRPr="00C52108">
        <w:t xml:space="preserve"> образовательный процесс в рамках учебного предмета в соответствии с особенностями формирования конкретных УУД;</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педагоги осуществляют формирование УУД в рамках проектной, исследовательской деятельностей;</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характер взаимодействия педагога и обучающегося не противоречит представлениям об условиях формирования УУД;</w:t>
      </w:r>
    </w:p>
    <w:p w:rsidR="000A0869" w:rsidRPr="00C52108" w:rsidRDefault="00742D4B" w:rsidP="009D683C">
      <w:pPr>
        <w:pStyle w:val="25"/>
        <w:numPr>
          <w:ilvl w:val="0"/>
          <w:numId w:val="30"/>
        </w:numPr>
        <w:shd w:val="clear" w:color="auto" w:fill="auto"/>
        <w:tabs>
          <w:tab w:val="left" w:pos="1018"/>
        </w:tabs>
        <w:spacing w:line="240" w:lineRule="auto"/>
        <w:ind w:firstLine="760"/>
      </w:pPr>
      <w:r w:rsidRPr="00C52108">
        <w:t>педагоги владеют навыками формирующего оценивания;</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 xml:space="preserve">наличие позиции тьютора или педагоги владеют навыками тьюторского сопровождения </w:t>
      </w:r>
      <w:proofErr w:type="gramStart"/>
      <w:r w:rsidRPr="00C52108">
        <w:t>обучающихся</w:t>
      </w:r>
      <w:proofErr w:type="gramEnd"/>
      <w:r w:rsidRPr="00C52108">
        <w:t>;</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педагоги умеют применять диагностический инструментарий для оценки качества формирования УУД как в рамках предметной, так и внепредметной деятельности.</w:t>
      </w:r>
    </w:p>
    <w:p w:rsidR="000A0869" w:rsidRPr="00C52108" w:rsidRDefault="00742D4B" w:rsidP="009D683C">
      <w:pPr>
        <w:pStyle w:val="54"/>
        <w:keepNext/>
        <w:keepLines/>
        <w:numPr>
          <w:ilvl w:val="2"/>
          <w:numId w:val="31"/>
        </w:numPr>
        <w:shd w:val="clear" w:color="auto" w:fill="auto"/>
        <w:tabs>
          <w:tab w:val="left" w:pos="988"/>
        </w:tabs>
        <w:spacing w:before="0" w:after="0" w:line="240" w:lineRule="auto"/>
        <w:ind w:firstLine="0"/>
        <w:jc w:val="both"/>
        <w:rPr>
          <w:b w:val="0"/>
        </w:rPr>
      </w:pPr>
      <w:bookmarkStart w:id="103" w:name="bookmark109"/>
      <w:r w:rsidRPr="00C52108">
        <w:rPr>
          <w:b w:val="0"/>
        </w:rPr>
        <w:t>Методика и инструментарий мониторинга успешности освоения и</w:t>
      </w:r>
      <w:bookmarkEnd w:id="103"/>
    </w:p>
    <w:p w:rsidR="000A0869" w:rsidRPr="00C52108" w:rsidRDefault="00742D4B" w:rsidP="009D683C">
      <w:pPr>
        <w:pStyle w:val="80"/>
        <w:shd w:val="clear" w:color="auto" w:fill="auto"/>
        <w:spacing w:after="0" w:line="240" w:lineRule="auto"/>
        <w:ind w:firstLine="760"/>
        <w:jc w:val="both"/>
        <w:rPr>
          <w:b w:val="0"/>
        </w:rPr>
      </w:pPr>
      <w:r w:rsidRPr="00C52108">
        <w:rPr>
          <w:b w:val="0"/>
        </w:rPr>
        <w:t xml:space="preserve">применения </w:t>
      </w:r>
      <w:proofErr w:type="gramStart"/>
      <w:r w:rsidRPr="00C52108">
        <w:rPr>
          <w:b w:val="0"/>
        </w:rPr>
        <w:t>обучающимися</w:t>
      </w:r>
      <w:proofErr w:type="gramEnd"/>
      <w:r w:rsidRPr="00C52108">
        <w:rPr>
          <w:b w:val="0"/>
        </w:rPr>
        <w:t xml:space="preserve"> универсальных учебных действий</w:t>
      </w:r>
    </w:p>
    <w:p w:rsidR="000A0869" w:rsidRPr="00C52108" w:rsidRDefault="00742D4B" w:rsidP="009D683C">
      <w:pPr>
        <w:pStyle w:val="25"/>
        <w:shd w:val="clear" w:color="auto" w:fill="auto"/>
        <w:spacing w:line="240" w:lineRule="auto"/>
        <w:ind w:firstLine="760"/>
      </w:pPr>
      <w:r w:rsidRPr="00C52108">
        <w:t>В процессе реализации мониторинга успешности освоения и применения УУД учтены следующие этапы освоения УУД:</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rsidR="000A0869" w:rsidRPr="00C52108" w:rsidRDefault="00742D4B" w:rsidP="009D683C">
      <w:pPr>
        <w:pStyle w:val="25"/>
        <w:numPr>
          <w:ilvl w:val="0"/>
          <w:numId w:val="30"/>
        </w:numPr>
        <w:shd w:val="clear" w:color="auto" w:fill="auto"/>
        <w:tabs>
          <w:tab w:val="left" w:pos="988"/>
        </w:tabs>
        <w:spacing w:line="240" w:lineRule="auto"/>
        <w:ind w:firstLine="760"/>
      </w:pPr>
      <w:r w:rsidRPr="00C52108">
        <w:t>учебное действие может быть выполнено в сотрудничестве с педагогом, тьютором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rsidR="000A0869" w:rsidRPr="00C52108" w:rsidRDefault="00742D4B" w:rsidP="009D683C">
      <w:pPr>
        <w:pStyle w:val="25"/>
        <w:numPr>
          <w:ilvl w:val="0"/>
          <w:numId w:val="30"/>
        </w:numPr>
        <w:shd w:val="clear" w:color="auto" w:fill="auto"/>
        <w:tabs>
          <w:tab w:val="left" w:pos="1018"/>
        </w:tabs>
        <w:spacing w:line="240" w:lineRule="auto"/>
        <w:ind w:firstLine="760"/>
      </w:pPr>
      <w:proofErr w:type="gramStart"/>
      <w:r w:rsidRPr="00C52108">
        <w:t>неадекватный перенос учебных действий на новые виды задач (при</w:t>
      </w:r>
      <w:proofErr w:type="gramEnd"/>
    </w:p>
    <w:p w:rsidR="000A0869" w:rsidRPr="00C52108" w:rsidRDefault="00742D4B" w:rsidP="009D683C">
      <w:pPr>
        <w:pStyle w:val="25"/>
        <w:shd w:val="clear" w:color="auto" w:fill="auto"/>
        <w:spacing w:line="240" w:lineRule="auto"/>
        <w:ind w:firstLine="0"/>
      </w:pPr>
      <w:proofErr w:type="gramStart"/>
      <w:r w:rsidRPr="00C52108">
        <w:t>изменении</w:t>
      </w:r>
      <w:proofErr w:type="gramEnd"/>
      <w:r w:rsidRPr="00C52108">
        <w:t xml:space="preserve"> условий задачи не может самостоятельно внести коррективы в действия);</w:t>
      </w:r>
    </w:p>
    <w:p w:rsidR="000A0869" w:rsidRPr="00C52108" w:rsidRDefault="00742D4B" w:rsidP="009D683C">
      <w:pPr>
        <w:pStyle w:val="25"/>
        <w:numPr>
          <w:ilvl w:val="0"/>
          <w:numId w:val="35"/>
        </w:numPr>
        <w:shd w:val="clear" w:color="auto" w:fill="auto"/>
        <w:tabs>
          <w:tab w:val="left" w:pos="1006"/>
        </w:tabs>
        <w:spacing w:line="240" w:lineRule="auto"/>
        <w:ind w:firstLine="740"/>
      </w:pPr>
      <w:r w:rsidRPr="00C52108">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rsidR="000A0869" w:rsidRPr="00C52108" w:rsidRDefault="00742D4B" w:rsidP="009D683C">
      <w:pPr>
        <w:pStyle w:val="25"/>
        <w:numPr>
          <w:ilvl w:val="0"/>
          <w:numId w:val="35"/>
        </w:numPr>
        <w:shd w:val="clear" w:color="auto" w:fill="auto"/>
        <w:tabs>
          <w:tab w:val="left" w:pos="1006"/>
        </w:tabs>
        <w:spacing w:line="240" w:lineRule="auto"/>
        <w:ind w:firstLine="740"/>
      </w:pPr>
      <w:r w:rsidRPr="00C52108">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rsidR="000A0869" w:rsidRPr="00C52108" w:rsidRDefault="00742D4B" w:rsidP="009D683C">
      <w:pPr>
        <w:pStyle w:val="25"/>
        <w:numPr>
          <w:ilvl w:val="0"/>
          <w:numId w:val="35"/>
        </w:numPr>
        <w:shd w:val="clear" w:color="auto" w:fill="auto"/>
        <w:tabs>
          <w:tab w:val="left" w:pos="1006"/>
        </w:tabs>
        <w:spacing w:line="240" w:lineRule="auto"/>
        <w:ind w:firstLine="740"/>
      </w:pPr>
      <w:r w:rsidRPr="00C52108">
        <w:t>обобщение учебных действий на основе выявления общих принципов.</w:t>
      </w:r>
    </w:p>
    <w:p w:rsidR="000A0869" w:rsidRPr="00C52108" w:rsidRDefault="00742D4B" w:rsidP="009D683C">
      <w:pPr>
        <w:pStyle w:val="25"/>
        <w:shd w:val="clear" w:color="auto" w:fill="auto"/>
        <w:spacing w:line="240" w:lineRule="auto"/>
        <w:ind w:firstLine="740"/>
      </w:pPr>
      <w:r w:rsidRPr="00C52108">
        <w:lastRenderedPageBreak/>
        <w:t>Система оценки УУД:</w:t>
      </w:r>
    </w:p>
    <w:p w:rsidR="000A0869" w:rsidRPr="00C52108" w:rsidRDefault="00015790" w:rsidP="00616AC1">
      <w:pPr>
        <w:pStyle w:val="25"/>
        <w:shd w:val="clear" w:color="auto" w:fill="auto"/>
        <w:tabs>
          <w:tab w:val="left" w:pos="1006"/>
        </w:tabs>
        <w:spacing w:line="240" w:lineRule="auto"/>
        <w:ind w:left="740" w:firstLine="0"/>
      </w:pPr>
      <w:r w:rsidRPr="00C52108">
        <w:t>позиционная</w:t>
      </w:r>
      <w:r w:rsidR="00742D4B" w:rsidRPr="00C52108">
        <w:t xml:space="preserve"> - не только учителя производят оценивание, оценка формируется на основе рефлексивных отчетов разных участников образовательного процесса: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самооценивания и позиционного внешнего оценивания.</w:t>
      </w:r>
      <w:r w:rsidR="00616AC1" w:rsidRPr="00C52108">
        <w:t xml:space="preserve"> Публикации в группах и индивидуальных чатах в социальных сетях принимаются как критерии для оценивания УУД.</w:t>
      </w:r>
    </w:p>
    <w:p w:rsidR="00A97BA5" w:rsidRPr="00C52108" w:rsidRDefault="00015790" w:rsidP="00A97BA5">
      <w:pPr>
        <w:pStyle w:val="54"/>
        <w:keepNext/>
        <w:keepLines/>
        <w:shd w:val="clear" w:color="auto" w:fill="auto"/>
        <w:tabs>
          <w:tab w:val="left" w:pos="1278"/>
        </w:tabs>
        <w:spacing w:before="0" w:after="0" w:line="240" w:lineRule="auto"/>
        <w:ind w:left="740" w:firstLine="0"/>
        <w:jc w:val="both"/>
        <w:rPr>
          <w:color w:val="auto"/>
        </w:rPr>
      </w:pPr>
      <w:bookmarkStart w:id="104" w:name="bookmark110"/>
      <w:bookmarkStart w:id="105" w:name="bookmark111"/>
      <w:r w:rsidRPr="00C52108">
        <w:rPr>
          <w:color w:val="auto"/>
        </w:rPr>
        <w:t>П</w:t>
      </w:r>
      <w:r w:rsidR="00742D4B" w:rsidRPr="00C52108">
        <w:rPr>
          <w:color w:val="auto"/>
        </w:rPr>
        <w:t>рограммы учебных предметов, курсов</w:t>
      </w:r>
      <w:bookmarkStart w:id="106" w:name="bookmark112"/>
      <w:bookmarkStart w:id="107" w:name="bookmark113"/>
      <w:bookmarkEnd w:id="104"/>
      <w:bookmarkEnd w:id="105"/>
    </w:p>
    <w:p w:rsidR="00A97BA5" w:rsidRPr="00C52108" w:rsidRDefault="00A97BA5" w:rsidP="00A97BA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Программы отдельных учебных предметов, обеспечивают достижение планируемых результатов освоения основной образовательной программы основного общего образования.</w:t>
      </w:r>
    </w:p>
    <w:p w:rsidR="00A97BA5" w:rsidRPr="00C52108" w:rsidRDefault="00A97BA5" w:rsidP="00A97BA5">
      <w:pPr>
        <w:autoSpaceDE w:val="0"/>
        <w:autoSpaceDN w:val="0"/>
        <w:adjustRightInd w:val="0"/>
        <w:ind w:firstLine="540"/>
        <w:jc w:val="both"/>
        <w:rPr>
          <w:rFonts w:ascii="Times New Roman" w:hAnsi="Times New Roman" w:cs="Times New Roman"/>
          <w:color w:val="auto"/>
          <w:sz w:val="28"/>
          <w:szCs w:val="28"/>
          <w:lang w:bidi="ar-SA"/>
        </w:rPr>
      </w:pPr>
      <w:r w:rsidRPr="00C52108">
        <w:rPr>
          <w:rFonts w:ascii="Times New Roman" w:hAnsi="Times New Roman" w:cs="Times New Roman"/>
          <w:color w:val="auto"/>
          <w:sz w:val="28"/>
          <w:szCs w:val="28"/>
          <w:lang w:bidi="ar-SA"/>
        </w:rPr>
        <w:t>Программы отдельных учебных предметов, курсов разработаны на основе требований к результатам освоения основной образовательной программы с учетом основных направлений программ, включенных в структуру основной образовательной программы.</w:t>
      </w:r>
    </w:p>
    <w:bookmarkEnd w:id="106"/>
    <w:bookmarkEnd w:id="107"/>
    <w:p w:rsidR="000A0869" w:rsidRPr="00C52108" w:rsidRDefault="00742D4B" w:rsidP="00C52108">
      <w:pPr>
        <w:pStyle w:val="25"/>
        <w:shd w:val="clear" w:color="auto" w:fill="auto"/>
        <w:spacing w:line="240" w:lineRule="auto"/>
        <w:ind w:firstLine="740"/>
      </w:pPr>
      <w:r w:rsidRPr="00C52108">
        <w:t xml:space="preserve">В данном разделе основной образовательной программы основного общего образования приводится основное содержание курсов по всем обязательным предметам на уровне основного общего образования, которое в полном объеме отражено в соответствующих разделах рабочих программ учебных предметов. </w:t>
      </w:r>
    </w:p>
    <w:p w:rsidR="000A0869" w:rsidRPr="00C52108" w:rsidRDefault="00742D4B" w:rsidP="009D683C">
      <w:pPr>
        <w:pStyle w:val="25"/>
        <w:shd w:val="clear" w:color="auto" w:fill="auto"/>
        <w:spacing w:line="240" w:lineRule="auto"/>
        <w:ind w:firstLine="740"/>
      </w:pPr>
      <w:r w:rsidRPr="00C52108">
        <w:t>Программы разработаны с учетом актуальных задач воспитания, обучения и развития обучающихся, их возрастных и иных особенностей, а также условий, необходимых для развития их личностных и познавательных качеств.</w:t>
      </w:r>
    </w:p>
    <w:p w:rsidR="000A0869" w:rsidRPr="00C52108" w:rsidRDefault="00742D4B" w:rsidP="009D683C">
      <w:pPr>
        <w:pStyle w:val="25"/>
        <w:shd w:val="clear" w:color="auto" w:fill="auto"/>
        <w:spacing w:line="240" w:lineRule="auto"/>
        <w:ind w:firstLine="740"/>
      </w:pPr>
      <w:r w:rsidRPr="00C52108">
        <w:t>В программах предусмотрено дальнейшее развитие всех видов деятельности обучающихся, представленных в программах общего образования.</w:t>
      </w:r>
    </w:p>
    <w:p w:rsidR="000A0869" w:rsidRPr="00C52108" w:rsidRDefault="00742D4B" w:rsidP="00C52108">
      <w:pPr>
        <w:pStyle w:val="25"/>
        <w:shd w:val="clear" w:color="auto" w:fill="auto"/>
        <w:spacing w:line="240" w:lineRule="auto"/>
        <w:ind w:firstLine="740"/>
      </w:pPr>
      <w:r w:rsidRPr="00C52108">
        <w:t>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определенные возможности для формирования универсальных</w:t>
      </w:r>
      <w:r w:rsidR="00C52108" w:rsidRPr="00C52108">
        <w:t xml:space="preserve"> </w:t>
      </w:r>
      <w:r w:rsidRPr="00C52108">
        <w:t>учебных действий и получения личностных результатов.</w:t>
      </w:r>
    </w:p>
    <w:p w:rsidR="000A0869" w:rsidRPr="00C52108" w:rsidRDefault="00742D4B" w:rsidP="009D683C">
      <w:pPr>
        <w:pStyle w:val="25"/>
        <w:shd w:val="clear" w:color="auto" w:fill="auto"/>
        <w:tabs>
          <w:tab w:val="left" w:pos="840"/>
          <w:tab w:val="left" w:pos="2741"/>
          <w:tab w:val="left" w:pos="4850"/>
          <w:tab w:val="left" w:pos="6749"/>
          <w:tab w:val="left" w:pos="8230"/>
        </w:tabs>
        <w:spacing w:line="240" w:lineRule="auto"/>
        <w:ind w:firstLine="740"/>
      </w:pPr>
      <w:r w:rsidRPr="00C52108">
        <w:t>В процессе изучения всех учебных предметов обеспечиваются условия для</w:t>
      </w:r>
      <w:r w:rsidRPr="00C52108">
        <w:tab/>
        <w:t>достижения</w:t>
      </w:r>
      <w:r w:rsidRPr="00C52108">
        <w:tab/>
        <w:t>планируемых</w:t>
      </w:r>
      <w:r w:rsidRPr="00C52108">
        <w:tab/>
        <w:t>результатов</w:t>
      </w:r>
      <w:r w:rsidRPr="00C52108">
        <w:tab/>
        <w:t>освоения</w:t>
      </w:r>
      <w:r w:rsidRPr="00C52108">
        <w:tab/>
      </w:r>
      <w:proofErr w:type="gramStart"/>
      <w:r w:rsidRPr="00C52108">
        <w:t>основной</w:t>
      </w:r>
      <w:proofErr w:type="gramEnd"/>
    </w:p>
    <w:p w:rsidR="000A0869" w:rsidRDefault="00742D4B" w:rsidP="009D683C">
      <w:pPr>
        <w:pStyle w:val="25"/>
        <w:shd w:val="clear" w:color="auto" w:fill="auto"/>
        <w:spacing w:line="240" w:lineRule="auto"/>
        <w:ind w:firstLine="0"/>
      </w:pPr>
      <w:r w:rsidRPr="00C52108">
        <w:t>образовательной программы основного общего образования всеми обучающимися, в том числе обучающимися с ОВЗ и инвалидами.</w:t>
      </w:r>
    </w:p>
    <w:p w:rsidR="009325CC" w:rsidRDefault="009325CC" w:rsidP="009D683C">
      <w:pPr>
        <w:pStyle w:val="25"/>
        <w:shd w:val="clear" w:color="auto" w:fill="auto"/>
        <w:spacing w:line="240" w:lineRule="auto"/>
        <w:ind w:firstLine="0"/>
      </w:pPr>
    </w:p>
    <w:p w:rsidR="009325CC" w:rsidRDefault="009325CC" w:rsidP="009D683C">
      <w:pPr>
        <w:pStyle w:val="25"/>
        <w:shd w:val="clear" w:color="auto" w:fill="auto"/>
        <w:spacing w:line="240" w:lineRule="auto"/>
        <w:ind w:firstLine="0"/>
      </w:pPr>
    </w:p>
    <w:p w:rsidR="009325CC" w:rsidRDefault="009325CC" w:rsidP="009D683C">
      <w:pPr>
        <w:pStyle w:val="25"/>
        <w:shd w:val="clear" w:color="auto" w:fill="auto"/>
        <w:spacing w:line="240" w:lineRule="auto"/>
        <w:ind w:firstLine="0"/>
      </w:pPr>
    </w:p>
    <w:p w:rsidR="009325CC" w:rsidRDefault="009325CC" w:rsidP="009D683C">
      <w:pPr>
        <w:pStyle w:val="25"/>
        <w:shd w:val="clear" w:color="auto" w:fill="auto"/>
        <w:spacing w:line="240" w:lineRule="auto"/>
        <w:ind w:firstLine="0"/>
      </w:pPr>
    </w:p>
    <w:p w:rsidR="009325CC" w:rsidRDefault="009325CC" w:rsidP="009D683C">
      <w:pPr>
        <w:pStyle w:val="25"/>
        <w:shd w:val="clear" w:color="auto" w:fill="auto"/>
        <w:spacing w:line="240" w:lineRule="auto"/>
        <w:ind w:firstLine="0"/>
      </w:pPr>
    </w:p>
    <w:p w:rsidR="009325CC" w:rsidRDefault="009325CC" w:rsidP="009D683C">
      <w:pPr>
        <w:pStyle w:val="25"/>
        <w:shd w:val="clear" w:color="auto" w:fill="auto"/>
        <w:spacing w:line="240" w:lineRule="auto"/>
        <w:ind w:firstLine="0"/>
      </w:pPr>
    </w:p>
    <w:p w:rsidR="009325CC" w:rsidRDefault="009325CC" w:rsidP="009D683C">
      <w:pPr>
        <w:pStyle w:val="25"/>
        <w:shd w:val="clear" w:color="auto" w:fill="auto"/>
        <w:spacing w:line="240" w:lineRule="auto"/>
        <w:ind w:firstLine="0"/>
      </w:pPr>
    </w:p>
    <w:p w:rsidR="009325CC" w:rsidRPr="00C52108" w:rsidRDefault="009325CC" w:rsidP="009D683C">
      <w:pPr>
        <w:pStyle w:val="25"/>
        <w:shd w:val="clear" w:color="auto" w:fill="auto"/>
        <w:spacing w:line="240" w:lineRule="auto"/>
        <w:ind w:firstLine="0"/>
      </w:pPr>
    </w:p>
    <w:p w:rsidR="000A0869" w:rsidRPr="00C52108" w:rsidRDefault="00742D4B" w:rsidP="00542F75">
      <w:pPr>
        <w:pStyle w:val="54"/>
        <w:keepNext/>
        <w:keepLines/>
        <w:numPr>
          <w:ilvl w:val="0"/>
          <w:numId w:val="37"/>
        </w:numPr>
        <w:shd w:val="clear" w:color="auto" w:fill="auto"/>
        <w:tabs>
          <w:tab w:val="left" w:pos="1450"/>
        </w:tabs>
        <w:spacing w:before="0" w:after="0" w:line="240" w:lineRule="auto"/>
        <w:ind w:firstLine="740"/>
        <w:jc w:val="both"/>
        <w:rPr>
          <w:b w:val="0"/>
        </w:rPr>
      </w:pPr>
      <w:bookmarkStart w:id="108" w:name="bookmark114"/>
      <w:bookmarkStart w:id="109" w:name="bookmark115"/>
      <w:bookmarkStart w:id="110" w:name="bookmark116"/>
      <w:r w:rsidRPr="00C52108">
        <w:rPr>
          <w:b w:val="0"/>
        </w:rPr>
        <w:lastRenderedPageBreak/>
        <w:t>Основное содержание учебных предметов на уровне основного общего образования</w:t>
      </w:r>
      <w:bookmarkEnd w:id="108"/>
      <w:bookmarkEnd w:id="109"/>
      <w:bookmarkEnd w:id="110"/>
    </w:p>
    <w:p w:rsidR="000A0869" w:rsidRPr="00C52108" w:rsidRDefault="00742D4B" w:rsidP="009D683C">
      <w:pPr>
        <w:pStyle w:val="54"/>
        <w:keepNext/>
        <w:keepLines/>
        <w:numPr>
          <w:ilvl w:val="0"/>
          <w:numId w:val="38"/>
        </w:numPr>
        <w:shd w:val="clear" w:color="auto" w:fill="auto"/>
        <w:tabs>
          <w:tab w:val="left" w:pos="1696"/>
        </w:tabs>
        <w:spacing w:before="0" w:after="0" w:line="240" w:lineRule="auto"/>
        <w:ind w:firstLine="740"/>
        <w:jc w:val="both"/>
        <w:rPr>
          <w:b w:val="0"/>
        </w:rPr>
      </w:pPr>
      <w:bookmarkStart w:id="111" w:name="bookmark117"/>
      <w:r w:rsidRPr="00C52108">
        <w:rPr>
          <w:b w:val="0"/>
        </w:rPr>
        <w:t>Русский язык</w:t>
      </w:r>
      <w:bookmarkEnd w:id="111"/>
    </w:p>
    <w:p w:rsidR="000A0869" w:rsidRPr="00C52108" w:rsidRDefault="00742D4B" w:rsidP="009D683C">
      <w:pPr>
        <w:pStyle w:val="25"/>
        <w:shd w:val="clear" w:color="auto" w:fill="auto"/>
        <w:tabs>
          <w:tab w:val="left" w:pos="4850"/>
          <w:tab w:val="left" w:pos="8230"/>
        </w:tabs>
        <w:spacing w:line="240" w:lineRule="auto"/>
        <w:ind w:firstLine="740"/>
      </w:pPr>
      <w:r w:rsidRPr="00C52108">
        <w:t>Русский язык - национальный язык русского народа и государственный язык Российской Федерации,</w:t>
      </w:r>
      <w:r w:rsidRPr="00C52108">
        <w:tab/>
        <w:t>являющийся также</w:t>
      </w:r>
      <w:r w:rsidRPr="00C52108">
        <w:tab/>
        <w:t>средством</w:t>
      </w:r>
    </w:p>
    <w:p w:rsidR="000A0869" w:rsidRPr="00C52108" w:rsidRDefault="00742D4B" w:rsidP="009D683C">
      <w:pPr>
        <w:pStyle w:val="25"/>
        <w:shd w:val="clear" w:color="auto" w:fill="auto"/>
        <w:spacing w:line="240" w:lineRule="auto"/>
        <w:ind w:firstLine="0"/>
      </w:pPr>
      <w:r w:rsidRPr="00C52108">
        <w:t xml:space="preserve">межнационального общения. Изучение предмета «Русский язык» на уровне основного общего образования нацелено на личностное развитие </w:t>
      </w:r>
      <w:proofErr w:type="gramStart"/>
      <w:r w:rsidRPr="00C52108">
        <w:t>обучающихся</w:t>
      </w:r>
      <w:proofErr w:type="gramEnd"/>
      <w:r w:rsidRPr="00C52108">
        <w:t>, так как формирует представление о единстве и многообразии языкового и культурного пространства России, о русском языке как духовной, нравственной и культурной ценности народа.</w:t>
      </w:r>
    </w:p>
    <w:p w:rsidR="000A0869" w:rsidRPr="00C52108" w:rsidRDefault="00742D4B" w:rsidP="009D683C">
      <w:pPr>
        <w:pStyle w:val="25"/>
        <w:shd w:val="clear" w:color="auto" w:fill="auto"/>
        <w:spacing w:line="240" w:lineRule="auto"/>
        <w:ind w:firstLine="740"/>
      </w:pPr>
      <w:r w:rsidRPr="00C52108">
        <w:t>Русский язык является основой развития мышления и средством обучения в школе, поэтому его изучение неразрывно связано со всем процессом обучения на уровне основного общего образования.</w:t>
      </w:r>
    </w:p>
    <w:p w:rsidR="000A0869" w:rsidRPr="00C52108" w:rsidRDefault="00742D4B" w:rsidP="009D683C">
      <w:pPr>
        <w:pStyle w:val="25"/>
        <w:shd w:val="clear" w:color="auto" w:fill="auto"/>
        <w:spacing w:line="240" w:lineRule="auto"/>
        <w:ind w:firstLine="740"/>
      </w:pPr>
      <w:r w:rsidRPr="00C52108">
        <w:t xml:space="preserve">Изучение русского языка направлено на развитие и совершенствование коммуникативной компетенции (включая языковой, речевой и </w:t>
      </w:r>
      <w:proofErr w:type="gramStart"/>
      <w:r w:rsidRPr="00C52108">
        <w:t>социолингвистический</w:t>
      </w:r>
      <w:proofErr w:type="gramEnd"/>
      <w:r w:rsidRPr="00C52108">
        <w:t xml:space="preserve"> ее компоненты), лингвистической (языковедческой), а также культуроведческой компетенций.</w:t>
      </w:r>
    </w:p>
    <w:p w:rsidR="000A0869" w:rsidRPr="00C52108" w:rsidRDefault="00742D4B" w:rsidP="009D683C">
      <w:pPr>
        <w:pStyle w:val="25"/>
        <w:shd w:val="clear" w:color="auto" w:fill="auto"/>
        <w:spacing w:line="240" w:lineRule="auto"/>
        <w:ind w:firstLine="740"/>
      </w:pPr>
      <w:r w:rsidRPr="00C52108">
        <w:t xml:space="preserve">Коммуникативная компетенция - 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соответствующих опыту, интересам, психологическим особенностям обучающихся основной </w:t>
      </w:r>
      <w:r w:rsidRPr="00C52108">
        <w:rPr>
          <w:rStyle w:val="2f1"/>
        </w:rPr>
        <w:t>ш</w:t>
      </w:r>
      <w:r w:rsidRPr="00C52108">
        <w:t>колы.</w:t>
      </w:r>
    </w:p>
    <w:p w:rsidR="000A0869" w:rsidRPr="00C52108" w:rsidRDefault="00742D4B" w:rsidP="009D683C">
      <w:pPr>
        <w:pStyle w:val="25"/>
        <w:shd w:val="clear" w:color="auto" w:fill="auto"/>
        <w:spacing w:line="240" w:lineRule="auto"/>
        <w:ind w:firstLine="740"/>
      </w:pPr>
      <w:r w:rsidRPr="00C52108">
        <w:t>Лингвистическая (языковедческая) компетенция - способность получать и использовать знания о языке как знаковой системе и общественном явлении, о его устройстве, развитии и функционировании; общие сведения о лингвистике как науке и ученых-русистах; об основных нормах русского литературного языка; способность обогащать свой словарный запас; формировать навыки анализа и оценки языковых явлений и фактов; умение пользоваться различными лингвистическими словарями.</w:t>
      </w:r>
    </w:p>
    <w:p w:rsidR="000A0869" w:rsidRPr="00C52108" w:rsidRDefault="00742D4B" w:rsidP="009D683C">
      <w:pPr>
        <w:pStyle w:val="25"/>
        <w:shd w:val="clear" w:color="auto" w:fill="auto"/>
        <w:spacing w:line="240" w:lineRule="auto"/>
        <w:ind w:firstLine="740"/>
      </w:pPr>
      <w:r w:rsidRPr="00C52108">
        <w:t>Культуроведческая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0A0869" w:rsidRPr="00C52108" w:rsidRDefault="00742D4B" w:rsidP="009D683C">
      <w:pPr>
        <w:pStyle w:val="25"/>
        <w:shd w:val="clear" w:color="auto" w:fill="auto"/>
        <w:spacing w:line="240" w:lineRule="auto"/>
        <w:ind w:firstLine="740"/>
      </w:pPr>
      <w:r w:rsidRPr="00C52108">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0A0869" w:rsidRPr="00C52108" w:rsidRDefault="00742D4B" w:rsidP="009D683C">
      <w:pPr>
        <w:pStyle w:val="25"/>
        <w:shd w:val="clear" w:color="auto" w:fill="auto"/>
        <w:spacing w:line="240" w:lineRule="auto"/>
        <w:ind w:firstLine="740"/>
      </w:pPr>
      <w:r w:rsidRPr="00C52108">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0A0869" w:rsidRPr="00C52108" w:rsidRDefault="00742D4B" w:rsidP="009D683C">
      <w:pPr>
        <w:pStyle w:val="25"/>
        <w:shd w:val="clear" w:color="auto" w:fill="auto"/>
        <w:spacing w:line="240" w:lineRule="auto"/>
        <w:ind w:firstLine="740"/>
      </w:pPr>
      <w:r w:rsidRPr="00C52108">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rsidR="00415A48" w:rsidRPr="00C52108" w:rsidRDefault="00742D4B" w:rsidP="00415A48">
      <w:pPr>
        <w:pStyle w:val="25"/>
        <w:shd w:val="clear" w:color="auto" w:fill="auto"/>
        <w:spacing w:line="240" w:lineRule="auto"/>
        <w:ind w:firstLine="740"/>
      </w:pPr>
      <w:r w:rsidRPr="00C52108">
        <w:lastRenderedPageBreak/>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rsidR="000A0869" w:rsidRPr="00C52108" w:rsidRDefault="00742D4B" w:rsidP="00415A48">
      <w:pPr>
        <w:pStyle w:val="25"/>
        <w:shd w:val="clear" w:color="auto" w:fill="auto"/>
        <w:spacing w:line="240" w:lineRule="auto"/>
        <w:ind w:firstLine="740"/>
      </w:pPr>
      <w:r w:rsidRPr="00C52108">
        <w:t>Целью реализации основной образовательной программы основного общего образования по предмету «Русский язык» (далее - Программы) является усвоение содержания предмета «Русский язык» и достижение обучающимися результатов изучения в соответствии с требованиями, установленными Федеральным государственным образовательным стандартом основного общего образования.</w:t>
      </w:r>
    </w:p>
    <w:p w:rsidR="000A0869" w:rsidRPr="00C52108" w:rsidRDefault="00742D4B" w:rsidP="009D683C">
      <w:pPr>
        <w:pStyle w:val="25"/>
        <w:shd w:val="clear" w:color="auto" w:fill="auto"/>
        <w:spacing w:line="240" w:lineRule="auto"/>
        <w:ind w:firstLine="760"/>
      </w:pPr>
      <w:r w:rsidRPr="00C52108">
        <w:t>Главными задачами реализации Программы являются:</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формирование у учащихся ценностного отношения к языку как хранителю культуры, как государственному языку Российской Федерации, как языку межнационального общения;</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усвоение знаний о русском языке как развивающейся системе, их углубление и систематизация; освоение базовых лингвистических понятий и их использование при анализе и оценке языковых фактов;</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овладение функциональной грамотностью и принципами нормативного использования языковых средств;</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овладение основными видами речевой деятельности, использование возможностей языка как средства коммуникации и средства познания.</w:t>
      </w:r>
    </w:p>
    <w:p w:rsidR="000A0869" w:rsidRPr="00C52108" w:rsidRDefault="00742D4B" w:rsidP="009D683C">
      <w:pPr>
        <w:pStyle w:val="25"/>
        <w:shd w:val="clear" w:color="auto" w:fill="auto"/>
        <w:spacing w:line="240" w:lineRule="auto"/>
        <w:ind w:firstLine="760"/>
      </w:pPr>
      <w:r w:rsidRPr="00C52108">
        <w:t>В процессе изучения предмета «Русский язык» создаются условия</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для развития личности, ее духовно-нравственного и эмоционального совершенствования;</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для развития способностей, удовлетворения познавательных интересов, самореализации обучающихся, в том числе лиц, проявивших выдающиеся способности;</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для формирования социальных ценностей обучающихся, основ их гражданской идентичности и социально-профессиональных ориентаций;</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для включения обучающихся в процессы преобразования социальной среды, формирования у них лидерских качеств, опыта социальной деятельности, реализации социальных проектов и программ;</w:t>
      </w:r>
    </w:p>
    <w:p w:rsidR="000A0869" w:rsidRPr="00C52108" w:rsidRDefault="00742D4B" w:rsidP="009D683C">
      <w:pPr>
        <w:pStyle w:val="25"/>
        <w:numPr>
          <w:ilvl w:val="0"/>
          <w:numId w:val="35"/>
        </w:numPr>
        <w:shd w:val="clear" w:color="auto" w:fill="auto"/>
        <w:tabs>
          <w:tab w:val="left" w:pos="1424"/>
        </w:tabs>
        <w:spacing w:line="240" w:lineRule="auto"/>
        <w:ind w:firstLine="760"/>
      </w:pPr>
      <w:r w:rsidRPr="00C52108">
        <w:t xml:space="preserve">для знакомства </w:t>
      </w:r>
      <w:proofErr w:type="gramStart"/>
      <w:r w:rsidRPr="00C52108">
        <w:t>обучающихся</w:t>
      </w:r>
      <w:proofErr w:type="gramEnd"/>
      <w:r w:rsidRPr="00C52108">
        <w:t xml:space="preserve"> с методами научного познания;</w:t>
      </w:r>
    </w:p>
    <w:p w:rsidR="000A0869" w:rsidRPr="00C52108" w:rsidRDefault="00742D4B" w:rsidP="00542F75">
      <w:pPr>
        <w:pStyle w:val="25"/>
        <w:numPr>
          <w:ilvl w:val="0"/>
          <w:numId w:val="35"/>
        </w:numPr>
        <w:shd w:val="clear" w:color="auto" w:fill="auto"/>
        <w:tabs>
          <w:tab w:val="left" w:pos="1424"/>
        </w:tabs>
        <w:spacing w:line="240" w:lineRule="auto"/>
        <w:ind w:firstLine="760"/>
      </w:pPr>
      <w:r w:rsidRPr="00C52108">
        <w:t xml:space="preserve">для формирования у </w:t>
      </w:r>
      <w:proofErr w:type="gramStart"/>
      <w:r w:rsidRPr="00C52108">
        <w:t>обучающихся</w:t>
      </w:r>
      <w:proofErr w:type="gramEnd"/>
      <w:r w:rsidRPr="00C52108">
        <w:t xml:space="preserve"> опыта самостоятельной образовательной, общественной, проектно-исследовательской и художественной деятельности;</w:t>
      </w:r>
    </w:p>
    <w:p w:rsidR="000A0869" w:rsidRPr="00C52108" w:rsidRDefault="00742D4B" w:rsidP="009D683C">
      <w:pPr>
        <w:pStyle w:val="25"/>
        <w:shd w:val="clear" w:color="auto" w:fill="auto"/>
        <w:spacing w:line="240" w:lineRule="auto"/>
        <w:ind w:firstLine="740"/>
      </w:pPr>
      <w:r w:rsidRPr="00C52108">
        <w:t>• для овладения обучающимися ключевыми компетенциями, составляющими основу дальнейшего успешного образования и ориентации в мире профессий.</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12" w:name="bookmark118"/>
      <w:r w:rsidRPr="00C52108">
        <w:rPr>
          <w:b w:val="0"/>
        </w:rPr>
        <w:t>Речь. Речевая деятельность</w:t>
      </w:r>
      <w:bookmarkEnd w:id="112"/>
    </w:p>
    <w:p w:rsidR="000A0869" w:rsidRPr="00C52108" w:rsidRDefault="00742D4B" w:rsidP="009D683C">
      <w:pPr>
        <w:pStyle w:val="25"/>
        <w:shd w:val="clear" w:color="auto" w:fill="auto"/>
        <w:spacing w:line="240" w:lineRule="auto"/>
        <w:ind w:firstLine="740"/>
      </w:pPr>
      <w:r w:rsidRPr="00C52108">
        <w:t>Язык и речь. Речевое общение. Виды речи (устная и письменная). Формы речи (монолог, диалог, полилог). Основные особенности разговорной речи, функциональных стилей (научного, публицистического, официально</w:t>
      </w:r>
      <w:r w:rsidRPr="00C52108">
        <w:softHyphen/>
        <w:t xml:space="preserve">делового), языка художественной литературы. </w:t>
      </w:r>
      <w:proofErr w:type="gramStart"/>
      <w:r w:rsidRPr="00C52108">
        <w:t xml:space="preserve">Основные жанры разговорной речи (рассказ, беседа, спор); научного стиля и устной научной речи (отзыв, выступление, </w:t>
      </w:r>
      <w:r w:rsidRPr="00C52108">
        <w:rPr>
          <w:rStyle w:val="2b"/>
          <w:i w:val="0"/>
        </w:rPr>
        <w:t>тезисы, доклад,</w:t>
      </w:r>
      <w:r w:rsidRPr="00C52108">
        <w:t xml:space="preserve"> дискуссия, </w:t>
      </w:r>
      <w:r w:rsidRPr="00C52108">
        <w:rPr>
          <w:rStyle w:val="2b"/>
          <w:i w:val="0"/>
        </w:rPr>
        <w:t xml:space="preserve">реферат, статья, рецензия); </w:t>
      </w:r>
      <w:r w:rsidRPr="00C52108">
        <w:t xml:space="preserve">публицистического стиля и устной публичной речи (выступление, обсуждение, </w:t>
      </w:r>
      <w:r w:rsidRPr="00C52108">
        <w:rPr>
          <w:rStyle w:val="2b"/>
          <w:i w:val="0"/>
        </w:rPr>
        <w:t>статья, интервью, очерк);</w:t>
      </w:r>
      <w:r w:rsidRPr="00C52108">
        <w:t xml:space="preserve"> официально-делового </w:t>
      </w:r>
      <w:r w:rsidRPr="00C52108">
        <w:lastRenderedPageBreak/>
        <w:t xml:space="preserve">стиля (расписка, </w:t>
      </w:r>
      <w:r w:rsidRPr="00C52108">
        <w:rPr>
          <w:rStyle w:val="2b"/>
          <w:i w:val="0"/>
        </w:rPr>
        <w:t>доверенность,</w:t>
      </w:r>
      <w:r w:rsidRPr="00C52108">
        <w:t xml:space="preserve"> заявление, </w:t>
      </w:r>
      <w:r w:rsidRPr="00C52108">
        <w:rPr>
          <w:rStyle w:val="2b"/>
          <w:i w:val="0"/>
        </w:rPr>
        <w:t>резюме).</w:t>
      </w:r>
      <w:proofErr w:type="gramEnd"/>
    </w:p>
    <w:p w:rsidR="000A0869" w:rsidRPr="00C52108" w:rsidRDefault="00742D4B" w:rsidP="009D683C">
      <w:pPr>
        <w:pStyle w:val="25"/>
        <w:shd w:val="clear" w:color="auto" w:fill="auto"/>
        <w:spacing w:line="240" w:lineRule="auto"/>
        <w:ind w:firstLine="740"/>
      </w:pPr>
      <w:r w:rsidRPr="00C52108">
        <w:t xml:space="preserve">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sidRPr="00C52108">
        <w:rPr>
          <w:rStyle w:val="2b"/>
          <w:i w:val="0"/>
        </w:rPr>
        <w:t>избыточная</w:t>
      </w:r>
      <w:r w:rsidRPr="00C52108">
        <w:t xml:space="preserve"> информация. Функционально</w:t>
      </w:r>
      <w:r w:rsidRPr="00C52108">
        <w:softHyphen/>
        <w:t xml:space="preserve">смысловые типы текста (повествование, описание, рассуждение). </w:t>
      </w:r>
      <w:r w:rsidRPr="00C52108">
        <w:rPr>
          <w:rStyle w:val="2b"/>
          <w:i w:val="0"/>
        </w:rPr>
        <w:t>Тексты смешанного типа.</w:t>
      </w:r>
    </w:p>
    <w:p w:rsidR="000A0869" w:rsidRPr="00C52108" w:rsidRDefault="00742D4B" w:rsidP="009D683C">
      <w:pPr>
        <w:pStyle w:val="25"/>
        <w:shd w:val="clear" w:color="auto" w:fill="auto"/>
        <w:spacing w:line="240" w:lineRule="auto"/>
        <w:ind w:firstLine="740"/>
      </w:pPr>
      <w:r w:rsidRPr="00C52108">
        <w:t>Специфика художественного текста.</w:t>
      </w:r>
    </w:p>
    <w:p w:rsidR="000A0869" w:rsidRPr="00C52108" w:rsidRDefault="00742D4B" w:rsidP="009D683C">
      <w:pPr>
        <w:pStyle w:val="25"/>
        <w:shd w:val="clear" w:color="auto" w:fill="auto"/>
        <w:spacing w:line="240" w:lineRule="auto"/>
        <w:ind w:firstLine="740"/>
      </w:pPr>
      <w:r w:rsidRPr="00C52108">
        <w:t>Анализ текста.</w:t>
      </w:r>
    </w:p>
    <w:p w:rsidR="000A0869" w:rsidRPr="00C52108" w:rsidRDefault="00742D4B" w:rsidP="009D683C">
      <w:pPr>
        <w:pStyle w:val="25"/>
        <w:shd w:val="clear" w:color="auto" w:fill="auto"/>
        <w:spacing w:line="240" w:lineRule="auto"/>
        <w:ind w:firstLine="740"/>
      </w:pPr>
      <w:r w:rsidRPr="00C52108">
        <w:t>Виды речевой деятельности (говорение, аудирование, письмо, чтение).</w:t>
      </w:r>
    </w:p>
    <w:p w:rsidR="000A0869" w:rsidRPr="00C52108" w:rsidRDefault="00742D4B" w:rsidP="009D683C">
      <w:pPr>
        <w:pStyle w:val="25"/>
        <w:shd w:val="clear" w:color="auto" w:fill="auto"/>
        <w:spacing w:line="240" w:lineRule="auto"/>
        <w:ind w:firstLine="740"/>
      </w:pPr>
      <w:r w:rsidRPr="00C52108">
        <w:t>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 д.). Диалоги разного характера (этикетный, диалог-расспрос, диалог-побуждение, диалог - обмен мнениями, диалог смешанного типа). Полилог: беседа, обсуждение, дискуссия.</w:t>
      </w:r>
    </w:p>
    <w:p w:rsidR="000A0869" w:rsidRPr="00C52108" w:rsidRDefault="00742D4B" w:rsidP="009D683C">
      <w:pPr>
        <w:pStyle w:val="25"/>
        <w:shd w:val="clear" w:color="auto" w:fill="auto"/>
        <w:spacing w:line="240" w:lineRule="auto"/>
        <w:ind w:firstLine="740"/>
      </w:pPr>
      <w:r w:rsidRPr="00C52108">
        <w:t>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w:t>
      </w:r>
    </w:p>
    <w:p w:rsidR="000A0869" w:rsidRPr="00C52108" w:rsidRDefault="00742D4B" w:rsidP="009D683C">
      <w:pPr>
        <w:pStyle w:val="25"/>
        <w:shd w:val="clear" w:color="auto" w:fill="auto"/>
        <w:spacing w:line="240" w:lineRule="auto"/>
        <w:ind w:firstLine="740"/>
      </w:pPr>
      <w:r w:rsidRPr="00C52108">
        <w:t>Создание устных высказываний разной коммуникативной направленности в зависимости от сферы и ситуации общения.</w:t>
      </w:r>
    </w:p>
    <w:p w:rsidR="000A0869" w:rsidRPr="00C52108" w:rsidRDefault="00742D4B" w:rsidP="009D683C">
      <w:pPr>
        <w:pStyle w:val="25"/>
        <w:shd w:val="clear" w:color="auto" w:fill="auto"/>
        <w:spacing w:line="240" w:lineRule="auto"/>
        <w:ind w:firstLine="740"/>
      </w:pPr>
      <w:r w:rsidRPr="00C52108">
        <w:t>Информационная переработка текста (план, конспект, аннотация).</w:t>
      </w:r>
    </w:p>
    <w:p w:rsidR="000A0869" w:rsidRPr="00C52108" w:rsidRDefault="00742D4B" w:rsidP="009D683C">
      <w:pPr>
        <w:pStyle w:val="25"/>
        <w:shd w:val="clear" w:color="auto" w:fill="auto"/>
        <w:spacing w:line="240" w:lineRule="auto"/>
        <w:ind w:firstLine="740"/>
      </w:pPr>
      <w:r w:rsidRPr="00C52108">
        <w:t>Изложение содержания прослушанного или прочитанного текста (подробное, сжатое, выборочное).</w:t>
      </w:r>
    </w:p>
    <w:p w:rsidR="000A0869" w:rsidRPr="00C52108" w:rsidRDefault="00742D4B" w:rsidP="009D683C">
      <w:pPr>
        <w:pStyle w:val="25"/>
        <w:shd w:val="clear" w:color="auto" w:fill="auto"/>
        <w:spacing w:line="240" w:lineRule="auto"/>
        <w:ind w:firstLine="740"/>
      </w:pPr>
      <w:r w:rsidRPr="00C52108">
        <w:t>Написание сочинений, писем, текстов иных жанров.</w:t>
      </w:r>
    </w:p>
    <w:p w:rsidR="000A0869" w:rsidRPr="00C52108" w:rsidRDefault="00742D4B" w:rsidP="009D683C">
      <w:pPr>
        <w:pStyle w:val="80"/>
        <w:shd w:val="clear" w:color="auto" w:fill="auto"/>
        <w:spacing w:after="0" w:line="240" w:lineRule="auto"/>
        <w:rPr>
          <w:b w:val="0"/>
        </w:rPr>
      </w:pPr>
      <w:r w:rsidRPr="00C52108">
        <w:rPr>
          <w:b w:val="0"/>
        </w:rPr>
        <w:t>Культура речи</w:t>
      </w:r>
    </w:p>
    <w:p w:rsidR="000A0869" w:rsidRPr="00C52108" w:rsidRDefault="00742D4B" w:rsidP="009D683C">
      <w:pPr>
        <w:pStyle w:val="25"/>
        <w:shd w:val="clear" w:color="auto" w:fill="auto"/>
        <w:spacing w:line="240" w:lineRule="auto"/>
        <w:ind w:firstLine="740"/>
      </w:pPr>
      <w:r w:rsidRPr="00C52108">
        <w:t xml:space="preserve">Культура речи и ее основные аспекты: нормативный, коммуникативный, этический. </w:t>
      </w:r>
      <w:r w:rsidRPr="00C52108">
        <w:rPr>
          <w:rStyle w:val="2b"/>
          <w:i w:val="0"/>
        </w:rPr>
        <w:t>Основные критерии культуры речи.</w:t>
      </w:r>
    </w:p>
    <w:p w:rsidR="000A0869" w:rsidRPr="00C52108" w:rsidRDefault="00742D4B" w:rsidP="009D683C">
      <w:pPr>
        <w:pStyle w:val="25"/>
        <w:shd w:val="clear" w:color="auto" w:fill="auto"/>
        <w:spacing w:line="240" w:lineRule="auto"/>
        <w:ind w:firstLine="740"/>
      </w:pPr>
      <w:r w:rsidRPr="00C52108">
        <w:t>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Вариативность нормы. Виды лингвистических словарей и их роль в овладении словарным богатством и нормами современного русского литературного языка.</w:t>
      </w:r>
    </w:p>
    <w:p w:rsidR="000A0869" w:rsidRPr="00C52108" w:rsidRDefault="00742D4B" w:rsidP="009D683C">
      <w:pPr>
        <w:pStyle w:val="25"/>
        <w:shd w:val="clear" w:color="auto" w:fill="auto"/>
        <w:spacing w:line="240" w:lineRule="auto"/>
        <w:ind w:firstLine="740"/>
      </w:pPr>
      <w:r w:rsidRPr="00C52108">
        <w:t>Оценивание правильности, коммуникативных качеств и эффективности</w:t>
      </w:r>
    </w:p>
    <w:p w:rsidR="000A0869" w:rsidRPr="00C52108" w:rsidRDefault="00742D4B" w:rsidP="009D683C">
      <w:pPr>
        <w:pStyle w:val="25"/>
        <w:shd w:val="clear" w:color="auto" w:fill="auto"/>
        <w:spacing w:line="240" w:lineRule="auto"/>
        <w:ind w:firstLine="0"/>
        <w:jc w:val="left"/>
      </w:pPr>
      <w:r w:rsidRPr="00C52108">
        <w:t>речи.</w:t>
      </w:r>
    </w:p>
    <w:p w:rsidR="000A0869" w:rsidRPr="00C52108" w:rsidRDefault="00742D4B" w:rsidP="009D683C">
      <w:pPr>
        <w:pStyle w:val="25"/>
        <w:shd w:val="clear" w:color="auto" w:fill="auto"/>
        <w:spacing w:line="240" w:lineRule="auto"/>
        <w:ind w:firstLine="740"/>
      </w:pPr>
      <w:r w:rsidRPr="00C52108">
        <w:t xml:space="preserve">Речевой этикет. Овладение лингвокультурными нормами речевого поведения в различных ситуациях формального и неформального общения. </w:t>
      </w:r>
      <w:r w:rsidRPr="00C52108">
        <w:rPr>
          <w:rStyle w:val="2b"/>
          <w:i w:val="0"/>
        </w:rPr>
        <w:t>Невербальные средства общения. Межкультурная коммуникация.</w:t>
      </w:r>
    </w:p>
    <w:p w:rsidR="000A0869" w:rsidRPr="00C52108" w:rsidRDefault="00742D4B" w:rsidP="009D683C">
      <w:pPr>
        <w:pStyle w:val="80"/>
        <w:shd w:val="clear" w:color="auto" w:fill="auto"/>
        <w:spacing w:after="0" w:line="240" w:lineRule="auto"/>
        <w:ind w:firstLine="740"/>
        <w:jc w:val="both"/>
        <w:rPr>
          <w:b w:val="0"/>
        </w:rPr>
      </w:pPr>
      <w:r w:rsidRPr="00C52108">
        <w:rPr>
          <w:b w:val="0"/>
        </w:rPr>
        <w:t>Общие сведения о языке. Основные разделы науки о языке</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13" w:name="bookmark119"/>
      <w:r w:rsidRPr="00C52108">
        <w:rPr>
          <w:b w:val="0"/>
        </w:rPr>
        <w:t>Общие сведения о языке</w:t>
      </w:r>
      <w:bookmarkEnd w:id="113"/>
    </w:p>
    <w:p w:rsidR="000A0869" w:rsidRPr="00C52108" w:rsidRDefault="00742D4B" w:rsidP="009D683C">
      <w:pPr>
        <w:pStyle w:val="25"/>
        <w:shd w:val="clear" w:color="auto" w:fill="auto"/>
        <w:spacing w:line="240" w:lineRule="auto"/>
        <w:ind w:firstLine="740"/>
      </w:pPr>
      <w:r w:rsidRPr="00C52108">
        <w:t>Роль языка в жизни человека и общества.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Русский язык как развивающееся явление.</w:t>
      </w:r>
    </w:p>
    <w:p w:rsidR="000A0869" w:rsidRPr="00C52108" w:rsidRDefault="00742D4B" w:rsidP="009D683C">
      <w:pPr>
        <w:pStyle w:val="90"/>
        <w:shd w:val="clear" w:color="auto" w:fill="auto"/>
        <w:spacing w:line="240" w:lineRule="auto"/>
        <w:ind w:firstLine="740"/>
        <w:rPr>
          <w:i w:val="0"/>
        </w:rPr>
      </w:pPr>
      <w:r w:rsidRPr="00C52108">
        <w:rPr>
          <w:i w:val="0"/>
        </w:rPr>
        <w:t>Русский язык как один из индоевропейских языков. Русский язык в кругу других славянских языков. Историческое развитие русского языка.</w:t>
      </w:r>
    </w:p>
    <w:p w:rsidR="000A0869" w:rsidRPr="00C52108" w:rsidRDefault="00742D4B" w:rsidP="009D683C">
      <w:pPr>
        <w:pStyle w:val="25"/>
        <w:shd w:val="clear" w:color="auto" w:fill="auto"/>
        <w:spacing w:line="240" w:lineRule="auto"/>
        <w:ind w:firstLine="740"/>
      </w:pPr>
      <w:r w:rsidRPr="00C52108">
        <w:t xml:space="preserve">Формы функционирования современного русского языка (литературный язык, </w:t>
      </w:r>
      <w:r w:rsidRPr="00C52108">
        <w:lastRenderedPageBreak/>
        <w:t>понятие о русском литературном языке и его нормах, территориальные диалекты, просторечие, профессиональные разновидности, жаргон).</w:t>
      </w:r>
    </w:p>
    <w:p w:rsidR="000A0869" w:rsidRPr="00C52108" w:rsidRDefault="00742D4B" w:rsidP="009D683C">
      <w:pPr>
        <w:pStyle w:val="25"/>
        <w:shd w:val="clear" w:color="auto" w:fill="auto"/>
        <w:spacing w:line="240" w:lineRule="auto"/>
        <w:ind w:firstLine="740"/>
      </w:pPr>
      <w:r w:rsidRPr="00C52108">
        <w:t xml:space="preserve">Взаимосвязь языка и культуры. Отражение в языке культуры и истории народа. </w:t>
      </w:r>
      <w:r w:rsidRPr="00C52108">
        <w:rPr>
          <w:rStyle w:val="2b"/>
          <w:i w:val="0"/>
        </w:rPr>
        <w:t>Взаимообогащение языков народов России.</w:t>
      </w:r>
      <w:r w:rsidRPr="00C52108">
        <w:t xml:space="preserve"> Выявление лексических и фразеологических единиц языка с национально-культурным компонентом 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Пословицы, поговорки, афоризмы и крылатые слова.</w:t>
      </w:r>
    </w:p>
    <w:p w:rsidR="000A0869" w:rsidRPr="00C52108" w:rsidRDefault="00742D4B" w:rsidP="009D683C">
      <w:pPr>
        <w:pStyle w:val="25"/>
        <w:shd w:val="clear" w:color="auto" w:fill="auto"/>
        <w:spacing w:line="240" w:lineRule="auto"/>
        <w:ind w:firstLine="740"/>
      </w:pPr>
      <w:r w:rsidRPr="00C52108">
        <w:t>Русский язык - язык русской художественной литературы. Языковые особенности художественного текста. Основные изобразительно</w:t>
      </w:r>
      <w:r w:rsidRPr="00C52108">
        <w:softHyphen/>
        <w:t>выразительные средства русского языка и речи, их использование в речи (метафора, эпитет, сравнение, гипербола, олицетворение и другие).</w:t>
      </w:r>
    </w:p>
    <w:p w:rsidR="000A0869" w:rsidRPr="00C52108" w:rsidRDefault="00742D4B" w:rsidP="009D683C">
      <w:pPr>
        <w:pStyle w:val="25"/>
        <w:shd w:val="clear" w:color="auto" w:fill="auto"/>
        <w:spacing w:line="240" w:lineRule="auto"/>
        <w:ind w:firstLine="740"/>
      </w:pPr>
      <w:r w:rsidRPr="00C52108">
        <w:t>Основные лингвистические словари. Работа со словарной статьей.</w:t>
      </w:r>
    </w:p>
    <w:p w:rsidR="000A0869" w:rsidRPr="00C52108" w:rsidRDefault="00742D4B" w:rsidP="009D683C">
      <w:pPr>
        <w:pStyle w:val="90"/>
        <w:shd w:val="clear" w:color="auto" w:fill="auto"/>
        <w:spacing w:line="240" w:lineRule="auto"/>
        <w:ind w:firstLine="740"/>
        <w:rPr>
          <w:i w:val="0"/>
        </w:rPr>
      </w:pPr>
      <w:r w:rsidRPr="00C52108">
        <w:rPr>
          <w:i w:val="0"/>
        </w:rPr>
        <w:t>Выдающиеся отечественные лингвисты.</w:t>
      </w:r>
    </w:p>
    <w:p w:rsidR="000A0869" w:rsidRPr="00C52108" w:rsidRDefault="00742D4B" w:rsidP="009D683C">
      <w:pPr>
        <w:pStyle w:val="80"/>
        <w:shd w:val="clear" w:color="auto" w:fill="auto"/>
        <w:spacing w:after="0" w:line="240" w:lineRule="auto"/>
        <w:ind w:firstLine="740"/>
        <w:jc w:val="both"/>
        <w:rPr>
          <w:b w:val="0"/>
        </w:rPr>
      </w:pPr>
      <w:r w:rsidRPr="00C52108">
        <w:rPr>
          <w:b w:val="0"/>
        </w:rPr>
        <w:t>Фонетика, орфоэпия и графика</w:t>
      </w:r>
    </w:p>
    <w:p w:rsidR="000A0869" w:rsidRPr="00C52108" w:rsidRDefault="00742D4B" w:rsidP="009D683C">
      <w:pPr>
        <w:pStyle w:val="25"/>
        <w:shd w:val="clear" w:color="auto" w:fill="auto"/>
        <w:spacing w:line="240" w:lineRule="auto"/>
        <w:ind w:firstLine="740"/>
      </w:pPr>
      <w:r w:rsidRPr="00C52108">
        <w:t>Звуки речи. Система гласных звуков. Система согласных звуков. Изменение звуков в речевом потоке. Фонетическая транскрипция. Слог. Ударение, его разноместность, подвижность при формо- и словообразовании. Смыслоразличительная роль ударения. Фонетический анализ слова.</w:t>
      </w:r>
    </w:p>
    <w:p w:rsidR="000A0869" w:rsidRPr="00C52108" w:rsidRDefault="00742D4B" w:rsidP="009D683C">
      <w:pPr>
        <w:pStyle w:val="25"/>
        <w:shd w:val="clear" w:color="auto" w:fill="auto"/>
        <w:spacing w:line="240" w:lineRule="auto"/>
        <w:ind w:firstLine="740"/>
      </w:pPr>
      <w:r w:rsidRPr="00C52108">
        <w:t xml:space="preserve">Соотношение звука и буквы. Состав русского алфавита, названия букв. Обозначение на письме твердости и мягкости согласных. </w:t>
      </w:r>
      <w:proofErr w:type="gramStart"/>
      <w:r w:rsidRPr="00C52108">
        <w:t>Способы обозначения []’] на письме.</w:t>
      </w:r>
      <w:proofErr w:type="gramEnd"/>
    </w:p>
    <w:p w:rsidR="000A0869" w:rsidRPr="00C52108" w:rsidRDefault="00742D4B" w:rsidP="009D683C">
      <w:pPr>
        <w:pStyle w:val="25"/>
        <w:shd w:val="clear" w:color="auto" w:fill="auto"/>
        <w:spacing w:line="240" w:lineRule="auto"/>
        <w:ind w:firstLine="740"/>
      </w:pPr>
      <w:r w:rsidRPr="00C52108">
        <w:t>Интонация, ее функции. Основные элементы интонации.</w:t>
      </w:r>
    </w:p>
    <w:p w:rsidR="000A0869" w:rsidRPr="00C52108" w:rsidRDefault="00742D4B" w:rsidP="009D683C">
      <w:pPr>
        <w:pStyle w:val="25"/>
        <w:shd w:val="clear" w:color="auto" w:fill="auto"/>
        <w:spacing w:line="240" w:lineRule="auto"/>
        <w:ind w:firstLine="740"/>
      </w:pPr>
      <w:r w:rsidRPr="00C52108">
        <w:t>Связь фонетики с графикой и орфографией.</w:t>
      </w:r>
    </w:p>
    <w:p w:rsidR="000A0869" w:rsidRPr="00C52108" w:rsidRDefault="00742D4B" w:rsidP="009D683C">
      <w:pPr>
        <w:pStyle w:val="25"/>
        <w:shd w:val="clear" w:color="auto" w:fill="auto"/>
        <w:spacing w:line="240" w:lineRule="auto"/>
        <w:ind w:firstLine="740"/>
      </w:pPr>
      <w:r w:rsidRPr="00C52108">
        <w:t>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интонирования предложений. Оценка собственной и чужой речи с точки зрения орфоэпических норм.</w:t>
      </w:r>
    </w:p>
    <w:p w:rsidR="000A0869" w:rsidRPr="00C52108" w:rsidRDefault="00742D4B" w:rsidP="009D683C">
      <w:pPr>
        <w:pStyle w:val="25"/>
        <w:shd w:val="clear" w:color="auto" w:fill="auto"/>
        <w:spacing w:line="240" w:lineRule="auto"/>
        <w:ind w:firstLine="740"/>
      </w:pPr>
      <w:r w:rsidRPr="00C52108">
        <w:t>Применение знаний по фонетике в практике правописания.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Морфемика и словообразование</w:t>
      </w:r>
    </w:p>
    <w:p w:rsidR="000A0869" w:rsidRPr="00C52108" w:rsidRDefault="00742D4B" w:rsidP="009D683C">
      <w:pPr>
        <w:pStyle w:val="25"/>
        <w:shd w:val="clear" w:color="auto" w:fill="auto"/>
        <w:spacing w:line="240" w:lineRule="auto"/>
        <w:ind w:firstLine="740"/>
      </w:pPr>
      <w:r w:rsidRPr="00C52108">
        <w:t>Состав слова. Морфема как минимальная значимая единица языка. Основа слова и окончание. Виды морфем: корень, приставка, суффикс, окончание. Нулевая морфема. Словообразующие и формообразующие морфемы. Чередование звуков в морфемах. Морфемный анализ слова.</w:t>
      </w:r>
    </w:p>
    <w:p w:rsidR="000A0869" w:rsidRPr="00C52108" w:rsidRDefault="00742D4B" w:rsidP="009D683C">
      <w:pPr>
        <w:pStyle w:val="25"/>
        <w:shd w:val="clear" w:color="auto" w:fill="auto"/>
        <w:spacing w:line="240" w:lineRule="auto"/>
        <w:ind w:firstLine="740"/>
      </w:pPr>
      <w:r w:rsidRPr="00C52108">
        <w:t>Способы образования слов (морфологические и неморфологические). Производящая и производная основы, Словообразующая морфема. Словообразовательная пара. Словообразовательный анализ слова.</w:t>
      </w:r>
    </w:p>
    <w:p w:rsidR="000A0869" w:rsidRPr="00C52108" w:rsidRDefault="00742D4B" w:rsidP="009D683C">
      <w:pPr>
        <w:pStyle w:val="90"/>
        <w:shd w:val="clear" w:color="auto" w:fill="auto"/>
        <w:spacing w:line="240" w:lineRule="auto"/>
        <w:ind w:firstLine="740"/>
        <w:rPr>
          <w:i w:val="0"/>
        </w:rPr>
      </w:pPr>
      <w:r w:rsidRPr="00C52108">
        <w:rPr>
          <w:i w:val="0"/>
        </w:rPr>
        <w:t>Словообразовательная цепочка. Словообразовательное гнездо.</w:t>
      </w:r>
    </w:p>
    <w:p w:rsidR="000A0869" w:rsidRPr="00C52108" w:rsidRDefault="00742D4B" w:rsidP="009D683C">
      <w:pPr>
        <w:pStyle w:val="25"/>
        <w:shd w:val="clear" w:color="auto" w:fill="auto"/>
        <w:spacing w:line="240" w:lineRule="auto"/>
        <w:ind w:firstLine="740"/>
      </w:pPr>
      <w:r w:rsidRPr="00C52108">
        <w:t>Применение знаний по морфемике и словообразованию в практике правописания.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Лексикология и фразеология</w:t>
      </w:r>
    </w:p>
    <w:p w:rsidR="000A0869" w:rsidRPr="00C52108" w:rsidRDefault="00742D4B" w:rsidP="009D683C">
      <w:pPr>
        <w:pStyle w:val="25"/>
        <w:shd w:val="clear" w:color="auto" w:fill="auto"/>
        <w:spacing w:line="240" w:lineRule="auto"/>
        <w:ind w:firstLine="740"/>
      </w:pPr>
      <w:r w:rsidRPr="00C52108">
        <w:t xml:space="preserve">Слово как единица языка. Лексическое и грамматическое значение слова. Однозначные и многозначные слова; прямое и переносное значения слова. </w:t>
      </w:r>
      <w:r w:rsidRPr="00C52108">
        <w:lastRenderedPageBreak/>
        <w:t>Лексическая сочетаемость. Синонимы. Антонимы. Омонимы. Паронимы. Активный и пассивный словарный запас. Архаизмы, историзмы, неологизмы. Сферы употребления русской лексики. Стилистическая окраска слова. Стилистические пласты лексики (книжный, нейтральный, сниженный). Стилистическая помета в словаре. Исконно русские и заимствованные слова. Фразеологизмы и их признаки. Фразеологизмы как средства выразительности речи. Основные лексические нормы современного русского литературного языка (нормы употребления слова в соответствии с его точным лексическим значением, различение в речи омонимов, антонимов, синонимов, многозначных слов; нормы лексической сочетаемости и др.). Лексический анализ слова.</w:t>
      </w:r>
    </w:p>
    <w:p w:rsidR="000A0869" w:rsidRPr="00C52108" w:rsidRDefault="00742D4B" w:rsidP="009D683C">
      <w:pPr>
        <w:pStyle w:val="90"/>
        <w:shd w:val="clear" w:color="auto" w:fill="auto"/>
        <w:spacing w:line="240" w:lineRule="auto"/>
        <w:ind w:firstLine="740"/>
        <w:rPr>
          <w:i w:val="0"/>
        </w:rPr>
      </w:pPr>
      <w:r w:rsidRPr="00C52108">
        <w:rPr>
          <w:i w:val="0"/>
        </w:rPr>
        <w:t>Понятие об этимологии.</w:t>
      </w:r>
    </w:p>
    <w:p w:rsidR="000A0869" w:rsidRPr="00C52108" w:rsidRDefault="00742D4B" w:rsidP="009D683C">
      <w:pPr>
        <w:pStyle w:val="25"/>
        <w:shd w:val="clear" w:color="auto" w:fill="auto"/>
        <w:spacing w:line="240" w:lineRule="auto"/>
        <w:ind w:firstLine="740"/>
      </w:pPr>
      <w:r w:rsidRPr="00C52108">
        <w:t>Оценка своей и чужой речи с точки зрения точного, уместного и выразительного словоупотребления.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Морфология</w:t>
      </w:r>
    </w:p>
    <w:p w:rsidR="000A0869" w:rsidRPr="00C52108" w:rsidRDefault="00742D4B" w:rsidP="009D683C">
      <w:pPr>
        <w:pStyle w:val="25"/>
        <w:shd w:val="clear" w:color="auto" w:fill="auto"/>
        <w:spacing w:line="240" w:lineRule="auto"/>
        <w:ind w:firstLine="740"/>
      </w:pPr>
      <w:r w:rsidRPr="00C52108">
        <w:t xml:space="preserve">Части речи как лексико-грамматические разряды слов. Традиционная классификация частей речи. Самостоятельные (знаменательные) части речи. Общекатегориальное значение, морфологические и синтаксические свойства каждой самостоятельной (знаменательной) части речи. </w:t>
      </w:r>
      <w:r w:rsidRPr="00C52108">
        <w:rPr>
          <w:rStyle w:val="2b"/>
          <w:i w:val="0"/>
        </w:rPr>
        <w:t xml:space="preserve">Различные точки зрения на место причастия и деепричастия в системе частей речи. </w:t>
      </w:r>
      <w:r w:rsidRPr="00C52108">
        <w:t>Служебные части речи. Междометия и звукоподражательные слова.</w:t>
      </w:r>
    </w:p>
    <w:p w:rsidR="000A0869" w:rsidRPr="00C52108" w:rsidRDefault="00742D4B" w:rsidP="009D683C">
      <w:pPr>
        <w:pStyle w:val="25"/>
        <w:shd w:val="clear" w:color="auto" w:fill="auto"/>
        <w:spacing w:line="240" w:lineRule="auto"/>
        <w:ind w:firstLine="740"/>
      </w:pPr>
      <w:r w:rsidRPr="00C52108">
        <w:t>Морфологический анализ слова.</w:t>
      </w:r>
    </w:p>
    <w:p w:rsidR="000A0869" w:rsidRPr="00C52108" w:rsidRDefault="00742D4B" w:rsidP="009D683C">
      <w:pPr>
        <w:pStyle w:val="25"/>
        <w:shd w:val="clear" w:color="auto" w:fill="auto"/>
        <w:spacing w:line="240" w:lineRule="auto"/>
        <w:ind w:firstLine="740"/>
      </w:pPr>
      <w:r w:rsidRPr="00C52108">
        <w:t>Омонимия слов разных частей речи.</w:t>
      </w:r>
    </w:p>
    <w:p w:rsidR="000A0869" w:rsidRPr="00C52108" w:rsidRDefault="00742D4B" w:rsidP="009D683C">
      <w:pPr>
        <w:pStyle w:val="25"/>
        <w:shd w:val="clear" w:color="auto" w:fill="auto"/>
        <w:spacing w:line="240" w:lineRule="auto"/>
        <w:ind w:firstLine="740"/>
      </w:pPr>
      <w:r w:rsidRPr="00C52108">
        <w:t>Основные морфологические нормы русского литературного языка (нормы образования форм имен существительных, имен прилагательных, имен числительных, местоимений, глаголов, причастий и деепричастий и др.).</w:t>
      </w:r>
    </w:p>
    <w:p w:rsidR="000A0869" w:rsidRPr="00C52108" w:rsidRDefault="00742D4B" w:rsidP="009D683C">
      <w:pPr>
        <w:pStyle w:val="25"/>
        <w:shd w:val="clear" w:color="auto" w:fill="auto"/>
        <w:spacing w:line="240" w:lineRule="auto"/>
        <w:ind w:firstLine="740"/>
      </w:pPr>
      <w:r w:rsidRPr="00C52108">
        <w:t>Применение знаний по морфологии в практике правописания.</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14" w:name="bookmark120"/>
      <w:r w:rsidRPr="00C52108">
        <w:rPr>
          <w:b w:val="0"/>
        </w:rPr>
        <w:t>Синтаксис</w:t>
      </w:r>
      <w:bookmarkEnd w:id="114"/>
    </w:p>
    <w:p w:rsidR="000A0869" w:rsidRPr="00C52108" w:rsidRDefault="00742D4B" w:rsidP="009D683C">
      <w:pPr>
        <w:pStyle w:val="25"/>
        <w:shd w:val="clear" w:color="auto" w:fill="auto"/>
        <w:tabs>
          <w:tab w:val="left" w:pos="6610"/>
        </w:tabs>
        <w:spacing w:line="240" w:lineRule="auto"/>
        <w:ind w:firstLine="740"/>
      </w:pPr>
      <w:r w:rsidRPr="00C52108">
        <w:t>Единицы синтаксиса русского языка.</w:t>
      </w:r>
      <w:r w:rsidRPr="00C52108">
        <w:tab/>
        <w:t>Словосочетание как</w:t>
      </w:r>
    </w:p>
    <w:p w:rsidR="008A2CEA" w:rsidRPr="00C52108" w:rsidRDefault="00742D4B" w:rsidP="009D683C">
      <w:pPr>
        <w:pStyle w:val="25"/>
        <w:shd w:val="clear" w:color="auto" w:fill="auto"/>
        <w:tabs>
          <w:tab w:val="left" w:pos="6610"/>
        </w:tabs>
        <w:spacing w:line="240" w:lineRule="auto"/>
        <w:ind w:firstLine="0"/>
      </w:pPr>
      <w:r w:rsidRPr="00C52108">
        <w:t>синтаксическая единица, его типы. Виды связи в словосочетании. Типы предложений по цели высказывания и эмоциональной окраске. Грамматическая основа предложения. Главные и второстепенные члены, способы их выражения. Типы сказуемого. Предложения простые и сложные. Структурные типы простых предложений (двусоставные и односоставные, распространенные - нераспространенные, предложения осложненной и неосложненной структуры, полные и неполные). Типы односоставных предложений. Однородные члены предложения, обособленные члены предложения; обращение; вводные и вставные конструкции. Сложные предложения. Типы сложных предложен</w:t>
      </w:r>
      <w:r w:rsidR="008A2CEA" w:rsidRPr="00C52108">
        <w:t>ий.</w:t>
      </w:r>
    </w:p>
    <w:p w:rsidR="000A0869" w:rsidRPr="00C52108" w:rsidRDefault="00742D4B" w:rsidP="008A2CEA">
      <w:pPr>
        <w:pStyle w:val="25"/>
        <w:shd w:val="clear" w:color="auto" w:fill="auto"/>
        <w:tabs>
          <w:tab w:val="left" w:pos="6610"/>
        </w:tabs>
        <w:spacing w:line="240" w:lineRule="auto"/>
        <w:ind w:firstLine="709"/>
      </w:pPr>
      <w:r w:rsidRPr="00C52108">
        <w:t>Средства выражения</w:t>
      </w:r>
      <w:r w:rsidR="008A2CEA" w:rsidRPr="00C52108">
        <w:t xml:space="preserve"> </w:t>
      </w:r>
      <w:r w:rsidRPr="00C52108">
        <w:t>синтаксических отношений между частями сложного предложения. Сложные предложения с различными видами связи.</w:t>
      </w:r>
    </w:p>
    <w:p w:rsidR="000A0869" w:rsidRPr="00C52108" w:rsidRDefault="00742D4B" w:rsidP="009D683C">
      <w:pPr>
        <w:pStyle w:val="25"/>
        <w:shd w:val="clear" w:color="auto" w:fill="auto"/>
        <w:spacing w:line="240" w:lineRule="auto"/>
        <w:ind w:firstLine="740"/>
      </w:pPr>
      <w:r w:rsidRPr="00C52108">
        <w:t>Способы передачи чужой речи.</w:t>
      </w:r>
    </w:p>
    <w:p w:rsidR="000A0869" w:rsidRPr="00C52108" w:rsidRDefault="00742D4B" w:rsidP="009D683C">
      <w:pPr>
        <w:pStyle w:val="25"/>
        <w:shd w:val="clear" w:color="auto" w:fill="auto"/>
        <w:spacing w:line="240" w:lineRule="auto"/>
        <w:ind w:firstLine="740"/>
      </w:pPr>
      <w:r w:rsidRPr="00C52108">
        <w:t>Синтаксический анализ простого и сложного предложения.</w:t>
      </w:r>
    </w:p>
    <w:p w:rsidR="000A0869" w:rsidRPr="00C52108" w:rsidRDefault="00742D4B" w:rsidP="009D683C">
      <w:pPr>
        <w:pStyle w:val="25"/>
        <w:shd w:val="clear" w:color="auto" w:fill="auto"/>
        <w:spacing w:line="240" w:lineRule="auto"/>
        <w:ind w:firstLine="740"/>
      </w:pPr>
      <w:r w:rsidRPr="00C52108">
        <w:t>Понятие текста, основные признаки текста (членимость, смысловая цельность, связность, завершенность). Внутритекстовые средства связи.</w:t>
      </w:r>
    </w:p>
    <w:p w:rsidR="000A0869" w:rsidRPr="00C52108" w:rsidRDefault="00742D4B" w:rsidP="009D683C">
      <w:pPr>
        <w:pStyle w:val="25"/>
        <w:shd w:val="clear" w:color="auto" w:fill="auto"/>
        <w:spacing w:line="240" w:lineRule="auto"/>
        <w:ind w:firstLine="740"/>
      </w:pPr>
      <w:r w:rsidRPr="00C52108">
        <w:t xml:space="preserve">Основные синтаксические нормы современного русского литературного языка </w:t>
      </w:r>
      <w:r w:rsidRPr="00C52108">
        <w:lastRenderedPageBreak/>
        <w:t>(нормы употребления однородных членов в составе простого предложения, нормы построения сложносочиненного предложения; нормы построения сложноподчиненного предложения; место придаточного определительного в сложноподчиненном предложении; построение сложноподчиненного предложения с придаточным изъяснительным, присоединенным к главной части союзом «чтобы», союзными словами «какой», «</w:t>
      </w:r>
      <w:proofErr w:type="gramStart"/>
      <w:r w:rsidRPr="00C52108">
        <w:t>который</w:t>
      </w:r>
      <w:proofErr w:type="gramEnd"/>
      <w:r w:rsidRPr="00C52108">
        <w:t>»; нормы построения бессоюзного предложения; нормы построения предложений с прямой и косвенной речью (цитирование в предложении с косвенной речью и др.).</w:t>
      </w:r>
    </w:p>
    <w:p w:rsidR="000A0869" w:rsidRPr="00C52108" w:rsidRDefault="00742D4B" w:rsidP="009D683C">
      <w:pPr>
        <w:pStyle w:val="25"/>
        <w:shd w:val="clear" w:color="auto" w:fill="auto"/>
        <w:spacing w:line="240" w:lineRule="auto"/>
        <w:ind w:firstLine="740"/>
      </w:pPr>
      <w:r w:rsidRPr="00C52108">
        <w:t>Применение знаний по синтаксису в практике правописания.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Правописание: орфография и пунктуация</w:t>
      </w:r>
    </w:p>
    <w:p w:rsidR="000A0869" w:rsidRPr="00C52108" w:rsidRDefault="00742D4B" w:rsidP="009D683C">
      <w:pPr>
        <w:pStyle w:val="25"/>
        <w:shd w:val="clear" w:color="auto" w:fill="auto"/>
        <w:spacing w:line="240" w:lineRule="auto"/>
        <w:ind w:firstLine="740"/>
      </w:pPr>
      <w:r w:rsidRPr="00C52108">
        <w:t>Орфография. Понятие орфограммы. Правописание гласных и согласных в составе морфем и на стыке морфем. Правописание Ъ и Ь. Слитные, дефисные и раздельные написания. Прописная и строчная буквы. Перенос слов. Соблюдение основных орфографических норм.</w:t>
      </w:r>
    </w:p>
    <w:p w:rsidR="000A0869" w:rsidRPr="00C52108" w:rsidRDefault="00742D4B" w:rsidP="009D683C">
      <w:pPr>
        <w:pStyle w:val="25"/>
        <w:shd w:val="clear" w:color="auto" w:fill="auto"/>
        <w:spacing w:line="240" w:lineRule="auto"/>
        <w:ind w:firstLine="740"/>
      </w:pPr>
      <w:r w:rsidRPr="00C52108">
        <w:t>Пунктуация. Знаки препинания и их функции. Одиночные и парные знаки препинания. Знаки препинания в конце предложения, в простом и сложном предложениях, при прямой речи и цитировании, в диалоге. Сочетание знаков препинания. Соблюдение основных пунктуационных норм.</w:t>
      </w:r>
    </w:p>
    <w:p w:rsidR="000A0869" w:rsidRPr="00C52108" w:rsidRDefault="00742D4B" w:rsidP="009D683C">
      <w:pPr>
        <w:pStyle w:val="25"/>
        <w:shd w:val="clear" w:color="auto" w:fill="auto"/>
        <w:spacing w:line="240" w:lineRule="auto"/>
        <w:ind w:firstLine="740"/>
      </w:pPr>
      <w:r w:rsidRPr="00C52108">
        <w:t>Орфографический анализ слова и пунктуационный анализ предложения.</w:t>
      </w:r>
    </w:p>
    <w:p w:rsidR="000A0869" w:rsidRPr="00C52108" w:rsidRDefault="00742D4B" w:rsidP="008A2CEA">
      <w:pPr>
        <w:pStyle w:val="54"/>
        <w:keepNext/>
        <w:keepLines/>
        <w:numPr>
          <w:ilvl w:val="0"/>
          <w:numId w:val="38"/>
        </w:numPr>
        <w:shd w:val="clear" w:color="auto" w:fill="auto"/>
        <w:tabs>
          <w:tab w:val="left" w:pos="1705"/>
        </w:tabs>
        <w:spacing w:before="0" w:after="0" w:line="240" w:lineRule="auto"/>
        <w:ind w:firstLine="740"/>
        <w:jc w:val="both"/>
        <w:rPr>
          <w:b w:val="0"/>
        </w:rPr>
      </w:pPr>
      <w:bookmarkStart w:id="115" w:name="bookmark121"/>
      <w:bookmarkStart w:id="116" w:name="bookmark122"/>
      <w:r w:rsidRPr="00C52108">
        <w:rPr>
          <w:b w:val="0"/>
        </w:rPr>
        <w:t>Литература</w:t>
      </w:r>
      <w:bookmarkEnd w:id="115"/>
      <w:bookmarkEnd w:id="116"/>
    </w:p>
    <w:p w:rsidR="000A0869" w:rsidRPr="00C52108" w:rsidRDefault="00742D4B" w:rsidP="009D683C">
      <w:pPr>
        <w:pStyle w:val="80"/>
        <w:shd w:val="clear" w:color="auto" w:fill="auto"/>
        <w:spacing w:after="0" w:line="240" w:lineRule="auto"/>
        <w:ind w:firstLine="740"/>
        <w:jc w:val="both"/>
        <w:rPr>
          <w:b w:val="0"/>
        </w:rPr>
      </w:pPr>
      <w:r w:rsidRPr="00C52108">
        <w:rPr>
          <w:b w:val="0"/>
        </w:rPr>
        <w:t>Цели и задачи литературного образования</w:t>
      </w:r>
    </w:p>
    <w:p w:rsidR="000A0869" w:rsidRPr="00C52108" w:rsidRDefault="00742D4B" w:rsidP="009D683C">
      <w:pPr>
        <w:pStyle w:val="25"/>
        <w:shd w:val="clear" w:color="auto" w:fill="auto"/>
        <w:spacing w:line="240" w:lineRule="auto"/>
        <w:ind w:firstLine="740"/>
      </w:pPr>
      <w:r w:rsidRPr="00C52108">
        <w:t>Литература - учебный предмет, освоение содержания которого направлено:</w:t>
      </w:r>
    </w:p>
    <w:p w:rsidR="000A0869" w:rsidRPr="00C52108" w:rsidRDefault="00742D4B" w:rsidP="009D683C">
      <w:pPr>
        <w:pStyle w:val="25"/>
        <w:numPr>
          <w:ilvl w:val="0"/>
          <w:numId w:val="35"/>
        </w:numPr>
        <w:shd w:val="clear" w:color="auto" w:fill="auto"/>
        <w:tabs>
          <w:tab w:val="left" w:pos="1157"/>
        </w:tabs>
        <w:spacing w:line="240" w:lineRule="auto"/>
        <w:ind w:firstLine="760"/>
      </w:pPr>
      <w:r w:rsidRPr="00C52108">
        <w:t>на последовательное формирование читательской культуры через приобщение к чтению художественной литературы;</w:t>
      </w:r>
    </w:p>
    <w:p w:rsidR="000A0869" w:rsidRPr="00C52108" w:rsidRDefault="00742D4B" w:rsidP="009D683C">
      <w:pPr>
        <w:pStyle w:val="25"/>
        <w:numPr>
          <w:ilvl w:val="0"/>
          <w:numId w:val="35"/>
        </w:numPr>
        <w:shd w:val="clear" w:color="auto" w:fill="auto"/>
        <w:tabs>
          <w:tab w:val="left" w:pos="1157"/>
          <w:tab w:val="left" w:pos="1720"/>
          <w:tab w:val="left" w:pos="3126"/>
          <w:tab w:val="left" w:pos="5445"/>
          <w:tab w:val="left" w:pos="8118"/>
        </w:tabs>
        <w:spacing w:line="240" w:lineRule="auto"/>
        <w:ind w:firstLine="760"/>
      </w:pPr>
      <w:r w:rsidRPr="00C52108">
        <w:t>на</w:t>
      </w:r>
      <w:r w:rsidRPr="00C52108">
        <w:tab/>
        <w:t>освоение</w:t>
      </w:r>
      <w:r w:rsidRPr="00C52108">
        <w:tab/>
        <w:t>общекультурных</w:t>
      </w:r>
      <w:r w:rsidRPr="00C52108">
        <w:tab/>
        <w:t>навыков чтения,</w:t>
      </w:r>
      <w:r w:rsidRPr="00C52108">
        <w:tab/>
        <w:t>восприятия</w:t>
      </w:r>
    </w:p>
    <w:p w:rsidR="000A0869" w:rsidRPr="00C52108" w:rsidRDefault="00742D4B" w:rsidP="009D683C">
      <w:pPr>
        <w:pStyle w:val="25"/>
        <w:shd w:val="clear" w:color="auto" w:fill="auto"/>
        <w:spacing w:line="240" w:lineRule="auto"/>
        <w:ind w:firstLine="0"/>
      </w:pPr>
      <w:r w:rsidRPr="00C52108">
        <w:t>художественного языка и понимания художественного смысла литературных произведений;</w:t>
      </w:r>
    </w:p>
    <w:p w:rsidR="000A0869" w:rsidRPr="00C52108" w:rsidRDefault="00742D4B" w:rsidP="009D683C">
      <w:pPr>
        <w:pStyle w:val="25"/>
        <w:numPr>
          <w:ilvl w:val="0"/>
          <w:numId w:val="35"/>
        </w:numPr>
        <w:shd w:val="clear" w:color="auto" w:fill="auto"/>
        <w:tabs>
          <w:tab w:val="left" w:pos="1157"/>
          <w:tab w:val="left" w:pos="1720"/>
          <w:tab w:val="left" w:pos="3126"/>
          <w:tab w:val="left" w:pos="5445"/>
          <w:tab w:val="left" w:pos="8118"/>
        </w:tabs>
        <w:spacing w:line="240" w:lineRule="auto"/>
        <w:ind w:firstLine="760"/>
      </w:pPr>
      <w:r w:rsidRPr="00C52108">
        <w:t>на</w:t>
      </w:r>
      <w:r w:rsidRPr="00C52108">
        <w:tab/>
        <w:t>развитие</w:t>
      </w:r>
      <w:r w:rsidRPr="00C52108">
        <w:tab/>
        <w:t>эмоциональной</w:t>
      </w:r>
      <w:r w:rsidRPr="00C52108">
        <w:tab/>
        <w:t>сферы личности,</w:t>
      </w:r>
      <w:r w:rsidRPr="00C52108">
        <w:tab/>
      </w:r>
      <w:proofErr w:type="gramStart"/>
      <w:r w:rsidRPr="00C52108">
        <w:t>образного</w:t>
      </w:r>
      <w:proofErr w:type="gramEnd"/>
      <w:r w:rsidRPr="00C52108">
        <w:t>,</w:t>
      </w:r>
    </w:p>
    <w:p w:rsidR="000A0869" w:rsidRPr="00C52108" w:rsidRDefault="00742D4B" w:rsidP="009D683C">
      <w:pPr>
        <w:pStyle w:val="25"/>
        <w:shd w:val="clear" w:color="auto" w:fill="auto"/>
        <w:spacing w:line="240" w:lineRule="auto"/>
        <w:ind w:firstLine="0"/>
      </w:pPr>
      <w:r w:rsidRPr="00C52108">
        <w:t>ассоциативного и логического мышления;</w:t>
      </w:r>
    </w:p>
    <w:p w:rsidR="000A0869" w:rsidRPr="00C52108" w:rsidRDefault="00742D4B" w:rsidP="009D683C">
      <w:pPr>
        <w:pStyle w:val="25"/>
        <w:numPr>
          <w:ilvl w:val="0"/>
          <w:numId w:val="35"/>
        </w:numPr>
        <w:shd w:val="clear" w:color="auto" w:fill="auto"/>
        <w:tabs>
          <w:tab w:val="left" w:pos="1157"/>
        </w:tabs>
        <w:spacing w:line="240" w:lineRule="auto"/>
        <w:ind w:firstLine="760"/>
      </w:pPr>
      <w:r w:rsidRPr="00C52108">
        <w:t>на овладение базовым филологическим инструментарием, способствующим более глубокому эмоциональному переживанию и интеллектуальному осмыслению художественного текста;</w:t>
      </w:r>
    </w:p>
    <w:p w:rsidR="000A0869" w:rsidRPr="00C52108" w:rsidRDefault="00742D4B" w:rsidP="009D683C">
      <w:pPr>
        <w:pStyle w:val="25"/>
        <w:numPr>
          <w:ilvl w:val="0"/>
          <w:numId w:val="35"/>
        </w:numPr>
        <w:shd w:val="clear" w:color="auto" w:fill="auto"/>
        <w:tabs>
          <w:tab w:val="left" w:pos="1157"/>
        </w:tabs>
        <w:spacing w:line="240" w:lineRule="auto"/>
        <w:ind w:firstLine="760"/>
      </w:pPr>
      <w:r w:rsidRPr="00C52108">
        <w:t xml:space="preserve">на формирование потребности и способности выражения себя </w:t>
      </w:r>
      <w:proofErr w:type="gramStart"/>
      <w:r w:rsidRPr="00C52108">
        <w:t>в</w:t>
      </w:r>
      <w:proofErr w:type="gramEnd"/>
    </w:p>
    <w:p w:rsidR="000A0869" w:rsidRPr="00C52108" w:rsidRDefault="00742D4B" w:rsidP="009D683C">
      <w:pPr>
        <w:pStyle w:val="25"/>
        <w:shd w:val="clear" w:color="auto" w:fill="auto"/>
        <w:spacing w:line="240" w:lineRule="auto"/>
        <w:ind w:firstLine="0"/>
      </w:pPr>
      <w:proofErr w:type="gramStart"/>
      <w:r w:rsidRPr="00C52108">
        <w:t>слове</w:t>
      </w:r>
      <w:proofErr w:type="gramEnd"/>
      <w:r w:rsidRPr="00C52108">
        <w:t>.</w:t>
      </w:r>
    </w:p>
    <w:p w:rsidR="000A0869" w:rsidRPr="00C52108" w:rsidRDefault="00742D4B" w:rsidP="009D683C">
      <w:pPr>
        <w:pStyle w:val="25"/>
        <w:shd w:val="clear" w:color="auto" w:fill="auto"/>
        <w:spacing w:line="240" w:lineRule="auto"/>
        <w:ind w:firstLine="760"/>
      </w:pPr>
      <w:r w:rsidRPr="00C52108">
        <w:t>В цели предмета «Литература» входит передача от поколения к поколению нравственных и эстетических традиций русской и мировой культуры, что способствует формированию и воспитанию личности.</w:t>
      </w:r>
    </w:p>
    <w:p w:rsidR="000A0869" w:rsidRPr="00C52108" w:rsidRDefault="00742D4B" w:rsidP="009D683C">
      <w:pPr>
        <w:pStyle w:val="25"/>
        <w:shd w:val="clear" w:color="auto" w:fill="auto"/>
        <w:spacing w:line="240" w:lineRule="auto"/>
        <w:ind w:firstLine="760"/>
      </w:pPr>
      <w:proofErr w:type="gramStart"/>
      <w:r w:rsidRPr="00C52108">
        <w:t>Знакомство с фольклорными и литературными произведениями разных времен и народов, их обсуждение, анализ и интерпретация предоставляют обучающимся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(способности осознанного отнесения себя к родной культуре), а также умению воспринимать родную культуру в контексте мировой.</w:t>
      </w:r>
      <w:proofErr w:type="gramEnd"/>
    </w:p>
    <w:p w:rsidR="000A0869" w:rsidRPr="00C52108" w:rsidRDefault="00742D4B" w:rsidP="009D683C">
      <w:pPr>
        <w:pStyle w:val="25"/>
        <w:shd w:val="clear" w:color="auto" w:fill="auto"/>
        <w:spacing w:line="240" w:lineRule="auto"/>
        <w:ind w:firstLine="760"/>
      </w:pPr>
      <w:proofErr w:type="gramStart"/>
      <w:r w:rsidRPr="00C52108">
        <w:rPr>
          <w:rStyle w:val="2a"/>
          <w:b w:val="0"/>
        </w:rPr>
        <w:lastRenderedPageBreak/>
        <w:t xml:space="preserve">Стратегическая цель изучения литературы </w:t>
      </w:r>
      <w:r w:rsidRPr="00C52108">
        <w:t>на этапе основного общего образования - формирование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w:t>
      </w:r>
      <w:proofErr w:type="gramEnd"/>
    </w:p>
    <w:p w:rsidR="000A0869" w:rsidRPr="00C52108" w:rsidRDefault="00742D4B" w:rsidP="009D683C">
      <w:pPr>
        <w:pStyle w:val="25"/>
        <w:shd w:val="clear" w:color="auto" w:fill="auto"/>
        <w:spacing w:line="240" w:lineRule="auto"/>
        <w:ind w:firstLine="0"/>
      </w:pPr>
      <w:r w:rsidRPr="00C52108">
        <w:t>В опыте чтения, осмысления, говорения о литературе у обучающихся последовательно развивается умение пользоваться литературным языком как инструментом для выражения собственных мыслей и ощущений, воспитывается потребность в осмыслении прочитанного, формируется художественный вкус.</w:t>
      </w:r>
    </w:p>
    <w:p w:rsidR="000A0869" w:rsidRPr="00C52108" w:rsidRDefault="00742D4B" w:rsidP="009D683C">
      <w:pPr>
        <w:pStyle w:val="25"/>
        <w:shd w:val="clear" w:color="auto" w:fill="auto"/>
        <w:spacing w:line="240" w:lineRule="auto"/>
        <w:ind w:firstLine="740"/>
      </w:pPr>
      <w:r w:rsidRPr="00C52108">
        <w:t>Изучение литературы в основной школе (5-9 классы) закладывает необходимый фундамент для достижения перечисленных целей.</w:t>
      </w:r>
    </w:p>
    <w:p w:rsidR="000A0869" w:rsidRPr="00C52108" w:rsidRDefault="00742D4B" w:rsidP="009D683C">
      <w:pPr>
        <w:pStyle w:val="25"/>
        <w:shd w:val="clear" w:color="auto" w:fill="auto"/>
        <w:spacing w:line="240" w:lineRule="auto"/>
        <w:ind w:firstLine="740"/>
      </w:pPr>
      <w:r w:rsidRPr="00C52108">
        <w:t>Объект изучения в учебном процессе - литературное произведение в его жанрово-родовой и историко-культурной специфике. Постижение произведения происходит в процессе системной деятельности школьников, как организуемой педагогом, так и самостоятельной, направленной на освоение навыков культуры чтения (вслух, про себя, по ролям; чтения аналитического, выборочного, комментированного, сопоставительного и др.) и базовых навыков творческого и академического письма, последовательно формирующихся на уроках литературы.</w:t>
      </w:r>
    </w:p>
    <w:p w:rsidR="000A0869" w:rsidRPr="00C52108" w:rsidRDefault="00742D4B" w:rsidP="009D683C">
      <w:pPr>
        <w:pStyle w:val="25"/>
        <w:shd w:val="clear" w:color="auto" w:fill="auto"/>
        <w:spacing w:line="240" w:lineRule="auto"/>
        <w:ind w:firstLine="740"/>
      </w:pPr>
      <w:r w:rsidRPr="00C52108">
        <w:t xml:space="preserve">Изучение литературы в школе решает следующие образовательные </w:t>
      </w:r>
      <w:r w:rsidRPr="00C52108">
        <w:rPr>
          <w:rStyle w:val="2a"/>
          <w:b w:val="0"/>
        </w:rPr>
        <w:t>задачи</w:t>
      </w:r>
      <w:r w:rsidRPr="00C52108">
        <w:t>:</w:t>
      </w:r>
    </w:p>
    <w:p w:rsidR="000A0869" w:rsidRPr="00C52108" w:rsidRDefault="00742D4B" w:rsidP="009D683C">
      <w:pPr>
        <w:pStyle w:val="25"/>
        <w:numPr>
          <w:ilvl w:val="0"/>
          <w:numId w:val="35"/>
        </w:numPr>
        <w:shd w:val="clear" w:color="auto" w:fill="auto"/>
        <w:tabs>
          <w:tab w:val="left" w:pos="1423"/>
        </w:tabs>
        <w:spacing w:line="240" w:lineRule="auto"/>
        <w:ind w:firstLine="740"/>
      </w:pPr>
      <w:r w:rsidRPr="00C52108">
        <w:t>осознание коммуникативно-эстетических возможностей языка на основе изучения выдающихся произведений русской литературы, литературы своего народа, мировой литературы;</w:t>
      </w:r>
    </w:p>
    <w:p w:rsidR="000A0869" w:rsidRPr="00C52108" w:rsidRDefault="00742D4B" w:rsidP="009D683C">
      <w:pPr>
        <w:pStyle w:val="25"/>
        <w:numPr>
          <w:ilvl w:val="0"/>
          <w:numId w:val="35"/>
        </w:numPr>
        <w:shd w:val="clear" w:color="auto" w:fill="auto"/>
        <w:tabs>
          <w:tab w:val="left" w:pos="1423"/>
        </w:tabs>
        <w:spacing w:line="240" w:lineRule="auto"/>
        <w:ind w:firstLine="740"/>
      </w:pPr>
      <w:r w:rsidRPr="00C52108">
        <w:t>формирование и развитие представлений о литературном произведении как о художественном мире, особым образом построенном автором;</w:t>
      </w:r>
    </w:p>
    <w:p w:rsidR="000A0869" w:rsidRPr="00C52108" w:rsidRDefault="00742D4B" w:rsidP="009D683C">
      <w:pPr>
        <w:pStyle w:val="25"/>
        <w:numPr>
          <w:ilvl w:val="0"/>
          <w:numId w:val="35"/>
        </w:numPr>
        <w:shd w:val="clear" w:color="auto" w:fill="auto"/>
        <w:tabs>
          <w:tab w:val="left" w:pos="1423"/>
        </w:tabs>
        <w:spacing w:line="240" w:lineRule="auto"/>
        <w:ind w:firstLine="740"/>
      </w:pPr>
      <w:r w:rsidRPr="00C52108">
        <w:t xml:space="preserve">овладение процедурами смыслового и эстетического анализа текста на основе понимания принципиальных отличий художественного текста </w:t>
      </w:r>
      <w:proofErr w:type="gramStart"/>
      <w:r w:rsidRPr="00C52108">
        <w:t>от</w:t>
      </w:r>
      <w:proofErr w:type="gramEnd"/>
      <w:r w:rsidRPr="00C52108">
        <w:t xml:space="preserve"> научного, делового, публицистического и т. п.;</w:t>
      </w:r>
    </w:p>
    <w:p w:rsidR="000A0869" w:rsidRPr="00C52108" w:rsidRDefault="00742D4B" w:rsidP="009D683C">
      <w:pPr>
        <w:pStyle w:val="25"/>
        <w:numPr>
          <w:ilvl w:val="0"/>
          <w:numId w:val="35"/>
        </w:numPr>
        <w:shd w:val="clear" w:color="auto" w:fill="auto"/>
        <w:tabs>
          <w:tab w:val="left" w:pos="1423"/>
        </w:tabs>
        <w:spacing w:line="240" w:lineRule="auto"/>
        <w:ind w:firstLine="740"/>
      </w:pPr>
      <w:r w:rsidRPr="00C52108">
        <w:t>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 ответственного отношения к раз</w:t>
      </w:r>
      <w:r w:rsidR="00CC1136" w:rsidRPr="00C52108">
        <w:t>ООО</w:t>
      </w:r>
      <w:r w:rsidRPr="00C52108">
        <w:t>бразным художественным смыслам;</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формирование отношения к литературе как к особому способу познания жизни;</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воспитание у читателя культуры выражения собственной позиции, способности аргументировать свое мнение и оформлять его словесно в устных и письменных высказываниях разных жанров, создавать развернутые высказывания творческого, аналитического и интерпретирующего характера;</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воспитание культуры понимания «чужой» позиции, а также уважительного отношения к ценностям других людей, к культуре других эпох и народов; развитие способности понимать литературные художественные произведения, отражающие разные этнокультурные традиции;</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lastRenderedPageBreak/>
        <w:t>воспитание квалифицированного читателя со сформированным эстетическим вкусом;</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формирование отношения к литературе как к одной из основных культурных ценностей народа;</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обеспечение через чтение и изучение классической и современной литературы культурной самоидентификации;</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осознание значимости чтения и изучения литературы для своего дальнейшего развития;</w:t>
      </w:r>
    </w:p>
    <w:p w:rsidR="000A0869" w:rsidRPr="00C52108" w:rsidRDefault="00742D4B" w:rsidP="009D683C">
      <w:pPr>
        <w:pStyle w:val="25"/>
        <w:numPr>
          <w:ilvl w:val="0"/>
          <w:numId w:val="35"/>
        </w:numPr>
        <w:shd w:val="clear" w:color="auto" w:fill="auto"/>
        <w:tabs>
          <w:tab w:val="left" w:pos="1423"/>
        </w:tabs>
        <w:spacing w:line="240" w:lineRule="auto"/>
        <w:ind w:firstLine="760"/>
      </w:pPr>
      <w:r w:rsidRPr="00C52108">
        <w:t>формирование у школьника стремления сознательно планировать свое досуговое чтение.</w:t>
      </w:r>
    </w:p>
    <w:p w:rsidR="000A0869" w:rsidRPr="00C52108" w:rsidRDefault="00742D4B" w:rsidP="009D683C">
      <w:pPr>
        <w:pStyle w:val="25"/>
        <w:shd w:val="clear" w:color="auto" w:fill="auto"/>
        <w:spacing w:line="240" w:lineRule="auto"/>
        <w:ind w:firstLine="760"/>
      </w:pPr>
      <w:proofErr w:type="gramStart"/>
      <w:r w:rsidRPr="00C52108">
        <w:t>В процессе обучения в основной школе эти задачи решаются постепенно, последовательно и постоянно; их решение продолжается и в старшей школе; на всех этапах обучения создаются условия для осознания обучающимися непрерывности процесса литературного образования и необходимости его продолжения и за пределами школы.</w:t>
      </w:r>
      <w:proofErr w:type="gramEnd"/>
    </w:p>
    <w:p w:rsidR="000A0869" w:rsidRPr="00C52108" w:rsidRDefault="00742D4B" w:rsidP="009D683C">
      <w:pPr>
        <w:pStyle w:val="25"/>
        <w:shd w:val="clear" w:color="auto" w:fill="auto"/>
        <w:spacing w:line="240" w:lineRule="auto"/>
        <w:ind w:firstLine="760"/>
      </w:pPr>
      <w:r w:rsidRPr="00C52108">
        <w:t>Примерная программа по литературе строится с учетом:</w:t>
      </w:r>
    </w:p>
    <w:p w:rsidR="000A0869" w:rsidRPr="00C52108" w:rsidRDefault="00742D4B" w:rsidP="009D683C">
      <w:pPr>
        <w:pStyle w:val="25"/>
        <w:numPr>
          <w:ilvl w:val="0"/>
          <w:numId w:val="35"/>
        </w:numPr>
        <w:shd w:val="clear" w:color="auto" w:fill="auto"/>
        <w:tabs>
          <w:tab w:val="left" w:pos="1134"/>
        </w:tabs>
        <w:spacing w:line="240" w:lineRule="auto"/>
        <w:ind w:firstLine="760"/>
      </w:pPr>
      <w:r w:rsidRPr="00C52108">
        <w:rPr>
          <w:rStyle w:val="2a"/>
          <w:b w:val="0"/>
        </w:rPr>
        <w:t xml:space="preserve">лучших традиций </w:t>
      </w:r>
      <w:r w:rsidRPr="00C52108">
        <w:t xml:space="preserve">отечественной </w:t>
      </w:r>
      <w:r w:rsidRPr="00C52108">
        <w:rPr>
          <w:rStyle w:val="2a"/>
          <w:b w:val="0"/>
        </w:rPr>
        <w:t xml:space="preserve">методики </w:t>
      </w:r>
      <w:r w:rsidRPr="00C52108">
        <w:t>преподавания литературы, заложенных трудами В.И. Водовозова, А.Д. Алферова, В.Я. Стоюнина, В.П. Острогорского, Л.И. Поливанова, В.В. Голубкова, Н.М. Соколова, М.А. Рыбниковой, И.С. Збарского, В.Г. Маранцмана, З.Н. Новлянской и др.;</w:t>
      </w:r>
    </w:p>
    <w:p w:rsidR="000A0869" w:rsidRPr="00C52108" w:rsidRDefault="00742D4B" w:rsidP="009D683C">
      <w:pPr>
        <w:pStyle w:val="25"/>
        <w:numPr>
          <w:ilvl w:val="0"/>
          <w:numId w:val="35"/>
        </w:numPr>
        <w:shd w:val="clear" w:color="auto" w:fill="auto"/>
        <w:tabs>
          <w:tab w:val="left" w:pos="1134"/>
        </w:tabs>
        <w:spacing w:line="240" w:lineRule="auto"/>
        <w:ind w:firstLine="760"/>
      </w:pPr>
      <w:r w:rsidRPr="00C52108">
        <w:rPr>
          <w:rStyle w:val="2a"/>
          <w:b w:val="0"/>
        </w:rPr>
        <w:t xml:space="preserve">традиций изучения конкретных произведений </w:t>
      </w:r>
      <w:r w:rsidRPr="00C52108">
        <w:t>(прежде всего русской и зарубежной классики), сложившихся в школьной практике;</w:t>
      </w:r>
    </w:p>
    <w:p w:rsidR="000A0869" w:rsidRPr="00C52108" w:rsidRDefault="00742D4B" w:rsidP="009D683C">
      <w:pPr>
        <w:pStyle w:val="54"/>
        <w:keepNext/>
        <w:keepLines/>
        <w:numPr>
          <w:ilvl w:val="0"/>
          <w:numId w:val="35"/>
        </w:numPr>
        <w:shd w:val="clear" w:color="auto" w:fill="auto"/>
        <w:tabs>
          <w:tab w:val="left" w:pos="1411"/>
        </w:tabs>
        <w:spacing w:before="0" w:after="0" w:line="240" w:lineRule="auto"/>
        <w:ind w:firstLine="760"/>
        <w:jc w:val="both"/>
        <w:rPr>
          <w:b w:val="0"/>
        </w:rPr>
      </w:pPr>
      <w:bookmarkStart w:id="117" w:name="bookmark123"/>
      <w:r w:rsidRPr="00C52108">
        <w:rPr>
          <w:b w:val="0"/>
        </w:rPr>
        <w:t xml:space="preserve">традиций научного анализа, а также художественной интерпретации </w:t>
      </w:r>
      <w:r w:rsidRPr="00C52108">
        <w:rPr>
          <w:rStyle w:val="56"/>
        </w:rPr>
        <w:t xml:space="preserve">средствами </w:t>
      </w:r>
      <w:r w:rsidRPr="00C52108">
        <w:rPr>
          <w:b w:val="0"/>
        </w:rPr>
        <w:t>литературы и других видов искусств</w:t>
      </w:r>
      <w:bookmarkEnd w:id="117"/>
    </w:p>
    <w:p w:rsidR="000A0869" w:rsidRPr="00C52108" w:rsidRDefault="00742D4B" w:rsidP="009D683C">
      <w:pPr>
        <w:pStyle w:val="25"/>
        <w:shd w:val="clear" w:color="auto" w:fill="auto"/>
        <w:spacing w:line="240" w:lineRule="auto"/>
        <w:ind w:firstLine="0"/>
      </w:pPr>
      <w:r w:rsidRPr="00C52108">
        <w:t xml:space="preserve">литературных произведений, входящих в </w:t>
      </w:r>
      <w:r w:rsidRPr="00C52108">
        <w:rPr>
          <w:rStyle w:val="2a"/>
          <w:b w:val="0"/>
        </w:rPr>
        <w:t>национальный литературный канон (</w:t>
      </w:r>
      <w:r w:rsidRPr="00C52108">
        <w:t>то есть образующих совокупность наиболее авторитетных для национальной традиции писательских имен, корпусов их творчества и их отдельных произведений)</w:t>
      </w:r>
      <w:r w:rsidRPr="00C52108">
        <w:rPr>
          <w:rStyle w:val="2a"/>
          <w:b w:val="0"/>
        </w:rPr>
        <w:t>;</w:t>
      </w:r>
    </w:p>
    <w:p w:rsidR="000A0869" w:rsidRPr="00C52108" w:rsidRDefault="00742D4B" w:rsidP="009D683C">
      <w:pPr>
        <w:pStyle w:val="25"/>
        <w:numPr>
          <w:ilvl w:val="0"/>
          <w:numId w:val="35"/>
        </w:numPr>
        <w:shd w:val="clear" w:color="auto" w:fill="auto"/>
        <w:tabs>
          <w:tab w:val="left" w:pos="1134"/>
        </w:tabs>
        <w:spacing w:line="240" w:lineRule="auto"/>
        <w:ind w:firstLine="760"/>
      </w:pPr>
      <w:r w:rsidRPr="00C52108">
        <w:t xml:space="preserve">необходимой </w:t>
      </w:r>
      <w:r w:rsidRPr="00C52108">
        <w:rPr>
          <w:rStyle w:val="2a"/>
          <w:b w:val="0"/>
        </w:rPr>
        <w:t xml:space="preserve">вариативности </w:t>
      </w:r>
      <w:r w:rsidRPr="00C52108">
        <w:t>авторской / рабочей программы по литературе при сохранении обязательных базовых элементов содержания предмета;</w:t>
      </w:r>
    </w:p>
    <w:p w:rsidR="000A0869" w:rsidRPr="00C52108" w:rsidRDefault="00742D4B" w:rsidP="009D683C">
      <w:pPr>
        <w:pStyle w:val="25"/>
        <w:numPr>
          <w:ilvl w:val="0"/>
          <w:numId w:val="35"/>
        </w:numPr>
        <w:shd w:val="clear" w:color="auto" w:fill="auto"/>
        <w:spacing w:line="240" w:lineRule="auto"/>
        <w:ind w:firstLine="760"/>
      </w:pPr>
      <w:r w:rsidRPr="00C52108">
        <w:t xml:space="preserve"> соответствия рекомендуемых к изучению литературных произведений </w:t>
      </w:r>
      <w:r w:rsidRPr="00C52108">
        <w:rPr>
          <w:rStyle w:val="2a"/>
          <w:b w:val="0"/>
        </w:rPr>
        <w:t xml:space="preserve">возрастным и психологическим </w:t>
      </w:r>
      <w:r w:rsidRPr="00C52108">
        <w:t>особенностям обучающихся;</w:t>
      </w:r>
    </w:p>
    <w:p w:rsidR="000A0869" w:rsidRPr="00C52108" w:rsidRDefault="00742D4B" w:rsidP="009D683C">
      <w:pPr>
        <w:pStyle w:val="25"/>
        <w:numPr>
          <w:ilvl w:val="0"/>
          <w:numId w:val="35"/>
        </w:numPr>
        <w:shd w:val="clear" w:color="auto" w:fill="auto"/>
        <w:tabs>
          <w:tab w:val="left" w:pos="1134"/>
        </w:tabs>
        <w:spacing w:line="240" w:lineRule="auto"/>
        <w:ind w:firstLine="760"/>
      </w:pPr>
      <w:r w:rsidRPr="00C52108">
        <w:t>требований современного культурно-исторического контекста к изучению классической литературы;</w:t>
      </w:r>
    </w:p>
    <w:p w:rsidR="000A0869" w:rsidRPr="00C52108" w:rsidRDefault="00742D4B" w:rsidP="009D683C">
      <w:pPr>
        <w:pStyle w:val="25"/>
        <w:numPr>
          <w:ilvl w:val="0"/>
          <w:numId w:val="35"/>
        </w:numPr>
        <w:shd w:val="clear" w:color="auto" w:fill="auto"/>
        <w:tabs>
          <w:tab w:val="left" w:pos="1134"/>
        </w:tabs>
        <w:spacing w:line="240" w:lineRule="auto"/>
        <w:ind w:firstLine="760"/>
      </w:pPr>
      <w:r w:rsidRPr="00C52108">
        <w:rPr>
          <w:rStyle w:val="2a"/>
          <w:b w:val="0"/>
        </w:rPr>
        <w:t>минимального количества учебного времени</w:t>
      </w:r>
      <w:r w:rsidRPr="00C52108">
        <w:t>, отведенного на изучение литературы согласно действующему ФГОС и Базисному учебному плану.</w:t>
      </w:r>
    </w:p>
    <w:p w:rsidR="000A0869" w:rsidRPr="00C52108" w:rsidRDefault="00742D4B" w:rsidP="009D683C">
      <w:pPr>
        <w:pStyle w:val="25"/>
        <w:shd w:val="clear" w:color="auto" w:fill="auto"/>
        <w:spacing w:line="240" w:lineRule="auto"/>
        <w:ind w:firstLine="760"/>
      </w:pPr>
      <w:r w:rsidRPr="00C52108">
        <w:t>Примерная программа предоставляет автору рабочей программы свободу в распределении материала по годам обучения и четвертям, в выстраивании собственной логики его компоновки. Программа построена как своего рода «</w:t>
      </w:r>
      <w:r w:rsidRPr="00C52108">
        <w:rPr>
          <w:rStyle w:val="2a"/>
          <w:b w:val="0"/>
        </w:rPr>
        <w:t>конструктор»</w:t>
      </w:r>
      <w:r w:rsidRPr="00C52108">
        <w:t>, из общих блоков которого можно собирать собственную конструкцию. Общность инвариантных разделов программы обеспечит преемственность в изучении литературы и единство обязательного содержания программы во всех образовательных учреждениях, возможности компоновки - необходимую вариативность.</w:t>
      </w:r>
    </w:p>
    <w:p w:rsidR="000A0869" w:rsidRPr="00C52108" w:rsidRDefault="00742D4B" w:rsidP="009D683C">
      <w:pPr>
        <w:pStyle w:val="25"/>
        <w:shd w:val="clear" w:color="auto" w:fill="auto"/>
        <w:spacing w:line="240" w:lineRule="auto"/>
        <w:ind w:firstLine="740"/>
      </w:pPr>
      <w:r w:rsidRPr="00C52108">
        <w:t xml:space="preserve">В соответствии с действующим Федеральным законом «Об образовании в </w:t>
      </w:r>
      <w:r w:rsidRPr="00C52108">
        <w:lastRenderedPageBreak/>
        <w:t xml:space="preserve">Российской Федерации» образовательные программы самостоятельно разрабатываются и утверждаются организацией, осуществляющей образовательную деятельность. Это значит, что учитель имеет возможность строить образовательный процесс разными способами: может выбрать УМК и следовать ему, может при необходимости откорректировать программу выбранного УМК и, наконец, опираясь на ФГОС и примерную программу, может разработать собственную рабочую программу в соответствии с локальными нормативными правовыми актами </w:t>
      </w:r>
      <w:r w:rsidR="00535E62" w:rsidRPr="00C52108">
        <w:t>АО Школа№21</w:t>
      </w:r>
      <w:r w:rsidRPr="00C52108">
        <w:t>. Учитель имеет право опираться на какую-то одну линию учебников, использовать несколько учебников или учебных пособий. Законодательство требует соответствия разработанной программы Федеральному государственному образовательному стандарту и учета положений данной примерной образовательной программы.</w:t>
      </w:r>
    </w:p>
    <w:p w:rsidR="000A0869" w:rsidRPr="00C52108" w:rsidRDefault="00742D4B" w:rsidP="009D683C">
      <w:pPr>
        <w:pStyle w:val="25"/>
        <w:shd w:val="clear" w:color="auto" w:fill="auto"/>
        <w:spacing w:line="240" w:lineRule="auto"/>
        <w:ind w:firstLine="740"/>
      </w:pPr>
      <w:r w:rsidRPr="00C52108">
        <w:t>Содержание программы по литературе включает в себя указание литературных произведений и их авторов. Помимо этого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в основной школе.</w:t>
      </w:r>
    </w:p>
    <w:p w:rsidR="000A0869" w:rsidRPr="00C52108" w:rsidRDefault="00742D4B" w:rsidP="009D683C">
      <w:pPr>
        <w:pStyle w:val="25"/>
        <w:shd w:val="clear" w:color="auto" w:fill="auto"/>
        <w:spacing w:line="240" w:lineRule="auto"/>
        <w:ind w:firstLine="740"/>
      </w:pPr>
      <w:r w:rsidRPr="00C52108">
        <w:t xml:space="preserve">Рабочая программа учебного курса строится на произведениях из </w:t>
      </w:r>
      <w:r w:rsidRPr="00C52108">
        <w:rPr>
          <w:rStyle w:val="2a"/>
          <w:b w:val="0"/>
        </w:rPr>
        <w:t>трех списков</w:t>
      </w:r>
      <w:r w:rsidRPr="00C52108">
        <w:t>: А, В и</w:t>
      </w:r>
      <w:proofErr w:type="gramStart"/>
      <w:r w:rsidRPr="00C52108">
        <w:t xml:space="preserve"> С</w:t>
      </w:r>
      <w:proofErr w:type="gramEnd"/>
      <w:r w:rsidRPr="00C52108">
        <w:t xml:space="preserve"> (см. таблицу ниже). Эти три списка равноправны по статусу (то есть произведения </w:t>
      </w:r>
      <w:r w:rsidRPr="00C52108">
        <w:rPr>
          <w:rStyle w:val="2a"/>
          <w:b w:val="0"/>
        </w:rPr>
        <w:t xml:space="preserve">всех списков </w:t>
      </w:r>
      <w:r w:rsidRPr="00C52108">
        <w:t xml:space="preserve">должны быть </w:t>
      </w:r>
      <w:r w:rsidRPr="00C52108">
        <w:rPr>
          <w:rStyle w:val="2a"/>
          <w:b w:val="0"/>
        </w:rPr>
        <w:t xml:space="preserve">обязательно </w:t>
      </w:r>
      <w:r w:rsidRPr="00C52108">
        <w:t>представлены в рабочих программах).</w:t>
      </w:r>
    </w:p>
    <w:p w:rsidR="000A0869" w:rsidRPr="00C52108" w:rsidRDefault="00742D4B" w:rsidP="009D683C">
      <w:pPr>
        <w:pStyle w:val="80"/>
        <w:shd w:val="clear" w:color="auto" w:fill="auto"/>
        <w:spacing w:after="0" w:line="240" w:lineRule="auto"/>
        <w:ind w:firstLine="740"/>
        <w:jc w:val="both"/>
        <w:rPr>
          <w:b w:val="0"/>
        </w:rPr>
      </w:pPr>
      <w:r w:rsidRPr="00C52108">
        <w:rPr>
          <w:b w:val="0"/>
        </w:rPr>
        <w:t>Список</w:t>
      </w:r>
      <w:proofErr w:type="gramStart"/>
      <w:r w:rsidRPr="00C52108">
        <w:rPr>
          <w:b w:val="0"/>
        </w:rPr>
        <w:t xml:space="preserve"> А</w:t>
      </w:r>
      <w:proofErr w:type="gramEnd"/>
      <w:r w:rsidR="008A2CEA" w:rsidRPr="00C52108">
        <w:rPr>
          <w:b w:val="0"/>
        </w:rPr>
        <w:t xml:space="preserve"> </w:t>
      </w:r>
      <w:r w:rsidRPr="00C52108">
        <w:rPr>
          <w:rStyle w:val="81"/>
        </w:rPr>
        <w:t xml:space="preserve">представляет собой </w:t>
      </w:r>
      <w:r w:rsidRPr="00C52108">
        <w:rPr>
          <w:b w:val="0"/>
        </w:rPr>
        <w:t>перечень конкретных произведений</w:t>
      </w:r>
    </w:p>
    <w:p w:rsidR="000A0869" w:rsidRPr="00C52108" w:rsidRDefault="00742D4B" w:rsidP="009D683C">
      <w:pPr>
        <w:pStyle w:val="25"/>
        <w:shd w:val="clear" w:color="auto" w:fill="auto"/>
        <w:spacing w:line="240" w:lineRule="auto"/>
        <w:ind w:firstLine="0"/>
      </w:pPr>
      <w:r w:rsidRPr="00C52108">
        <w:t>(например</w:t>
      </w:r>
      <w:proofErr w:type="gramStart"/>
      <w:r w:rsidRPr="00C52108">
        <w:t>:А</w:t>
      </w:r>
      <w:proofErr w:type="gramEnd"/>
      <w:r w:rsidRPr="00C52108">
        <w:t>.С. Пушкин «Евгений Онегин», Н.В. Гоголь «Мертвые души» и т.д.). В этот список попадают «ключевые» произведения литературы, предназначенные для обязательного изучения. Вариативной части в списке</w:t>
      </w:r>
      <w:r w:rsidRPr="00C52108">
        <w:rPr>
          <w:rStyle w:val="2a"/>
          <w:b w:val="0"/>
        </w:rPr>
        <w:t>А</w:t>
      </w:r>
      <w:r w:rsidRPr="00C52108">
        <w:t>нет.</w:t>
      </w:r>
    </w:p>
    <w:p w:rsidR="000A0869" w:rsidRPr="00C52108" w:rsidRDefault="00742D4B" w:rsidP="009D683C">
      <w:pPr>
        <w:pStyle w:val="25"/>
        <w:shd w:val="clear" w:color="auto" w:fill="auto"/>
        <w:spacing w:line="240" w:lineRule="auto"/>
        <w:ind w:firstLine="740"/>
      </w:pPr>
      <w:r w:rsidRPr="00C52108">
        <w:rPr>
          <w:rStyle w:val="2a"/>
          <w:b w:val="0"/>
        </w:rPr>
        <w:t>Список</w:t>
      </w:r>
      <w:proofErr w:type="gramStart"/>
      <w:r w:rsidRPr="00C52108">
        <w:rPr>
          <w:rStyle w:val="2a"/>
          <w:b w:val="0"/>
        </w:rPr>
        <w:t xml:space="preserve"> В</w:t>
      </w:r>
      <w:proofErr w:type="gramEnd"/>
      <w:r w:rsidR="008A2CEA" w:rsidRPr="00C52108">
        <w:rPr>
          <w:rStyle w:val="2a"/>
          <w:b w:val="0"/>
        </w:rPr>
        <w:t xml:space="preserve"> </w:t>
      </w:r>
      <w:r w:rsidRPr="00C52108">
        <w:t xml:space="preserve">представляет собой </w:t>
      </w:r>
      <w:r w:rsidRPr="00C52108">
        <w:rPr>
          <w:rStyle w:val="2a"/>
          <w:b w:val="0"/>
        </w:rPr>
        <w:t xml:space="preserve">перечень авторов, </w:t>
      </w:r>
      <w:r w:rsidRPr="00C52108">
        <w:t>изучение которых обязательно в школе. Список содержит также примеры тех произведений, которые могут изучаться - конкретное произведение каждого автора выбирается составителем программы. Перечень произведений названных в списке</w:t>
      </w:r>
      <w:r w:rsidRPr="00C52108">
        <w:rPr>
          <w:rStyle w:val="2a"/>
          <w:b w:val="0"/>
        </w:rPr>
        <w:t>В</w:t>
      </w:r>
      <w:r w:rsidRPr="00C52108">
        <w:t xml:space="preserve">авторов является ориентировочным (он предопределен традицией изучения в школе, жанром, разработанностью </w:t>
      </w:r>
      <w:proofErr w:type="gramStart"/>
      <w:r w:rsidRPr="00C52108">
        <w:t>методических подходов</w:t>
      </w:r>
      <w:proofErr w:type="gramEnd"/>
      <w:r w:rsidRPr="00C52108">
        <w:t xml:space="preserve"> и т.п.) и может быть дополнен составителями программ УМК и рабочих программ. Минимальное количество произведений, обязательных для изучения, указано, например: А. Блок. 1 стихотворение; М. Булгаков. 1 повесть. В программы включаются произведения всех указанных в списке</w:t>
      </w:r>
      <w:r w:rsidRPr="00C52108">
        <w:rPr>
          <w:rStyle w:val="2a"/>
          <w:b w:val="0"/>
        </w:rPr>
        <w:t>В</w:t>
      </w:r>
      <w:r w:rsidRPr="00C52108">
        <w:t>авторов. Единство списков в разных рабочих программах скрепляется в списке</w:t>
      </w:r>
      <w:r w:rsidRPr="00C52108">
        <w:rPr>
          <w:rStyle w:val="2a"/>
          <w:b w:val="0"/>
        </w:rPr>
        <w:t>В</w:t>
      </w:r>
      <w:r w:rsidRPr="00C52108">
        <w:t>фигурой автора.</w:t>
      </w:r>
    </w:p>
    <w:p w:rsidR="000A0869" w:rsidRPr="00C52108" w:rsidRDefault="00742D4B" w:rsidP="009D683C">
      <w:pPr>
        <w:pStyle w:val="25"/>
        <w:shd w:val="clear" w:color="auto" w:fill="auto"/>
        <w:spacing w:line="240" w:lineRule="auto"/>
        <w:ind w:firstLine="740"/>
      </w:pPr>
      <w:r w:rsidRPr="00C52108">
        <w:rPr>
          <w:rStyle w:val="2a"/>
          <w:b w:val="0"/>
        </w:rPr>
        <w:t>Список С</w:t>
      </w:r>
      <w:r w:rsidRPr="00C52108">
        <w:t xml:space="preserve">представляет собой </w:t>
      </w:r>
      <w:r w:rsidRPr="00C52108">
        <w:rPr>
          <w:rStyle w:val="2a"/>
          <w:b w:val="0"/>
        </w:rPr>
        <w:t xml:space="preserve">перечень литературных явлений, </w:t>
      </w:r>
      <w:r w:rsidRPr="00C52108">
        <w:t>выделенных по определенному принципу (тематическому, хронологическому, жанровому и т.п.). Конкретного автора и произведение, на материале которого может быть изучено данное литературное явление, выбирает составитель программы</w:t>
      </w:r>
      <w:proofErr w:type="gramStart"/>
      <w:r w:rsidRPr="00C52108">
        <w:t>.М</w:t>
      </w:r>
      <w:proofErr w:type="gramEnd"/>
      <w:r w:rsidRPr="00C52108">
        <w:t xml:space="preserve">инимальное количество произведений указано, например: поэзия пушкинской эпохи: К.Н. Батюшков, А.А. Дельвиг, Н.М. Языков, Е.А. Баратынский (2-3 стихотворения на выбор). В программах </w:t>
      </w:r>
      <w:proofErr w:type="gramStart"/>
      <w:r w:rsidRPr="00C52108">
        <w:t xml:space="preserve">указываются произведения писателей всех групп авторов из списка </w:t>
      </w:r>
      <w:r w:rsidRPr="00C52108">
        <w:rPr>
          <w:rStyle w:val="2a"/>
          <w:b w:val="0"/>
        </w:rPr>
        <w:t>С</w:t>
      </w:r>
      <w:r w:rsidRPr="00C52108">
        <w:t>. Этот жанрово</w:t>
      </w:r>
      <w:r w:rsidRPr="00C52108">
        <w:softHyphen/>
        <w:t>тематический список строится</w:t>
      </w:r>
      <w:proofErr w:type="gramEnd"/>
      <w:r w:rsidRPr="00C52108">
        <w:t xml:space="preserve"> вокруг важных смысловых </w:t>
      </w:r>
      <w:r w:rsidRPr="00C52108">
        <w:lastRenderedPageBreak/>
        <w:t>точек литературного процесса, знакомство с которыми для учеников в школе обязательно. Единство рабочих программ скрепляется в списке</w:t>
      </w:r>
      <w:r w:rsidRPr="00C52108">
        <w:rPr>
          <w:rStyle w:val="2a"/>
          <w:b w:val="0"/>
        </w:rPr>
        <w:t>С</w:t>
      </w:r>
      <w:r w:rsidRPr="00C52108">
        <w:t>проблемно</w:t>
      </w:r>
      <w:r w:rsidRPr="00C52108">
        <w:softHyphen/>
        <w:t xml:space="preserve">тематическими и жанровыми блоками; вариативность касается наполнения этих блоков, тоже во многом предопределенного традицией изучения в школе, разработанностью </w:t>
      </w:r>
      <w:proofErr w:type="gramStart"/>
      <w:r w:rsidRPr="00C52108">
        <w:t>методических подходов</w:t>
      </w:r>
      <w:proofErr w:type="gramEnd"/>
      <w:r w:rsidRPr="00C52108">
        <w:t xml:space="preserve"> и пр.</w:t>
      </w:r>
    </w:p>
    <w:p w:rsidR="000A0869" w:rsidRPr="00C52108" w:rsidRDefault="00742D4B" w:rsidP="009D683C">
      <w:pPr>
        <w:pStyle w:val="25"/>
        <w:shd w:val="clear" w:color="auto" w:fill="auto"/>
        <w:spacing w:line="240" w:lineRule="auto"/>
        <w:ind w:firstLine="740"/>
      </w:pPr>
      <w:r w:rsidRPr="00C52108">
        <w:t>Во всех таблицах в скобках указывается класс, в котором обращение к тому или иному произведению, автору, проблемно-тематическому или жанровому блоку представляется наиболее целесообразным.</w:t>
      </w:r>
    </w:p>
    <w:p w:rsidR="000A0869" w:rsidRPr="00C52108" w:rsidRDefault="00742D4B" w:rsidP="009D683C">
      <w:pPr>
        <w:pStyle w:val="25"/>
        <w:shd w:val="clear" w:color="auto" w:fill="auto"/>
        <w:spacing w:line="240" w:lineRule="auto"/>
        <w:ind w:firstLine="740"/>
      </w:pPr>
      <w:r w:rsidRPr="00C52108">
        <w:t xml:space="preserve">Единство литературного образования обеспечивается на разных уровнях: это общие для изучения произведения, общие, ключевые для культуры, авторы, общие проблемно-тематические и жанровые блоки. Кроме того - и это самое важное - </w:t>
      </w:r>
      <w:r w:rsidRPr="00C52108">
        <w:rPr>
          <w:rStyle w:val="2a"/>
          <w:b w:val="0"/>
        </w:rPr>
        <w:t>в логике ФГОС единство образовательного пространства достигается за счет формирования общих компетенций</w:t>
      </w:r>
      <w:r w:rsidRPr="00C52108">
        <w:t>. При</w:t>
      </w:r>
    </w:p>
    <w:p w:rsidR="000A0869" w:rsidRPr="00C52108" w:rsidRDefault="00742D4B" w:rsidP="009D683C">
      <w:pPr>
        <w:pStyle w:val="25"/>
        <w:shd w:val="clear" w:color="auto" w:fill="auto"/>
        <w:spacing w:line="240" w:lineRule="auto"/>
        <w:ind w:firstLine="0"/>
      </w:pPr>
      <w:r w:rsidRPr="00C52108">
        <w:t>смене образовательного учреждения обучающийся должен попасть не на урок по тому же произведению, которое он в это время изучал в предыдущей школе, а в ту же систему сформированных умений, на ту же ступень владения базовыми предметными компетенциями.</w:t>
      </w:r>
    </w:p>
    <w:p w:rsidR="000A0869" w:rsidRPr="00C52108" w:rsidRDefault="00742D4B" w:rsidP="009D683C">
      <w:pPr>
        <w:pStyle w:val="25"/>
        <w:shd w:val="clear" w:color="auto" w:fill="auto"/>
        <w:spacing w:line="240" w:lineRule="auto"/>
        <w:ind w:firstLine="740"/>
      </w:pPr>
      <w:r w:rsidRPr="00C52108">
        <w:t xml:space="preserve">Дополнительно для своей рабочей программы учитель может также выбрать литературные произведения, входящие в круг актуального чтения обучающихся, при условии освоения необходимого минимума произведений из всех </w:t>
      </w:r>
      <w:r w:rsidRPr="00C52108">
        <w:rPr>
          <w:rStyle w:val="2a"/>
          <w:b w:val="0"/>
        </w:rPr>
        <w:t xml:space="preserve">трех обязательных </w:t>
      </w:r>
      <w:r w:rsidRPr="00C52108">
        <w:t>списков. Это может серьезно повысить интерес школьников к предмету и их мотивацию к чтению.</w:t>
      </w:r>
    </w:p>
    <w:p w:rsidR="000A0869" w:rsidRPr="00C52108" w:rsidRDefault="00742D4B" w:rsidP="009D683C">
      <w:pPr>
        <w:pStyle w:val="25"/>
        <w:shd w:val="clear" w:color="auto" w:fill="auto"/>
        <w:spacing w:line="240" w:lineRule="auto"/>
        <w:ind w:firstLine="740"/>
      </w:pPr>
      <w:r w:rsidRPr="00C52108">
        <w:t>Предложенная структура списка позволит обеспечить единство инвариантной части всех программ и одновременно удовлетворить потребности обучающихся и учителей разных образовательных организаций в самостоятельном выборе произведений.</w:t>
      </w:r>
    </w:p>
    <w:p w:rsidR="000A0869" w:rsidRPr="00C52108" w:rsidRDefault="00742D4B" w:rsidP="009D683C">
      <w:pPr>
        <w:pStyle w:val="25"/>
        <w:shd w:val="clear" w:color="auto" w:fill="auto"/>
        <w:spacing w:line="240" w:lineRule="auto"/>
        <w:ind w:firstLine="740"/>
      </w:pPr>
      <w:r w:rsidRPr="00C52108">
        <w:t>Контрольно-измерительные материалы в рамках государственной итоговой аттестации разрабатываются с ориентацией на три списка примерной программы. Характер конкретных вопросов итоговой аттестации зависит от того, какая единица представлена в списке (конкретное произведение, автор, литературное явление).</w:t>
      </w:r>
    </w:p>
    <w:p w:rsidR="000A0869" w:rsidRPr="00C52108" w:rsidRDefault="00742D4B" w:rsidP="009D683C">
      <w:pPr>
        <w:pStyle w:val="25"/>
        <w:shd w:val="clear" w:color="auto" w:fill="auto"/>
        <w:spacing w:line="240" w:lineRule="auto"/>
        <w:ind w:firstLine="740"/>
      </w:pPr>
      <w:r w:rsidRPr="00C52108">
        <w:t>При формировании списков учитывались эстетическая значимость произведения, соответствие его возрастным и психологическим особенностям школьников, а также сложившиеся в образовательной отечественной практике традиции обучения литературе.</w:t>
      </w:r>
    </w:p>
    <w:p w:rsidR="000A0869" w:rsidRPr="00C52108" w:rsidRDefault="00742D4B" w:rsidP="009D683C">
      <w:pPr>
        <w:pStyle w:val="25"/>
        <w:shd w:val="clear" w:color="auto" w:fill="auto"/>
        <w:spacing w:line="240" w:lineRule="auto"/>
        <w:ind w:firstLine="740"/>
      </w:pPr>
      <w:r w:rsidRPr="00C52108">
        <w:t>Структура настоящей Примерной программы не предусматривает включения тематического планирования. Тематическое планирование разрабатывается составителями рабочих программ.</w:t>
      </w:r>
    </w:p>
    <w:p w:rsidR="000A0869" w:rsidRPr="00C52108" w:rsidRDefault="00742D4B" w:rsidP="009D683C">
      <w:pPr>
        <w:pStyle w:val="80"/>
        <w:shd w:val="clear" w:color="auto" w:fill="auto"/>
        <w:spacing w:after="0" w:line="240" w:lineRule="auto"/>
        <w:jc w:val="center"/>
        <w:rPr>
          <w:b w:val="0"/>
        </w:rPr>
      </w:pPr>
      <w:r w:rsidRPr="00C52108">
        <w:rPr>
          <w:b w:val="0"/>
        </w:rPr>
        <w:t>Обязательное содержание ПП (5 - 9 КЛАССЫ)</w:t>
      </w:r>
    </w:p>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обязательной литературы для 5-го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Мифы Древней Греции (О сотворении мира, о Зевсе, о Геракле)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Русские народные 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Крылов И.А.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Басни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Жуковский 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Спящая красавица. Кубок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Бородино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Заколдованное место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Некрасов Н.А.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Мороз – Красный Нос</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Му-му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Короленко В.Г.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 дурном обществе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Л.Н.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Кавказский пленник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Хирургия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Куприн А.И.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Чудесный доктор. Тапер. Скворцы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Платонов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Никита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Бажов П.П.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Каменный цветок. Другие сказы (на выбор)</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Маршак С.Я.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Двенадцать месяцев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Писахов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Шергин Б.</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Сказки о </w:t>
            </w:r>
            <w:proofErr w:type="gramStart"/>
            <w:r w:rsidRPr="00C52108">
              <w:rPr>
                <w:rFonts w:ascii="Times New Roman" w:eastAsia="Times New Roman" w:hAnsi="Times New Roman" w:cs="Times New Roman"/>
                <w:sz w:val="28"/>
                <w:szCs w:val="28"/>
                <w:lang w:bidi="ar-SA"/>
              </w:rPr>
              <w:t>Шише</w:t>
            </w:r>
            <w:proofErr w:type="gramEnd"/>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Васюткино озеро</w:t>
            </w:r>
            <w:proofErr w:type="gramStart"/>
            <w:r w:rsidRPr="00C52108">
              <w:rPr>
                <w:rFonts w:ascii="Times New Roman" w:eastAsia="Times New Roman" w:hAnsi="Times New Roman" w:cs="Times New Roman"/>
                <w:sz w:val="28"/>
                <w:szCs w:val="28"/>
                <w:lang w:bidi="ar-SA"/>
              </w:rPr>
              <w:t>.К</w:t>
            </w:r>
            <w:proofErr w:type="gramEnd"/>
            <w:r w:rsidRPr="00C52108">
              <w:rPr>
                <w:rFonts w:ascii="Times New Roman" w:eastAsia="Times New Roman" w:hAnsi="Times New Roman" w:cs="Times New Roman"/>
                <w:sz w:val="28"/>
                <w:szCs w:val="28"/>
                <w:lang w:bidi="ar-SA"/>
              </w:rPr>
              <w:t>онь с розовой гривой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Дефо Д.</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Жизнь и удивительные приключения морехода Робинзона Крузо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Стивенсон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Вересковый мед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Твен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Тома Сойера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Лондон Д.</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Сказание о Кише</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дополнительной литературы для 5-го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Славянские мифы и легенды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Загадки, частушки, пословицы, поговорки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Кантемир А.Д.</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Верблюд и лисица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Ломоносов М.В.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«Лишь только дневной шум умолк…»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В.Тредиаковский, А.Сумароков, В.Майков, И.Хемницер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Басни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Рылеев К.Ф.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Иван Сусанин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Дельвиг А.А.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Русская песня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Баратынский Е.А.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Водопад. «Чудный град порой сольется…»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Жуковский 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Лесной царь. Эолова арфа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Зимняя дорога. Кавказ. 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Ершов П.П.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«Конек-горбунок»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Бестужев-Марлинский А.А.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Страшное гадание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Погорельский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Черная курица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Языков Н.М.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Сказка о пастухе и диком вепре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Ветка Палестины. Пленный рыцарь. Утес. Ашик-Кериб. Перчатка. Морская царевна, «Русалка»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Кольцов А.В.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Осень. Урожай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Фет А.А.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«Облаком волнистым…». «Печальная береза…». </w:t>
            </w:r>
            <w:r w:rsidRPr="00C52108">
              <w:rPr>
                <w:rFonts w:ascii="Times New Roman" w:eastAsia="Times New Roman" w:hAnsi="Times New Roman" w:cs="Times New Roman"/>
                <w:sz w:val="28"/>
                <w:szCs w:val="28"/>
                <w:lang w:bidi="ar-SA"/>
              </w:rPr>
              <w:lastRenderedPageBreak/>
              <w:t>«Заря прощается с землею</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Никитин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Утро. Пахарь. Русь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Полонский Я.П.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Утро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Майков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«Весна! Выставляется первая рама...». «Осенние листья по ветру кружат…»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Тютчев Ф.И.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Утро в горах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А.К.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Песня о Гарольде и Ярославне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Козлов И.И.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Сон невесты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Страшная месть. Вечера на хуторе близ Диканьки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Некрасов Н.А.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Накануне светлого праздника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Григорович Д.В.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Гуттаперчивый мальчик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Стихотворение в прозе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Гаршин В.М.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Сказка о жабе и розе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Островский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Снегурочка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Каштанка. Пересолил. Лошадиная фамилия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Горький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Дети Пармы. «Из сказок об Италии»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Золотой ключик, или приключения Буратино. Детство Никиты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Бунин И.А.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Святогор и Илья. «Шире, грудь, распахнись…». Деревенский нищий. Затишье. «</w:t>
            </w:r>
            <w:proofErr w:type="gramStart"/>
            <w:r w:rsidRPr="00C52108">
              <w:rPr>
                <w:rFonts w:ascii="Times New Roman" w:eastAsia="Times New Roman" w:hAnsi="Times New Roman" w:cs="Times New Roman"/>
                <w:sz w:val="28"/>
                <w:szCs w:val="28"/>
                <w:lang w:bidi="ar-SA"/>
              </w:rPr>
              <w:t>Высоко полный месяц</w:t>
            </w:r>
            <w:proofErr w:type="gramEnd"/>
            <w:r w:rsidRPr="00C52108">
              <w:rPr>
                <w:rFonts w:ascii="Times New Roman" w:eastAsia="Times New Roman" w:hAnsi="Times New Roman" w:cs="Times New Roman"/>
                <w:sz w:val="28"/>
                <w:szCs w:val="28"/>
                <w:lang w:bidi="ar-SA"/>
              </w:rPr>
              <w:t xml:space="preserve"> стоит…». «Помню – долгий зимний вечер…»</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Блок А.А.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«Встану я в утро туманное…». «На весеннем пути в теремок…». Вербочки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Есенин С.А.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Песнь о собаке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Соколов-Микитов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Зима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Олеша Ю.К.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Три толстяка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Пришвин М.М.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Моя родина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Житков Б.С.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Механик Салерно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Габбе 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Город мастеров.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Кедрин Д.Б.</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Конь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Твардовский А.Т.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Лес осенью</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Паустовский К.Г.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Теплый хлеб. Стальное колечко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Носов Е.И.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Варька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Абрамов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Несмышленыши</w:t>
            </w:r>
            <w:proofErr w:type="gramEnd"/>
            <w:r w:rsidRPr="00C52108">
              <w:rPr>
                <w:rFonts w:ascii="Times New Roman" w:eastAsia="Times New Roman" w:hAnsi="Times New Roman" w:cs="Times New Roman"/>
                <w:sz w:val="28"/>
                <w:szCs w:val="28"/>
                <w:lang w:bidi="ar-SA"/>
              </w:rPr>
              <w:t>. Про Василия Ивановича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Казаков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Никишкины тайны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Ильина Е.Я.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Четвертая высота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Симонов К.М.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Старая</w:t>
            </w:r>
            <w:proofErr w:type="gramEnd"/>
            <w:r w:rsidRPr="00C52108">
              <w:rPr>
                <w:rFonts w:ascii="Times New Roman" w:eastAsia="Times New Roman" w:hAnsi="Times New Roman" w:cs="Times New Roman"/>
                <w:sz w:val="28"/>
                <w:szCs w:val="28"/>
                <w:lang w:bidi="ar-SA"/>
              </w:rPr>
              <w:t xml:space="preserve"> солдатская («Как служил солдат»)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Носов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Затейники. Мишкина каша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Волков А.В.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Волшебник изумрудного города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Курляндский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Возвращение блудного попугая и др. истории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Шварц Е.Л.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Золушка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Сказки народов мира. </w:t>
            </w:r>
            <w:proofErr w:type="gramStart"/>
            <w:r w:rsidRPr="00C52108">
              <w:rPr>
                <w:rFonts w:ascii="Times New Roman" w:eastAsia="Times New Roman" w:hAnsi="Times New Roman" w:cs="Times New Roman"/>
                <w:sz w:val="28"/>
                <w:szCs w:val="28"/>
                <w:lang w:bidi="ar-SA"/>
              </w:rPr>
              <w:t>(Белоснежка и семь гномов.</w:t>
            </w:r>
            <w:proofErr w:type="gramEnd"/>
            <w:r w:rsidRPr="00C52108">
              <w:rPr>
                <w:rFonts w:ascii="Times New Roman" w:eastAsia="Times New Roman" w:hAnsi="Times New Roman" w:cs="Times New Roman"/>
                <w:sz w:val="28"/>
                <w:szCs w:val="28"/>
                <w:lang w:bidi="ar-SA"/>
              </w:rPr>
              <w:t xml:space="preserve"> Бременские музыканты. </w:t>
            </w:r>
            <w:proofErr w:type="gramStart"/>
            <w:r w:rsidRPr="00C52108">
              <w:rPr>
                <w:rFonts w:ascii="Times New Roman" w:eastAsia="Times New Roman" w:hAnsi="Times New Roman" w:cs="Times New Roman"/>
                <w:sz w:val="28"/>
                <w:szCs w:val="28"/>
                <w:lang w:bidi="ar-SA"/>
              </w:rPr>
              <w:t>Др.)</w:t>
            </w:r>
            <w:proofErr w:type="gramEnd"/>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Баллада </w:t>
            </w:r>
            <w:proofErr w:type="gramStart"/>
            <w:r w:rsidRPr="00C52108">
              <w:rPr>
                <w:rFonts w:ascii="Times New Roman" w:eastAsia="Times New Roman" w:hAnsi="Times New Roman" w:cs="Times New Roman"/>
                <w:sz w:val="28"/>
                <w:szCs w:val="28"/>
                <w:lang w:bidi="ar-SA"/>
              </w:rPr>
              <w:t>о</w:t>
            </w:r>
            <w:proofErr w:type="gramEnd"/>
            <w:r w:rsidRPr="00C52108">
              <w:rPr>
                <w:rFonts w:ascii="Times New Roman" w:eastAsia="Times New Roman" w:hAnsi="Times New Roman" w:cs="Times New Roman"/>
                <w:sz w:val="28"/>
                <w:szCs w:val="28"/>
                <w:lang w:bidi="ar-SA"/>
              </w:rPr>
              <w:t xml:space="preserve"> </w:t>
            </w:r>
            <w:proofErr w:type="gramStart"/>
            <w:r w:rsidRPr="00C52108">
              <w:rPr>
                <w:rFonts w:ascii="Times New Roman" w:eastAsia="Times New Roman" w:hAnsi="Times New Roman" w:cs="Times New Roman"/>
                <w:sz w:val="28"/>
                <w:szCs w:val="28"/>
                <w:lang w:bidi="ar-SA"/>
              </w:rPr>
              <w:t>Робин</w:t>
            </w:r>
            <w:proofErr w:type="gramEnd"/>
            <w:r w:rsidRPr="00C52108">
              <w:rPr>
                <w:rFonts w:ascii="Times New Roman" w:eastAsia="Times New Roman" w:hAnsi="Times New Roman" w:cs="Times New Roman"/>
                <w:sz w:val="28"/>
                <w:szCs w:val="28"/>
                <w:lang w:bidi="ar-SA"/>
              </w:rPr>
              <w:t xml:space="preserve"> Гуде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Эзоп, Лафонтен, Лессинг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Басни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Английские народные песенки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Гримм Братья.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Шесть лебедей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Распе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барона Мюнхгаузена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Гоцци 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Король Олень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Гауф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Маленький Мук. Карлик Нос</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Бернс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Джон Ячменное Зерно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Коллоди 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Пиноккио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Бернет Ф.Х.</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маленького лорда Фаунтлероя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Уальд О.</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Мальчик-звезда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Милн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Винни-пух и все, все, все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Мазеус 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Киплинг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Линдгрен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Малыш и Карлсон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Родари Д.</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Джельсомино в стране лжецов. Приключения Чипполино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Янссон 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Все о Муми-троллях</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обязательной литературы для 6-го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Дубровский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Майская ночь, или Утопленница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Некрасов Н.А.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Железная дорога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Гарин-Михайловский Н.Г.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Детство Темы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 из цикла «Записки охотника»: «Бежин луг»</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Лесков Н.С.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Человек на часах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Андреев. Л.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Петька на даче. Ангелочек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Толстый и тонкий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Платонов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Корова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Монах в новых штанах. Зачем я убил коростеля? Конь с розовой гривой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Шергин Б.</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Детство в Архангельске. Миша Ласкин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Абрамов Ф.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Собачья гордость. О чем плачут лошади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Пришвин М.М.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Таинственный ящик. Синий лапоть</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дополнительной литературы для 6-го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Русские народные 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Державин Г.Р.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Лебедь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Аксаков С.А.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Детские годы </w:t>
            </w:r>
            <w:proofErr w:type="gramStart"/>
            <w:r w:rsidRPr="00C52108">
              <w:rPr>
                <w:rFonts w:ascii="Times New Roman" w:eastAsia="Times New Roman" w:hAnsi="Times New Roman" w:cs="Times New Roman"/>
                <w:sz w:val="28"/>
                <w:szCs w:val="28"/>
                <w:lang w:bidi="ar-SA"/>
              </w:rPr>
              <w:t>Багрова</w:t>
            </w:r>
            <w:proofErr w:type="gramEnd"/>
            <w:r w:rsidRPr="00C52108">
              <w:rPr>
                <w:rFonts w:ascii="Times New Roman" w:eastAsia="Times New Roman" w:hAnsi="Times New Roman" w:cs="Times New Roman"/>
                <w:sz w:val="28"/>
                <w:szCs w:val="28"/>
                <w:lang w:bidi="ar-SA"/>
              </w:rPr>
              <w:t xml:space="preserve"> – внука. Буран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Батюшков К.Н.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 развалинах замка в Швеции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Давыдов Д.В.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Партизан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Глинка Ф.Н.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 слышно шуму городского». «Утро вечера мудрее»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Рылеев К.Ф.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Державин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Баратынский Е.А.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Родина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Жуковский 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«Светлана»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Жених. «Во глубине сибирских руд…»</w:t>
            </w:r>
            <w:proofErr w:type="gramStart"/>
            <w:r w:rsidRPr="00C52108">
              <w:rPr>
                <w:rFonts w:ascii="Times New Roman" w:eastAsia="Times New Roman" w:hAnsi="Times New Roman" w:cs="Times New Roman"/>
                <w:sz w:val="28"/>
                <w:szCs w:val="28"/>
                <w:lang w:bidi="ar-SA"/>
              </w:rPr>
              <w:t>.В</w:t>
            </w:r>
            <w:proofErr w:type="gramEnd"/>
            <w:r w:rsidRPr="00C52108">
              <w:rPr>
                <w:rFonts w:ascii="Times New Roman" w:eastAsia="Times New Roman" w:hAnsi="Times New Roman" w:cs="Times New Roman"/>
                <w:sz w:val="28"/>
                <w:szCs w:val="28"/>
                <w:lang w:bidi="ar-SA"/>
              </w:rPr>
              <w:t>ыстрел. Гробовщик. Песнь о вещем Олеге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Страшная месть. Вий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Языков Н.М.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Родина. Настоящее. Две картины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Тютчев Ф.И.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Сон на море. Весна. «Как весел грохот летних бурь…»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Воздушный корабль. Русалка. Морская царевна. Ашик-Кериб</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Одоевский В.Ф.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Отрывки из журнала Маши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А. 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Князь Серебряный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Майков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«Боже мой! Вчера – ненастье…». Сенокос. Емшан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Островский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Снегурочка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Кольцов А.В.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 шуми ты, рожь…». Лес</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Некрасов Н.А.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Влас. Дедушка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 из цикла «Записки охотника»: «Бурмистр», «Певцы»</w:t>
            </w:r>
            <w:proofErr w:type="gramStart"/>
            <w:r w:rsidRPr="00C52108">
              <w:rPr>
                <w:rFonts w:ascii="Times New Roman" w:eastAsia="Times New Roman" w:hAnsi="Times New Roman" w:cs="Times New Roman"/>
                <w:sz w:val="28"/>
                <w:szCs w:val="28"/>
                <w:lang w:bidi="ar-SA"/>
              </w:rPr>
              <w:t>.Х</w:t>
            </w:r>
            <w:proofErr w:type="gramEnd"/>
            <w:r w:rsidRPr="00C52108">
              <w:rPr>
                <w:rFonts w:ascii="Times New Roman" w:eastAsia="Times New Roman" w:hAnsi="Times New Roman" w:cs="Times New Roman"/>
                <w:sz w:val="28"/>
                <w:szCs w:val="28"/>
                <w:lang w:bidi="ar-SA"/>
              </w:rPr>
              <w:t>орь и Калиныч</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Достоевский Ф.М.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Мальчик у Христа на елке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Л.Н.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Л.Н. Хаджи-Мурат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Лесков Н.С.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Левша. Тупейный художник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Куприн А.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Чудесный доктор. Ю-Ю. Изумруд. Белый пудель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Гаршин В.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Сказка о жабе и розе. Сигнал</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Мамин-Сибиряк</w:t>
            </w:r>
            <w:proofErr w:type="gramEnd"/>
            <w:r w:rsidRPr="00C52108">
              <w:rPr>
                <w:rFonts w:ascii="Times New Roman" w:eastAsia="Times New Roman" w:hAnsi="Times New Roman" w:cs="Times New Roman"/>
                <w:sz w:val="28"/>
                <w:szCs w:val="28"/>
                <w:lang w:bidi="ar-SA"/>
              </w:rPr>
              <w:t xml:space="preserve"> Д.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Беззащитное существо. Жалобная книга. Мальчики. Налим. Детвора. Лошадиная фамилия. Дочь Альбиона. Злой мальчик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Черный Саша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Дневник фокса Микки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Чарская 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Начало жизни. Княжна Джаваха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Платонов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Разноцветная бабочка. Неизвестный цветок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Паустовский К.Г.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Бакенщик. Растрепанный воробей. Далёкие годы. Последний черт. Кот Ворюга. Стальное колечко. Мещерская сторона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Катаев В.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Сын полка. Электрическая машинка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Деревья растут для всех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Железников В.К.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Чудак из шестого «Б». Путешественник с багажом. Хорошим людям – доброе утро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Лиханов А.А.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Последние холода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Пришвин М.М.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Корабельная чаща. Лесная капель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Искандер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Чика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Крапивин В.П.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Брат, которому семь. Звезды под дождем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Яковлев Ю.А.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Багульник. Рыцарь Вася. Мальчик с коньками. А Воробьев стекла не выбивал</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Распутин В.Г.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Уроки </w:t>
            </w:r>
            <w:proofErr w:type="gramStart"/>
            <w:r w:rsidRPr="00C52108">
              <w:rPr>
                <w:rFonts w:ascii="Times New Roman" w:eastAsia="Times New Roman" w:hAnsi="Times New Roman" w:cs="Times New Roman"/>
                <w:sz w:val="28"/>
                <w:szCs w:val="28"/>
                <w:lang w:bidi="ar-SA"/>
              </w:rPr>
              <w:t>французского</w:t>
            </w:r>
            <w:proofErr w:type="gramEnd"/>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Шварц Е.Л.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Два клена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Рыбаков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Кортик. Бронзовая птица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Шукшин В.М.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Экзамен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Булычев 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Алисы. Девочка, с которой ничего не случится. Заповедник сказок. Козлик Иван Иванович. Сто лет тому вперёд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Мифы, сказания, легенды народов мира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Гомер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Илиада (отрывок). Одиссея (отрывок)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Сказки народов мира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Детская библия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Песнь о Роланде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Овальный портрет. Очки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Гюго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Козетта. Гаврош</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Уайлд О.</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Кентервильское привидение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w:t>
            </w:r>
            <w:proofErr w:type="gramStart"/>
            <w:r w:rsidRPr="00C52108">
              <w:rPr>
                <w:rFonts w:ascii="Times New Roman" w:eastAsia="Times New Roman" w:hAnsi="Times New Roman" w:cs="Times New Roman"/>
                <w:sz w:val="28"/>
                <w:szCs w:val="28"/>
                <w:lang w:bidi="ar-SA"/>
              </w:rPr>
              <w:t>,Г</w:t>
            </w:r>
            <w:proofErr w:type="gramEnd"/>
            <w:r w:rsidRPr="00C52108">
              <w:rPr>
                <w:rFonts w:ascii="Times New Roman" w:eastAsia="Times New Roman" w:hAnsi="Times New Roman" w:cs="Times New Roman"/>
                <w:sz w:val="28"/>
                <w:szCs w:val="28"/>
                <w:lang w:bidi="ar-SA"/>
              </w:rPr>
              <w:t>енри.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Вождь </w:t>
            </w:r>
            <w:proofErr w:type="gramStart"/>
            <w:r w:rsidRPr="00C52108">
              <w:rPr>
                <w:rFonts w:ascii="Times New Roman" w:eastAsia="Times New Roman" w:hAnsi="Times New Roman" w:cs="Times New Roman"/>
                <w:sz w:val="28"/>
                <w:szCs w:val="28"/>
                <w:lang w:bidi="ar-SA"/>
              </w:rPr>
              <w:t>краснокожих</w:t>
            </w:r>
            <w:proofErr w:type="gramEnd"/>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Честертон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Тайна отца Брауна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Верн Ж.</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Таинственный остров</w:t>
            </w:r>
            <w:proofErr w:type="gramStart"/>
            <w:r w:rsidRPr="00C52108">
              <w:rPr>
                <w:rFonts w:ascii="Times New Roman" w:eastAsia="Times New Roman" w:hAnsi="Times New Roman" w:cs="Times New Roman"/>
                <w:sz w:val="28"/>
                <w:szCs w:val="28"/>
                <w:lang w:bidi="ar-SA"/>
              </w:rPr>
              <w:t xml:space="preserve"> Д</w:t>
            </w:r>
            <w:proofErr w:type="gramEnd"/>
            <w:r w:rsidRPr="00C52108">
              <w:rPr>
                <w:rFonts w:ascii="Times New Roman" w:eastAsia="Times New Roman" w:hAnsi="Times New Roman" w:cs="Times New Roman"/>
                <w:sz w:val="28"/>
                <w:szCs w:val="28"/>
                <w:lang w:bidi="ar-SA"/>
              </w:rPr>
              <w:t>вадцать тысяч лье под водой. «Дети капитана Гранта».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Уэллс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Человек-невидимка.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Кэрролл 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Алиса в стране чудес. Алиса в Зазеркалье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Мало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Без семьи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Додж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Серебряные коньки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Конан Дойл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Горбун. Рассказы о Шерлоке Холмсе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Твен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История с приведением. Приключения Гекльберри Финна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Сент-Экзюпери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Маленький принц</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Брэдбери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Таркинтон Б.</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Пенрода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Уайт Т.Х.</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Свеча на ветру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Ирвинг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Жених-призрак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Сетон-Томпсон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Животные-герои. Рассказы о животных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Эндэ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Бесконечная книга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Фарджон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Седьмая принцесса</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обязательной литературы для 7-го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Былины: Илья Муромец. Садко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Полтава. Станционный смотритель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Тарас Бульба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Песня про царя</w:t>
            </w:r>
            <w:proofErr w:type="gramEnd"/>
            <w:r w:rsidRPr="00C52108">
              <w:rPr>
                <w:rFonts w:ascii="Times New Roman" w:eastAsia="Times New Roman" w:hAnsi="Times New Roman" w:cs="Times New Roman"/>
                <w:sz w:val="28"/>
                <w:szCs w:val="28"/>
                <w:lang w:bidi="ar-SA"/>
              </w:rPr>
              <w:t xml:space="preserve"> Ивана Васильевича, молодого опричника и удалого купца Калашникова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Салтыков-Щедрин М.Е.</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Сказки</w:t>
            </w:r>
            <w:proofErr w:type="gramStart"/>
            <w:r w:rsidRPr="00C52108">
              <w:rPr>
                <w:rFonts w:ascii="Times New Roman" w:eastAsia="Times New Roman" w:hAnsi="Times New Roman" w:cs="Times New Roman"/>
                <w:sz w:val="28"/>
                <w:szCs w:val="28"/>
                <w:lang w:bidi="ar-SA"/>
              </w:rPr>
              <w:t>.(</w:t>
            </w:r>
            <w:proofErr w:type="gramEnd"/>
            <w:r w:rsidRPr="00C52108">
              <w:rPr>
                <w:rFonts w:ascii="Times New Roman" w:eastAsia="Times New Roman" w:hAnsi="Times New Roman" w:cs="Times New Roman"/>
                <w:sz w:val="28"/>
                <w:szCs w:val="28"/>
                <w:lang w:bidi="ar-SA"/>
              </w:rPr>
              <w:t>Дикий помещик)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Толстой Л.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Детство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Размазня. Хамелеон. Злоумышленник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Бунин И.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Цифры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Андреев 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Кусака</w:t>
            </w:r>
            <w:proofErr w:type="gramEnd"/>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Горький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Детство. Старуха Изергиль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Платонов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Юшка. Неизвестный цветок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Шергин Б.</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Для увеселения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Абрамов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Безотцовщина</w:t>
            </w:r>
            <w:proofErr w:type="gramEnd"/>
            <w:r w:rsidRPr="00C52108">
              <w:rPr>
                <w:rFonts w:ascii="Times New Roman" w:eastAsia="Times New Roman" w:hAnsi="Times New Roman" w:cs="Times New Roman"/>
                <w:sz w:val="28"/>
                <w:szCs w:val="28"/>
                <w:lang w:bidi="ar-SA"/>
              </w:rPr>
              <w:t>. Трава-мурава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Носов Е.</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Кукла. Живое пламя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Казаков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Тихое утро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Лихачев Д.С.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Земля родная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 Генри.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Дары волхвов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Олдридж Дж.</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Отец и сын</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дополнительной литературы для 7-го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Былины: Вольга и Микула Селянинович.</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Сумароков А.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Эпиграмма.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proofErr w:type="gramStart"/>
            <w:r w:rsidRPr="00C52108">
              <w:rPr>
                <w:rFonts w:ascii="Times New Roman" w:eastAsia="Times New Roman" w:hAnsi="Times New Roman" w:cs="Times New Roman"/>
                <w:sz w:val="28"/>
                <w:szCs w:val="28"/>
                <w:lang w:bidi="ar-SA"/>
              </w:rPr>
              <w:t>Мерзляков</w:t>
            </w:r>
            <w:proofErr w:type="gramEnd"/>
            <w:r w:rsidRPr="00C52108">
              <w:rPr>
                <w:rFonts w:ascii="Times New Roman" w:eastAsia="Times New Roman" w:hAnsi="Times New Roman" w:cs="Times New Roman"/>
                <w:sz w:val="28"/>
                <w:szCs w:val="28"/>
                <w:lang w:bidi="ar-SA"/>
              </w:rPr>
              <w:t xml:space="preserve"> А.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«Среди долины ровныя...».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Жуковский 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Рыцарь Тогенбург.</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Глинка Ф.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 почтовому колокольчику.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Рылеев К.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Петр Великий в Острогожске.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Товарищам. К портрету Жуковского. Скупой рыцарь.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Языков Н.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Пловец.</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Завещание. Памяти А. И. Одоевского.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Некрасов Н.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Саша.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Бурмистр. Бирюк. Певцы. Хорь и Калиныч</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Тютчев Ф.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Летний вечер. Конь морской. Осенний вечер. «Что ты клонишь над водами...».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Фет 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«Уснуло озеро...». Буря. «Я пришел к тебе с приветом...».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Майков А.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Гроза.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Полонский Я.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Дорога.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Жалобная книга. Хирургия. Смерть чиновника. Налим.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Бунин И.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Лапти.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Куприн А.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Изумруд.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Брюсов В. 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Нить Ариадны.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Блок А.А.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«Ветер принес издалека...». «Девушка пела в церковном хоре...». «Там, в ночной завывающей стуже...».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Есенин С.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Ахматова 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 научилась просто, мудро жить...».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Мандельштам О.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«Только детские книги читать...». Раковина. Домби и сын.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Андреев 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Ангелочек.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Аверченко А. 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Вечером.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Тэффи.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Свои и чужие. Модный адвокат.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Дон-Аминадо.</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Четыре времени года.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Гиперболоид инженера Гарина. Аэлита.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Гумилев Н.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Леопард.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Осоргин М.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Земля.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Цветаева М.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Стихи о Москве.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Заболоцкий Н.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Некрасивая девочка.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Смеляков Я.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«Если я заболею...». Хорошая девочка Лида.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Мальчик в белой рубашке.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Шукшин В.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Критики.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Обручев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Земля Санникова.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Вампилов А.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Цветы и годы (сцена). Свидание (сценка). </w:t>
            </w:r>
            <w:proofErr w:type="gramStart"/>
            <w:r w:rsidRPr="00C52108">
              <w:rPr>
                <w:rFonts w:ascii="Times New Roman" w:eastAsia="Times New Roman" w:hAnsi="Times New Roman" w:cs="Times New Roman"/>
                <w:sz w:val="28"/>
                <w:szCs w:val="28"/>
                <w:lang w:bidi="ar-SA"/>
              </w:rPr>
              <w:t>Несравненный</w:t>
            </w:r>
            <w:proofErr w:type="gramEnd"/>
            <w:r w:rsidRPr="00C52108">
              <w:rPr>
                <w:rFonts w:ascii="Times New Roman" w:eastAsia="Times New Roman" w:hAnsi="Times New Roman" w:cs="Times New Roman"/>
                <w:sz w:val="28"/>
                <w:szCs w:val="28"/>
                <w:lang w:bidi="ar-SA"/>
              </w:rPr>
              <w:t xml:space="preserve"> Наконечников.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Евтушенко Е.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«Стихотворение надел я на ветку...». «Со мною вот что происходит...»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Фраерман Р.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Дикая собака динго, или Повесть о первой любви.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Высоцкий В.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Песня о друге.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Казаков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Арктур – гончий пес.</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Беляев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Человек-амфибия. Вечный хлеб. Остров погибших кораблей.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Паустовский К.Г.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Рождение рассказа.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Свирский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Рыжик.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Рыбаков А.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Трилогия о Кроше.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Дубов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Мальчик у моря.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Нагибин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Эхо.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Железников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Путешественник с богажом. Чучело.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Троепольский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roofErr w:type="gramStart"/>
            <w:r w:rsidRPr="00C52108">
              <w:rPr>
                <w:rFonts w:ascii="Times New Roman" w:eastAsia="Times New Roman" w:hAnsi="Times New Roman" w:cs="Times New Roman"/>
                <w:sz w:val="28"/>
                <w:szCs w:val="28"/>
                <w:lang w:bidi="ar-SA"/>
              </w:rPr>
              <w:t>Белый</w:t>
            </w:r>
            <w:proofErr w:type="gramEnd"/>
            <w:r w:rsidRPr="00C52108">
              <w:rPr>
                <w:rFonts w:ascii="Times New Roman" w:eastAsia="Times New Roman" w:hAnsi="Times New Roman" w:cs="Times New Roman"/>
                <w:sz w:val="28"/>
                <w:szCs w:val="28"/>
                <w:lang w:bidi="ar-SA"/>
              </w:rPr>
              <w:t xml:space="preserve"> Бим Чёрное ухо."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Японские трехстишия (хокку, или хайку).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Лонгфелло Г. У.</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Песнь о Гайавате.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Лягушонок. Золотой жук. Похищенное письмо.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Гюго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Отверженные.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Рид Майн.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Всадник без головы.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Скотт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Айвенго.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Стивенсон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Остров сокровищ.</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Дюма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Три мушкетера.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Диккенс Ч.</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Оливера Твиста.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Войнич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Овод.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Кэрролл 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Алиса в зазеркалье.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Конан Дойль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Затерянный мир. Рассказы о Шерлоке Холмсе.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Купер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Пионеры. Прерия. Последний из могикан. Следопыт. Зверобой.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Сабатини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Одиссея капитана Блада.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Хаггард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Копи царя Соломона.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Твен Марк.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Янки из Коннектикута при дворе короля Артура.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Лондон </w:t>
            </w:r>
            <w:proofErr w:type="gramStart"/>
            <w:r w:rsidRPr="00C52108">
              <w:rPr>
                <w:rFonts w:ascii="Times New Roman" w:eastAsia="Times New Roman" w:hAnsi="Times New Roman" w:cs="Times New Roman"/>
                <w:sz w:val="28"/>
                <w:szCs w:val="28"/>
                <w:lang w:bidi="ar-SA"/>
              </w:rPr>
              <w:t>Дж</w:t>
            </w:r>
            <w:proofErr w:type="gramEnd"/>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 берегах Сакраменто. Белый клык.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Брэдбери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Все лето в один день.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Олдридж Дж.</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Последний Дюйм.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Дарелл Дж.</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Моя семья и звери.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Шекли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Запах мысли.</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обязательной литературы для 8-го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«Шемякин суд».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Карамзин Н.М.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«Наталья, боярская дочь».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Крылов И.А.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Басни.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«Капитанская дочка».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«Мцыри».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«Ревизор», «Петербургские повести».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Салтыков-Щедрин М.Е.</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«История одного города».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Лесков Н.С.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«Старый гений».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Л.Н.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«После бала».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Бунин И.А.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«Кавказ».</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Куприн А.И.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«Куст сирени».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Шмелёв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Как я стал писателем.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Тэффи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«Жизнь и воротник».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Горький Максим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«Челкаш». «Песня о Соколе».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Грин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«Жизнь Гнора». «Алые паруса». «Охотник и петушок» из повести «Таинственный лес».</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Платонов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Возвращение.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Фокина О.</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Абрамов 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Жила-была сёмужка.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Виктор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«Фотография, на которой меня нет».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Твардовский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«Василий Тёркин».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Каверин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«Два капитана».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Шекспир Уильям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«Ромео и Джульетта»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Свифт Джонатан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Гулливера»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Скотт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«Айвенго».</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дополнительной литературы для 8-го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xml:space="preserve">«Пестрые рассказы» (то, что он подписывал </w:t>
            </w:r>
            <w:r w:rsidRPr="00C52108">
              <w:rPr>
                <w:rFonts w:ascii="Times New Roman" w:eastAsia="Times New Roman" w:hAnsi="Times New Roman" w:cs="Times New Roman"/>
                <w:sz w:val="28"/>
                <w:szCs w:val="28"/>
                <w:lang w:bidi="ar-SA"/>
              </w:rPr>
              <w:lastRenderedPageBreak/>
              <w:t>псевдонимом «Чехонте»).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Короленко В.Г.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«Парадокс», «Огоньки».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Шмелев 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«Как я стал писателем».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Анненский Инокентий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«Снег».</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Мережковский Дмитрий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«Родное», «Не надо звуков», «Короткий вечер тихо угасает…».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Бальмонт Константин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«Безглагольность». «Меж подводных стеблей…».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Блок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Белый Андрей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«Заброшенный дом».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Волошин Максимилиан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«Коктебель».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Ахматова Анна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«Вечером». «Вечерние часы перед столом…». «Проводила друга до пердней…».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Есенин Сергей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«Письмо матери».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Куприн А.И.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«На переломе. (Кадеты)».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Аверченко Аркадий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 шпаргалке».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Горький Максим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«Сказки об Италии».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Алексей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«Русалочьи сказки».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Тынянов Ю.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Кюхля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Беляев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Голова профессора Доуэля. Продавцы воздуха.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Грин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roofErr w:type="gramStart"/>
            <w:r w:rsidRPr="00C52108">
              <w:rPr>
                <w:rFonts w:ascii="Times New Roman" w:eastAsia="Times New Roman" w:hAnsi="Times New Roman" w:cs="Times New Roman"/>
                <w:sz w:val="28"/>
                <w:szCs w:val="28"/>
                <w:lang w:bidi="ar-SA"/>
              </w:rPr>
              <w:t>Бегущая</w:t>
            </w:r>
            <w:proofErr w:type="gramEnd"/>
            <w:r w:rsidRPr="00C52108">
              <w:rPr>
                <w:rFonts w:ascii="Times New Roman" w:eastAsia="Times New Roman" w:hAnsi="Times New Roman" w:cs="Times New Roman"/>
                <w:sz w:val="28"/>
                <w:szCs w:val="28"/>
                <w:lang w:bidi="ar-SA"/>
              </w:rPr>
              <w:t xml:space="preserve"> по волнам».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Рубцов Николай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 святой обители природы…».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Виктор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«Ангел-хранитель», «Сон о белых горах» (из повествования в рассказах «Царь-раба»)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Дубов Николай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«Горе одному».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Алексин Анатолий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«Безумная Евдокия», «А тем временем где-то»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Искандер Фазиль</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«Школьный вальс, или Энергия стыда»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Тендряков Владимир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«Весенние перевертыши».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Айтматов Чингиз</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«Ранние журавли».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Твардовский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«Тёркин на том свете»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Васильев Борис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 зори здесь тихие»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Богомолов Владимир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«Иван»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Алексеевич Светлана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 войны не женское лицо»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Асадов Эдуард</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Акунин Борис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«МФ»</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Евангелие от Матфея, Евангелие от Иоанна.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Гомер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«Одиссея»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Софокл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«Царь Эдип»</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Еврипид</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«Медея»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Лонг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«Дафнис и Хлоя»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Рабле Франсуа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«Гаргантюа и Пантагрюэль» (адаптированное издание)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Шекспир Уильям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«Укрощение строптивой», «Двенадцатая ночь, или</w:t>
            </w:r>
            <w:proofErr w:type="gramStart"/>
            <w:r w:rsidRPr="00C52108">
              <w:rPr>
                <w:rFonts w:ascii="Times New Roman" w:eastAsia="Times New Roman" w:hAnsi="Times New Roman" w:cs="Times New Roman"/>
                <w:sz w:val="28"/>
                <w:szCs w:val="28"/>
                <w:lang w:bidi="ar-SA"/>
              </w:rPr>
              <w:t xml:space="preserve"> </w:t>
            </w:r>
            <w:r w:rsidRPr="00C52108">
              <w:rPr>
                <w:rFonts w:ascii="Times New Roman" w:eastAsia="Times New Roman" w:hAnsi="Times New Roman" w:cs="Times New Roman"/>
                <w:sz w:val="28"/>
                <w:szCs w:val="28"/>
                <w:lang w:bidi="ar-SA"/>
              </w:rPr>
              <w:lastRenderedPageBreak/>
              <w:t>К</w:t>
            </w:r>
            <w:proofErr w:type="gramEnd"/>
            <w:r w:rsidRPr="00C52108">
              <w:rPr>
                <w:rFonts w:ascii="Times New Roman" w:eastAsia="Times New Roman" w:hAnsi="Times New Roman" w:cs="Times New Roman"/>
                <w:sz w:val="28"/>
                <w:szCs w:val="28"/>
                <w:lang w:bidi="ar-SA"/>
              </w:rPr>
              <w:t>ак пожелаете»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Костер Шарль</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«Легенда о Тиле Уленшпигеле»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Шиллер Фридрих</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«Коварство и любовь»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Бичер-Стоу Гарриет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«Хижина дяди Тома»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Дюма Александр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«Граф Монте-Кристо», «Королева Марго»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Мериме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Маттео Фальконе.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Конан Дойл Артур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«Приключения Шерлока Холмса»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Уэллс Герберт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«Война миров»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Лондон Джек</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«Сердца трех»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w:t>
            </w:r>
            <w:proofErr w:type="gramStart"/>
            <w:r w:rsidRPr="00C52108">
              <w:rPr>
                <w:rFonts w:ascii="Times New Roman" w:eastAsia="Times New Roman" w:hAnsi="Times New Roman" w:cs="Times New Roman"/>
                <w:sz w:val="28"/>
                <w:szCs w:val="28"/>
                <w:lang w:bidi="ar-SA"/>
              </w:rPr>
              <w:t>,Г</w:t>
            </w:r>
            <w:proofErr w:type="gramEnd"/>
            <w:r w:rsidRPr="00C52108">
              <w:rPr>
                <w:rFonts w:ascii="Times New Roman" w:eastAsia="Times New Roman" w:hAnsi="Times New Roman" w:cs="Times New Roman"/>
                <w:sz w:val="28"/>
                <w:szCs w:val="28"/>
                <w:lang w:bidi="ar-SA"/>
              </w:rPr>
              <w:t>енри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Толкиен Джон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«Хоббит, или</w:t>
            </w:r>
            <w:proofErr w:type="gramStart"/>
            <w:r w:rsidRPr="00C52108">
              <w:rPr>
                <w:rFonts w:ascii="Times New Roman" w:eastAsia="Times New Roman" w:hAnsi="Times New Roman" w:cs="Times New Roman"/>
                <w:sz w:val="28"/>
                <w:szCs w:val="28"/>
                <w:lang w:bidi="ar-SA"/>
              </w:rPr>
              <w:t xml:space="preserve"> Т</w:t>
            </w:r>
            <w:proofErr w:type="gramEnd"/>
            <w:r w:rsidRPr="00C52108">
              <w:rPr>
                <w:rFonts w:ascii="Times New Roman" w:eastAsia="Times New Roman" w:hAnsi="Times New Roman" w:cs="Times New Roman"/>
                <w:sz w:val="28"/>
                <w:szCs w:val="28"/>
                <w:lang w:bidi="ar-SA"/>
              </w:rPr>
              <w:t>уда и обратно», «Властелин колец»</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Брэдбери Рей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«451о по Фаренгейту»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Голдинг Уильям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«Повелитель мух»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Хаггерюп Клаус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«Маркус и Диана», «Маркус и девочки»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«Дневник Алисы» (Есть другой вариант перевода – «Синяя трава»)</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обязательной литературы для 9-го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«Слово о полку Игореве».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Фонвизин Д.И.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«Недоросль».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Радищев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Путешествие из Петербурга в Москву.</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Карамзин Н.М.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Бедная Лиза.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Грибоедов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Горе от ума.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Гончаров И.А.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Мильон терзаний.</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Евгений Онегин.</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Герой нашего времени.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Мертвые души.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Островский A. H.</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Бедность не порок.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Первая любовь.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Л.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Юность.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Достоевский Ф.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Белые ночи.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Анна на шее.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Бунин И.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Темные аллеи.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Булгаков М.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Собачье сердце.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Шолохов М.А.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Судьба человека.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Абрамов Ф.А.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Пелагея. Алька. Деревянные кони.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Белов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Лад.</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Шекспир У.</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Гамлет.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Мольер Ж.-Б.</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Мещанин во дворянстве.</w:t>
            </w:r>
          </w:p>
        </w:tc>
      </w:tr>
    </w:tbl>
    <w:p w:rsidR="00C41B11" w:rsidRPr="00C52108" w:rsidRDefault="00C41B11" w:rsidP="00C41B11">
      <w:pPr>
        <w:widowControl/>
        <w:outlineLvl w:val="1"/>
        <w:rPr>
          <w:rFonts w:ascii="Times New Roman" w:eastAsia="Times New Roman" w:hAnsi="Times New Roman" w:cs="Times New Roman"/>
          <w:bCs/>
          <w:sz w:val="28"/>
          <w:szCs w:val="28"/>
          <w:lang w:bidi="ar-SA"/>
        </w:rPr>
      </w:pPr>
      <w:r w:rsidRPr="00C52108">
        <w:rPr>
          <w:rFonts w:ascii="Times New Roman" w:eastAsia="Times New Roman" w:hAnsi="Times New Roman" w:cs="Times New Roman"/>
          <w:bCs/>
          <w:sz w:val="28"/>
          <w:szCs w:val="28"/>
          <w:lang w:bidi="ar-SA"/>
        </w:rPr>
        <w:t>Список дополнительной литературы для 9-го класса</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4"/>
        <w:gridCol w:w="6550"/>
      </w:tblGrid>
      <w:tr w:rsidR="00C41B11" w:rsidRPr="00C52108" w:rsidTr="00C41B11">
        <w:tc>
          <w:tcPr>
            <w:tcW w:w="1800" w:type="pct"/>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Автор произведения</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bCs/>
                <w:sz w:val="28"/>
                <w:szCs w:val="28"/>
                <w:lang w:bidi="ar-SA"/>
              </w:rPr>
              <w:t>Название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«Повесть временных лет».</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«Повесть о Петре и Февронии Муромских»</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«Хождение Богородицы по мукам».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«Сказание о Вавилонском царстве».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Житие протопопа Аввакума.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Ломоносов М.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Оды, 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Фонвизин Д.И.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«Бригадир»</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Радищев А.Н.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Вольность.</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Державин Г.Р.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Оды, 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Карамзин Н.М.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История государства Российского.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Батюшков К.Н.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Рылеев К.Ф.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Баратынский Е.А.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Одоевский В.Ф.</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Русские ночи. Последний квартет Бетховена.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Герцен А.И.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Сорока-воровка. Доктор Крупов.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Пушкин А.С.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Пиковая дама. Выстрел. Метель. Гробовщик. Бахчисарайский фонтан. Борис Годунов. Маленькие трагедии. Лирика.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Лермонтов М.Ю.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Демон. Лирика.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Белинский В.Г.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Статьи о Пушкине, Лермонтове.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Гоголь Н.В.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Миргород. Женитьба.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Некрасов Н.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Тютчев Ф.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Фет 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Майков А.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Полонский Я.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Островский A. H.</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Не все коту масленица.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Тургенев И.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Толстой Л. Н.</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Отрочество.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Чехов А.П.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 Водевили.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Бунин И.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 Стихотворения. Жизнь Арсеньева.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Горький А.М.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Мои университеты.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Блок 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Есенин С.А.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Маяковский В.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Цветаева М. 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Ахматова 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Аверченко А. 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Тэффи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Зощенко М.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Ильф И. и Петров Е.</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Двенадцать стульев.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Заболоцкий Н.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Твардовский А. Т.</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Василий Теркин. 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lastRenderedPageBreak/>
              <w:t>Рубцов Н.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Евтушенко Е.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Вознесенский А.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Слуцкий Б.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Бродский И.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Стихотворения.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Булгаков М. А.</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Дни Турбиных. Кабала святош. 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Паустовский К.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Трифонов Ю.</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 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Астафьев В. П.</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Рассказы.</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Быков В.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Обелиск. Сотников.</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Розов В. С.</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Вечно живые. В добрый час! В поисках радости. Кабанчик.</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Гомер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Илиада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Эсхил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Прометей прикованный. Орестея.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Софокл</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Антигона. Царь Эдип</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 </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Сенека. Нравственные письма к Луциллию.</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Апулей</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Метаморфозы, или Золотой осел</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Роттердамский Эразм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Похвала глупости.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Библия. Ветхий и Новый Завет в пересказе для детей (Детская Библия)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Руставели Ш.</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Витязь в тигровой шкуре.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Данте Алигьери</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«Божественная комедия».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Шекспир У.</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Король Лир. Много шуму из ничего.</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Байрон Дж.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Паломничество Чайльд-Гарольда. Корсар.</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Бальзак О.</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Шагреневая кожа.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Гюго В.</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Собор Парижской Богоматери. Отверженные.</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Флобер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Воспитание чувств. Госпожа Бовари.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Олдингтон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Портрет бунтаря.</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Ануй Ж.</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Медея. Антигона</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Радзинский Э.</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Театр времен Нерона и Сенеки. Беседы с Сократом</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Сенкевич Г.</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Камо грядеши.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Дрюон М.</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Серия «Проклятые короли».</w:t>
            </w:r>
          </w:p>
        </w:tc>
      </w:tr>
      <w:tr w:rsidR="00C41B11" w:rsidRPr="00C52108" w:rsidTr="00C41B11">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Бах Р.</w:t>
            </w:r>
          </w:p>
        </w:tc>
        <w:tc>
          <w:tcPr>
            <w:tcW w:w="0" w:type="auto"/>
            <w:tcBorders>
              <w:top w:val="outset" w:sz="6" w:space="0" w:color="auto"/>
              <w:left w:val="outset" w:sz="6" w:space="0" w:color="auto"/>
              <w:bottom w:val="outset" w:sz="6" w:space="0" w:color="auto"/>
              <w:right w:val="outset" w:sz="6" w:space="0" w:color="auto"/>
            </w:tcBorders>
            <w:hideMark/>
          </w:tcPr>
          <w:p w:rsidR="00C41B11" w:rsidRPr="00C52108" w:rsidRDefault="00C41B11" w:rsidP="00C41B11">
            <w:pPr>
              <w:widowControl/>
              <w:rPr>
                <w:rFonts w:ascii="Times New Roman" w:eastAsia="Times New Roman" w:hAnsi="Times New Roman" w:cs="Times New Roman"/>
                <w:sz w:val="28"/>
                <w:szCs w:val="28"/>
                <w:lang w:bidi="ar-SA"/>
              </w:rPr>
            </w:pPr>
            <w:r w:rsidRPr="00C52108">
              <w:rPr>
                <w:rFonts w:ascii="Times New Roman" w:eastAsia="Times New Roman" w:hAnsi="Times New Roman" w:cs="Times New Roman"/>
                <w:sz w:val="28"/>
                <w:szCs w:val="28"/>
                <w:lang w:bidi="ar-SA"/>
              </w:rPr>
              <w:t>Чайка по имени Джонатан Ливингстон.</w:t>
            </w:r>
          </w:p>
        </w:tc>
      </w:tr>
    </w:tbl>
    <w:p w:rsidR="00C41B11" w:rsidRPr="00C52108" w:rsidRDefault="00C41B11" w:rsidP="00C41B11">
      <w:pPr>
        <w:pStyle w:val="80"/>
        <w:shd w:val="clear" w:color="auto" w:fill="auto"/>
        <w:spacing w:after="0" w:line="240" w:lineRule="auto"/>
        <w:jc w:val="center"/>
        <w:rPr>
          <w:b w:val="0"/>
        </w:rPr>
      </w:pPr>
    </w:p>
    <w:p w:rsidR="000A0869" w:rsidRPr="00C52108" w:rsidRDefault="00742D4B" w:rsidP="008A2CEA">
      <w:pPr>
        <w:pStyle w:val="ad"/>
        <w:framePr w:w="9730" w:wrap="notBeside" w:vAnchor="text" w:hAnchor="text" w:xAlign="center" w:y="1"/>
        <w:shd w:val="clear" w:color="auto" w:fill="auto"/>
        <w:spacing w:line="240" w:lineRule="auto"/>
        <w:rPr>
          <w:b w:val="0"/>
          <w:sz w:val="28"/>
          <w:szCs w:val="28"/>
        </w:rPr>
      </w:pPr>
      <w:r w:rsidRPr="00C52108">
        <w:rPr>
          <w:b w:val="0"/>
          <w:sz w:val="28"/>
          <w:szCs w:val="28"/>
          <w:vertAlign w:val="superscript"/>
        </w:rPr>
        <w:t>14</w:t>
      </w:r>
      <w:r w:rsidRPr="00C52108">
        <w:rPr>
          <w:b w:val="0"/>
          <w:sz w:val="28"/>
          <w:szCs w:val="28"/>
        </w:rPr>
        <w:t xml:space="preserve"> Примерная программа определяет основной корпус произведений, авторов, тем для каждой группы классов (с возможными пересечениями). Все указания на классы носят рекомендательный характер.</w:t>
      </w:r>
      <w:r w:rsidR="00793409" w:rsidRPr="00C52108">
        <w:rPr>
          <w:b w:val="0"/>
          <w:sz w:val="28"/>
          <w:szCs w:val="28"/>
        </w:rPr>
        <w:tab/>
      </w:r>
    </w:p>
    <w:p w:rsidR="000A0869" w:rsidRPr="00C52108" w:rsidRDefault="00742D4B" w:rsidP="00C41B11">
      <w:pPr>
        <w:pStyle w:val="25"/>
        <w:shd w:val="clear" w:color="auto" w:fill="auto"/>
        <w:spacing w:after="2" w:line="240" w:lineRule="auto"/>
        <w:ind w:firstLine="0"/>
      </w:pPr>
      <w:r w:rsidRPr="00C52108">
        <w:t>При составлении рабочих программ следует учесть:</w:t>
      </w:r>
    </w:p>
    <w:p w:rsidR="000A0869" w:rsidRPr="00C52108" w:rsidRDefault="00742D4B" w:rsidP="009D683C">
      <w:pPr>
        <w:pStyle w:val="25"/>
        <w:numPr>
          <w:ilvl w:val="0"/>
          <w:numId w:val="35"/>
        </w:numPr>
        <w:shd w:val="clear" w:color="auto" w:fill="auto"/>
        <w:tabs>
          <w:tab w:val="left" w:pos="1421"/>
        </w:tabs>
        <w:spacing w:line="240" w:lineRule="auto"/>
        <w:ind w:firstLine="740"/>
      </w:pPr>
      <w:r w:rsidRPr="00C52108">
        <w:t>В программе каждого класса должны быть представлены разножанровые произведения; произведения на разные темы; произведения разных эпох; программа каждого года должна демонстрировать детям разные грани литературы.</w:t>
      </w:r>
    </w:p>
    <w:p w:rsidR="000A0869" w:rsidRPr="00C52108" w:rsidRDefault="00742D4B" w:rsidP="009D683C">
      <w:pPr>
        <w:pStyle w:val="25"/>
        <w:numPr>
          <w:ilvl w:val="0"/>
          <w:numId w:val="35"/>
        </w:numPr>
        <w:shd w:val="clear" w:color="auto" w:fill="auto"/>
        <w:tabs>
          <w:tab w:val="left" w:pos="1421"/>
          <w:tab w:val="left" w:pos="3399"/>
        </w:tabs>
        <w:spacing w:line="240" w:lineRule="auto"/>
        <w:ind w:firstLine="740"/>
      </w:pPr>
      <w:r w:rsidRPr="00C52108">
        <w:t>В программе</w:t>
      </w:r>
      <w:r w:rsidRPr="00C52108">
        <w:tab/>
        <w:t xml:space="preserve">должно быть предусмотрено возвращение </w:t>
      </w:r>
      <w:proofErr w:type="gramStart"/>
      <w:r w:rsidRPr="00C52108">
        <w:t>к</w:t>
      </w:r>
      <w:proofErr w:type="gramEnd"/>
    </w:p>
    <w:p w:rsidR="000A0869" w:rsidRPr="00C52108" w:rsidRDefault="00742D4B" w:rsidP="009D683C">
      <w:pPr>
        <w:pStyle w:val="25"/>
        <w:shd w:val="clear" w:color="auto" w:fill="auto"/>
        <w:spacing w:line="240" w:lineRule="auto"/>
        <w:ind w:firstLine="0"/>
      </w:pPr>
      <w:r w:rsidRPr="00C52108">
        <w:t xml:space="preserve">творчеству таких писателей, как А.С. Пушкин, Н.В. Гоголь, М.Ю. Лермонтов, А.П. </w:t>
      </w:r>
      <w:r w:rsidRPr="00C52108">
        <w:lastRenderedPageBreak/>
        <w:t>Чехов. В этом случае внутри программы 5-9 классов выстраивается своего рода вертикаль, предусматривающая наращение объема прочитанных ранее произведений этих авторов и углубление представлений об их творчестве.</w:t>
      </w:r>
    </w:p>
    <w:p w:rsidR="000A0869" w:rsidRPr="00C52108" w:rsidRDefault="00742D4B" w:rsidP="009D683C">
      <w:pPr>
        <w:pStyle w:val="25"/>
        <w:shd w:val="clear" w:color="auto" w:fill="auto"/>
        <w:spacing w:line="240" w:lineRule="auto"/>
        <w:ind w:firstLine="740"/>
      </w:pPr>
      <w:r w:rsidRPr="00C52108">
        <w:t>Важно помнить, что изучение русской классики продолжится в старшей школе, где обучающиеся существенно расширят знакомство с авторами, представленными в списках основной школы (например, с Н.А. Некрасовым, Н.С. Лесковым, Л.Н. Толстым, А.П. Чеховым, А.А. Ахматовой, В.В. Маяковским и т.п.).</w:t>
      </w:r>
    </w:p>
    <w:p w:rsidR="00283E41" w:rsidRPr="00C52108" w:rsidRDefault="00742D4B" w:rsidP="009D683C">
      <w:pPr>
        <w:pStyle w:val="25"/>
        <w:shd w:val="clear" w:color="auto" w:fill="auto"/>
        <w:spacing w:line="240" w:lineRule="auto"/>
        <w:ind w:firstLine="740"/>
      </w:pPr>
      <w:r w:rsidRPr="00C52108">
        <w:t xml:space="preserve">При составлении </w:t>
      </w:r>
      <w:proofErr w:type="gramStart"/>
      <w:r w:rsidRPr="00C52108">
        <w:t>программ</w:t>
      </w:r>
      <w:proofErr w:type="gramEnd"/>
      <w:r w:rsidRPr="00C52108">
        <w:t xml:space="preserve"> возможно использовать </w:t>
      </w:r>
      <w:r w:rsidRPr="00C52108">
        <w:rPr>
          <w:rStyle w:val="2a"/>
          <w:b w:val="0"/>
        </w:rPr>
        <w:t>жанрово</w:t>
      </w:r>
      <w:r w:rsidRPr="00C52108">
        <w:rPr>
          <w:rStyle w:val="2a"/>
          <w:b w:val="0"/>
        </w:rPr>
        <w:softHyphen/>
        <w:t>тематические блоки</w:t>
      </w:r>
      <w:r w:rsidRPr="00C52108">
        <w:t>, хорошо зарекомендовавшие себя на практике.</w:t>
      </w:r>
    </w:p>
    <w:p w:rsidR="000A0869" w:rsidRPr="00C52108" w:rsidRDefault="00742D4B" w:rsidP="00725D45">
      <w:pPr>
        <w:pStyle w:val="54"/>
        <w:keepNext/>
        <w:keepLines/>
        <w:shd w:val="clear" w:color="auto" w:fill="auto"/>
        <w:spacing w:before="0" w:after="0" w:line="240" w:lineRule="auto"/>
        <w:ind w:firstLine="760"/>
        <w:jc w:val="both"/>
        <w:rPr>
          <w:b w:val="0"/>
        </w:rPr>
      </w:pPr>
      <w:bookmarkStart w:id="118" w:name="bookmark124"/>
      <w:r w:rsidRPr="00C52108">
        <w:rPr>
          <w:b w:val="0"/>
        </w:rPr>
        <w:t>Основные теоретико-литературные понятия, требующие освоения в</w:t>
      </w:r>
      <w:bookmarkStart w:id="119" w:name="bookmark125"/>
      <w:bookmarkEnd w:id="118"/>
      <w:r w:rsidR="00725D45" w:rsidRPr="00C52108">
        <w:rPr>
          <w:b w:val="0"/>
        </w:rPr>
        <w:t xml:space="preserve"> </w:t>
      </w:r>
      <w:r w:rsidRPr="00C52108">
        <w:rPr>
          <w:b w:val="0"/>
        </w:rPr>
        <w:t>основной школе</w:t>
      </w:r>
      <w:bookmarkEnd w:id="119"/>
    </w:p>
    <w:p w:rsidR="000A0869" w:rsidRPr="00C52108" w:rsidRDefault="00742D4B" w:rsidP="009D683C">
      <w:pPr>
        <w:pStyle w:val="25"/>
        <w:numPr>
          <w:ilvl w:val="0"/>
          <w:numId w:val="46"/>
        </w:numPr>
        <w:shd w:val="clear" w:color="auto" w:fill="auto"/>
        <w:tabs>
          <w:tab w:val="left" w:pos="1444"/>
        </w:tabs>
        <w:spacing w:line="240" w:lineRule="auto"/>
        <w:ind w:firstLine="760"/>
      </w:pPr>
      <w:r w:rsidRPr="00C52108">
        <w:t>Художественная литература как искусство слова. Художественный</w:t>
      </w:r>
    </w:p>
    <w:p w:rsidR="000A0869" w:rsidRPr="00C52108" w:rsidRDefault="00742D4B" w:rsidP="009D683C">
      <w:pPr>
        <w:pStyle w:val="25"/>
        <w:shd w:val="clear" w:color="auto" w:fill="auto"/>
        <w:spacing w:line="240" w:lineRule="auto"/>
        <w:ind w:firstLine="0"/>
      </w:pPr>
      <w:r w:rsidRPr="00C52108">
        <w:t>образ.</w:t>
      </w:r>
    </w:p>
    <w:p w:rsidR="000A0869" w:rsidRPr="00C52108" w:rsidRDefault="00742D4B" w:rsidP="009D683C">
      <w:pPr>
        <w:pStyle w:val="25"/>
        <w:numPr>
          <w:ilvl w:val="0"/>
          <w:numId w:val="46"/>
        </w:numPr>
        <w:shd w:val="clear" w:color="auto" w:fill="auto"/>
        <w:tabs>
          <w:tab w:val="left" w:pos="1444"/>
        </w:tabs>
        <w:spacing w:line="240" w:lineRule="auto"/>
        <w:ind w:firstLine="760"/>
      </w:pPr>
      <w:r w:rsidRPr="00C52108">
        <w:t>Устное народное творчество. Жанры фольклора. Миф и фольклор.</w:t>
      </w:r>
    </w:p>
    <w:p w:rsidR="000A0869" w:rsidRPr="00C52108" w:rsidRDefault="00742D4B" w:rsidP="009D683C">
      <w:pPr>
        <w:pStyle w:val="25"/>
        <w:numPr>
          <w:ilvl w:val="0"/>
          <w:numId w:val="46"/>
        </w:numPr>
        <w:shd w:val="clear" w:color="auto" w:fill="auto"/>
        <w:tabs>
          <w:tab w:val="left" w:pos="1444"/>
        </w:tabs>
        <w:spacing w:line="240" w:lineRule="auto"/>
        <w:ind w:firstLine="760"/>
      </w:pPr>
      <w:proofErr w:type="gramStart"/>
      <w:r w:rsidRPr="00C52108">
        <w:t>Литературные роды (эпос, лирика, драма) и жанры (эпос, роман, повесть, рассказ, новелла, притча, басня; баллада, поэма; ода, послание, элегия; комедия, драма, трагедия).</w:t>
      </w:r>
      <w:proofErr w:type="gramEnd"/>
    </w:p>
    <w:p w:rsidR="000A0869" w:rsidRPr="00C52108" w:rsidRDefault="00742D4B" w:rsidP="00725D45">
      <w:pPr>
        <w:pStyle w:val="25"/>
        <w:numPr>
          <w:ilvl w:val="0"/>
          <w:numId w:val="46"/>
        </w:numPr>
        <w:shd w:val="clear" w:color="auto" w:fill="auto"/>
        <w:tabs>
          <w:tab w:val="left" w:pos="1444"/>
          <w:tab w:val="left" w:pos="8075"/>
        </w:tabs>
        <w:spacing w:line="240" w:lineRule="auto"/>
        <w:ind w:firstLine="760"/>
      </w:pPr>
      <w:r w:rsidRPr="00C52108">
        <w:t>Осн</w:t>
      </w:r>
      <w:r w:rsidR="00725D45" w:rsidRPr="00C52108">
        <w:t xml:space="preserve">овные литературные направления: </w:t>
      </w:r>
      <w:r w:rsidRPr="00C52108">
        <w:t>классицизм,</w:t>
      </w:r>
      <w:r w:rsidR="00725D45" w:rsidRPr="00C52108">
        <w:t xml:space="preserve"> </w:t>
      </w:r>
      <w:r w:rsidRPr="00C52108">
        <w:t>сентиментализм, романтизм, реализм, модернизм.</w:t>
      </w:r>
    </w:p>
    <w:p w:rsidR="000A0869" w:rsidRPr="00C52108" w:rsidRDefault="00742D4B" w:rsidP="009D683C">
      <w:pPr>
        <w:pStyle w:val="25"/>
        <w:numPr>
          <w:ilvl w:val="0"/>
          <w:numId w:val="46"/>
        </w:numPr>
        <w:shd w:val="clear" w:color="auto" w:fill="auto"/>
        <w:tabs>
          <w:tab w:val="left" w:pos="1444"/>
          <w:tab w:val="left" w:pos="8906"/>
        </w:tabs>
        <w:spacing w:line="240" w:lineRule="auto"/>
        <w:ind w:firstLine="0"/>
      </w:pPr>
      <w:proofErr w:type="gramStart"/>
      <w:r w:rsidRPr="00C52108">
        <w:t>Форма и содержа</w:t>
      </w:r>
      <w:r w:rsidR="00725D45" w:rsidRPr="00C52108">
        <w:t xml:space="preserve">ние литературного произведения: </w:t>
      </w:r>
      <w:r w:rsidRPr="00C52108">
        <w:t>тема,</w:t>
      </w:r>
      <w:r w:rsidR="00725D45" w:rsidRPr="00C52108">
        <w:t xml:space="preserve"> </w:t>
      </w:r>
      <w:r w:rsidRPr="00C52108">
        <w:t>проблематика, идея; автор-повествователь, герой-рассказчик, точка зрения, адресат, читатель; герой, персонаж, действующее лицо, лирический герой, система образов персонажей; сюжет, фабула, композиция, конфликт, стадии развития действия: экспозиция, завязка, развитие действия, кульминация, развязка; художественная деталь, портрет, пейзаж, интерьер; диалог, монолог, авторское отступление, лирическое отступление; эпиграф.</w:t>
      </w:r>
      <w:proofErr w:type="gramEnd"/>
    </w:p>
    <w:p w:rsidR="000A0869" w:rsidRPr="00C52108" w:rsidRDefault="00742D4B" w:rsidP="009D683C">
      <w:pPr>
        <w:pStyle w:val="25"/>
        <w:numPr>
          <w:ilvl w:val="0"/>
          <w:numId w:val="46"/>
        </w:numPr>
        <w:shd w:val="clear" w:color="auto" w:fill="auto"/>
        <w:tabs>
          <w:tab w:val="left" w:pos="1444"/>
          <w:tab w:val="left" w:pos="7418"/>
        </w:tabs>
        <w:spacing w:line="240" w:lineRule="auto"/>
        <w:ind w:firstLine="0"/>
      </w:pPr>
      <w:r w:rsidRPr="00C52108">
        <w:t>Язы</w:t>
      </w:r>
      <w:r w:rsidR="00725D45" w:rsidRPr="00C52108">
        <w:t xml:space="preserve">к художественного произведения. </w:t>
      </w:r>
      <w:proofErr w:type="gramStart"/>
      <w:r w:rsidRPr="00C52108">
        <w:t>Изобразительно -</w:t>
      </w:r>
      <w:r w:rsidR="00725D45" w:rsidRPr="00C52108">
        <w:t xml:space="preserve"> </w:t>
      </w:r>
      <w:r w:rsidRPr="00C52108">
        <w:t>выразительные средства в художественном произведении: эпитет, метафора, сравнение, антитеза, оксюморон.</w:t>
      </w:r>
      <w:proofErr w:type="gramEnd"/>
      <w:r w:rsidRPr="00C52108">
        <w:t xml:space="preserve"> Гипербола, литота. Аллегория. Ирония, юмор, сатира. Анафора. Звукопись, аллитерация, ассонанс.</w:t>
      </w:r>
    </w:p>
    <w:p w:rsidR="000A0869" w:rsidRPr="00C52108" w:rsidRDefault="00742D4B" w:rsidP="009D683C">
      <w:pPr>
        <w:pStyle w:val="25"/>
        <w:numPr>
          <w:ilvl w:val="0"/>
          <w:numId w:val="46"/>
        </w:numPr>
        <w:shd w:val="clear" w:color="auto" w:fill="auto"/>
        <w:tabs>
          <w:tab w:val="left" w:pos="1444"/>
        </w:tabs>
        <w:spacing w:line="240" w:lineRule="auto"/>
        <w:ind w:firstLine="760"/>
      </w:pPr>
      <w:bookmarkStart w:id="120" w:name="bookmark126"/>
      <w:r w:rsidRPr="00C52108">
        <w:t>Стих и проза. Основы стихосложения: стихотворный метр и размер, ритм, рифма, строфа.</w:t>
      </w:r>
      <w:bookmarkEnd w:id="120"/>
    </w:p>
    <w:p w:rsidR="000A0869" w:rsidRPr="00C52108" w:rsidRDefault="00742D4B" w:rsidP="009D683C">
      <w:pPr>
        <w:pStyle w:val="54"/>
        <w:keepNext/>
        <w:keepLines/>
        <w:shd w:val="clear" w:color="auto" w:fill="auto"/>
        <w:tabs>
          <w:tab w:val="left" w:pos="1776"/>
        </w:tabs>
        <w:spacing w:before="0" w:after="0" w:line="240" w:lineRule="auto"/>
        <w:ind w:firstLine="760"/>
        <w:jc w:val="both"/>
        <w:rPr>
          <w:b w:val="0"/>
        </w:rPr>
      </w:pPr>
      <w:bookmarkStart w:id="121" w:name="bookmark127"/>
      <w:r w:rsidRPr="00C52108">
        <w:rPr>
          <w:b w:val="0"/>
        </w:rPr>
        <w:t>2.2.2.З.</w:t>
      </w:r>
      <w:r w:rsidRPr="00C52108">
        <w:rPr>
          <w:b w:val="0"/>
        </w:rPr>
        <w:tab/>
        <w:t>Иностранный язык</w:t>
      </w:r>
      <w:bookmarkEnd w:id="121"/>
    </w:p>
    <w:p w:rsidR="000A0869" w:rsidRPr="00C52108" w:rsidRDefault="00742D4B" w:rsidP="009D683C">
      <w:pPr>
        <w:pStyle w:val="25"/>
        <w:shd w:val="clear" w:color="auto" w:fill="auto"/>
        <w:spacing w:line="240" w:lineRule="auto"/>
        <w:ind w:firstLine="760"/>
      </w:pPr>
      <w:r w:rsidRPr="00C52108">
        <w:t>Освоение предмета «Иностранный язык» в основной школе предполагает применение коммуникативного подхода в обучении иностранному языку.</w:t>
      </w:r>
    </w:p>
    <w:p w:rsidR="000A0869" w:rsidRPr="00C52108" w:rsidRDefault="00742D4B" w:rsidP="009D683C">
      <w:pPr>
        <w:pStyle w:val="25"/>
        <w:shd w:val="clear" w:color="auto" w:fill="auto"/>
        <w:spacing w:line="240" w:lineRule="auto"/>
        <w:ind w:firstLine="760"/>
      </w:pPr>
      <w:r w:rsidRPr="00C52108">
        <w:t xml:space="preserve">Учебный предмет «Иностранный язык» обеспечивает развитие иноязычных коммуникативных умений и языковых навыков, которые необходимы </w:t>
      </w:r>
      <w:proofErr w:type="gramStart"/>
      <w:r w:rsidRPr="00C52108">
        <w:t>обучающимся</w:t>
      </w:r>
      <w:proofErr w:type="gramEnd"/>
      <w:r w:rsidRPr="00C52108">
        <w:t xml:space="preserve"> для продолжения образования в школе или в системе среднего профессионального образования.</w:t>
      </w:r>
    </w:p>
    <w:p w:rsidR="000A0869" w:rsidRPr="00C52108" w:rsidRDefault="00742D4B" w:rsidP="009D683C">
      <w:pPr>
        <w:pStyle w:val="25"/>
        <w:shd w:val="clear" w:color="auto" w:fill="auto"/>
        <w:spacing w:line="240" w:lineRule="auto"/>
        <w:ind w:firstLine="760"/>
      </w:pPr>
      <w:r w:rsidRPr="00C52108">
        <w:t xml:space="preserve">Освоение учебного предмета «Иностранный язык» направлено на 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w:t>
      </w:r>
      <w:proofErr w:type="gramStart"/>
      <w:r w:rsidRPr="00C52108">
        <w:t>школы</w:t>
      </w:r>
      <w:proofErr w:type="gramEnd"/>
      <w:r w:rsidRPr="00C52108">
        <w:t xml:space="preserve"> как с носителями иностранного языка, так и с представителями других стран, которые используют </w:t>
      </w:r>
      <w:r w:rsidRPr="00C52108">
        <w:lastRenderedPageBreak/>
        <w:t>иностранный язык как средство межличностного и межкультурного общения.</w:t>
      </w:r>
    </w:p>
    <w:p w:rsidR="000A0869" w:rsidRPr="00C52108" w:rsidRDefault="00742D4B" w:rsidP="009D683C">
      <w:pPr>
        <w:pStyle w:val="25"/>
        <w:shd w:val="clear" w:color="auto" w:fill="auto"/>
        <w:spacing w:line="240" w:lineRule="auto"/>
        <w:ind w:firstLine="760"/>
      </w:pPr>
      <w:r w:rsidRPr="00C52108">
        <w:t xml:space="preserve">Изучение предмета «Иностранный язык» в части формирования навыков и развития умений обобщать и </w:t>
      </w:r>
      <w:proofErr w:type="gramStart"/>
      <w:r w:rsidRPr="00C52108">
        <w:t>систематизировать имеющийся языковой и речевой опыт основано</w:t>
      </w:r>
      <w:proofErr w:type="gramEnd"/>
      <w:r w:rsidRPr="00C52108">
        <w:t xml:space="preserve"> на межпредметных связях с предметами «Русский язык», «Литература», «История», «География», «Физика», «Музыка», «Изобразительное искусство» и др.</w:t>
      </w:r>
    </w:p>
    <w:p w:rsidR="000A0869" w:rsidRPr="00C52108" w:rsidRDefault="00742D4B" w:rsidP="009D683C">
      <w:pPr>
        <w:pStyle w:val="80"/>
        <w:shd w:val="clear" w:color="auto" w:fill="auto"/>
        <w:spacing w:after="0" w:line="240" w:lineRule="auto"/>
        <w:ind w:firstLine="760"/>
        <w:jc w:val="both"/>
        <w:rPr>
          <w:b w:val="0"/>
        </w:rPr>
      </w:pPr>
      <w:r w:rsidRPr="00C52108">
        <w:rPr>
          <w:b w:val="0"/>
        </w:rPr>
        <w:t>Предметное содержание речи</w:t>
      </w:r>
    </w:p>
    <w:p w:rsidR="000A0869" w:rsidRPr="00C52108" w:rsidRDefault="00742D4B" w:rsidP="009D683C">
      <w:pPr>
        <w:pStyle w:val="25"/>
        <w:shd w:val="clear" w:color="auto" w:fill="auto"/>
        <w:spacing w:line="240" w:lineRule="auto"/>
        <w:ind w:firstLine="760"/>
      </w:pPr>
      <w:r w:rsidRPr="00C52108">
        <w:rPr>
          <w:rStyle w:val="2a"/>
          <w:b w:val="0"/>
        </w:rPr>
        <w:t xml:space="preserve">Моя семья. </w:t>
      </w:r>
      <w:r w:rsidRPr="00C52108">
        <w:t>Взаимоотношения в семье. Конфликтные ситуации и способы их решения.</w:t>
      </w:r>
    </w:p>
    <w:p w:rsidR="000A0869" w:rsidRPr="00C52108" w:rsidRDefault="00742D4B" w:rsidP="009D683C">
      <w:pPr>
        <w:pStyle w:val="25"/>
        <w:shd w:val="clear" w:color="auto" w:fill="auto"/>
        <w:spacing w:line="240" w:lineRule="auto"/>
        <w:ind w:firstLine="760"/>
      </w:pPr>
      <w:r w:rsidRPr="00C52108">
        <w:rPr>
          <w:rStyle w:val="2a"/>
          <w:b w:val="0"/>
        </w:rPr>
        <w:t xml:space="preserve">Мои друзья. </w:t>
      </w:r>
      <w:r w:rsidRPr="00C52108">
        <w:t>Лучший друг/подруга. Внешность и черты характера. Межличностные взаимоотношения с друзьями и в школе.</w:t>
      </w:r>
    </w:p>
    <w:p w:rsidR="000A0869" w:rsidRPr="00C52108" w:rsidRDefault="00742D4B" w:rsidP="009D683C">
      <w:pPr>
        <w:pStyle w:val="25"/>
        <w:shd w:val="clear" w:color="auto" w:fill="auto"/>
        <w:spacing w:line="240" w:lineRule="auto"/>
        <w:ind w:firstLine="760"/>
      </w:pPr>
      <w:r w:rsidRPr="00C52108">
        <w:rPr>
          <w:rStyle w:val="2a"/>
          <w:b w:val="0"/>
        </w:rPr>
        <w:t xml:space="preserve">Свободное время. </w:t>
      </w:r>
      <w:r w:rsidRPr="00C52108">
        <w:t>Досуг и увлечения (музыка, чтение; посещение театра, кинотеатра, музея, выставки). Виды отдыха. Поход по магазинам. Карманные деньги. Молодежная мода.</w:t>
      </w:r>
    </w:p>
    <w:p w:rsidR="000A0869" w:rsidRPr="00C52108" w:rsidRDefault="00742D4B" w:rsidP="009D683C">
      <w:pPr>
        <w:pStyle w:val="25"/>
        <w:shd w:val="clear" w:color="auto" w:fill="auto"/>
        <w:spacing w:line="240" w:lineRule="auto"/>
        <w:ind w:firstLine="760"/>
      </w:pPr>
      <w:r w:rsidRPr="00C52108">
        <w:rPr>
          <w:rStyle w:val="2a"/>
          <w:b w:val="0"/>
        </w:rPr>
        <w:t xml:space="preserve">Здоровый образ жизни. </w:t>
      </w:r>
      <w:r w:rsidRPr="00C52108">
        <w:t>Режим труда и отдыха, занятия спортом, здоровое питание, отказ от вредных привычек.</w:t>
      </w:r>
    </w:p>
    <w:p w:rsidR="000A0869" w:rsidRPr="00C52108" w:rsidRDefault="00742D4B" w:rsidP="009D683C">
      <w:pPr>
        <w:pStyle w:val="25"/>
        <w:shd w:val="clear" w:color="auto" w:fill="auto"/>
        <w:spacing w:line="240" w:lineRule="auto"/>
        <w:ind w:firstLine="760"/>
      </w:pPr>
      <w:r w:rsidRPr="00C52108">
        <w:rPr>
          <w:rStyle w:val="2a"/>
          <w:b w:val="0"/>
        </w:rPr>
        <w:t xml:space="preserve">Спорт. </w:t>
      </w:r>
      <w:r w:rsidRPr="00C52108">
        <w:t>Виды спорта. Спортивные игры. Спортивные соревнования.</w:t>
      </w:r>
    </w:p>
    <w:p w:rsidR="000A0869" w:rsidRPr="00C52108" w:rsidRDefault="00742D4B" w:rsidP="009D683C">
      <w:pPr>
        <w:pStyle w:val="25"/>
        <w:shd w:val="clear" w:color="auto" w:fill="auto"/>
        <w:spacing w:line="240" w:lineRule="auto"/>
        <w:ind w:firstLine="760"/>
      </w:pPr>
      <w:r w:rsidRPr="00C52108">
        <w:rPr>
          <w:rStyle w:val="2a"/>
          <w:b w:val="0"/>
        </w:rPr>
        <w:t xml:space="preserve">Школа. </w:t>
      </w:r>
      <w:r w:rsidRPr="00C52108">
        <w:t>Школьная жизнь. Правила поведения в школе. Изучаемые предметы и отношения к ним. Внеклассные мероприятия. Кружки. Школьная форма. Каникулы. Переписка с зарубежными сверстниками.</w:t>
      </w:r>
    </w:p>
    <w:p w:rsidR="000A0869" w:rsidRPr="00C52108" w:rsidRDefault="00742D4B" w:rsidP="009D683C">
      <w:pPr>
        <w:pStyle w:val="25"/>
        <w:shd w:val="clear" w:color="auto" w:fill="auto"/>
        <w:spacing w:line="240" w:lineRule="auto"/>
        <w:ind w:firstLine="740"/>
      </w:pPr>
      <w:r w:rsidRPr="00C52108">
        <w:rPr>
          <w:rStyle w:val="2a"/>
          <w:b w:val="0"/>
        </w:rPr>
        <w:t xml:space="preserve">Выбор профессии. </w:t>
      </w:r>
      <w:r w:rsidRPr="00C52108">
        <w:t>Мир профессий. Проблема выбора профессии. Роль иностранного языка в планах на будущее.</w:t>
      </w:r>
    </w:p>
    <w:p w:rsidR="000A0869" w:rsidRPr="00C52108" w:rsidRDefault="00742D4B" w:rsidP="009D683C">
      <w:pPr>
        <w:pStyle w:val="25"/>
        <w:shd w:val="clear" w:color="auto" w:fill="auto"/>
        <w:spacing w:line="240" w:lineRule="auto"/>
        <w:ind w:firstLine="740"/>
      </w:pPr>
      <w:r w:rsidRPr="00C52108">
        <w:rPr>
          <w:rStyle w:val="2a"/>
          <w:b w:val="0"/>
        </w:rPr>
        <w:t xml:space="preserve">Путешествия. </w:t>
      </w:r>
      <w:r w:rsidRPr="00C52108">
        <w:t>Путешествия по России и странам изучаемого языка. Транспорт.</w:t>
      </w:r>
    </w:p>
    <w:p w:rsidR="000A0869" w:rsidRPr="00C52108" w:rsidRDefault="00742D4B" w:rsidP="009D683C">
      <w:pPr>
        <w:pStyle w:val="80"/>
        <w:shd w:val="clear" w:color="auto" w:fill="auto"/>
        <w:spacing w:after="0" w:line="240" w:lineRule="auto"/>
        <w:ind w:firstLine="740"/>
        <w:jc w:val="both"/>
        <w:rPr>
          <w:b w:val="0"/>
        </w:rPr>
      </w:pPr>
      <w:r w:rsidRPr="00C52108">
        <w:rPr>
          <w:b w:val="0"/>
        </w:rPr>
        <w:t>Окружающий мир</w:t>
      </w:r>
    </w:p>
    <w:p w:rsidR="000A0869" w:rsidRPr="00C52108" w:rsidRDefault="00742D4B" w:rsidP="009D683C">
      <w:pPr>
        <w:pStyle w:val="25"/>
        <w:shd w:val="clear" w:color="auto" w:fill="auto"/>
        <w:spacing w:line="240" w:lineRule="auto"/>
        <w:ind w:firstLine="740"/>
      </w:pPr>
      <w:r w:rsidRPr="00C52108">
        <w:t>Природа: растения и животные. Погода. Проблемы экологии. Защита окружающей среды. Жизнь в городе/ в сельской местности.</w:t>
      </w:r>
    </w:p>
    <w:p w:rsidR="000A0869" w:rsidRPr="00C52108" w:rsidRDefault="00742D4B" w:rsidP="009D683C">
      <w:pPr>
        <w:pStyle w:val="80"/>
        <w:shd w:val="clear" w:color="auto" w:fill="auto"/>
        <w:spacing w:after="0" w:line="240" w:lineRule="auto"/>
        <w:ind w:firstLine="740"/>
        <w:jc w:val="both"/>
        <w:rPr>
          <w:b w:val="0"/>
        </w:rPr>
      </w:pPr>
      <w:r w:rsidRPr="00C52108">
        <w:rPr>
          <w:b w:val="0"/>
        </w:rPr>
        <w:t>Средства массовой информации</w:t>
      </w:r>
    </w:p>
    <w:p w:rsidR="000A0869" w:rsidRPr="00C52108" w:rsidRDefault="00742D4B" w:rsidP="009D683C">
      <w:pPr>
        <w:pStyle w:val="25"/>
        <w:shd w:val="clear" w:color="auto" w:fill="auto"/>
        <w:spacing w:line="240" w:lineRule="auto"/>
        <w:ind w:firstLine="740"/>
      </w:pPr>
      <w:r w:rsidRPr="00C52108">
        <w:t>Роль средств массовой информации в жизни общества. Средства массовой информации: пресса, телевидение, радио, Интернет.</w:t>
      </w:r>
    </w:p>
    <w:p w:rsidR="000A0869" w:rsidRPr="00C52108" w:rsidRDefault="00742D4B" w:rsidP="009D683C">
      <w:pPr>
        <w:pStyle w:val="80"/>
        <w:shd w:val="clear" w:color="auto" w:fill="auto"/>
        <w:spacing w:after="0" w:line="240" w:lineRule="auto"/>
        <w:ind w:firstLine="740"/>
        <w:jc w:val="both"/>
        <w:rPr>
          <w:b w:val="0"/>
        </w:rPr>
      </w:pPr>
      <w:r w:rsidRPr="00C52108">
        <w:rPr>
          <w:b w:val="0"/>
        </w:rPr>
        <w:t>Страны изучаемого языка и родная страна</w:t>
      </w:r>
    </w:p>
    <w:p w:rsidR="000A0869" w:rsidRPr="00C52108" w:rsidRDefault="00742D4B" w:rsidP="009D683C">
      <w:pPr>
        <w:pStyle w:val="25"/>
        <w:shd w:val="clear" w:color="auto" w:fill="auto"/>
        <w:tabs>
          <w:tab w:val="left" w:pos="3682"/>
        </w:tabs>
        <w:spacing w:line="240" w:lineRule="auto"/>
        <w:ind w:firstLine="740"/>
      </w:pPr>
      <w:r w:rsidRPr="00C52108">
        <w:t>Страны, столицы, крупные города. Государственные символы. Географическое положение. Климат. Население. Достопримечательности. Культурные особенности:</w:t>
      </w:r>
      <w:r w:rsidRPr="00C52108">
        <w:tab/>
        <w:t>национальные праздники, памятные даты,</w:t>
      </w:r>
    </w:p>
    <w:p w:rsidR="000A0869" w:rsidRPr="00C52108" w:rsidRDefault="00742D4B" w:rsidP="009D683C">
      <w:pPr>
        <w:pStyle w:val="25"/>
        <w:shd w:val="clear" w:color="auto" w:fill="auto"/>
        <w:spacing w:line="240" w:lineRule="auto"/>
        <w:ind w:firstLine="0"/>
      </w:pPr>
      <w:r w:rsidRPr="00C52108">
        <w:t xml:space="preserve">исторические события, традиции и обычаи. Выдающиеся люди и их вклад в </w:t>
      </w:r>
      <w:proofErr w:type="gramStart"/>
      <w:r w:rsidRPr="00C52108">
        <w:t>науку</w:t>
      </w:r>
      <w:proofErr w:type="gramEnd"/>
      <w:r w:rsidRPr="00C52108">
        <w:t xml:space="preserve"> и мировую культуру.</w:t>
      </w:r>
    </w:p>
    <w:p w:rsidR="000A0869" w:rsidRPr="00C52108" w:rsidRDefault="00742D4B" w:rsidP="009D683C">
      <w:pPr>
        <w:pStyle w:val="80"/>
        <w:shd w:val="clear" w:color="auto" w:fill="auto"/>
        <w:spacing w:after="0" w:line="240" w:lineRule="auto"/>
        <w:ind w:firstLine="740"/>
        <w:jc w:val="both"/>
        <w:rPr>
          <w:b w:val="0"/>
        </w:rPr>
      </w:pPr>
      <w:r w:rsidRPr="00C52108">
        <w:rPr>
          <w:b w:val="0"/>
        </w:rPr>
        <w:t>Коммуникативные умения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Говорение</w:t>
      </w:r>
    </w:p>
    <w:p w:rsidR="000A0869" w:rsidRPr="00C52108" w:rsidRDefault="00742D4B" w:rsidP="009D683C">
      <w:pPr>
        <w:pStyle w:val="80"/>
        <w:shd w:val="clear" w:color="auto" w:fill="auto"/>
        <w:spacing w:after="0" w:line="240" w:lineRule="auto"/>
        <w:ind w:firstLine="740"/>
        <w:jc w:val="both"/>
        <w:rPr>
          <w:b w:val="0"/>
        </w:rPr>
      </w:pPr>
      <w:r w:rsidRPr="00C52108">
        <w:rPr>
          <w:b w:val="0"/>
        </w:rPr>
        <w:t>Диалогическая речь</w:t>
      </w:r>
    </w:p>
    <w:p w:rsidR="000A0869" w:rsidRPr="00C52108" w:rsidRDefault="00742D4B" w:rsidP="009D683C">
      <w:pPr>
        <w:pStyle w:val="25"/>
        <w:shd w:val="clear" w:color="auto" w:fill="auto"/>
        <w:spacing w:line="240" w:lineRule="auto"/>
        <w:ind w:firstLine="740"/>
      </w:pPr>
      <w:r w:rsidRPr="00C52108">
        <w:t>Совершенствование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0A0869" w:rsidRPr="00C52108" w:rsidRDefault="00742D4B" w:rsidP="009D683C">
      <w:pPr>
        <w:pStyle w:val="25"/>
        <w:shd w:val="clear" w:color="auto" w:fill="auto"/>
        <w:spacing w:line="240" w:lineRule="auto"/>
        <w:ind w:firstLine="740"/>
      </w:pPr>
      <w:r w:rsidRPr="00C52108">
        <w:t>Объем диалога от 3 реплик (5-7 класс) до 4-5 реплик (8-9 класс) со стороны каждого учащегося. Продолжительность диалога - до 2,5-3 минут.</w:t>
      </w:r>
    </w:p>
    <w:p w:rsidR="000A0869" w:rsidRPr="00C52108" w:rsidRDefault="00742D4B" w:rsidP="009D683C">
      <w:pPr>
        <w:pStyle w:val="80"/>
        <w:shd w:val="clear" w:color="auto" w:fill="auto"/>
        <w:spacing w:after="0" w:line="240" w:lineRule="auto"/>
        <w:ind w:firstLine="740"/>
        <w:jc w:val="both"/>
        <w:rPr>
          <w:b w:val="0"/>
        </w:rPr>
      </w:pPr>
      <w:r w:rsidRPr="00C52108">
        <w:rPr>
          <w:b w:val="0"/>
        </w:rPr>
        <w:lastRenderedPageBreak/>
        <w:t>Монологическая речь</w:t>
      </w:r>
    </w:p>
    <w:p w:rsidR="000A0869" w:rsidRPr="00C52108" w:rsidRDefault="00742D4B" w:rsidP="009D683C">
      <w:pPr>
        <w:pStyle w:val="25"/>
        <w:shd w:val="clear" w:color="auto" w:fill="auto"/>
        <w:spacing w:line="240" w:lineRule="auto"/>
        <w:ind w:firstLine="740"/>
      </w:pPr>
      <w:r w:rsidRPr="00C52108">
        <w:t>Совершенствование умений строить связные высказывания с использованием основных коммуникативных типов речи (повествование, 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0A0869" w:rsidRPr="00C52108" w:rsidRDefault="00742D4B" w:rsidP="009D683C">
      <w:pPr>
        <w:pStyle w:val="25"/>
        <w:shd w:val="clear" w:color="auto" w:fill="auto"/>
        <w:spacing w:line="240" w:lineRule="auto"/>
        <w:ind w:firstLine="740"/>
      </w:pPr>
      <w:r w:rsidRPr="00C52108">
        <w:t>Объем монологического высказывания от 8-10 фраз (5-7 класс) до 10-12 фраз (8-9 класс). Продолжительность монологического высказывания -1,5-2 минуты.</w:t>
      </w:r>
    </w:p>
    <w:p w:rsidR="000A0869" w:rsidRPr="00C52108" w:rsidRDefault="00742D4B" w:rsidP="009D683C">
      <w:pPr>
        <w:pStyle w:val="80"/>
        <w:shd w:val="clear" w:color="auto" w:fill="auto"/>
        <w:spacing w:after="0" w:line="240" w:lineRule="auto"/>
        <w:ind w:firstLine="740"/>
        <w:jc w:val="both"/>
        <w:rPr>
          <w:b w:val="0"/>
        </w:rPr>
      </w:pPr>
      <w:r w:rsidRPr="00C52108">
        <w:rPr>
          <w:b w:val="0"/>
        </w:rPr>
        <w:t>Аудирование</w:t>
      </w:r>
    </w:p>
    <w:p w:rsidR="000A0869" w:rsidRPr="00C52108" w:rsidRDefault="00742D4B" w:rsidP="009D683C">
      <w:pPr>
        <w:pStyle w:val="25"/>
        <w:shd w:val="clear" w:color="auto" w:fill="auto"/>
        <w:spacing w:line="240" w:lineRule="auto"/>
        <w:ind w:firstLine="740"/>
      </w:pPr>
      <w:r w:rsidRPr="00C52108">
        <w:t xml:space="preserve">Восприятие на слух и понимание </w:t>
      </w:r>
      <w:proofErr w:type="gramStart"/>
      <w:r w:rsidRPr="00C52108">
        <w:t>несложных</w:t>
      </w:r>
      <w:proofErr w:type="gramEnd"/>
      <w:r w:rsidRPr="00C52108">
        <w:t xml:space="preserve">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w:t>
      </w:r>
    </w:p>
    <w:p w:rsidR="000A0869" w:rsidRPr="00C52108" w:rsidRDefault="00742D4B" w:rsidP="009D683C">
      <w:pPr>
        <w:pStyle w:val="25"/>
        <w:shd w:val="clear" w:color="auto" w:fill="auto"/>
        <w:tabs>
          <w:tab w:val="left" w:pos="1964"/>
          <w:tab w:val="left" w:pos="3524"/>
        </w:tabs>
        <w:spacing w:line="240" w:lineRule="auto"/>
        <w:ind w:firstLine="740"/>
      </w:pPr>
      <w:r w:rsidRPr="00C52108">
        <w:rPr>
          <w:rStyle w:val="2b"/>
          <w:i w:val="0"/>
        </w:rPr>
        <w:t>Жанры</w:t>
      </w:r>
      <w:r w:rsidRPr="00C52108">
        <w:rPr>
          <w:rStyle w:val="2b"/>
          <w:i w:val="0"/>
        </w:rPr>
        <w:tab/>
        <w:t>текстов</w:t>
      </w:r>
      <w:r w:rsidRPr="00C52108">
        <w:t>:</w:t>
      </w:r>
      <w:r w:rsidRPr="00C52108">
        <w:tab/>
        <w:t>прагматические, информационные, научно</w:t>
      </w:r>
      <w:r w:rsidRPr="00C52108">
        <w:softHyphen/>
      </w:r>
    </w:p>
    <w:p w:rsidR="000A0869" w:rsidRPr="00C52108" w:rsidRDefault="00742D4B" w:rsidP="009D683C">
      <w:pPr>
        <w:pStyle w:val="25"/>
        <w:shd w:val="clear" w:color="auto" w:fill="auto"/>
        <w:spacing w:line="240" w:lineRule="auto"/>
        <w:ind w:firstLine="0"/>
      </w:pPr>
      <w:r w:rsidRPr="00C52108">
        <w:t>популярные.</w:t>
      </w:r>
    </w:p>
    <w:p w:rsidR="000A0869" w:rsidRPr="00C52108" w:rsidRDefault="00742D4B" w:rsidP="009D683C">
      <w:pPr>
        <w:pStyle w:val="25"/>
        <w:shd w:val="clear" w:color="auto" w:fill="auto"/>
        <w:spacing w:line="240" w:lineRule="auto"/>
        <w:ind w:firstLine="740"/>
      </w:pPr>
      <w:r w:rsidRPr="00C52108">
        <w:rPr>
          <w:rStyle w:val="2b"/>
          <w:i w:val="0"/>
        </w:rPr>
        <w:t>Типы текстов:</w:t>
      </w:r>
      <w:r w:rsidRPr="00C52108">
        <w:t xml:space="preserve"> высказывания собеседников в ситуациях повседневного общения, сообщение, беседа, интервью, объявление, реклама и др.</w:t>
      </w:r>
    </w:p>
    <w:p w:rsidR="000A0869" w:rsidRPr="00C52108" w:rsidRDefault="00742D4B" w:rsidP="009D683C">
      <w:pPr>
        <w:pStyle w:val="25"/>
        <w:shd w:val="clear" w:color="auto" w:fill="auto"/>
        <w:spacing w:line="240" w:lineRule="auto"/>
        <w:ind w:firstLine="740"/>
      </w:pPr>
      <w:r w:rsidRPr="00C52108">
        <w:t>Содержание текстов должно соответствовать возрастным особенностям и интересам учащихся и иметь образовательную и воспитательную ценность.</w:t>
      </w:r>
    </w:p>
    <w:p w:rsidR="000A0869" w:rsidRPr="00C52108" w:rsidRDefault="00742D4B" w:rsidP="009D683C">
      <w:pPr>
        <w:pStyle w:val="25"/>
        <w:shd w:val="clear" w:color="auto" w:fill="auto"/>
        <w:spacing w:line="240" w:lineRule="auto"/>
        <w:ind w:firstLine="740"/>
      </w:pPr>
      <w:r w:rsidRPr="00C52108">
        <w:t>Аудирование</w:t>
      </w:r>
      <w:r w:rsidRPr="00C52108">
        <w:rPr>
          <w:rStyle w:val="2b"/>
          <w:i w:val="0"/>
        </w:rPr>
        <w:t>с пониманием основного содержания</w:t>
      </w:r>
      <w:r w:rsidRPr="00C52108">
        <w:t xml:space="preserve"> 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w:t>
      </w:r>
    </w:p>
    <w:p w:rsidR="000A0869" w:rsidRPr="00C52108" w:rsidRDefault="00742D4B" w:rsidP="009D683C">
      <w:pPr>
        <w:pStyle w:val="25"/>
        <w:shd w:val="clear" w:color="auto" w:fill="auto"/>
        <w:spacing w:line="240" w:lineRule="auto"/>
        <w:ind w:firstLine="740"/>
      </w:pPr>
      <w:r w:rsidRPr="00C52108">
        <w:t>Аудирование</w:t>
      </w:r>
      <w:r w:rsidRPr="00C52108">
        <w:rPr>
          <w:rStyle w:val="2b"/>
          <w:i w:val="0"/>
        </w:rPr>
        <w:t>с выборочным пониманием нужной/ интересующей/ запрашиваемой информации</w:t>
      </w:r>
      <w:r w:rsidRPr="00C52108">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p>
    <w:p w:rsidR="000A0869" w:rsidRPr="00C52108" w:rsidRDefault="00742D4B" w:rsidP="009D683C">
      <w:pPr>
        <w:pStyle w:val="25"/>
        <w:shd w:val="clear" w:color="auto" w:fill="auto"/>
        <w:spacing w:line="240" w:lineRule="auto"/>
        <w:ind w:firstLine="740"/>
      </w:pPr>
      <w:r w:rsidRPr="00C52108">
        <w:t xml:space="preserve">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w:t>
      </w:r>
      <w:proofErr w:type="gramStart"/>
      <w:r w:rsidRPr="00C52108">
        <w:t>изученными</w:t>
      </w:r>
      <w:proofErr w:type="gramEnd"/>
      <w:r w:rsidRPr="00C52108">
        <w:t xml:space="preserve"> и некоторое количество незнакомых языковых явлений.</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22" w:name="bookmark128"/>
      <w:r w:rsidRPr="00C52108">
        <w:rPr>
          <w:b w:val="0"/>
        </w:rPr>
        <w:t>Чтение</w:t>
      </w:r>
      <w:bookmarkEnd w:id="122"/>
    </w:p>
    <w:p w:rsidR="000A0869" w:rsidRPr="00C52108" w:rsidRDefault="00742D4B" w:rsidP="009D683C">
      <w:pPr>
        <w:pStyle w:val="25"/>
        <w:shd w:val="clear" w:color="auto" w:fill="auto"/>
        <w:spacing w:line="240" w:lineRule="auto"/>
        <w:ind w:firstLine="740"/>
      </w:pPr>
      <w:r w:rsidRPr="00C52108">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rsidR="000A0869" w:rsidRPr="00C52108" w:rsidRDefault="00742D4B" w:rsidP="009D683C">
      <w:pPr>
        <w:pStyle w:val="25"/>
        <w:shd w:val="clear" w:color="auto" w:fill="auto"/>
        <w:tabs>
          <w:tab w:val="left" w:pos="2242"/>
          <w:tab w:val="left" w:pos="4076"/>
        </w:tabs>
        <w:spacing w:line="240" w:lineRule="auto"/>
        <w:ind w:firstLine="740"/>
      </w:pPr>
      <w:r w:rsidRPr="00C52108">
        <w:rPr>
          <w:rStyle w:val="2b"/>
          <w:i w:val="0"/>
        </w:rPr>
        <w:t>Жанры</w:t>
      </w:r>
      <w:r w:rsidRPr="00C52108">
        <w:rPr>
          <w:rStyle w:val="2b"/>
          <w:i w:val="0"/>
        </w:rPr>
        <w:tab/>
        <w:t>текстов:</w:t>
      </w:r>
      <w:r w:rsidRPr="00C52108">
        <w:tab/>
        <w:t>научно-популярные, публицистические,</w:t>
      </w:r>
    </w:p>
    <w:p w:rsidR="000A0869" w:rsidRPr="00C52108" w:rsidRDefault="00742D4B" w:rsidP="009D683C">
      <w:pPr>
        <w:pStyle w:val="25"/>
        <w:shd w:val="clear" w:color="auto" w:fill="auto"/>
        <w:spacing w:line="240" w:lineRule="auto"/>
        <w:ind w:firstLine="0"/>
        <w:jc w:val="left"/>
      </w:pPr>
      <w:r w:rsidRPr="00C52108">
        <w:t>художественные, прагматические.</w:t>
      </w:r>
    </w:p>
    <w:p w:rsidR="000A0869" w:rsidRPr="00C52108" w:rsidRDefault="00742D4B" w:rsidP="009D683C">
      <w:pPr>
        <w:pStyle w:val="25"/>
        <w:shd w:val="clear" w:color="auto" w:fill="auto"/>
        <w:spacing w:line="240" w:lineRule="auto"/>
        <w:ind w:firstLine="740"/>
      </w:pPr>
      <w:proofErr w:type="gramStart"/>
      <w:r w:rsidRPr="00C52108">
        <w:rPr>
          <w:rStyle w:val="2b"/>
          <w:i w:val="0"/>
        </w:rPr>
        <w:t>Типы текстов:</w:t>
      </w:r>
      <w:r w:rsidRPr="00C52108">
        <w:t xml:space="preserve"> статья, интервью, рассказ, отрывок из художественного произведения, объявление, рецепт, рекламный проспект, стихотворение и др.</w:t>
      </w:r>
      <w:proofErr w:type="gramEnd"/>
    </w:p>
    <w:p w:rsidR="000A0869" w:rsidRPr="00C52108" w:rsidRDefault="00742D4B" w:rsidP="009D683C">
      <w:pPr>
        <w:pStyle w:val="25"/>
        <w:shd w:val="clear" w:color="auto" w:fill="auto"/>
        <w:spacing w:line="240" w:lineRule="auto"/>
        <w:ind w:firstLine="740"/>
      </w:pPr>
      <w:r w:rsidRPr="00C52108">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0A0869" w:rsidRPr="00C52108" w:rsidRDefault="00742D4B" w:rsidP="009D683C">
      <w:pPr>
        <w:pStyle w:val="25"/>
        <w:shd w:val="clear" w:color="auto" w:fill="auto"/>
        <w:spacing w:line="240" w:lineRule="auto"/>
        <w:ind w:firstLine="740"/>
      </w:pPr>
      <w:r w:rsidRPr="00C52108">
        <w:t xml:space="preserve">Чтение с пониманием основного содержания осуществляется на несложных аутентичных текстах в рамках предметного содержания, обозначенного в программе. </w:t>
      </w:r>
      <w:r w:rsidRPr="00C52108">
        <w:lastRenderedPageBreak/>
        <w:t>Тексты могут содержать некоторое количество неизученных языковых явлений. Объем текстов для чтения - до 700 слов.</w:t>
      </w:r>
    </w:p>
    <w:p w:rsidR="000A0869" w:rsidRPr="00C52108" w:rsidRDefault="00742D4B" w:rsidP="009D683C">
      <w:pPr>
        <w:pStyle w:val="25"/>
        <w:shd w:val="clear" w:color="auto" w:fill="auto"/>
        <w:spacing w:line="240" w:lineRule="auto"/>
        <w:ind w:firstLine="740"/>
      </w:pPr>
      <w:r w:rsidRPr="00C52108">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 Объем текста для чтения - около 350 слов.</w:t>
      </w:r>
    </w:p>
    <w:p w:rsidR="000A0869" w:rsidRPr="00C52108" w:rsidRDefault="00742D4B" w:rsidP="009D683C">
      <w:pPr>
        <w:pStyle w:val="25"/>
        <w:shd w:val="clear" w:color="auto" w:fill="auto"/>
        <w:spacing w:line="240" w:lineRule="auto"/>
        <w:ind w:firstLine="740"/>
      </w:pPr>
      <w:r w:rsidRPr="00C52108">
        <w:t>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w:t>
      </w:r>
    </w:p>
    <w:p w:rsidR="000A0869" w:rsidRPr="00C52108" w:rsidRDefault="00742D4B" w:rsidP="009D683C">
      <w:pPr>
        <w:pStyle w:val="25"/>
        <w:shd w:val="clear" w:color="auto" w:fill="auto"/>
        <w:spacing w:line="240" w:lineRule="auto"/>
        <w:ind w:firstLine="740"/>
      </w:pPr>
      <w:r w:rsidRPr="00C52108">
        <w:t>Независимо от вида чтения возможно использование двуязычного словаря.</w:t>
      </w:r>
    </w:p>
    <w:p w:rsidR="000A0869" w:rsidRPr="00C52108" w:rsidRDefault="00742D4B" w:rsidP="009D683C">
      <w:pPr>
        <w:pStyle w:val="80"/>
        <w:shd w:val="clear" w:color="auto" w:fill="auto"/>
        <w:spacing w:after="0" w:line="240" w:lineRule="auto"/>
        <w:ind w:firstLine="740"/>
        <w:jc w:val="both"/>
        <w:rPr>
          <w:b w:val="0"/>
        </w:rPr>
      </w:pPr>
      <w:r w:rsidRPr="00C52108">
        <w:rPr>
          <w:b w:val="0"/>
        </w:rPr>
        <w:t>Письменная речь</w:t>
      </w:r>
    </w:p>
    <w:p w:rsidR="000A0869" w:rsidRPr="00C52108" w:rsidRDefault="00742D4B" w:rsidP="009D683C">
      <w:pPr>
        <w:pStyle w:val="25"/>
        <w:shd w:val="clear" w:color="auto" w:fill="auto"/>
        <w:spacing w:line="240" w:lineRule="auto"/>
        <w:ind w:firstLine="740"/>
      </w:pPr>
      <w:r w:rsidRPr="00C52108">
        <w:t>Дальнейшее развитие и совершенствование письменной речи, а именно умений:</w:t>
      </w:r>
    </w:p>
    <w:p w:rsidR="000A0869" w:rsidRPr="00C52108" w:rsidRDefault="00742D4B" w:rsidP="009D683C">
      <w:pPr>
        <w:pStyle w:val="25"/>
        <w:shd w:val="clear" w:color="auto" w:fill="auto"/>
        <w:spacing w:line="240" w:lineRule="auto"/>
        <w:ind w:firstLine="740"/>
      </w:pPr>
      <w:proofErr w:type="gramStart"/>
      <w:r w:rsidRPr="00C52108">
        <w:t>• заполнение анкет и формуляров (указывать имя, фамилию, пол, гражданство, национальность, адрес);</w:t>
      </w:r>
      <w:proofErr w:type="gramEnd"/>
    </w:p>
    <w:p w:rsidR="000A0869" w:rsidRPr="00C52108" w:rsidRDefault="00742D4B" w:rsidP="009D683C">
      <w:pPr>
        <w:pStyle w:val="25"/>
        <w:numPr>
          <w:ilvl w:val="0"/>
          <w:numId w:val="46"/>
        </w:numPr>
        <w:shd w:val="clear" w:color="auto" w:fill="auto"/>
        <w:tabs>
          <w:tab w:val="left" w:pos="996"/>
        </w:tabs>
        <w:spacing w:line="240" w:lineRule="auto"/>
        <w:ind w:firstLine="740"/>
      </w:pPr>
      <w:r w:rsidRPr="00C52108">
        <w:t>написание коротких поздравлений с днем рождения и другими праздниками, выражение пожеланий (объемом 30-40 слов, включая адрес);</w:t>
      </w:r>
    </w:p>
    <w:p w:rsidR="000A0869" w:rsidRPr="00C52108" w:rsidRDefault="00742D4B" w:rsidP="009D683C">
      <w:pPr>
        <w:pStyle w:val="25"/>
        <w:numPr>
          <w:ilvl w:val="0"/>
          <w:numId w:val="46"/>
        </w:numPr>
        <w:shd w:val="clear" w:color="auto" w:fill="auto"/>
        <w:tabs>
          <w:tab w:val="left" w:pos="996"/>
        </w:tabs>
        <w:spacing w:line="240" w:lineRule="auto"/>
        <w:ind w:firstLine="740"/>
      </w:pPr>
      <w:proofErr w:type="gramStart"/>
      <w:r w:rsidRPr="00C52108">
        <w:t>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w:t>
      </w:r>
      <w:proofErr w:type="gramEnd"/>
    </w:p>
    <w:p w:rsidR="000A0869" w:rsidRPr="00C52108" w:rsidRDefault="00742D4B" w:rsidP="009D683C">
      <w:pPr>
        <w:pStyle w:val="25"/>
        <w:numPr>
          <w:ilvl w:val="0"/>
          <w:numId w:val="46"/>
        </w:numPr>
        <w:shd w:val="clear" w:color="auto" w:fill="auto"/>
        <w:tabs>
          <w:tab w:val="left" w:pos="996"/>
        </w:tabs>
        <w:spacing w:line="240" w:lineRule="auto"/>
        <w:ind w:firstLine="740"/>
      </w:pPr>
      <w:r w:rsidRPr="00C52108">
        <w:t>составление плана, тезисов устного/письменного сообщения; краткое изложение результатов проектной деятельности.</w:t>
      </w:r>
    </w:p>
    <w:p w:rsidR="000A0869" w:rsidRPr="00C52108" w:rsidRDefault="00742D4B" w:rsidP="009D683C">
      <w:pPr>
        <w:pStyle w:val="25"/>
        <w:numPr>
          <w:ilvl w:val="0"/>
          <w:numId w:val="46"/>
        </w:numPr>
        <w:shd w:val="clear" w:color="auto" w:fill="auto"/>
        <w:tabs>
          <w:tab w:val="left" w:pos="996"/>
        </w:tabs>
        <w:spacing w:line="240" w:lineRule="auto"/>
        <w:ind w:firstLine="740"/>
      </w:pPr>
      <w:r w:rsidRPr="00C52108">
        <w:t>делать выписки из текстов; составлять небольшие письменные высказывания в соответствии с коммуникативной задачей.</w:t>
      </w:r>
    </w:p>
    <w:p w:rsidR="000A0869" w:rsidRPr="00C52108" w:rsidRDefault="00742D4B" w:rsidP="009D683C">
      <w:pPr>
        <w:pStyle w:val="80"/>
        <w:shd w:val="clear" w:color="auto" w:fill="auto"/>
        <w:spacing w:after="0" w:line="240" w:lineRule="auto"/>
        <w:ind w:firstLine="740"/>
        <w:jc w:val="both"/>
        <w:rPr>
          <w:b w:val="0"/>
        </w:rPr>
      </w:pPr>
      <w:r w:rsidRPr="00C52108">
        <w:rPr>
          <w:b w:val="0"/>
        </w:rPr>
        <w:t>Языковые средства и навыки оперирования ими</w:t>
      </w:r>
    </w:p>
    <w:p w:rsidR="000A0869" w:rsidRPr="00C52108" w:rsidRDefault="00742D4B" w:rsidP="009D683C">
      <w:pPr>
        <w:pStyle w:val="80"/>
        <w:shd w:val="clear" w:color="auto" w:fill="auto"/>
        <w:spacing w:after="0" w:line="240" w:lineRule="auto"/>
        <w:ind w:firstLine="740"/>
        <w:jc w:val="both"/>
        <w:rPr>
          <w:b w:val="0"/>
        </w:rPr>
      </w:pPr>
      <w:r w:rsidRPr="00C52108">
        <w:rPr>
          <w:b w:val="0"/>
        </w:rPr>
        <w:t>Орфография и пунктуация</w:t>
      </w:r>
    </w:p>
    <w:p w:rsidR="000A0869" w:rsidRPr="00C52108" w:rsidRDefault="00742D4B" w:rsidP="009D683C">
      <w:pPr>
        <w:pStyle w:val="25"/>
        <w:shd w:val="clear" w:color="auto" w:fill="auto"/>
        <w:spacing w:line="240" w:lineRule="auto"/>
        <w:ind w:firstLine="740"/>
      </w:pPr>
      <w:r w:rsidRPr="00C52108">
        <w:t>Правильное написание изученных слов. Правильное использование знаков препинания (точки, вопросительного и восклицательного знака) в конце предложения.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Фонетическая сторона речи</w:t>
      </w:r>
    </w:p>
    <w:p w:rsidR="000A0869" w:rsidRPr="00C52108" w:rsidRDefault="00742D4B" w:rsidP="009D683C">
      <w:pPr>
        <w:pStyle w:val="25"/>
        <w:shd w:val="clear" w:color="auto" w:fill="auto"/>
        <w:spacing w:line="240" w:lineRule="auto"/>
        <w:ind w:firstLine="740"/>
      </w:pPr>
      <w:r w:rsidRPr="00C52108">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 Членение предложений на смысловые группы. Ритмико</w:t>
      </w:r>
      <w:r w:rsidRPr="00C52108">
        <w:softHyphen/>
        <w:t>интонационные навыки произношения различных типов предложений. Соблюдение правила отсутствия фразового ударения на служебных словах.</w:t>
      </w:r>
    </w:p>
    <w:p w:rsidR="000A0869" w:rsidRPr="00C52108" w:rsidRDefault="00742D4B" w:rsidP="009D683C">
      <w:pPr>
        <w:pStyle w:val="80"/>
        <w:shd w:val="clear" w:color="auto" w:fill="auto"/>
        <w:spacing w:after="0" w:line="240" w:lineRule="auto"/>
        <w:ind w:firstLine="740"/>
        <w:jc w:val="both"/>
        <w:rPr>
          <w:b w:val="0"/>
        </w:rPr>
      </w:pPr>
      <w:r w:rsidRPr="00C52108">
        <w:rPr>
          <w:b w:val="0"/>
        </w:rPr>
        <w:t>Лексическая сторона речи</w:t>
      </w:r>
    </w:p>
    <w:p w:rsidR="000A0869" w:rsidRPr="00C52108" w:rsidRDefault="00742D4B" w:rsidP="009D683C">
      <w:pPr>
        <w:pStyle w:val="25"/>
        <w:shd w:val="clear" w:color="auto" w:fill="auto"/>
        <w:spacing w:line="240" w:lineRule="auto"/>
        <w:ind w:firstLine="740"/>
      </w:pPr>
      <w:r w:rsidRPr="00C52108">
        <w:t>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1200 единиц (включая 500 усвоенных в начальной школе).</w:t>
      </w:r>
    </w:p>
    <w:p w:rsidR="000A0869" w:rsidRPr="00C52108" w:rsidRDefault="00742D4B" w:rsidP="009D683C">
      <w:pPr>
        <w:pStyle w:val="25"/>
        <w:shd w:val="clear" w:color="auto" w:fill="auto"/>
        <w:spacing w:line="240" w:lineRule="auto"/>
        <w:ind w:firstLine="740"/>
      </w:pPr>
      <w:r w:rsidRPr="00C52108">
        <w:lastRenderedPageBreak/>
        <w:t>Основные способы словообразования: аффиксация, словосложение, конверсия. Многозначность лексических единиц. Синонимы. Антонимы. Лексическая сочетаемость.</w:t>
      </w:r>
    </w:p>
    <w:p w:rsidR="000A0869" w:rsidRPr="00C52108" w:rsidRDefault="00742D4B" w:rsidP="009D683C">
      <w:pPr>
        <w:pStyle w:val="80"/>
        <w:shd w:val="clear" w:color="auto" w:fill="auto"/>
        <w:spacing w:after="0" w:line="240" w:lineRule="auto"/>
        <w:ind w:firstLine="740"/>
        <w:jc w:val="both"/>
        <w:rPr>
          <w:b w:val="0"/>
        </w:rPr>
      </w:pPr>
      <w:proofErr w:type="gramStart"/>
      <w:r w:rsidRPr="00C52108">
        <w:rPr>
          <w:b w:val="0"/>
        </w:rPr>
        <w:t>Г рамматическая</w:t>
      </w:r>
      <w:proofErr w:type="gramEnd"/>
      <w:r w:rsidRPr="00C52108">
        <w:rPr>
          <w:b w:val="0"/>
        </w:rPr>
        <w:t xml:space="preserve"> сторона речи</w:t>
      </w:r>
    </w:p>
    <w:p w:rsidR="000A0869" w:rsidRPr="00C52108" w:rsidRDefault="00742D4B" w:rsidP="009D683C">
      <w:pPr>
        <w:pStyle w:val="25"/>
        <w:shd w:val="clear" w:color="auto" w:fill="auto"/>
        <w:spacing w:line="240" w:lineRule="auto"/>
        <w:ind w:firstLine="740"/>
      </w:pPr>
      <w:r w:rsidRPr="00C52108">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0A0869" w:rsidRPr="00C52108" w:rsidRDefault="00742D4B" w:rsidP="009D683C">
      <w:pPr>
        <w:pStyle w:val="25"/>
        <w:shd w:val="clear" w:color="auto" w:fill="auto"/>
        <w:tabs>
          <w:tab w:val="left" w:pos="1958"/>
        </w:tabs>
        <w:spacing w:line="240" w:lineRule="auto"/>
        <w:ind w:firstLine="740"/>
      </w:pPr>
      <w:r w:rsidRPr="00C52108">
        <w:t>Навыки распознавания и употребления в речи коммуникативных типов предложения:</w:t>
      </w:r>
      <w:r w:rsidRPr="00C52108">
        <w:tab/>
        <w:t>повествовательное (утвердительное и отрицательное),</w:t>
      </w:r>
    </w:p>
    <w:p w:rsidR="000A0869" w:rsidRPr="00C52108" w:rsidRDefault="00742D4B" w:rsidP="009D683C">
      <w:pPr>
        <w:pStyle w:val="25"/>
        <w:shd w:val="clear" w:color="auto" w:fill="auto"/>
        <w:spacing w:line="240" w:lineRule="auto"/>
        <w:ind w:firstLine="0"/>
      </w:pPr>
      <w:r w:rsidRPr="00C52108">
        <w:t>вопросительное, побудительное, восклицательное. Использование прямого и обратного порядка слов.</w:t>
      </w:r>
    </w:p>
    <w:p w:rsidR="000A0869" w:rsidRPr="00C52108" w:rsidRDefault="00742D4B" w:rsidP="009D683C">
      <w:pPr>
        <w:pStyle w:val="25"/>
        <w:shd w:val="clear" w:color="auto" w:fill="auto"/>
        <w:tabs>
          <w:tab w:val="left" w:pos="1958"/>
          <w:tab w:val="left" w:pos="4344"/>
          <w:tab w:val="left" w:pos="6869"/>
        </w:tabs>
        <w:spacing w:line="240" w:lineRule="auto"/>
        <w:ind w:firstLine="740"/>
      </w:pPr>
      <w:r w:rsidRPr="00C52108">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 местоимений (личных, притяжательных, возвратных, указательных, неопределенных и их производных,</w:t>
      </w:r>
      <w:r w:rsidRPr="00C52108">
        <w:tab/>
        <w:t>относительных,</w:t>
      </w:r>
      <w:r w:rsidRPr="00C52108">
        <w:tab/>
        <w:t>вопросительных);</w:t>
      </w:r>
      <w:r w:rsidRPr="00C52108">
        <w:tab/>
        <w:t>количественных и</w:t>
      </w:r>
    </w:p>
    <w:p w:rsidR="000A0869" w:rsidRPr="00C52108" w:rsidRDefault="00742D4B" w:rsidP="009D683C">
      <w:pPr>
        <w:pStyle w:val="25"/>
        <w:shd w:val="clear" w:color="auto" w:fill="auto"/>
        <w:spacing w:line="240" w:lineRule="auto"/>
        <w:ind w:firstLine="0"/>
      </w:pPr>
      <w:r w:rsidRPr="00C52108">
        <w:t>порядковых числительных; глаголов в наиболее употребительных видо</w:t>
      </w:r>
      <w:r w:rsidRPr="00C52108">
        <w:softHyphen/>
        <w:t>временных формах действительного и страдательного залогов, модальных глаголов и их эквивалентов; предлогов.</w:t>
      </w:r>
    </w:p>
    <w:p w:rsidR="000A0869" w:rsidRPr="00C52108" w:rsidRDefault="00742D4B" w:rsidP="009D683C">
      <w:pPr>
        <w:pStyle w:val="80"/>
        <w:shd w:val="clear" w:color="auto" w:fill="auto"/>
        <w:spacing w:after="0" w:line="240" w:lineRule="auto"/>
        <w:ind w:firstLine="740"/>
        <w:jc w:val="both"/>
        <w:rPr>
          <w:b w:val="0"/>
        </w:rPr>
      </w:pPr>
      <w:r w:rsidRPr="00C52108">
        <w:rPr>
          <w:b w:val="0"/>
        </w:rPr>
        <w:t>Социокультурные знания и умения.</w:t>
      </w:r>
    </w:p>
    <w:p w:rsidR="000A0869" w:rsidRPr="00C52108" w:rsidRDefault="00742D4B" w:rsidP="009D683C">
      <w:pPr>
        <w:pStyle w:val="25"/>
        <w:shd w:val="clear" w:color="auto" w:fill="auto"/>
        <w:spacing w:line="240" w:lineRule="auto"/>
        <w:ind w:firstLine="740"/>
      </w:pPr>
      <w:r w:rsidRPr="00C52108">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0A0869" w:rsidRPr="00C52108" w:rsidRDefault="00742D4B" w:rsidP="009D683C">
      <w:pPr>
        <w:pStyle w:val="25"/>
        <w:numPr>
          <w:ilvl w:val="0"/>
          <w:numId w:val="46"/>
        </w:numPr>
        <w:shd w:val="clear" w:color="auto" w:fill="auto"/>
        <w:tabs>
          <w:tab w:val="left" w:pos="1004"/>
        </w:tabs>
        <w:spacing w:line="240" w:lineRule="auto"/>
        <w:ind w:firstLine="740"/>
      </w:pPr>
      <w:r w:rsidRPr="00C52108">
        <w:t xml:space="preserve">знаниями о значении </w:t>
      </w:r>
      <w:proofErr w:type="gramStart"/>
      <w:r w:rsidRPr="00C52108">
        <w:t>родного</w:t>
      </w:r>
      <w:proofErr w:type="gramEnd"/>
      <w:r w:rsidRPr="00C52108">
        <w:t xml:space="preserve"> и иностранного языков в современном</w:t>
      </w:r>
    </w:p>
    <w:p w:rsidR="000A0869" w:rsidRPr="00C52108" w:rsidRDefault="00742D4B" w:rsidP="009D683C">
      <w:pPr>
        <w:pStyle w:val="25"/>
        <w:shd w:val="clear" w:color="auto" w:fill="auto"/>
        <w:spacing w:line="240" w:lineRule="auto"/>
        <w:ind w:firstLine="0"/>
      </w:pPr>
      <w:proofErr w:type="gramStart"/>
      <w:r w:rsidRPr="00C52108">
        <w:t>мире</w:t>
      </w:r>
      <w:proofErr w:type="gramEnd"/>
      <w:r w:rsidRPr="00C52108">
        <w:t>;</w:t>
      </w:r>
    </w:p>
    <w:p w:rsidR="00283E41" w:rsidRPr="00C52108" w:rsidRDefault="00742D4B" w:rsidP="009D683C">
      <w:pPr>
        <w:pStyle w:val="25"/>
        <w:numPr>
          <w:ilvl w:val="0"/>
          <w:numId w:val="46"/>
        </w:numPr>
        <w:shd w:val="clear" w:color="auto" w:fill="auto"/>
        <w:tabs>
          <w:tab w:val="left" w:pos="999"/>
        </w:tabs>
        <w:spacing w:line="240" w:lineRule="auto"/>
        <w:ind w:firstLine="760"/>
      </w:pPr>
      <w:r w:rsidRPr="00C52108">
        <w:t>сведениями о социокультурном портрете стран, говорящих на иностранном языке, их символике и культурном наследии;</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сведениями о социокультурном портрете стран, говорящих на иностранном языке, их символике и культурном наследии;</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знаниями о реалиях страны/стран изучаемого языка: традициях (в питании, проведении выходных дней, основных национальных праздников и т. д.), распространенных образцов фольклора (пословицы и т. д.);</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w:t>
      </w:r>
      <w:r w:rsidRPr="00C52108">
        <w:lastRenderedPageBreak/>
        <w:t>общения.</w:t>
      </w:r>
    </w:p>
    <w:p w:rsidR="000A0869" w:rsidRPr="00C52108" w:rsidRDefault="00742D4B" w:rsidP="009D683C">
      <w:pPr>
        <w:pStyle w:val="80"/>
        <w:shd w:val="clear" w:color="auto" w:fill="auto"/>
        <w:spacing w:after="0" w:line="240" w:lineRule="auto"/>
        <w:ind w:firstLine="760"/>
        <w:jc w:val="both"/>
        <w:rPr>
          <w:b w:val="0"/>
        </w:rPr>
      </w:pPr>
      <w:r w:rsidRPr="00C52108">
        <w:rPr>
          <w:b w:val="0"/>
        </w:rPr>
        <w:t>Компенсаторные умения</w:t>
      </w:r>
    </w:p>
    <w:p w:rsidR="000A0869" w:rsidRPr="00C52108" w:rsidRDefault="00742D4B" w:rsidP="009D683C">
      <w:pPr>
        <w:pStyle w:val="25"/>
        <w:shd w:val="clear" w:color="auto" w:fill="auto"/>
        <w:spacing w:line="240" w:lineRule="auto"/>
        <w:ind w:firstLine="760"/>
      </w:pPr>
      <w:r w:rsidRPr="00C52108">
        <w:t>Совершенствование умений:</w:t>
      </w:r>
    </w:p>
    <w:p w:rsidR="000A0869" w:rsidRPr="00C52108" w:rsidRDefault="00742D4B" w:rsidP="009D683C">
      <w:pPr>
        <w:pStyle w:val="25"/>
        <w:numPr>
          <w:ilvl w:val="0"/>
          <w:numId w:val="46"/>
        </w:numPr>
        <w:shd w:val="clear" w:color="auto" w:fill="auto"/>
        <w:tabs>
          <w:tab w:val="left" w:pos="1027"/>
        </w:tabs>
        <w:spacing w:line="240" w:lineRule="auto"/>
        <w:ind w:firstLine="760"/>
      </w:pPr>
      <w:r w:rsidRPr="00C52108">
        <w:t xml:space="preserve">переспрашивать, просить повторить, уточняя значение </w:t>
      </w:r>
      <w:proofErr w:type="gramStart"/>
      <w:r w:rsidRPr="00C52108">
        <w:t>незнакомых</w:t>
      </w:r>
      <w:proofErr w:type="gramEnd"/>
    </w:p>
    <w:p w:rsidR="000A0869" w:rsidRPr="00C52108" w:rsidRDefault="00742D4B" w:rsidP="009D683C">
      <w:pPr>
        <w:pStyle w:val="25"/>
        <w:shd w:val="clear" w:color="auto" w:fill="auto"/>
        <w:spacing w:line="240" w:lineRule="auto"/>
        <w:ind w:firstLine="0"/>
        <w:jc w:val="left"/>
      </w:pPr>
      <w:r w:rsidRPr="00C52108">
        <w:t>слов;</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использовать в качестве опоры при порождении собственных высказываний ключевые слова, план к тексту, тематический словарь и т. д.;</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прогнозировать содержание текста на основе заголовка, предварительно поставленных вопросов и т. д.;</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догадываться о значении незнакомых слов по контексту, по используемым собеседником жестам и мимике;</w:t>
      </w:r>
    </w:p>
    <w:p w:rsidR="000A0869" w:rsidRPr="00C52108" w:rsidRDefault="00742D4B" w:rsidP="009D683C">
      <w:pPr>
        <w:pStyle w:val="25"/>
        <w:numPr>
          <w:ilvl w:val="0"/>
          <w:numId w:val="46"/>
        </w:numPr>
        <w:shd w:val="clear" w:color="auto" w:fill="auto"/>
        <w:tabs>
          <w:tab w:val="left" w:pos="999"/>
        </w:tabs>
        <w:spacing w:line="240" w:lineRule="auto"/>
        <w:ind w:firstLine="760"/>
      </w:pPr>
      <w:r w:rsidRPr="00C52108">
        <w:t>использовать синонимы, антонимы, описание понятия при дефиците языковых средств.</w:t>
      </w:r>
    </w:p>
    <w:p w:rsidR="000A0869" w:rsidRPr="00C52108" w:rsidRDefault="00742D4B" w:rsidP="009D683C">
      <w:pPr>
        <w:pStyle w:val="80"/>
        <w:shd w:val="clear" w:color="auto" w:fill="auto"/>
        <w:spacing w:after="0" w:line="240" w:lineRule="auto"/>
        <w:ind w:firstLine="760"/>
        <w:jc w:val="both"/>
        <w:rPr>
          <w:b w:val="0"/>
        </w:rPr>
      </w:pPr>
      <w:r w:rsidRPr="00C52108">
        <w:rPr>
          <w:b w:val="0"/>
        </w:rPr>
        <w:t>Общеучебные умения и универсальные способы деятельности</w:t>
      </w:r>
    </w:p>
    <w:p w:rsidR="000A0869" w:rsidRPr="00C52108" w:rsidRDefault="00742D4B" w:rsidP="009D683C">
      <w:pPr>
        <w:pStyle w:val="25"/>
        <w:shd w:val="clear" w:color="auto" w:fill="auto"/>
        <w:spacing w:line="240" w:lineRule="auto"/>
        <w:ind w:firstLine="760"/>
      </w:pPr>
      <w:r w:rsidRPr="00C52108">
        <w:t>Формирование и совершенствование умений:</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работать с разными источниками на иностранном языке: справочными материалами, словарями, интернет-ресурсами, литературой;</w:t>
      </w:r>
    </w:p>
    <w:p w:rsidR="000A0869" w:rsidRPr="00C52108" w:rsidRDefault="00742D4B" w:rsidP="009D683C">
      <w:pPr>
        <w:pStyle w:val="25"/>
        <w:numPr>
          <w:ilvl w:val="0"/>
          <w:numId w:val="46"/>
        </w:numPr>
        <w:shd w:val="clear" w:color="auto" w:fill="auto"/>
        <w:tabs>
          <w:tab w:val="left" w:pos="1010"/>
        </w:tabs>
        <w:spacing w:line="240" w:lineRule="auto"/>
        <w:ind w:firstLine="760"/>
      </w:pPr>
      <w:proofErr w:type="gramStart"/>
      <w:r w:rsidRPr="00C52108">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roofErr w:type="gramEnd"/>
    </w:p>
    <w:p w:rsidR="000A0869" w:rsidRPr="00C52108" w:rsidRDefault="00742D4B" w:rsidP="009D683C">
      <w:pPr>
        <w:pStyle w:val="25"/>
        <w:numPr>
          <w:ilvl w:val="0"/>
          <w:numId w:val="46"/>
        </w:numPr>
        <w:shd w:val="clear" w:color="auto" w:fill="auto"/>
        <w:tabs>
          <w:tab w:val="left" w:pos="1040"/>
        </w:tabs>
        <w:spacing w:line="240" w:lineRule="auto"/>
        <w:ind w:firstLine="760"/>
      </w:pPr>
      <w:r w:rsidRPr="00C52108">
        <w:t>самостоятельно работать в классе и дома.</w:t>
      </w:r>
    </w:p>
    <w:p w:rsidR="000A0869" w:rsidRPr="00C52108" w:rsidRDefault="00742D4B" w:rsidP="009D683C">
      <w:pPr>
        <w:pStyle w:val="80"/>
        <w:shd w:val="clear" w:color="auto" w:fill="auto"/>
        <w:spacing w:after="0" w:line="240" w:lineRule="auto"/>
        <w:ind w:firstLine="760"/>
        <w:jc w:val="both"/>
        <w:rPr>
          <w:b w:val="0"/>
        </w:rPr>
      </w:pPr>
      <w:r w:rsidRPr="00C52108">
        <w:rPr>
          <w:b w:val="0"/>
        </w:rPr>
        <w:t>Специальные учебные умения</w:t>
      </w:r>
    </w:p>
    <w:p w:rsidR="000A0869" w:rsidRPr="00C52108" w:rsidRDefault="00742D4B" w:rsidP="009D683C">
      <w:pPr>
        <w:pStyle w:val="25"/>
        <w:shd w:val="clear" w:color="auto" w:fill="auto"/>
        <w:spacing w:line="240" w:lineRule="auto"/>
        <w:ind w:firstLine="760"/>
      </w:pPr>
      <w:r w:rsidRPr="00C52108">
        <w:t>Формирование и совершенствование умений:</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находить ключевые слова и социокультурные реалии в работе над текстом;</w:t>
      </w:r>
    </w:p>
    <w:p w:rsidR="000A0869" w:rsidRPr="00C52108" w:rsidRDefault="00742D4B" w:rsidP="009D683C">
      <w:pPr>
        <w:pStyle w:val="25"/>
        <w:numPr>
          <w:ilvl w:val="0"/>
          <w:numId w:val="46"/>
        </w:numPr>
        <w:shd w:val="clear" w:color="auto" w:fill="auto"/>
        <w:tabs>
          <w:tab w:val="left" w:pos="1040"/>
        </w:tabs>
        <w:spacing w:line="240" w:lineRule="auto"/>
        <w:ind w:firstLine="760"/>
      </w:pPr>
      <w:r w:rsidRPr="00C52108">
        <w:t>семантизировать слова на основе языковой догадки;</w:t>
      </w:r>
    </w:p>
    <w:p w:rsidR="000A0869" w:rsidRPr="00C52108" w:rsidRDefault="00742D4B" w:rsidP="009D683C">
      <w:pPr>
        <w:pStyle w:val="25"/>
        <w:numPr>
          <w:ilvl w:val="0"/>
          <w:numId w:val="46"/>
        </w:numPr>
        <w:shd w:val="clear" w:color="auto" w:fill="auto"/>
        <w:tabs>
          <w:tab w:val="left" w:pos="1040"/>
        </w:tabs>
        <w:spacing w:line="240" w:lineRule="auto"/>
        <w:ind w:firstLine="760"/>
      </w:pPr>
      <w:r w:rsidRPr="00C52108">
        <w:t>осуществлять словообразовательный анализ;</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участвовать в проектной деятельности ме</w:t>
      </w:r>
      <w:proofErr w:type="gramStart"/>
      <w:r w:rsidRPr="00C52108">
        <w:t>ж-</w:t>
      </w:r>
      <w:proofErr w:type="gramEnd"/>
      <w:r w:rsidRPr="00C52108">
        <w:t xml:space="preserve"> и метапредметного характера.</w:t>
      </w:r>
    </w:p>
    <w:p w:rsidR="000A0869" w:rsidRPr="00C52108" w:rsidRDefault="00742D4B" w:rsidP="009D683C">
      <w:pPr>
        <w:pStyle w:val="54"/>
        <w:keepNext/>
        <w:keepLines/>
        <w:numPr>
          <w:ilvl w:val="0"/>
          <w:numId w:val="47"/>
        </w:numPr>
        <w:shd w:val="clear" w:color="auto" w:fill="auto"/>
        <w:tabs>
          <w:tab w:val="left" w:pos="1721"/>
        </w:tabs>
        <w:spacing w:before="0" w:after="0" w:line="240" w:lineRule="auto"/>
        <w:ind w:firstLine="760"/>
        <w:jc w:val="both"/>
        <w:rPr>
          <w:b w:val="0"/>
        </w:rPr>
      </w:pPr>
      <w:bookmarkStart w:id="123" w:name="bookmark129"/>
      <w:bookmarkStart w:id="124" w:name="bookmark130"/>
      <w:r w:rsidRPr="00C52108">
        <w:rPr>
          <w:b w:val="0"/>
        </w:rPr>
        <w:t>Второй иностранный язык (на примере английского языка)</w:t>
      </w:r>
      <w:bookmarkEnd w:id="123"/>
      <w:bookmarkEnd w:id="124"/>
    </w:p>
    <w:p w:rsidR="000A0869" w:rsidRPr="00C52108" w:rsidRDefault="00742D4B" w:rsidP="009D683C">
      <w:pPr>
        <w:pStyle w:val="25"/>
        <w:shd w:val="clear" w:color="auto" w:fill="auto"/>
        <w:spacing w:line="240" w:lineRule="auto"/>
        <w:ind w:firstLine="760"/>
      </w:pPr>
      <w:r w:rsidRPr="00C52108">
        <w:t>Освоение предмета «Иностранный язык (второй)» в основной школе предполагает применение коммуникативного подхода в обучении иностранному языку.</w:t>
      </w:r>
    </w:p>
    <w:p w:rsidR="000A0869" w:rsidRPr="00C52108" w:rsidRDefault="00742D4B" w:rsidP="009D683C">
      <w:pPr>
        <w:pStyle w:val="25"/>
        <w:shd w:val="clear" w:color="auto" w:fill="auto"/>
        <w:spacing w:line="240" w:lineRule="auto"/>
        <w:ind w:firstLine="760"/>
      </w:pPr>
      <w:r w:rsidRPr="00C52108">
        <w:t xml:space="preserve">Учебный предмет «Иностранный язык (второй)» обеспечивает формирование и развитие иноязычных коммуникативных умений и языковых навыков, которые необходимы </w:t>
      </w:r>
      <w:proofErr w:type="gramStart"/>
      <w:r w:rsidRPr="00C52108">
        <w:t>обучающимся</w:t>
      </w:r>
      <w:proofErr w:type="gramEnd"/>
      <w:r w:rsidRPr="00C52108">
        <w:t xml:space="preserve"> для продолжения образования в школе или в системе </w:t>
      </w:r>
      <w:r w:rsidRPr="00C52108">
        <w:lastRenderedPageBreak/>
        <w:t>среднего профессионального образования.</w:t>
      </w:r>
    </w:p>
    <w:p w:rsidR="000A0869" w:rsidRPr="00C52108" w:rsidRDefault="00742D4B" w:rsidP="009D683C">
      <w:pPr>
        <w:pStyle w:val="25"/>
        <w:shd w:val="clear" w:color="auto" w:fill="auto"/>
        <w:spacing w:line="240" w:lineRule="auto"/>
        <w:ind w:firstLine="760"/>
      </w:pPr>
      <w:r w:rsidRPr="00C52108">
        <w:t xml:space="preserve">Освоение учебного предмета «Иностранный язык (второй)» направлено на достижение обучающимися допорогового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w:t>
      </w:r>
      <w:proofErr w:type="gramStart"/>
      <w:r w:rsidRPr="00C52108">
        <w:t>школы</w:t>
      </w:r>
      <w:proofErr w:type="gramEnd"/>
      <w:r w:rsidRPr="00C52108">
        <w:t xml:space="preserve"> как с 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w:t>
      </w:r>
    </w:p>
    <w:p w:rsidR="000A0869" w:rsidRPr="00C52108" w:rsidRDefault="00742D4B" w:rsidP="009D683C">
      <w:pPr>
        <w:pStyle w:val="25"/>
        <w:shd w:val="clear" w:color="auto" w:fill="auto"/>
        <w:spacing w:line="240" w:lineRule="auto"/>
        <w:ind w:firstLine="760"/>
      </w:pPr>
      <w:r w:rsidRPr="00C52108">
        <w:t xml:space="preserve">Изучение предмета «Иностранный язык (второй)» в части формирования навыков и развития умений обобщать и </w:t>
      </w:r>
      <w:proofErr w:type="gramStart"/>
      <w:r w:rsidRPr="00C52108">
        <w:t>систематизировать имеющийся языковой и речевой опыт основано</w:t>
      </w:r>
      <w:proofErr w:type="gramEnd"/>
      <w:r w:rsidRPr="00C52108">
        <w:t xml:space="preserve"> на межпредметных связях с предметами «Русский язык», «Литература», «История», «География», «Физика», «Музыка», «Изобразительное искусство» и др.</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125" w:name="bookmark131"/>
      <w:r w:rsidRPr="00C52108">
        <w:rPr>
          <w:b w:val="0"/>
        </w:rPr>
        <w:t>Предметное содержание речи</w:t>
      </w:r>
      <w:bookmarkEnd w:id="125"/>
    </w:p>
    <w:p w:rsidR="000A0869" w:rsidRPr="00C52108" w:rsidRDefault="00742D4B" w:rsidP="009D683C">
      <w:pPr>
        <w:pStyle w:val="25"/>
        <w:shd w:val="clear" w:color="auto" w:fill="auto"/>
        <w:spacing w:line="240" w:lineRule="auto"/>
        <w:ind w:firstLine="760"/>
      </w:pPr>
      <w:r w:rsidRPr="00C52108">
        <w:rPr>
          <w:rStyle w:val="2a"/>
          <w:b w:val="0"/>
        </w:rPr>
        <w:t xml:space="preserve">Моя семья. </w:t>
      </w:r>
      <w:r w:rsidRPr="00C52108">
        <w:t>Взаимоотношения в семье. Конфликтные ситуации и способы их решения.</w:t>
      </w:r>
    </w:p>
    <w:p w:rsidR="000A0869" w:rsidRPr="00C52108" w:rsidRDefault="00742D4B" w:rsidP="009D683C">
      <w:pPr>
        <w:pStyle w:val="25"/>
        <w:shd w:val="clear" w:color="auto" w:fill="auto"/>
        <w:spacing w:line="240" w:lineRule="auto"/>
        <w:ind w:firstLine="760"/>
      </w:pPr>
      <w:r w:rsidRPr="00C52108">
        <w:rPr>
          <w:rStyle w:val="2a"/>
          <w:b w:val="0"/>
        </w:rPr>
        <w:t xml:space="preserve">Мои друзья. </w:t>
      </w:r>
      <w:r w:rsidRPr="00C52108">
        <w:t>Лучший друг/подруга. Внешность и черты характера. Межличностные взаимоотношения с друзьями и в школе.</w:t>
      </w:r>
    </w:p>
    <w:p w:rsidR="000A0869" w:rsidRPr="00C52108" w:rsidRDefault="00742D4B" w:rsidP="009D683C">
      <w:pPr>
        <w:pStyle w:val="25"/>
        <w:shd w:val="clear" w:color="auto" w:fill="auto"/>
        <w:spacing w:line="240" w:lineRule="auto"/>
        <w:ind w:firstLine="760"/>
      </w:pPr>
      <w:r w:rsidRPr="00C52108">
        <w:rPr>
          <w:rStyle w:val="2a"/>
          <w:b w:val="0"/>
        </w:rPr>
        <w:t xml:space="preserve">Свободное время. </w:t>
      </w:r>
      <w:r w:rsidRPr="00C52108">
        <w:t>Досуг и увлечения (музыка, чтение; посещение театра, кинотеатра, музея, выставки). Виды отдыха. Поход по магазинам. Карманные деньги. Молодежная мода.</w:t>
      </w:r>
    </w:p>
    <w:p w:rsidR="000A0869" w:rsidRPr="00C52108" w:rsidRDefault="00742D4B" w:rsidP="009D683C">
      <w:pPr>
        <w:pStyle w:val="25"/>
        <w:shd w:val="clear" w:color="auto" w:fill="auto"/>
        <w:spacing w:line="240" w:lineRule="auto"/>
        <w:ind w:firstLine="740"/>
      </w:pPr>
      <w:r w:rsidRPr="00C52108">
        <w:rPr>
          <w:rStyle w:val="2a"/>
          <w:b w:val="0"/>
        </w:rPr>
        <w:t xml:space="preserve">Здоровый образ жизни. </w:t>
      </w:r>
      <w:r w:rsidRPr="00C52108">
        <w:t>Режим труда и отдыха, занятия спортом, здоровое питание, отказ от вредных привычек.</w:t>
      </w:r>
    </w:p>
    <w:p w:rsidR="000A0869" w:rsidRPr="00C52108" w:rsidRDefault="00742D4B" w:rsidP="009D683C">
      <w:pPr>
        <w:pStyle w:val="25"/>
        <w:shd w:val="clear" w:color="auto" w:fill="auto"/>
        <w:spacing w:line="240" w:lineRule="auto"/>
        <w:ind w:firstLine="740"/>
      </w:pPr>
      <w:r w:rsidRPr="00C52108">
        <w:rPr>
          <w:rStyle w:val="2a"/>
          <w:b w:val="0"/>
        </w:rPr>
        <w:t xml:space="preserve">Спорт. </w:t>
      </w:r>
      <w:r w:rsidRPr="00C52108">
        <w:t>Виды спорта. Спортивные игры. Спортивные соревнования.</w:t>
      </w:r>
    </w:p>
    <w:p w:rsidR="000A0869" w:rsidRPr="00C52108" w:rsidRDefault="00742D4B" w:rsidP="009D683C">
      <w:pPr>
        <w:pStyle w:val="25"/>
        <w:shd w:val="clear" w:color="auto" w:fill="auto"/>
        <w:spacing w:line="240" w:lineRule="auto"/>
        <w:ind w:firstLine="740"/>
      </w:pPr>
      <w:r w:rsidRPr="00C52108">
        <w:rPr>
          <w:rStyle w:val="2a"/>
          <w:b w:val="0"/>
        </w:rPr>
        <w:t xml:space="preserve">Школа. </w:t>
      </w:r>
      <w:r w:rsidRPr="00C52108">
        <w:t>Школьная жизнь. Правила поведения в школе. Изучаемые предметы и отношения к ним. Внеклассные мероприятия. Кружки. Школьная форма. Каникулы. Переписка с зарубежными сверстниками.</w:t>
      </w:r>
    </w:p>
    <w:p w:rsidR="000A0869" w:rsidRPr="00C52108" w:rsidRDefault="00742D4B" w:rsidP="009D683C">
      <w:pPr>
        <w:pStyle w:val="25"/>
        <w:shd w:val="clear" w:color="auto" w:fill="auto"/>
        <w:spacing w:line="240" w:lineRule="auto"/>
        <w:ind w:firstLine="740"/>
      </w:pPr>
      <w:r w:rsidRPr="00C52108">
        <w:rPr>
          <w:rStyle w:val="2a"/>
          <w:b w:val="0"/>
        </w:rPr>
        <w:t xml:space="preserve">Выбор профессии. </w:t>
      </w:r>
      <w:r w:rsidRPr="00C52108">
        <w:t>Мир профессий. Проблема выбора профессии. Роль иностранного языка в планах на будущее.</w:t>
      </w:r>
    </w:p>
    <w:p w:rsidR="000A0869" w:rsidRPr="00C52108" w:rsidRDefault="00742D4B" w:rsidP="009D683C">
      <w:pPr>
        <w:pStyle w:val="25"/>
        <w:shd w:val="clear" w:color="auto" w:fill="auto"/>
        <w:spacing w:line="240" w:lineRule="auto"/>
        <w:ind w:firstLine="740"/>
      </w:pPr>
      <w:r w:rsidRPr="00C52108">
        <w:rPr>
          <w:rStyle w:val="2a"/>
          <w:b w:val="0"/>
        </w:rPr>
        <w:t xml:space="preserve">Путешествия. </w:t>
      </w:r>
      <w:r w:rsidRPr="00C52108">
        <w:t>Путешествия по России и странам изучаемого языка. Транспорт.</w:t>
      </w:r>
    </w:p>
    <w:p w:rsidR="000A0869" w:rsidRPr="00C52108" w:rsidRDefault="00742D4B" w:rsidP="009D683C">
      <w:pPr>
        <w:pStyle w:val="80"/>
        <w:shd w:val="clear" w:color="auto" w:fill="auto"/>
        <w:spacing w:after="0" w:line="240" w:lineRule="auto"/>
        <w:ind w:firstLine="740"/>
        <w:jc w:val="both"/>
        <w:rPr>
          <w:b w:val="0"/>
        </w:rPr>
      </w:pPr>
      <w:r w:rsidRPr="00C52108">
        <w:rPr>
          <w:b w:val="0"/>
        </w:rPr>
        <w:t>Окружающий мир</w:t>
      </w:r>
    </w:p>
    <w:p w:rsidR="000A0869" w:rsidRPr="00C52108" w:rsidRDefault="00742D4B" w:rsidP="009D683C">
      <w:pPr>
        <w:pStyle w:val="25"/>
        <w:shd w:val="clear" w:color="auto" w:fill="auto"/>
        <w:spacing w:line="240" w:lineRule="auto"/>
        <w:ind w:firstLine="740"/>
      </w:pPr>
      <w:r w:rsidRPr="00C52108">
        <w:t>Природа: растения и животные. Погода. Проблемы экологии. Защита окружающей среды. Жизнь в городе/ в сельской местности</w:t>
      </w:r>
    </w:p>
    <w:p w:rsidR="000A0869" w:rsidRPr="00C52108" w:rsidRDefault="00742D4B" w:rsidP="009D683C">
      <w:pPr>
        <w:pStyle w:val="80"/>
        <w:shd w:val="clear" w:color="auto" w:fill="auto"/>
        <w:spacing w:after="0" w:line="240" w:lineRule="auto"/>
        <w:ind w:firstLine="740"/>
        <w:jc w:val="both"/>
        <w:rPr>
          <w:b w:val="0"/>
        </w:rPr>
      </w:pPr>
      <w:r w:rsidRPr="00C52108">
        <w:rPr>
          <w:b w:val="0"/>
        </w:rPr>
        <w:t>Средства массовой информации</w:t>
      </w:r>
    </w:p>
    <w:p w:rsidR="000A0869" w:rsidRPr="00C52108" w:rsidRDefault="00742D4B" w:rsidP="009D683C">
      <w:pPr>
        <w:pStyle w:val="25"/>
        <w:shd w:val="clear" w:color="auto" w:fill="auto"/>
        <w:spacing w:line="240" w:lineRule="auto"/>
        <w:ind w:firstLine="740"/>
      </w:pPr>
      <w:r w:rsidRPr="00C52108">
        <w:t>Роль средств массовой информации в жизни общества. Средства массовой информации: пресса, телевидение, радио, Интернет.</w:t>
      </w:r>
    </w:p>
    <w:p w:rsidR="000A0869" w:rsidRPr="00C52108" w:rsidRDefault="00742D4B" w:rsidP="009D683C">
      <w:pPr>
        <w:pStyle w:val="80"/>
        <w:shd w:val="clear" w:color="auto" w:fill="auto"/>
        <w:spacing w:after="0" w:line="240" w:lineRule="auto"/>
        <w:ind w:firstLine="740"/>
        <w:jc w:val="both"/>
        <w:rPr>
          <w:b w:val="0"/>
        </w:rPr>
      </w:pPr>
      <w:r w:rsidRPr="00C52108">
        <w:rPr>
          <w:b w:val="0"/>
        </w:rPr>
        <w:t>Страны изучаемого языка и родная страна</w:t>
      </w:r>
    </w:p>
    <w:p w:rsidR="000A0869" w:rsidRPr="00C52108" w:rsidRDefault="00742D4B" w:rsidP="009D683C">
      <w:pPr>
        <w:pStyle w:val="25"/>
        <w:shd w:val="clear" w:color="auto" w:fill="auto"/>
        <w:tabs>
          <w:tab w:val="left" w:pos="3682"/>
        </w:tabs>
        <w:spacing w:line="240" w:lineRule="auto"/>
        <w:ind w:firstLine="740"/>
      </w:pPr>
      <w:r w:rsidRPr="00C52108">
        <w:t>Страны, столицы, крупные города. Государственные символы. Географическое положение. Климат. Население. Достопримечател</w:t>
      </w:r>
      <w:r w:rsidR="00283E41" w:rsidRPr="00C52108">
        <w:t xml:space="preserve">ьности. Культурные особенности: </w:t>
      </w:r>
      <w:r w:rsidRPr="00C52108">
        <w:t>национальные праздники, памятные даты,</w:t>
      </w:r>
    </w:p>
    <w:p w:rsidR="000A0869" w:rsidRPr="00C52108" w:rsidRDefault="00742D4B" w:rsidP="009D683C">
      <w:pPr>
        <w:pStyle w:val="25"/>
        <w:shd w:val="clear" w:color="auto" w:fill="auto"/>
        <w:spacing w:line="240" w:lineRule="auto"/>
        <w:ind w:firstLine="0"/>
      </w:pPr>
      <w:r w:rsidRPr="00C52108">
        <w:t xml:space="preserve">исторические события, традиции и обычаи. Выдающиеся люди и их вклад в </w:t>
      </w:r>
      <w:proofErr w:type="gramStart"/>
      <w:r w:rsidRPr="00C52108">
        <w:t>науку</w:t>
      </w:r>
      <w:proofErr w:type="gramEnd"/>
      <w:r w:rsidRPr="00C52108">
        <w:t xml:space="preserve"> и мировую культуру.</w:t>
      </w:r>
    </w:p>
    <w:p w:rsidR="000A0869" w:rsidRPr="00C52108" w:rsidRDefault="00742D4B" w:rsidP="009D683C">
      <w:pPr>
        <w:pStyle w:val="80"/>
        <w:shd w:val="clear" w:color="auto" w:fill="auto"/>
        <w:spacing w:after="0" w:line="240" w:lineRule="auto"/>
        <w:ind w:firstLine="740"/>
        <w:jc w:val="both"/>
        <w:rPr>
          <w:b w:val="0"/>
        </w:rPr>
      </w:pPr>
      <w:r w:rsidRPr="00C52108">
        <w:rPr>
          <w:b w:val="0"/>
        </w:rPr>
        <w:t>Коммуникативные умения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Говорение</w:t>
      </w:r>
    </w:p>
    <w:p w:rsidR="000A0869" w:rsidRPr="00C52108" w:rsidRDefault="00742D4B" w:rsidP="009D683C">
      <w:pPr>
        <w:pStyle w:val="80"/>
        <w:shd w:val="clear" w:color="auto" w:fill="auto"/>
        <w:spacing w:after="0" w:line="240" w:lineRule="auto"/>
        <w:ind w:firstLine="740"/>
        <w:jc w:val="both"/>
        <w:rPr>
          <w:b w:val="0"/>
        </w:rPr>
      </w:pPr>
      <w:r w:rsidRPr="00C52108">
        <w:rPr>
          <w:b w:val="0"/>
        </w:rPr>
        <w:lastRenderedPageBreak/>
        <w:t>Диалогическая речь</w:t>
      </w:r>
    </w:p>
    <w:p w:rsidR="000A0869" w:rsidRPr="00C52108" w:rsidRDefault="00742D4B" w:rsidP="009D683C">
      <w:pPr>
        <w:pStyle w:val="25"/>
        <w:shd w:val="clear" w:color="auto" w:fill="auto"/>
        <w:spacing w:line="240" w:lineRule="auto"/>
        <w:ind w:firstLine="740"/>
      </w:pPr>
      <w:r w:rsidRPr="00C52108">
        <w:t>Формирование и развитие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rsidR="000A0869" w:rsidRPr="00C52108" w:rsidRDefault="00742D4B" w:rsidP="009D683C">
      <w:pPr>
        <w:pStyle w:val="25"/>
        <w:shd w:val="clear" w:color="auto" w:fill="auto"/>
        <w:spacing w:line="240" w:lineRule="auto"/>
        <w:ind w:firstLine="740"/>
      </w:pPr>
      <w:r w:rsidRPr="00C52108">
        <w:t>Объем диалога от 3 реплик (5-7 класс) до 4-5 реплик (8-9 класс) со стороны каждого учащегося. Продолжительность диалога - до 2,5-3 минут.</w:t>
      </w:r>
    </w:p>
    <w:p w:rsidR="000A0869" w:rsidRPr="00C52108" w:rsidRDefault="00742D4B" w:rsidP="009D683C">
      <w:pPr>
        <w:pStyle w:val="80"/>
        <w:shd w:val="clear" w:color="auto" w:fill="auto"/>
        <w:spacing w:after="0" w:line="240" w:lineRule="auto"/>
        <w:ind w:firstLine="740"/>
        <w:jc w:val="both"/>
        <w:rPr>
          <w:b w:val="0"/>
        </w:rPr>
      </w:pPr>
      <w:r w:rsidRPr="00C52108">
        <w:rPr>
          <w:b w:val="0"/>
        </w:rPr>
        <w:t>Монологическая речь</w:t>
      </w:r>
    </w:p>
    <w:p w:rsidR="000A0869" w:rsidRPr="00C52108" w:rsidRDefault="00742D4B" w:rsidP="009D683C">
      <w:pPr>
        <w:pStyle w:val="25"/>
        <w:shd w:val="clear" w:color="auto" w:fill="auto"/>
        <w:spacing w:line="240" w:lineRule="auto"/>
        <w:ind w:firstLine="740"/>
      </w:pPr>
      <w:r w:rsidRPr="00C52108">
        <w:t>Формирование и развитие умений строить связные высказывания с использованием основных коммуникативных типов речи (повествование</w:t>
      </w:r>
      <w:proofErr w:type="gramStart"/>
      <w:r w:rsidRPr="00C52108">
        <w:t>,о</w:t>
      </w:r>
      <w:proofErr w:type="gramEnd"/>
      <w:r w:rsidRPr="00C52108">
        <w:t>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rsidR="000A0869" w:rsidRPr="00C52108" w:rsidRDefault="00742D4B" w:rsidP="009D683C">
      <w:pPr>
        <w:pStyle w:val="25"/>
        <w:shd w:val="clear" w:color="auto" w:fill="auto"/>
        <w:spacing w:line="240" w:lineRule="auto"/>
        <w:ind w:firstLine="740"/>
      </w:pPr>
      <w:r w:rsidRPr="00C52108">
        <w:t>Объем монологического высказывания от 8-10 фраз (5-7 класс) до 10-12 фраз (8-9 класс). Продолжительность монологического высказывания -1,5-2 минуты.</w:t>
      </w:r>
    </w:p>
    <w:p w:rsidR="000A0869" w:rsidRPr="00C52108" w:rsidRDefault="00742D4B" w:rsidP="009D683C">
      <w:pPr>
        <w:pStyle w:val="80"/>
        <w:shd w:val="clear" w:color="auto" w:fill="auto"/>
        <w:spacing w:after="0" w:line="240" w:lineRule="auto"/>
        <w:ind w:firstLine="740"/>
        <w:jc w:val="both"/>
        <w:rPr>
          <w:b w:val="0"/>
        </w:rPr>
      </w:pPr>
      <w:r w:rsidRPr="00C52108">
        <w:rPr>
          <w:b w:val="0"/>
        </w:rPr>
        <w:t>Аудирование</w:t>
      </w:r>
    </w:p>
    <w:p w:rsidR="000A0869" w:rsidRPr="00C52108" w:rsidRDefault="00742D4B" w:rsidP="009D683C">
      <w:pPr>
        <w:pStyle w:val="25"/>
        <w:shd w:val="clear" w:color="auto" w:fill="auto"/>
        <w:spacing w:line="240" w:lineRule="auto"/>
        <w:ind w:firstLine="740"/>
      </w:pPr>
      <w:r w:rsidRPr="00C52108">
        <w:t xml:space="preserve">Восприятие на слух и понимание </w:t>
      </w:r>
      <w:proofErr w:type="gramStart"/>
      <w:r w:rsidRPr="00C52108">
        <w:t>несложных</w:t>
      </w:r>
      <w:proofErr w:type="gramEnd"/>
      <w:r w:rsidRPr="00C52108">
        <w:t xml:space="preserve"> аутентичных аудиотекстов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w:t>
      </w:r>
    </w:p>
    <w:p w:rsidR="000A0869" w:rsidRPr="00C52108" w:rsidRDefault="00742D4B" w:rsidP="009D683C">
      <w:pPr>
        <w:pStyle w:val="25"/>
        <w:shd w:val="clear" w:color="auto" w:fill="auto"/>
        <w:tabs>
          <w:tab w:val="left" w:pos="3606"/>
        </w:tabs>
        <w:spacing w:line="240" w:lineRule="auto"/>
        <w:ind w:firstLine="740"/>
      </w:pPr>
      <w:r w:rsidRPr="00C52108">
        <w:rPr>
          <w:rStyle w:val="2b"/>
          <w:i w:val="0"/>
        </w:rPr>
        <w:t>Жанры текстов</w:t>
      </w:r>
      <w:r w:rsidRPr="00C52108">
        <w:t>:</w:t>
      </w:r>
      <w:r w:rsidRPr="00C52108">
        <w:tab/>
        <w:t>прагматические, информационные, научно</w:t>
      </w:r>
      <w:r w:rsidRPr="00C52108">
        <w:softHyphen/>
      </w:r>
    </w:p>
    <w:p w:rsidR="000A0869" w:rsidRPr="00C52108" w:rsidRDefault="00742D4B" w:rsidP="009D683C">
      <w:pPr>
        <w:pStyle w:val="25"/>
        <w:shd w:val="clear" w:color="auto" w:fill="auto"/>
        <w:spacing w:line="240" w:lineRule="auto"/>
        <w:ind w:firstLine="0"/>
        <w:jc w:val="left"/>
      </w:pPr>
      <w:r w:rsidRPr="00C52108">
        <w:t>популярные.</w:t>
      </w:r>
    </w:p>
    <w:p w:rsidR="000A0869" w:rsidRPr="00C52108" w:rsidRDefault="00742D4B" w:rsidP="009D683C">
      <w:pPr>
        <w:pStyle w:val="25"/>
        <w:shd w:val="clear" w:color="auto" w:fill="auto"/>
        <w:spacing w:line="240" w:lineRule="auto"/>
        <w:ind w:firstLine="740"/>
      </w:pPr>
      <w:r w:rsidRPr="00C52108">
        <w:rPr>
          <w:rStyle w:val="2b"/>
          <w:i w:val="0"/>
        </w:rPr>
        <w:t>Типы текстов:</w:t>
      </w:r>
      <w:r w:rsidRPr="00C52108">
        <w:t xml:space="preserve"> высказывания собеседников в ситуациях повседневного общения, сообщение, беседа, интервью, объявление, реклама и др.</w:t>
      </w:r>
    </w:p>
    <w:p w:rsidR="000A0869" w:rsidRPr="00C52108" w:rsidRDefault="00742D4B" w:rsidP="009D683C">
      <w:pPr>
        <w:pStyle w:val="25"/>
        <w:shd w:val="clear" w:color="auto" w:fill="auto"/>
        <w:spacing w:line="240" w:lineRule="auto"/>
        <w:ind w:firstLine="740"/>
      </w:pPr>
      <w:r w:rsidRPr="00C52108">
        <w:t>Содержание текстов должно соответствовать возрастным особенностям и интересам учащихся и иметь образовательную и воспитательную ценность.</w:t>
      </w:r>
    </w:p>
    <w:p w:rsidR="000A0869" w:rsidRPr="00C52108" w:rsidRDefault="00742D4B" w:rsidP="009D683C">
      <w:pPr>
        <w:pStyle w:val="25"/>
        <w:shd w:val="clear" w:color="auto" w:fill="auto"/>
        <w:spacing w:line="240" w:lineRule="auto"/>
        <w:ind w:firstLine="740"/>
      </w:pPr>
      <w:r w:rsidRPr="00C52108">
        <w:t>Аудирование</w:t>
      </w:r>
      <w:r w:rsidRPr="00C52108">
        <w:rPr>
          <w:rStyle w:val="2b"/>
          <w:i w:val="0"/>
        </w:rPr>
        <w:t>с пониманием основного содержания</w:t>
      </w:r>
      <w:r w:rsidRPr="00C52108">
        <w:t xml:space="preserve"> 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w:t>
      </w:r>
    </w:p>
    <w:p w:rsidR="000A0869" w:rsidRPr="00C52108" w:rsidRDefault="00742D4B" w:rsidP="009D683C">
      <w:pPr>
        <w:pStyle w:val="90"/>
        <w:shd w:val="clear" w:color="auto" w:fill="auto"/>
        <w:spacing w:line="240" w:lineRule="auto"/>
        <w:ind w:firstLine="740"/>
        <w:rPr>
          <w:i w:val="0"/>
        </w:rPr>
      </w:pPr>
      <w:r w:rsidRPr="00C52108">
        <w:rPr>
          <w:rStyle w:val="91"/>
        </w:rPr>
        <w:t>Аудирование</w:t>
      </w:r>
      <w:r w:rsidRPr="00C52108">
        <w:rPr>
          <w:i w:val="0"/>
        </w:rPr>
        <w:t>с выборочным пониманием нужной/ интересующей/ запрашиваемой информации</w:t>
      </w:r>
      <w:r w:rsidRPr="00C52108">
        <w:rPr>
          <w:rStyle w:val="91"/>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p>
    <w:p w:rsidR="000A0869" w:rsidRPr="00C52108" w:rsidRDefault="00742D4B" w:rsidP="00283E41">
      <w:pPr>
        <w:pStyle w:val="25"/>
        <w:shd w:val="clear" w:color="auto" w:fill="auto"/>
        <w:tabs>
          <w:tab w:val="left" w:pos="1901"/>
          <w:tab w:val="left" w:pos="3816"/>
          <w:tab w:val="left" w:pos="5304"/>
          <w:tab w:val="left" w:pos="7570"/>
        </w:tabs>
        <w:spacing w:line="240" w:lineRule="auto"/>
        <w:ind w:firstLine="740"/>
      </w:pPr>
      <w:r w:rsidRPr="00C52108">
        <w:t>Аудирование с пониманием основного содержания текста и с выборочны</w:t>
      </w:r>
      <w:r w:rsidR="00283E41" w:rsidRPr="00C52108">
        <w:t xml:space="preserve">м пониманием нужной/ интересующей/ </w:t>
      </w:r>
      <w:r w:rsidRPr="00C52108">
        <w:t>запрашиваемой</w:t>
      </w:r>
      <w:r w:rsidR="00283E41" w:rsidRPr="00C52108">
        <w:t xml:space="preserve"> </w:t>
      </w:r>
      <w:r w:rsidRPr="00C52108">
        <w:t xml:space="preserve">информации осуществляется на несложных аутентичных текстах, содержащих наряду с </w:t>
      </w:r>
      <w:proofErr w:type="gramStart"/>
      <w:r w:rsidRPr="00C52108">
        <w:t>изученными</w:t>
      </w:r>
      <w:proofErr w:type="gramEnd"/>
      <w:r w:rsidRPr="00C52108">
        <w:t xml:space="preserve"> и некоторое количество незнакомых языковых явлений.</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26" w:name="bookmark132"/>
      <w:r w:rsidRPr="00C52108">
        <w:rPr>
          <w:b w:val="0"/>
        </w:rPr>
        <w:t>Чтение</w:t>
      </w:r>
      <w:bookmarkEnd w:id="126"/>
    </w:p>
    <w:p w:rsidR="000A0869" w:rsidRPr="00C52108" w:rsidRDefault="00742D4B" w:rsidP="00283E41">
      <w:pPr>
        <w:pStyle w:val="25"/>
        <w:shd w:val="clear" w:color="auto" w:fill="auto"/>
        <w:tabs>
          <w:tab w:val="left" w:pos="1901"/>
          <w:tab w:val="left" w:pos="3816"/>
          <w:tab w:val="left" w:pos="5304"/>
          <w:tab w:val="left" w:pos="7570"/>
        </w:tabs>
        <w:spacing w:line="240" w:lineRule="auto"/>
        <w:ind w:firstLine="740"/>
      </w:pPr>
      <w:r w:rsidRPr="00C52108">
        <w:t>Чтение и понимание текстов с различной глубиной и точностью проникновения в их содержание: с пониманием основного соде</w:t>
      </w:r>
      <w:r w:rsidR="00283E41" w:rsidRPr="00C52108">
        <w:t>ржания, с выборочным</w:t>
      </w:r>
      <w:r w:rsidR="00283E41" w:rsidRPr="00C52108">
        <w:tab/>
        <w:t xml:space="preserve">пониманием нужной/ интересующей/ </w:t>
      </w:r>
      <w:r w:rsidRPr="00C52108">
        <w:t>запрашиваемой</w:t>
      </w:r>
      <w:r w:rsidR="00283E41" w:rsidRPr="00C52108">
        <w:t xml:space="preserve"> </w:t>
      </w:r>
      <w:r w:rsidRPr="00C52108">
        <w:t>информации, с полным пониманием.</w:t>
      </w:r>
    </w:p>
    <w:p w:rsidR="000A0869" w:rsidRPr="00C52108" w:rsidRDefault="00F03CF4" w:rsidP="00F03CF4">
      <w:pPr>
        <w:pStyle w:val="25"/>
        <w:shd w:val="clear" w:color="auto" w:fill="auto"/>
        <w:tabs>
          <w:tab w:val="left" w:pos="2286"/>
          <w:tab w:val="left" w:pos="4057"/>
        </w:tabs>
        <w:spacing w:line="240" w:lineRule="auto"/>
        <w:ind w:firstLine="740"/>
      </w:pPr>
      <w:r w:rsidRPr="00C52108">
        <w:rPr>
          <w:rStyle w:val="2a"/>
          <w:b w:val="0"/>
        </w:rPr>
        <w:t xml:space="preserve">Жанры </w:t>
      </w:r>
      <w:r w:rsidR="00742D4B" w:rsidRPr="00C52108">
        <w:rPr>
          <w:rStyle w:val="2a"/>
          <w:b w:val="0"/>
        </w:rPr>
        <w:t>текстов</w:t>
      </w:r>
      <w:r w:rsidRPr="00C52108">
        <w:t xml:space="preserve">: </w:t>
      </w:r>
      <w:r w:rsidR="00742D4B" w:rsidRPr="00C52108">
        <w:t>научно-популярные, публицистические,</w:t>
      </w:r>
      <w:r w:rsidRPr="00C52108">
        <w:t xml:space="preserve"> </w:t>
      </w:r>
      <w:r w:rsidR="00742D4B" w:rsidRPr="00C52108">
        <w:t xml:space="preserve">художественные, </w:t>
      </w:r>
      <w:r w:rsidR="00742D4B" w:rsidRPr="00C52108">
        <w:lastRenderedPageBreak/>
        <w:t>прагматические.</w:t>
      </w:r>
    </w:p>
    <w:p w:rsidR="000A0869" w:rsidRPr="00C52108" w:rsidRDefault="00742D4B" w:rsidP="009D683C">
      <w:pPr>
        <w:pStyle w:val="25"/>
        <w:shd w:val="clear" w:color="auto" w:fill="auto"/>
        <w:spacing w:line="240" w:lineRule="auto"/>
        <w:ind w:firstLine="740"/>
      </w:pPr>
      <w:proofErr w:type="gramStart"/>
      <w:r w:rsidRPr="00C52108">
        <w:rPr>
          <w:rStyle w:val="2a"/>
          <w:b w:val="0"/>
        </w:rPr>
        <w:t>Типы текстов</w:t>
      </w:r>
      <w:r w:rsidRPr="00C52108">
        <w:t>: статья, интервью, рассказ, отрывок из художественного произведения, объявление, рецепт, рекламный проспект, стихотворение и др.</w:t>
      </w:r>
      <w:proofErr w:type="gramEnd"/>
    </w:p>
    <w:p w:rsidR="000A0869" w:rsidRPr="00C52108" w:rsidRDefault="00742D4B" w:rsidP="009D683C">
      <w:pPr>
        <w:pStyle w:val="25"/>
        <w:shd w:val="clear" w:color="auto" w:fill="auto"/>
        <w:spacing w:line="240" w:lineRule="auto"/>
        <w:ind w:firstLine="740"/>
      </w:pPr>
      <w:r w:rsidRPr="00C52108">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rsidR="000A0869" w:rsidRPr="00C52108" w:rsidRDefault="00742D4B" w:rsidP="009D683C">
      <w:pPr>
        <w:pStyle w:val="25"/>
        <w:shd w:val="clear" w:color="auto" w:fill="auto"/>
        <w:spacing w:line="240" w:lineRule="auto"/>
        <w:ind w:firstLine="740"/>
      </w:pPr>
      <w:r w:rsidRPr="00C52108">
        <w:t xml:space="preserve">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w:t>
      </w:r>
      <w:proofErr w:type="gramStart"/>
      <w:r w:rsidRPr="00C52108">
        <w:t>-д</w:t>
      </w:r>
      <w:proofErr w:type="gramEnd"/>
      <w:r w:rsidRPr="00C52108">
        <w:t>о 700 слов.</w:t>
      </w:r>
    </w:p>
    <w:p w:rsidR="000A0869" w:rsidRPr="00C52108" w:rsidRDefault="00742D4B" w:rsidP="009D683C">
      <w:pPr>
        <w:pStyle w:val="25"/>
        <w:shd w:val="clear" w:color="auto" w:fill="auto"/>
        <w:spacing w:line="240" w:lineRule="auto"/>
        <w:ind w:firstLine="740"/>
      </w:pPr>
      <w:r w:rsidRPr="00C52108">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 Объем текста для чтения - около 350 слов.</w:t>
      </w:r>
    </w:p>
    <w:p w:rsidR="000A0869" w:rsidRPr="00C52108" w:rsidRDefault="00742D4B" w:rsidP="009D683C">
      <w:pPr>
        <w:pStyle w:val="25"/>
        <w:shd w:val="clear" w:color="auto" w:fill="auto"/>
        <w:spacing w:line="240" w:lineRule="auto"/>
        <w:ind w:firstLine="740"/>
      </w:pPr>
      <w:r w:rsidRPr="00C52108">
        <w:t>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w:t>
      </w:r>
    </w:p>
    <w:p w:rsidR="000A0869" w:rsidRPr="00C52108" w:rsidRDefault="00742D4B" w:rsidP="009D683C">
      <w:pPr>
        <w:pStyle w:val="25"/>
        <w:shd w:val="clear" w:color="auto" w:fill="auto"/>
        <w:spacing w:line="240" w:lineRule="auto"/>
        <w:ind w:firstLine="740"/>
      </w:pPr>
      <w:r w:rsidRPr="00C52108">
        <w:t>Независимо от вида чтения возможно использование двуязычного словаря.</w:t>
      </w:r>
    </w:p>
    <w:p w:rsidR="000A0869" w:rsidRPr="00C52108" w:rsidRDefault="00742D4B" w:rsidP="009D683C">
      <w:pPr>
        <w:pStyle w:val="80"/>
        <w:shd w:val="clear" w:color="auto" w:fill="auto"/>
        <w:spacing w:after="0" w:line="240" w:lineRule="auto"/>
        <w:ind w:firstLine="740"/>
        <w:jc w:val="both"/>
        <w:rPr>
          <w:b w:val="0"/>
        </w:rPr>
      </w:pPr>
      <w:r w:rsidRPr="00C52108">
        <w:rPr>
          <w:b w:val="0"/>
        </w:rPr>
        <w:t>Письменная речь</w:t>
      </w:r>
    </w:p>
    <w:p w:rsidR="000A0869" w:rsidRPr="00C52108" w:rsidRDefault="00742D4B" w:rsidP="009D683C">
      <w:pPr>
        <w:pStyle w:val="25"/>
        <w:shd w:val="clear" w:color="auto" w:fill="auto"/>
        <w:spacing w:line="240" w:lineRule="auto"/>
        <w:ind w:firstLine="740"/>
      </w:pPr>
      <w:r w:rsidRPr="00C52108">
        <w:t>Формирование и развитие письменной речи, а именно умений:</w:t>
      </w:r>
    </w:p>
    <w:p w:rsidR="000A0869" w:rsidRPr="00C52108" w:rsidRDefault="00742D4B" w:rsidP="009D683C">
      <w:pPr>
        <w:pStyle w:val="25"/>
        <w:numPr>
          <w:ilvl w:val="0"/>
          <w:numId w:val="46"/>
        </w:numPr>
        <w:shd w:val="clear" w:color="auto" w:fill="auto"/>
        <w:tabs>
          <w:tab w:val="left" w:pos="997"/>
        </w:tabs>
        <w:spacing w:line="240" w:lineRule="auto"/>
        <w:ind w:firstLine="740"/>
      </w:pPr>
      <w:proofErr w:type="gramStart"/>
      <w:r w:rsidRPr="00C52108">
        <w:t>заполнение анкет и формуляров (указывать имя, фамилию, пол, гражданство, национальность, адрес);</w:t>
      </w:r>
      <w:proofErr w:type="gramEnd"/>
    </w:p>
    <w:p w:rsidR="000A0869" w:rsidRPr="00C52108" w:rsidRDefault="00742D4B" w:rsidP="009D683C">
      <w:pPr>
        <w:pStyle w:val="25"/>
        <w:numPr>
          <w:ilvl w:val="0"/>
          <w:numId w:val="46"/>
        </w:numPr>
        <w:shd w:val="clear" w:color="auto" w:fill="auto"/>
        <w:tabs>
          <w:tab w:val="left" w:pos="997"/>
        </w:tabs>
        <w:spacing w:line="240" w:lineRule="auto"/>
        <w:ind w:firstLine="740"/>
      </w:pPr>
      <w:r w:rsidRPr="00C52108">
        <w:t>написание коротких поздравлений с днем рождения и другими праздниками, выражение пожеланий (объемом 30-40 слов, включая адрес);</w:t>
      </w:r>
    </w:p>
    <w:p w:rsidR="000A0869" w:rsidRPr="00C52108" w:rsidRDefault="00742D4B" w:rsidP="009D683C">
      <w:pPr>
        <w:pStyle w:val="25"/>
        <w:numPr>
          <w:ilvl w:val="0"/>
          <w:numId w:val="46"/>
        </w:numPr>
        <w:shd w:val="clear" w:color="auto" w:fill="auto"/>
        <w:tabs>
          <w:tab w:val="left" w:pos="1002"/>
        </w:tabs>
        <w:spacing w:line="240" w:lineRule="auto"/>
        <w:ind w:firstLine="740"/>
      </w:pPr>
      <w:proofErr w:type="gramStart"/>
      <w:r w:rsidRPr="00C52108">
        <w:t>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w:t>
      </w:r>
      <w:proofErr w:type="gramEnd"/>
    </w:p>
    <w:p w:rsidR="000A0869" w:rsidRPr="00C52108" w:rsidRDefault="00742D4B" w:rsidP="009D683C">
      <w:pPr>
        <w:pStyle w:val="25"/>
        <w:numPr>
          <w:ilvl w:val="0"/>
          <w:numId w:val="46"/>
        </w:numPr>
        <w:shd w:val="clear" w:color="auto" w:fill="auto"/>
        <w:tabs>
          <w:tab w:val="left" w:pos="997"/>
        </w:tabs>
        <w:spacing w:line="240" w:lineRule="auto"/>
        <w:ind w:firstLine="740"/>
      </w:pPr>
      <w:r w:rsidRPr="00C52108">
        <w:t>составление плана, тезисов устного/письменного сообщения; краткое изложение результатов проектной деятельности.</w:t>
      </w:r>
    </w:p>
    <w:p w:rsidR="000A0869" w:rsidRPr="00C52108" w:rsidRDefault="00742D4B" w:rsidP="009D683C">
      <w:pPr>
        <w:pStyle w:val="25"/>
        <w:numPr>
          <w:ilvl w:val="0"/>
          <w:numId w:val="46"/>
        </w:numPr>
        <w:shd w:val="clear" w:color="auto" w:fill="auto"/>
        <w:tabs>
          <w:tab w:val="left" w:pos="997"/>
        </w:tabs>
        <w:spacing w:line="240" w:lineRule="auto"/>
        <w:ind w:firstLine="740"/>
      </w:pPr>
      <w:r w:rsidRPr="00C52108">
        <w:t>делать выписки из текстов; составлять небольшие письменные высказывания в соответствии с коммуникативной задачей.</w:t>
      </w:r>
    </w:p>
    <w:p w:rsidR="000A0869" w:rsidRPr="00C52108" w:rsidRDefault="00742D4B" w:rsidP="009D683C">
      <w:pPr>
        <w:pStyle w:val="80"/>
        <w:shd w:val="clear" w:color="auto" w:fill="auto"/>
        <w:spacing w:after="0" w:line="240" w:lineRule="auto"/>
        <w:ind w:firstLine="740"/>
        <w:jc w:val="both"/>
        <w:rPr>
          <w:b w:val="0"/>
        </w:rPr>
      </w:pPr>
      <w:r w:rsidRPr="00C52108">
        <w:rPr>
          <w:b w:val="0"/>
        </w:rPr>
        <w:t>Языковые средства и навыки оперирования ими</w:t>
      </w:r>
    </w:p>
    <w:p w:rsidR="000A0869" w:rsidRPr="00C52108" w:rsidRDefault="00742D4B" w:rsidP="009D683C">
      <w:pPr>
        <w:pStyle w:val="80"/>
        <w:shd w:val="clear" w:color="auto" w:fill="auto"/>
        <w:spacing w:after="0" w:line="240" w:lineRule="auto"/>
        <w:ind w:firstLine="740"/>
        <w:jc w:val="both"/>
        <w:rPr>
          <w:b w:val="0"/>
        </w:rPr>
      </w:pPr>
      <w:r w:rsidRPr="00C52108">
        <w:rPr>
          <w:b w:val="0"/>
        </w:rPr>
        <w:t>Орфография и пунктуация</w:t>
      </w:r>
    </w:p>
    <w:p w:rsidR="000A0869" w:rsidRPr="00C52108" w:rsidRDefault="00742D4B" w:rsidP="009D683C">
      <w:pPr>
        <w:pStyle w:val="25"/>
        <w:shd w:val="clear" w:color="auto" w:fill="auto"/>
        <w:spacing w:line="240" w:lineRule="auto"/>
        <w:ind w:firstLine="740"/>
      </w:pPr>
      <w:r w:rsidRPr="00C52108">
        <w:t>Правильное написание всех букв алфавита, основных буквосочетаний, изученных слов. Правильное использование знаков препинания (точки, вопросительного и восклицательного знака) в конце предложения.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Фонетическая сторона речи.</w:t>
      </w:r>
    </w:p>
    <w:p w:rsidR="000A0869" w:rsidRPr="00C52108" w:rsidRDefault="00742D4B" w:rsidP="009D683C">
      <w:pPr>
        <w:pStyle w:val="25"/>
        <w:shd w:val="clear" w:color="auto" w:fill="auto"/>
        <w:spacing w:line="240" w:lineRule="auto"/>
        <w:ind w:firstLine="740"/>
      </w:pPr>
      <w:r w:rsidRPr="00C52108">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 Членение предложений на смысловые группы. Ритмико</w:t>
      </w:r>
      <w:r w:rsidRPr="00C52108">
        <w:softHyphen/>
        <w:t xml:space="preserve">интонационные навыки произношения различных типов предложений. Соблюдение правила отсутствия фразового ударения </w:t>
      </w:r>
      <w:r w:rsidRPr="00C52108">
        <w:lastRenderedPageBreak/>
        <w:t>на служебных словах.</w:t>
      </w:r>
    </w:p>
    <w:p w:rsidR="000A0869" w:rsidRPr="00C52108" w:rsidRDefault="00742D4B" w:rsidP="009D683C">
      <w:pPr>
        <w:pStyle w:val="80"/>
        <w:shd w:val="clear" w:color="auto" w:fill="auto"/>
        <w:spacing w:after="0" w:line="240" w:lineRule="auto"/>
        <w:ind w:firstLine="740"/>
        <w:jc w:val="both"/>
        <w:rPr>
          <w:b w:val="0"/>
        </w:rPr>
      </w:pPr>
      <w:r w:rsidRPr="00C52108">
        <w:rPr>
          <w:b w:val="0"/>
        </w:rPr>
        <w:t>Лексическая сторона речи</w:t>
      </w:r>
    </w:p>
    <w:p w:rsidR="000A0869" w:rsidRPr="00C52108" w:rsidRDefault="00742D4B" w:rsidP="009D683C">
      <w:pPr>
        <w:pStyle w:val="25"/>
        <w:shd w:val="clear" w:color="auto" w:fill="auto"/>
        <w:spacing w:line="240" w:lineRule="auto"/>
        <w:ind w:firstLine="740"/>
      </w:pPr>
      <w:r w:rsidRPr="00C52108">
        <w:t>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1000 единиц.</w:t>
      </w:r>
    </w:p>
    <w:p w:rsidR="000A0869" w:rsidRPr="00C52108" w:rsidRDefault="00742D4B" w:rsidP="009D683C">
      <w:pPr>
        <w:pStyle w:val="25"/>
        <w:shd w:val="clear" w:color="auto" w:fill="auto"/>
        <w:spacing w:line="240" w:lineRule="auto"/>
        <w:ind w:firstLine="740"/>
      </w:pPr>
      <w:r w:rsidRPr="00C52108">
        <w:t>Основные способы словообразования: аффиксация, словосложение, конверсия. Многозначность лексических единиц. Синонимы. Антонимы. Лексическая сочетаемость.</w:t>
      </w:r>
    </w:p>
    <w:p w:rsidR="000A0869" w:rsidRPr="00C52108" w:rsidRDefault="00742D4B" w:rsidP="009D683C">
      <w:pPr>
        <w:pStyle w:val="80"/>
        <w:shd w:val="clear" w:color="auto" w:fill="auto"/>
        <w:spacing w:after="0" w:line="240" w:lineRule="auto"/>
        <w:ind w:firstLine="740"/>
        <w:jc w:val="both"/>
        <w:rPr>
          <w:b w:val="0"/>
        </w:rPr>
      </w:pPr>
      <w:proofErr w:type="gramStart"/>
      <w:r w:rsidRPr="00C52108">
        <w:rPr>
          <w:b w:val="0"/>
        </w:rPr>
        <w:t>Г рамматическая</w:t>
      </w:r>
      <w:proofErr w:type="gramEnd"/>
      <w:r w:rsidRPr="00C52108">
        <w:rPr>
          <w:b w:val="0"/>
        </w:rPr>
        <w:t xml:space="preserve"> сторона речи</w:t>
      </w:r>
    </w:p>
    <w:p w:rsidR="000A0869" w:rsidRPr="00C52108" w:rsidRDefault="00742D4B" w:rsidP="009D683C">
      <w:pPr>
        <w:pStyle w:val="25"/>
        <w:shd w:val="clear" w:color="auto" w:fill="auto"/>
        <w:spacing w:line="240" w:lineRule="auto"/>
        <w:ind w:firstLine="740"/>
      </w:pPr>
      <w:r w:rsidRPr="00C52108">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rsidR="000A0869" w:rsidRPr="00C52108" w:rsidRDefault="00742D4B" w:rsidP="009D683C">
      <w:pPr>
        <w:pStyle w:val="25"/>
        <w:shd w:val="clear" w:color="auto" w:fill="auto"/>
        <w:tabs>
          <w:tab w:val="left" w:pos="1958"/>
        </w:tabs>
        <w:spacing w:line="240" w:lineRule="auto"/>
        <w:ind w:firstLine="740"/>
      </w:pPr>
      <w:r w:rsidRPr="00C52108">
        <w:t>Навыки распознавания и употребления в речи коммуникативных типов предложения:</w:t>
      </w:r>
      <w:r w:rsidRPr="00C52108">
        <w:tab/>
        <w:t>повествовательное (утвердительное и отрицательное),</w:t>
      </w:r>
    </w:p>
    <w:p w:rsidR="000A0869" w:rsidRPr="00C52108" w:rsidRDefault="00742D4B" w:rsidP="009D683C">
      <w:pPr>
        <w:pStyle w:val="25"/>
        <w:shd w:val="clear" w:color="auto" w:fill="auto"/>
        <w:spacing w:line="240" w:lineRule="auto"/>
        <w:ind w:firstLine="0"/>
      </w:pPr>
      <w:r w:rsidRPr="00C52108">
        <w:t>вопросительное, побудительное, восклицательное. Использование прямого и обратного порядка слов.</w:t>
      </w:r>
    </w:p>
    <w:p w:rsidR="000A0869" w:rsidRPr="00C52108" w:rsidRDefault="00742D4B" w:rsidP="00F03CF4">
      <w:pPr>
        <w:pStyle w:val="25"/>
        <w:shd w:val="clear" w:color="auto" w:fill="auto"/>
        <w:tabs>
          <w:tab w:val="left" w:pos="1958"/>
          <w:tab w:val="left" w:pos="4344"/>
          <w:tab w:val="left" w:pos="6869"/>
        </w:tabs>
        <w:spacing w:line="240" w:lineRule="auto"/>
        <w:ind w:firstLine="740"/>
      </w:pPr>
      <w:proofErr w:type="gramStart"/>
      <w:r w:rsidRPr="00C52108">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 местоимений (личных, притяжательных, возвратных, указательных, неопределенных и</w:t>
      </w:r>
      <w:r w:rsidR="00F03CF4" w:rsidRPr="00C52108">
        <w:t xml:space="preserve"> их производных, относительных, вопросительных); </w:t>
      </w:r>
      <w:r w:rsidRPr="00C52108">
        <w:t>количественных и</w:t>
      </w:r>
      <w:r w:rsidR="00F03CF4" w:rsidRPr="00C52108">
        <w:t xml:space="preserve"> </w:t>
      </w:r>
      <w:r w:rsidRPr="00C52108">
        <w:t>порядковых числительных; глаголов в наиболее употребительных видо</w:t>
      </w:r>
      <w:r w:rsidRPr="00C52108">
        <w:softHyphen/>
        <w:t>временных формах действительного и страдательного залогов, модальных глаголов и их эквивалентов;</w:t>
      </w:r>
      <w:proofErr w:type="gramEnd"/>
      <w:r w:rsidRPr="00C52108">
        <w:t xml:space="preserve"> предлогов.</w:t>
      </w:r>
    </w:p>
    <w:p w:rsidR="000A0869" w:rsidRPr="00C52108" w:rsidRDefault="00742D4B" w:rsidP="009D683C">
      <w:pPr>
        <w:pStyle w:val="80"/>
        <w:shd w:val="clear" w:color="auto" w:fill="auto"/>
        <w:spacing w:after="0" w:line="240" w:lineRule="auto"/>
        <w:ind w:firstLine="740"/>
        <w:jc w:val="both"/>
        <w:rPr>
          <w:b w:val="0"/>
        </w:rPr>
      </w:pPr>
      <w:r w:rsidRPr="00C52108">
        <w:rPr>
          <w:b w:val="0"/>
        </w:rPr>
        <w:t>Социокультурные знания и умения.</w:t>
      </w:r>
    </w:p>
    <w:p w:rsidR="000A0869" w:rsidRPr="00C52108" w:rsidRDefault="00742D4B" w:rsidP="009D683C">
      <w:pPr>
        <w:pStyle w:val="25"/>
        <w:shd w:val="clear" w:color="auto" w:fill="auto"/>
        <w:spacing w:line="240" w:lineRule="auto"/>
        <w:ind w:firstLine="740"/>
      </w:pPr>
      <w:r w:rsidRPr="00C52108">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rsidR="000A0869" w:rsidRPr="00C52108" w:rsidRDefault="00742D4B" w:rsidP="00F03CF4">
      <w:pPr>
        <w:pStyle w:val="25"/>
        <w:numPr>
          <w:ilvl w:val="0"/>
          <w:numId w:val="46"/>
        </w:numPr>
        <w:shd w:val="clear" w:color="auto" w:fill="auto"/>
        <w:tabs>
          <w:tab w:val="left" w:pos="1038"/>
        </w:tabs>
        <w:spacing w:line="240" w:lineRule="auto"/>
        <w:ind w:firstLine="709"/>
        <w:jc w:val="left"/>
      </w:pPr>
      <w:r w:rsidRPr="00C52108">
        <w:t>знаниями о значении родного и иностранного языков в современном</w:t>
      </w:r>
      <w:r w:rsidR="00F03CF4" w:rsidRPr="00C52108">
        <w:t xml:space="preserve"> </w:t>
      </w:r>
      <w:r w:rsidRPr="00C52108">
        <w:t>мире;</w:t>
      </w:r>
    </w:p>
    <w:p w:rsidR="000A0869" w:rsidRPr="00C52108" w:rsidRDefault="00742D4B" w:rsidP="00F03CF4">
      <w:pPr>
        <w:pStyle w:val="25"/>
        <w:numPr>
          <w:ilvl w:val="0"/>
          <w:numId w:val="46"/>
        </w:numPr>
        <w:shd w:val="clear" w:color="auto" w:fill="auto"/>
        <w:tabs>
          <w:tab w:val="left" w:pos="1038"/>
          <w:tab w:val="left" w:pos="2757"/>
          <w:tab w:val="left" w:pos="5348"/>
          <w:tab w:val="left" w:pos="6669"/>
          <w:tab w:val="left" w:pos="7648"/>
          <w:tab w:val="left" w:pos="9188"/>
        </w:tabs>
        <w:spacing w:line="240" w:lineRule="auto"/>
        <w:ind w:firstLine="709"/>
      </w:pPr>
      <w:r w:rsidRPr="00C52108">
        <w:t>сведениями</w:t>
      </w:r>
      <w:r w:rsidRPr="00C52108">
        <w:tab/>
        <w:t>о социокультурном</w:t>
      </w:r>
      <w:r w:rsidRPr="00C52108">
        <w:tab/>
        <w:t>портрете</w:t>
      </w:r>
      <w:r w:rsidRPr="00C52108">
        <w:tab/>
        <w:t>стран,</w:t>
      </w:r>
      <w:r w:rsidRPr="00C52108">
        <w:tab/>
        <w:t>говорящих</w:t>
      </w:r>
      <w:r w:rsidRPr="00C52108">
        <w:tab/>
      </w:r>
      <w:proofErr w:type="gramStart"/>
      <w:r w:rsidRPr="00C52108">
        <w:t>на</w:t>
      </w:r>
      <w:proofErr w:type="gramEnd"/>
    </w:p>
    <w:p w:rsidR="000A0869" w:rsidRPr="00C52108" w:rsidRDefault="00742D4B" w:rsidP="009D683C">
      <w:pPr>
        <w:pStyle w:val="25"/>
        <w:shd w:val="clear" w:color="auto" w:fill="auto"/>
        <w:spacing w:line="240" w:lineRule="auto"/>
        <w:ind w:firstLine="0"/>
        <w:jc w:val="left"/>
      </w:pPr>
      <w:r w:rsidRPr="00C52108">
        <w:t xml:space="preserve">иностранном </w:t>
      </w:r>
      <w:proofErr w:type="gramStart"/>
      <w:r w:rsidRPr="00C52108">
        <w:t>языке</w:t>
      </w:r>
      <w:proofErr w:type="gramEnd"/>
      <w:r w:rsidRPr="00C52108">
        <w:t>, их символике и культурном наследии;</w:t>
      </w:r>
    </w:p>
    <w:p w:rsidR="000A0869" w:rsidRPr="00C52108" w:rsidRDefault="00742D4B" w:rsidP="00F03CF4">
      <w:pPr>
        <w:pStyle w:val="25"/>
        <w:numPr>
          <w:ilvl w:val="0"/>
          <w:numId w:val="46"/>
        </w:numPr>
        <w:shd w:val="clear" w:color="auto" w:fill="auto"/>
        <w:tabs>
          <w:tab w:val="left" w:pos="1038"/>
          <w:tab w:val="left" w:pos="2757"/>
          <w:tab w:val="left" w:pos="5348"/>
          <w:tab w:val="left" w:pos="6669"/>
          <w:tab w:val="left" w:pos="7648"/>
          <w:tab w:val="left" w:pos="9188"/>
        </w:tabs>
        <w:spacing w:line="240" w:lineRule="auto"/>
        <w:ind w:firstLine="709"/>
      </w:pPr>
      <w:r w:rsidRPr="00C52108">
        <w:t>сведениями</w:t>
      </w:r>
      <w:r w:rsidRPr="00C52108">
        <w:tab/>
        <w:t>о социокультурном</w:t>
      </w:r>
      <w:r w:rsidRPr="00C52108">
        <w:tab/>
        <w:t>портрете</w:t>
      </w:r>
      <w:r w:rsidRPr="00C52108">
        <w:tab/>
        <w:t>стран,</w:t>
      </w:r>
      <w:r w:rsidRPr="00C52108">
        <w:tab/>
        <w:t>говорящих</w:t>
      </w:r>
      <w:r w:rsidRPr="00C52108">
        <w:tab/>
      </w:r>
      <w:proofErr w:type="gramStart"/>
      <w:r w:rsidRPr="00C52108">
        <w:t>на</w:t>
      </w:r>
      <w:proofErr w:type="gramEnd"/>
    </w:p>
    <w:p w:rsidR="000A0869" w:rsidRPr="00C52108" w:rsidRDefault="00742D4B" w:rsidP="009D683C">
      <w:pPr>
        <w:pStyle w:val="25"/>
        <w:shd w:val="clear" w:color="auto" w:fill="auto"/>
        <w:spacing w:line="240" w:lineRule="auto"/>
        <w:ind w:firstLine="0"/>
        <w:jc w:val="left"/>
      </w:pPr>
      <w:r w:rsidRPr="00C52108">
        <w:t xml:space="preserve">иностранном </w:t>
      </w:r>
      <w:proofErr w:type="gramStart"/>
      <w:r w:rsidRPr="00C52108">
        <w:t>языке</w:t>
      </w:r>
      <w:proofErr w:type="gramEnd"/>
      <w:r w:rsidRPr="00C52108">
        <w:t>, их символике и культурном наследии;</w:t>
      </w:r>
    </w:p>
    <w:p w:rsidR="000A0869" w:rsidRPr="00C52108" w:rsidRDefault="00742D4B" w:rsidP="00F03CF4">
      <w:pPr>
        <w:pStyle w:val="25"/>
        <w:numPr>
          <w:ilvl w:val="0"/>
          <w:numId w:val="46"/>
        </w:numPr>
        <w:shd w:val="clear" w:color="auto" w:fill="auto"/>
        <w:tabs>
          <w:tab w:val="left" w:pos="1010"/>
        </w:tabs>
        <w:spacing w:line="240" w:lineRule="auto"/>
        <w:ind w:firstLine="709"/>
      </w:pPr>
      <w:r w:rsidRPr="00C52108">
        <w:t>знаниями о реалиях страны/стран изучаемого языка: традициях (в питании, проведении выходных дней, основных национальных праздников и т. д.), распространенных образцов фольклора (пословицы и т. д.);</w:t>
      </w:r>
    </w:p>
    <w:p w:rsidR="000A0869" w:rsidRPr="00C52108" w:rsidRDefault="00742D4B" w:rsidP="00F03CF4">
      <w:pPr>
        <w:pStyle w:val="25"/>
        <w:numPr>
          <w:ilvl w:val="0"/>
          <w:numId w:val="46"/>
        </w:numPr>
        <w:shd w:val="clear" w:color="auto" w:fill="auto"/>
        <w:tabs>
          <w:tab w:val="left" w:pos="1010"/>
        </w:tabs>
        <w:spacing w:line="240" w:lineRule="auto"/>
        <w:ind w:firstLine="709"/>
      </w:pPr>
      <w:r w:rsidRPr="00C52108">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rsidR="000A0869" w:rsidRPr="00C52108" w:rsidRDefault="00742D4B" w:rsidP="00F03CF4">
      <w:pPr>
        <w:pStyle w:val="25"/>
        <w:numPr>
          <w:ilvl w:val="0"/>
          <w:numId w:val="46"/>
        </w:numPr>
        <w:shd w:val="clear" w:color="auto" w:fill="auto"/>
        <w:tabs>
          <w:tab w:val="left" w:pos="1010"/>
        </w:tabs>
        <w:spacing w:line="240" w:lineRule="auto"/>
        <w:ind w:firstLine="709"/>
      </w:pPr>
      <w:r w:rsidRPr="00C52108">
        <w:t xml:space="preserve">умением распознавать и употреблять в устной и письменной речи в </w:t>
      </w:r>
      <w:r w:rsidRPr="00C52108">
        <w:lastRenderedPageBreak/>
        <w:t>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w:t>
      </w:r>
    </w:p>
    <w:p w:rsidR="000A0869" w:rsidRPr="00C52108" w:rsidRDefault="00742D4B" w:rsidP="009D683C">
      <w:pPr>
        <w:pStyle w:val="80"/>
        <w:shd w:val="clear" w:color="auto" w:fill="auto"/>
        <w:spacing w:after="0" w:line="240" w:lineRule="auto"/>
        <w:ind w:firstLine="760"/>
        <w:jc w:val="both"/>
        <w:rPr>
          <w:b w:val="0"/>
        </w:rPr>
      </w:pPr>
      <w:r w:rsidRPr="00C52108">
        <w:rPr>
          <w:b w:val="0"/>
        </w:rPr>
        <w:t>Компенсаторные умения</w:t>
      </w:r>
    </w:p>
    <w:p w:rsidR="000A0869" w:rsidRPr="00C52108" w:rsidRDefault="00742D4B" w:rsidP="009D683C">
      <w:pPr>
        <w:pStyle w:val="25"/>
        <w:shd w:val="clear" w:color="auto" w:fill="auto"/>
        <w:spacing w:line="240" w:lineRule="auto"/>
        <w:ind w:firstLine="760"/>
      </w:pPr>
      <w:r w:rsidRPr="00C52108">
        <w:t>Совершенствование умений:</w:t>
      </w:r>
    </w:p>
    <w:p w:rsidR="000A0869" w:rsidRPr="00C52108" w:rsidRDefault="00742D4B" w:rsidP="009D683C">
      <w:pPr>
        <w:pStyle w:val="25"/>
        <w:numPr>
          <w:ilvl w:val="0"/>
          <w:numId w:val="46"/>
        </w:numPr>
        <w:shd w:val="clear" w:color="auto" w:fill="auto"/>
        <w:tabs>
          <w:tab w:val="left" w:pos="1038"/>
        </w:tabs>
        <w:spacing w:line="240" w:lineRule="auto"/>
        <w:ind w:firstLine="760"/>
      </w:pPr>
      <w:r w:rsidRPr="00C52108">
        <w:t xml:space="preserve">переспрашивать, просить повторить, уточняя значение </w:t>
      </w:r>
      <w:proofErr w:type="gramStart"/>
      <w:r w:rsidRPr="00C52108">
        <w:t>незнакомых</w:t>
      </w:r>
      <w:proofErr w:type="gramEnd"/>
    </w:p>
    <w:p w:rsidR="000A0869" w:rsidRPr="00C52108" w:rsidRDefault="00742D4B" w:rsidP="009D683C">
      <w:pPr>
        <w:pStyle w:val="25"/>
        <w:shd w:val="clear" w:color="auto" w:fill="auto"/>
        <w:spacing w:line="240" w:lineRule="auto"/>
        <w:ind w:firstLine="0"/>
        <w:jc w:val="left"/>
      </w:pPr>
      <w:r w:rsidRPr="00C52108">
        <w:t>слов;</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использовать в качестве опоры при порождении собственных высказываний ключевые слова, план к тексту, тематический словарь и т. д.;</w:t>
      </w:r>
    </w:p>
    <w:p w:rsidR="000A0869" w:rsidRPr="00C52108" w:rsidRDefault="00742D4B" w:rsidP="009D683C">
      <w:pPr>
        <w:pStyle w:val="25"/>
        <w:numPr>
          <w:ilvl w:val="0"/>
          <w:numId w:val="46"/>
        </w:numPr>
        <w:shd w:val="clear" w:color="auto" w:fill="auto"/>
        <w:tabs>
          <w:tab w:val="left" w:pos="1010"/>
        </w:tabs>
        <w:spacing w:line="240" w:lineRule="auto"/>
        <w:ind w:firstLine="760"/>
      </w:pPr>
      <w:r w:rsidRPr="00C52108">
        <w:t>прогнозировать содержание текста на основе заголовка, предварительно поставленных вопросов и т. д.;</w:t>
      </w:r>
    </w:p>
    <w:p w:rsidR="000A0869" w:rsidRPr="00C52108" w:rsidRDefault="00742D4B" w:rsidP="009D683C">
      <w:pPr>
        <w:pStyle w:val="25"/>
        <w:numPr>
          <w:ilvl w:val="0"/>
          <w:numId w:val="46"/>
        </w:numPr>
        <w:shd w:val="clear" w:color="auto" w:fill="auto"/>
        <w:tabs>
          <w:tab w:val="left" w:pos="1008"/>
        </w:tabs>
        <w:spacing w:line="240" w:lineRule="auto"/>
        <w:ind w:firstLine="760"/>
      </w:pPr>
      <w:r w:rsidRPr="00C52108">
        <w:t>догадываться о значении незнакомых слов по контексту, по используемым собеседником жестам и мимике;</w:t>
      </w:r>
    </w:p>
    <w:p w:rsidR="000A0869" w:rsidRPr="00C52108" w:rsidRDefault="00742D4B" w:rsidP="009D683C">
      <w:pPr>
        <w:pStyle w:val="25"/>
        <w:numPr>
          <w:ilvl w:val="0"/>
          <w:numId w:val="46"/>
        </w:numPr>
        <w:shd w:val="clear" w:color="auto" w:fill="auto"/>
        <w:tabs>
          <w:tab w:val="left" w:pos="1011"/>
        </w:tabs>
        <w:spacing w:line="240" w:lineRule="auto"/>
        <w:ind w:firstLine="760"/>
      </w:pPr>
      <w:r w:rsidRPr="00C52108">
        <w:t>использовать синонимы, антонимы, описание понятия при дефиците языковых средств.</w:t>
      </w:r>
    </w:p>
    <w:p w:rsidR="000A0869" w:rsidRPr="00C52108" w:rsidRDefault="00742D4B" w:rsidP="009D683C">
      <w:pPr>
        <w:pStyle w:val="80"/>
        <w:shd w:val="clear" w:color="auto" w:fill="auto"/>
        <w:spacing w:after="0" w:line="240" w:lineRule="auto"/>
        <w:ind w:firstLine="760"/>
        <w:jc w:val="both"/>
        <w:rPr>
          <w:b w:val="0"/>
        </w:rPr>
      </w:pPr>
      <w:r w:rsidRPr="00C52108">
        <w:rPr>
          <w:b w:val="0"/>
        </w:rPr>
        <w:t>Общеучебные умения и универсальные способы деятельности</w:t>
      </w:r>
    </w:p>
    <w:p w:rsidR="000A0869" w:rsidRPr="00C52108" w:rsidRDefault="00742D4B" w:rsidP="009D683C">
      <w:pPr>
        <w:pStyle w:val="25"/>
        <w:shd w:val="clear" w:color="auto" w:fill="auto"/>
        <w:spacing w:line="240" w:lineRule="auto"/>
        <w:ind w:firstLine="760"/>
      </w:pPr>
      <w:r w:rsidRPr="00C52108">
        <w:t>Формирование и совершенствование умений:</w:t>
      </w:r>
    </w:p>
    <w:p w:rsidR="000A0869" w:rsidRPr="00C52108" w:rsidRDefault="00742D4B" w:rsidP="009D683C">
      <w:pPr>
        <w:pStyle w:val="25"/>
        <w:numPr>
          <w:ilvl w:val="0"/>
          <w:numId w:val="46"/>
        </w:numPr>
        <w:shd w:val="clear" w:color="auto" w:fill="auto"/>
        <w:tabs>
          <w:tab w:val="left" w:pos="1008"/>
        </w:tabs>
        <w:spacing w:line="240" w:lineRule="auto"/>
        <w:ind w:firstLine="760"/>
      </w:pPr>
      <w:r w:rsidRPr="00C52108">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rsidR="000A0869" w:rsidRPr="00C52108" w:rsidRDefault="00742D4B" w:rsidP="009D683C">
      <w:pPr>
        <w:pStyle w:val="25"/>
        <w:numPr>
          <w:ilvl w:val="0"/>
          <w:numId w:val="46"/>
        </w:numPr>
        <w:shd w:val="clear" w:color="auto" w:fill="auto"/>
        <w:tabs>
          <w:tab w:val="left" w:pos="1008"/>
        </w:tabs>
        <w:spacing w:line="240" w:lineRule="auto"/>
        <w:ind w:firstLine="760"/>
      </w:pPr>
      <w:r w:rsidRPr="00C52108">
        <w:t>работать с разными источниками на иностранном языке: справочными материалами, словарями, интернет-ресурсами, литературой;</w:t>
      </w:r>
    </w:p>
    <w:p w:rsidR="000A0869" w:rsidRPr="00C52108" w:rsidRDefault="00742D4B" w:rsidP="009D683C">
      <w:pPr>
        <w:pStyle w:val="25"/>
        <w:numPr>
          <w:ilvl w:val="0"/>
          <w:numId w:val="46"/>
        </w:numPr>
        <w:shd w:val="clear" w:color="auto" w:fill="auto"/>
        <w:tabs>
          <w:tab w:val="left" w:pos="1008"/>
        </w:tabs>
        <w:spacing w:line="240" w:lineRule="auto"/>
        <w:ind w:firstLine="760"/>
      </w:pPr>
      <w:proofErr w:type="gramStart"/>
      <w:r w:rsidRPr="00C52108">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roofErr w:type="gramEnd"/>
    </w:p>
    <w:p w:rsidR="000A0869" w:rsidRPr="00C52108" w:rsidRDefault="00742D4B" w:rsidP="009D683C">
      <w:pPr>
        <w:pStyle w:val="25"/>
        <w:numPr>
          <w:ilvl w:val="0"/>
          <w:numId w:val="46"/>
        </w:numPr>
        <w:shd w:val="clear" w:color="auto" w:fill="auto"/>
        <w:tabs>
          <w:tab w:val="left" w:pos="1047"/>
        </w:tabs>
        <w:spacing w:line="240" w:lineRule="auto"/>
        <w:ind w:firstLine="760"/>
      </w:pPr>
      <w:r w:rsidRPr="00C52108">
        <w:t>самостоятельно работать в классе и дома.</w:t>
      </w:r>
    </w:p>
    <w:p w:rsidR="000A0869" w:rsidRPr="00C52108" w:rsidRDefault="00742D4B" w:rsidP="009D683C">
      <w:pPr>
        <w:pStyle w:val="80"/>
        <w:shd w:val="clear" w:color="auto" w:fill="auto"/>
        <w:spacing w:after="0" w:line="240" w:lineRule="auto"/>
        <w:ind w:firstLine="760"/>
        <w:jc w:val="both"/>
        <w:rPr>
          <w:b w:val="0"/>
        </w:rPr>
      </w:pPr>
      <w:r w:rsidRPr="00C52108">
        <w:rPr>
          <w:b w:val="0"/>
        </w:rPr>
        <w:t>Специальные учебные умения</w:t>
      </w:r>
    </w:p>
    <w:p w:rsidR="000A0869" w:rsidRPr="00C52108" w:rsidRDefault="00742D4B" w:rsidP="009D683C">
      <w:pPr>
        <w:pStyle w:val="25"/>
        <w:shd w:val="clear" w:color="auto" w:fill="auto"/>
        <w:spacing w:line="240" w:lineRule="auto"/>
        <w:ind w:firstLine="760"/>
      </w:pPr>
      <w:r w:rsidRPr="00C52108">
        <w:t>Формирование и совершенствование умений:</w:t>
      </w:r>
    </w:p>
    <w:p w:rsidR="000A0869" w:rsidRPr="00C52108" w:rsidRDefault="00742D4B" w:rsidP="009D683C">
      <w:pPr>
        <w:pStyle w:val="25"/>
        <w:numPr>
          <w:ilvl w:val="0"/>
          <w:numId w:val="46"/>
        </w:numPr>
        <w:shd w:val="clear" w:color="auto" w:fill="auto"/>
        <w:tabs>
          <w:tab w:val="left" w:pos="1011"/>
        </w:tabs>
        <w:spacing w:line="240" w:lineRule="auto"/>
        <w:ind w:firstLine="760"/>
      </w:pPr>
      <w:r w:rsidRPr="00C52108">
        <w:t>находить ключевые слова и социокультурные реалии в работе над текстом;</w:t>
      </w:r>
    </w:p>
    <w:p w:rsidR="000A0869" w:rsidRPr="00C52108" w:rsidRDefault="00742D4B" w:rsidP="009D683C">
      <w:pPr>
        <w:pStyle w:val="25"/>
        <w:numPr>
          <w:ilvl w:val="0"/>
          <w:numId w:val="46"/>
        </w:numPr>
        <w:shd w:val="clear" w:color="auto" w:fill="auto"/>
        <w:tabs>
          <w:tab w:val="left" w:pos="1047"/>
        </w:tabs>
        <w:spacing w:after="157" w:line="240" w:lineRule="auto"/>
        <w:ind w:firstLine="760"/>
      </w:pPr>
      <w:r w:rsidRPr="00C52108">
        <w:t>семантизировать слова на основе языковой догадки;</w:t>
      </w:r>
    </w:p>
    <w:p w:rsidR="000A0869" w:rsidRPr="00C52108" w:rsidRDefault="00742D4B" w:rsidP="009D683C">
      <w:pPr>
        <w:pStyle w:val="25"/>
        <w:numPr>
          <w:ilvl w:val="0"/>
          <w:numId w:val="46"/>
        </w:numPr>
        <w:shd w:val="clear" w:color="auto" w:fill="auto"/>
        <w:tabs>
          <w:tab w:val="left" w:pos="1047"/>
        </w:tabs>
        <w:spacing w:line="240" w:lineRule="auto"/>
        <w:ind w:firstLine="760"/>
      </w:pPr>
      <w:r w:rsidRPr="00C52108">
        <w:t>осуществлять словообразовательный анализ;</w:t>
      </w:r>
    </w:p>
    <w:p w:rsidR="000A0869" w:rsidRPr="00C52108" w:rsidRDefault="00742D4B" w:rsidP="00F03CF4">
      <w:pPr>
        <w:pStyle w:val="25"/>
        <w:numPr>
          <w:ilvl w:val="0"/>
          <w:numId w:val="46"/>
        </w:numPr>
        <w:shd w:val="clear" w:color="auto" w:fill="auto"/>
        <w:tabs>
          <w:tab w:val="left" w:pos="1016"/>
        </w:tabs>
        <w:spacing w:line="240" w:lineRule="auto"/>
        <w:ind w:firstLine="760"/>
      </w:pPr>
      <w:r w:rsidRPr="00C52108">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r w:rsidR="00F03CF4" w:rsidRPr="00C52108">
        <w:t xml:space="preserve"> </w:t>
      </w:r>
      <w:r w:rsidRPr="00C52108">
        <w:t>участвовать в проектной деятельности ме</w:t>
      </w:r>
      <w:proofErr w:type="gramStart"/>
      <w:r w:rsidRPr="00C52108">
        <w:t>ж-</w:t>
      </w:r>
      <w:proofErr w:type="gramEnd"/>
      <w:r w:rsidRPr="00C52108">
        <w:t xml:space="preserve"> и метапредметного</w:t>
      </w:r>
      <w:bookmarkStart w:id="127" w:name="bookmark133"/>
      <w:r w:rsidR="00F03CF4" w:rsidRPr="00C52108">
        <w:t xml:space="preserve"> </w:t>
      </w:r>
      <w:r w:rsidRPr="00C52108">
        <w:t>характера.</w:t>
      </w:r>
      <w:bookmarkEnd w:id="127"/>
    </w:p>
    <w:p w:rsidR="000A0869" w:rsidRPr="00C52108" w:rsidRDefault="00742D4B" w:rsidP="009D683C">
      <w:pPr>
        <w:pStyle w:val="54"/>
        <w:keepNext/>
        <w:keepLines/>
        <w:numPr>
          <w:ilvl w:val="0"/>
          <w:numId w:val="47"/>
        </w:numPr>
        <w:shd w:val="clear" w:color="auto" w:fill="auto"/>
        <w:tabs>
          <w:tab w:val="left" w:pos="1696"/>
        </w:tabs>
        <w:spacing w:before="0" w:after="0" w:line="240" w:lineRule="auto"/>
        <w:ind w:firstLine="740"/>
        <w:jc w:val="both"/>
        <w:rPr>
          <w:b w:val="0"/>
        </w:rPr>
      </w:pPr>
      <w:bookmarkStart w:id="128" w:name="bookmark134"/>
      <w:r w:rsidRPr="00C52108">
        <w:rPr>
          <w:b w:val="0"/>
        </w:rPr>
        <w:t>История России. Всеобщая история</w:t>
      </w:r>
      <w:bookmarkEnd w:id="128"/>
    </w:p>
    <w:p w:rsidR="000A0869" w:rsidRPr="00C52108" w:rsidRDefault="00742D4B" w:rsidP="009D683C">
      <w:pPr>
        <w:pStyle w:val="25"/>
        <w:shd w:val="clear" w:color="auto" w:fill="auto"/>
        <w:spacing w:line="240" w:lineRule="auto"/>
        <w:ind w:firstLine="740"/>
      </w:pPr>
      <w:r w:rsidRPr="00C52108">
        <w:t xml:space="preserve">Примерная программа учебного предмета «История» на уровне основного </w:t>
      </w:r>
      <w:r w:rsidRPr="00C52108">
        <w:lastRenderedPageBreak/>
        <w:t>общего образования разработана на основе Концепции нового учебно-методического комплекса по отечественной истории, подготовленной в 2013-14 г. в целях повышения качества школьного исторического образования, воспитания гражданственности и патриотизма, формирования единого культурно-исторического пространства Российской Федерации.</w:t>
      </w:r>
    </w:p>
    <w:p w:rsidR="000A0869" w:rsidRPr="00C52108" w:rsidRDefault="00742D4B" w:rsidP="009D683C">
      <w:pPr>
        <w:pStyle w:val="80"/>
        <w:shd w:val="clear" w:color="auto" w:fill="auto"/>
        <w:spacing w:after="0" w:line="240" w:lineRule="auto"/>
        <w:ind w:firstLine="740"/>
        <w:jc w:val="both"/>
        <w:rPr>
          <w:b w:val="0"/>
        </w:rPr>
      </w:pPr>
      <w:r w:rsidRPr="00C52108">
        <w:rPr>
          <w:b w:val="0"/>
        </w:rPr>
        <w:t>Общая характеристика примерной программы по истории.</w:t>
      </w:r>
    </w:p>
    <w:p w:rsidR="000A0869" w:rsidRPr="00C52108" w:rsidRDefault="00742D4B" w:rsidP="009D683C">
      <w:pPr>
        <w:pStyle w:val="25"/>
        <w:shd w:val="clear" w:color="auto" w:fill="auto"/>
        <w:spacing w:line="240" w:lineRule="auto"/>
        <w:ind w:firstLine="740"/>
      </w:pPr>
      <w:proofErr w:type="gramStart"/>
      <w:r w:rsidRPr="00C52108">
        <w:rPr>
          <w:rStyle w:val="2a"/>
          <w:b w:val="0"/>
        </w:rPr>
        <w:t xml:space="preserve">Целью школьного исторического образования </w:t>
      </w:r>
      <w:r w:rsidRPr="00C52108">
        <w:t>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w:t>
      </w:r>
      <w:proofErr w:type="gramEnd"/>
    </w:p>
    <w:p w:rsidR="000A0869" w:rsidRPr="00C52108" w:rsidRDefault="00742D4B" w:rsidP="009D683C">
      <w:pPr>
        <w:pStyle w:val="25"/>
        <w:shd w:val="clear" w:color="auto" w:fill="auto"/>
        <w:spacing w:line="240" w:lineRule="auto"/>
        <w:ind w:firstLine="740"/>
      </w:pPr>
      <w:r w:rsidRPr="00C52108">
        <w:t xml:space="preserve">Современный подход в преподавании истории предполагает единство знаний, ценностных отношений и познавательной деятельности школьников. В действующих федеральных государственных образовательных стандартах основного общего образования, принятых в 2009-2012 гг., названы следующие </w:t>
      </w:r>
      <w:r w:rsidRPr="00C52108">
        <w:rPr>
          <w:rStyle w:val="2a"/>
          <w:b w:val="0"/>
        </w:rPr>
        <w:t>задачи изучения истории в школе</w:t>
      </w:r>
      <w:r w:rsidRPr="00C52108">
        <w:t>:</w:t>
      </w:r>
    </w:p>
    <w:p w:rsidR="000A0869" w:rsidRPr="00C52108" w:rsidRDefault="00742D4B" w:rsidP="009D683C">
      <w:pPr>
        <w:pStyle w:val="25"/>
        <w:numPr>
          <w:ilvl w:val="0"/>
          <w:numId w:val="46"/>
        </w:numPr>
        <w:shd w:val="clear" w:color="auto" w:fill="auto"/>
        <w:tabs>
          <w:tab w:val="left" w:pos="1003"/>
        </w:tabs>
        <w:spacing w:line="240" w:lineRule="auto"/>
        <w:ind w:firstLine="740"/>
      </w:pPr>
      <w:r w:rsidRPr="00C52108">
        <w:t>формирование у молодого поколения ориентиров для гражданской, этнонациональной, социальной, культурной самоидентификации в окружающем мире;</w:t>
      </w:r>
    </w:p>
    <w:p w:rsidR="000A0869" w:rsidRPr="00C52108" w:rsidRDefault="00742D4B" w:rsidP="009D683C">
      <w:pPr>
        <w:pStyle w:val="25"/>
        <w:numPr>
          <w:ilvl w:val="0"/>
          <w:numId w:val="46"/>
        </w:numPr>
        <w:shd w:val="clear" w:color="auto" w:fill="auto"/>
        <w:tabs>
          <w:tab w:val="left" w:pos="1003"/>
        </w:tabs>
        <w:spacing w:line="240" w:lineRule="auto"/>
        <w:ind w:firstLine="740"/>
      </w:pPr>
      <w:r w:rsidRPr="00C52108">
        <w:t>овладение учащимися знаниями об основных этапах развития человеческого общества с древности до наших дней, при особом внимании к месту и роли России во всемирно-историческом процессе;</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воспитание учащихся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формирование у школьников умений применять исторические знания в учебной и внешкольной деятельности, в современном поликультурном, полиэтничном и многоконфессиональном обществе.</w:t>
      </w:r>
    </w:p>
    <w:p w:rsidR="000A0869" w:rsidRPr="00C52108" w:rsidRDefault="00742D4B" w:rsidP="009D683C">
      <w:pPr>
        <w:pStyle w:val="25"/>
        <w:shd w:val="clear" w:color="auto" w:fill="auto"/>
        <w:spacing w:line="240" w:lineRule="auto"/>
        <w:ind w:firstLine="740"/>
      </w:pPr>
      <w:r w:rsidRPr="00C52108">
        <w:t xml:space="preserve">В соответствии с Концепцией нового учебно-методического комплекса по отечественной истории </w:t>
      </w:r>
      <w:r w:rsidRPr="00C52108">
        <w:rPr>
          <w:rStyle w:val="2a"/>
          <w:b w:val="0"/>
        </w:rPr>
        <w:t xml:space="preserve">базовыми принципами </w:t>
      </w:r>
      <w:r w:rsidRPr="00C52108">
        <w:t>школьного исторического образования являются:</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идея преемственности исторических периодов, в т. ч. непрерывности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рассмотрение истории России как неотъемлемой части мирового исторического процесса, понимание особенностей ее развития, места и роли в мировой истории и в современном мире;</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lastRenderedPageBreak/>
        <w:t>ценности гражданского общества - верховенство права, социальная солидарность, безопасность, свобода и ответственность;</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общественное согласие и уважение как необходимое условие взаимодействия государств и народов в новейшей истории.</w:t>
      </w:r>
    </w:p>
    <w:p w:rsidR="000A0869" w:rsidRPr="00C52108" w:rsidRDefault="00742D4B" w:rsidP="009D683C">
      <w:pPr>
        <w:pStyle w:val="25"/>
        <w:numPr>
          <w:ilvl w:val="0"/>
          <w:numId w:val="46"/>
        </w:numPr>
        <w:shd w:val="clear" w:color="auto" w:fill="auto"/>
        <w:tabs>
          <w:tab w:val="left" w:pos="995"/>
        </w:tabs>
        <w:spacing w:line="240" w:lineRule="auto"/>
        <w:ind w:firstLine="740"/>
      </w:pPr>
      <w:r w:rsidRPr="00C52108">
        <w:t>познавательное значение российской, региональной и мировой истории;</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формирование требований к каждой ступени непрерывного исторического образования на протяжении всей жизни.</w:t>
      </w:r>
    </w:p>
    <w:p w:rsidR="000A0869" w:rsidRPr="00C52108" w:rsidRDefault="00742D4B" w:rsidP="009D683C">
      <w:pPr>
        <w:pStyle w:val="25"/>
        <w:shd w:val="clear" w:color="auto" w:fill="auto"/>
        <w:spacing w:line="240" w:lineRule="auto"/>
        <w:ind w:firstLine="740"/>
      </w:pPr>
      <w:r w:rsidRPr="00C52108">
        <w:t>Методической основой изучения курса истории в основной школе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школьников.</w:t>
      </w:r>
    </w:p>
    <w:p w:rsidR="000A0869" w:rsidRPr="00C52108" w:rsidRDefault="00742D4B" w:rsidP="009D683C">
      <w:pPr>
        <w:pStyle w:val="25"/>
        <w:shd w:val="clear" w:color="auto" w:fill="auto"/>
        <w:spacing w:line="240" w:lineRule="auto"/>
        <w:ind w:firstLine="740"/>
      </w:pPr>
      <w:r w:rsidRPr="00C52108">
        <w:t>Методологическая основа преподавания курса истории в школе зиждется на следующих образовательных и воспитательных приоритетах:</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принцип научности, определяющий соответствие учебных единиц основным результатам научных исследований;</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многофакторный подход к освещению истории всех сторон жизни государства и общества;</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исторический подход как основа формирования содержания курса и межпредметных связей, прежде всего, с учебными предметами социально</w:t>
      </w:r>
      <w:r w:rsidRPr="00C52108">
        <w:softHyphen/>
        <w:t>гуманитарного цикла;</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антропологический подход, формирующий личностное эмоционально окрашенное восприятие прошлого;</w:t>
      </w:r>
    </w:p>
    <w:p w:rsidR="000A0869" w:rsidRPr="00C52108" w:rsidRDefault="00742D4B" w:rsidP="009D683C">
      <w:pPr>
        <w:pStyle w:val="25"/>
        <w:numPr>
          <w:ilvl w:val="0"/>
          <w:numId w:val="46"/>
        </w:numPr>
        <w:shd w:val="clear" w:color="auto" w:fill="auto"/>
        <w:tabs>
          <w:tab w:val="left" w:pos="994"/>
        </w:tabs>
        <w:spacing w:line="240" w:lineRule="auto"/>
        <w:ind w:firstLine="740"/>
      </w:pPr>
      <w:r w:rsidRPr="00C52108">
        <w:t>историко-культурологический подход, формирующий способности к межкультурному диалогу, восприятию и бережному отношению к культурному наследию.</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29" w:name="bookmark135"/>
      <w:r w:rsidRPr="00C52108">
        <w:rPr>
          <w:b w:val="0"/>
        </w:rPr>
        <w:t>Место учебного предмета «История» в Примерном учебном плане основного общего образования.</w:t>
      </w:r>
      <w:bookmarkEnd w:id="129"/>
    </w:p>
    <w:p w:rsidR="000A0869" w:rsidRPr="00C52108" w:rsidRDefault="00742D4B" w:rsidP="009D683C">
      <w:pPr>
        <w:pStyle w:val="25"/>
        <w:shd w:val="clear" w:color="auto" w:fill="auto"/>
        <w:spacing w:line="240" w:lineRule="auto"/>
        <w:ind w:firstLine="740"/>
      </w:pPr>
      <w:r w:rsidRPr="00C52108">
        <w:t>Предмет «История» изучается на уровне основного общего образования в качестве обязательного предмета в 5-9 классах.</w:t>
      </w:r>
    </w:p>
    <w:p w:rsidR="000A0869" w:rsidRPr="00C52108" w:rsidRDefault="00742D4B" w:rsidP="009D683C">
      <w:pPr>
        <w:pStyle w:val="25"/>
        <w:shd w:val="clear" w:color="auto" w:fill="auto"/>
        <w:spacing w:line="240" w:lineRule="auto"/>
        <w:ind w:firstLine="740"/>
      </w:pPr>
      <w:r w:rsidRPr="00C52108">
        <w:t xml:space="preserve">Изучение предмета «История» как части предметной области «Общественно-научные предметы» основано на межпредметных связях с предметами: </w:t>
      </w:r>
      <w:proofErr w:type="gramStart"/>
      <w:r w:rsidRPr="00C52108">
        <w:t>«Обществознание», «География», «Литература», «Русский язык», «Иностранный язык», «Изобразительное искусство», «Музыка», «Информатика», «Математика», «Основы безопасности и жизнедеятельности» и др.</w:t>
      </w:r>
      <w:proofErr w:type="gramEnd"/>
    </w:p>
    <w:p w:rsidR="000A0869" w:rsidRPr="00C52108" w:rsidRDefault="00742D4B" w:rsidP="009D683C">
      <w:pPr>
        <w:pStyle w:val="25"/>
        <w:shd w:val="clear" w:color="auto" w:fill="auto"/>
        <w:spacing w:line="240" w:lineRule="auto"/>
        <w:ind w:firstLine="740"/>
      </w:pPr>
      <w:r w:rsidRPr="00C52108">
        <w:t>Структурно предмет «История» включает учебные курсы по всеобщей истории и истории России.</w:t>
      </w:r>
    </w:p>
    <w:p w:rsidR="000A0869" w:rsidRPr="00C52108" w:rsidRDefault="00742D4B" w:rsidP="009D683C">
      <w:pPr>
        <w:pStyle w:val="25"/>
        <w:shd w:val="clear" w:color="auto" w:fill="auto"/>
        <w:spacing w:line="240" w:lineRule="auto"/>
        <w:ind w:firstLine="740"/>
      </w:pPr>
      <w:r w:rsidRPr="00C52108">
        <w:t xml:space="preserve">Знакомство обучающихся при получении основного общего образования с предметом «История» начинается с курса </w:t>
      </w:r>
      <w:r w:rsidRPr="00C52108">
        <w:rPr>
          <w:rStyle w:val="2a"/>
          <w:b w:val="0"/>
        </w:rPr>
        <w:t>всеобщей истории</w:t>
      </w:r>
      <w:r w:rsidRPr="00C52108">
        <w:t xml:space="preserve">. Изучение всеобщей истории способствует формированию общей картины исторического пути </w:t>
      </w:r>
      <w:r w:rsidRPr="00C52108">
        <w:lastRenderedPageBreak/>
        <w:t xml:space="preserve">человечества, разных народов и государств, преемственности исторических эпох и непрерывности исторических процессов. Преподавание курса должно давать </w:t>
      </w:r>
      <w:proofErr w:type="gramStart"/>
      <w:r w:rsidRPr="00C52108">
        <w:t>обучающимся</w:t>
      </w:r>
      <w:proofErr w:type="gramEnd"/>
      <w:r w:rsidRPr="00C52108">
        <w:t xml:space="preserve"> представление о процессах, явлениях и понятиях мировой истории, сформировать знания о месте и роли России в мировом историческом процессе.</w:t>
      </w:r>
    </w:p>
    <w:p w:rsidR="000A0869" w:rsidRPr="00C52108" w:rsidRDefault="00742D4B" w:rsidP="00F03CF4">
      <w:pPr>
        <w:pStyle w:val="25"/>
        <w:shd w:val="clear" w:color="auto" w:fill="auto"/>
        <w:tabs>
          <w:tab w:val="left" w:pos="6269"/>
        </w:tabs>
        <w:spacing w:line="240" w:lineRule="auto"/>
        <w:ind w:firstLine="740"/>
      </w:pPr>
      <w:r w:rsidRPr="00C52108">
        <w:t>Курс всеобщей истории призван сформировать у учащихся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w:t>
      </w:r>
      <w:r w:rsidR="00F03CF4" w:rsidRPr="00C52108">
        <w:t xml:space="preserve"> </w:t>
      </w:r>
      <w:r w:rsidRPr="00C52108">
        <w:t>национально-культурных,</w:t>
      </w:r>
      <w:r w:rsidR="00F03CF4" w:rsidRPr="00C52108">
        <w:t xml:space="preserve"> </w:t>
      </w:r>
      <w:r w:rsidRPr="00C52108">
        <w:t>политических, территориальных и иных условиях.</w:t>
      </w:r>
    </w:p>
    <w:p w:rsidR="000A0869" w:rsidRPr="00C52108" w:rsidRDefault="00742D4B" w:rsidP="009D683C">
      <w:pPr>
        <w:pStyle w:val="25"/>
        <w:shd w:val="clear" w:color="auto" w:fill="auto"/>
        <w:spacing w:line="240" w:lineRule="auto"/>
        <w:ind w:firstLine="740"/>
      </w:pPr>
      <w:r w:rsidRPr="00C52108">
        <w:t xml:space="preserve">В рамках курса всеобщей истории обучающиеся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w:t>
      </w:r>
      <w:proofErr w:type="gramStart"/>
      <w:r w:rsidRPr="00C52108">
        <w:t>экономических и геополитических процессов</w:t>
      </w:r>
      <w:proofErr w:type="gramEnd"/>
      <w:r w:rsidRPr="00C52108">
        <w:t xml:space="preserve"> в мире. Курс имеет определяющее значение в осознании </w:t>
      </w:r>
      <w:proofErr w:type="gramStart"/>
      <w:r w:rsidRPr="00C52108">
        <w:t>обучающимися</w:t>
      </w:r>
      <w:proofErr w:type="gramEnd"/>
      <w:r w:rsidRPr="00C52108">
        <w:t xml:space="preserve"> культурного многообразия мира, социально</w:t>
      </w:r>
      <w:r w:rsidRPr="00C52108">
        <w:softHyphen/>
        <w:t>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культуры, письменных, изобразительных и вещественных исторических источников.</w:t>
      </w:r>
    </w:p>
    <w:p w:rsidR="000A0869" w:rsidRPr="00C52108" w:rsidRDefault="00742D4B" w:rsidP="009D683C">
      <w:pPr>
        <w:pStyle w:val="25"/>
        <w:shd w:val="clear" w:color="auto" w:fill="auto"/>
        <w:spacing w:line="240" w:lineRule="auto"/>
        <w:ind w:firstLine="740"/>
      </w:pPr>
      <w:r w:rsidRPr="00C52108">
        <w:t>Курс дает возможность обучающимся научиться сопоставлять 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w:t>
      </w:r>
    </w:p>
    <w:p w:rsidR="000A0869" w:rsidRPr="00C52108" w:rsidRDefault="00742D4B" w:rsidP="009D683C">
      <w:pPr>
        <w:pStyle w:val="25"/>
        <w:shd w:val="clear" w:color="auto" w:fill="auto"/>
        <w:spacing w:line="240" w:lineRule="auto"/>
        <w:ind w:firstLine="740"/>
      </w:pPr>
      <w:r w:rsidRPr="00C52108">
        <w:t xml:space="preserve">Курс </w:t>
      </w:r>
      <w:r w:rsidRPr="00C52108">
        <w:rPr>
          <w:rStyle w:val="2a"/>
          <w:b w:val="0"/>
        </w:rPr>
        <w:t xml:space="preserve">отечественной истории </w:t>
      </w:r>
      <w:r w:rsidRPr="00C52108">
        <w:t>является важнейшим слагаемым предмета «История». Он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школьниками своей социальной идентичности в широком спектре - как граждан своей страны, жителей своего края, города, представителей определенной этнонациональной и религиозной общности, хранителей традиций рода и семьи.</w:t>
      </w:r>
    </w:p>
    <w:p w:rsidR="000A0869" w:rsidRPr="00C52108" w:rsidRDefault="00742D4B" w:rsidP="009D683C">
      <w:pPr>
        <w:pStyle w:val="25"/>
        <w:shd w:val="clear" w:color="auto" w:fill="auto"/>
        <w:spacing w:line="240" w:lineRule="auto"/>
        <w:ind w:firstLine="740"/>
      </w:pPr>
      <w:r w:rsidRPr="00C52108">
        <w:t xml:space="preserve">Важная мировоззренческая задача курса отечественной истории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w:t>
      </w:r>
      <w:r w:rsidRPr="00C52108">
        <w:rPr>
          <w:rStyle w:val="2a"/>
          <w:b w:val="0"/>
        </w:rPr>
        <w:t>синхронизации курсов истории России и всеобщей истории</w:t>
      </w:r>
      <w:r w:rsidRPr="00C52108">
        <w:t>, сопоставления ключевых событий и процессов российской и мировой истории, введения в содержание образования элементов региональной истории и компаративных характеристик.</w:t>
      </w:r>
    </w:p>
    <w:p w:rsidR="000A0869" w:rsidRPr="00C52108" w:rsidRDefault="00742D4B" w:rsidP="009D683C">
      <w:pPr>
        <w:pStyle w:val="25"/>
        <w:shd w:val="clear" w:color="auto" w:fill="auto"/>
        <w:spacing w:line="240" w:lineRule="auto"/>
        <w:ind w:firstLine="740"/>
      </w:pPr>
      <w:r w:rsidRPr="00C52108">
        <w:rPr>
          <w:rStyle w:val="2a"/>
          <w:b w:val="0"/>
        </w:rPr>
        <w:t xml:space="preserve">Патриотическая основа </w:t>
      </w:r>
      <w:r w:rsidRPr="00C52108">
        <w:t xml:space="preserve">исторического образования имеет цель воспитать у молодого поколения гордость за свою страну, осознание ее роли в мировой истории. При этом важно акцентировать внимание на массовом героизме в освободительных войнах, прежде всего Отечественных 1812 и 1941-1945 гг., раскрыв подвиг народа как пример гражданственности и самопожертвования во имя Отечества. Вместе с тем, позитивный пафос исторического сознания должна создавать не только гордость военными победами предков. Самое пристальное внимание следует уделить достижениям страны в других областях. Предметом патриотической гордости, </w:t>
      </w:r>
      <w:r w:rsidRPr="00C52108">
        <w:lastRenderedPageBreak/>
        <w:t>несомненно, является великий труд народа по освоению громадных пространств Евразии с ее суровой природой, формирование российского общества на сложной многонациональной и поликонфессиональной основе, в рамках которого преобладали начала взаимовыручки, согласия и веротерпимости, создание науки и культуры мирового значения, традиции трудовой и предпринимательской культуры, благотворительности и меценатства.</w:t>
      </w:r>
    </w:p>
    <w:p w:rsidR="000A0869" w:rsidRPr="00C52108" w:rsidRDefault="00742D4B" w:rsidP="009D683C">
      <w:pPr>
        <w:pStyle w:val="25"/>
        <w:shd w:val="clear" w:color="auto" w:fill="auto"/>
        <w:spacing w:line="240" w:lineRule="auto"/>
        <w:ind w:firstLine="740"/>
      </w:pPr>
      <w:r w:rsidRPr="00C52108">
        <w:t>В школьном курсе должен преобладать пафос созидания, позитивный настрой в восприятии отечественной истории. Тем не менее, у учащихся не должно сформироваться представление, что история России - это череда триумфальных шествий, успехов и побед. В историческом прошлом нашей страны были и трагические периоды (смуты, революции, гражданские войны, политические репрессии и др.), без освещения которых представление о прошлом во всем его многообразии не может считаться полноценным. Трагедии нельзя замалчивать, но необходимо подчеркивать, что русский и другие народы нашей страны находили силы вместе преодолевать выпавшие на их долю тяжелые испытания.</w:t>
      </w:r>
    </w:p>
    <w:p w:rsidR="000A0869" w:rsidRPr="00C52108" w:rsidRDefault="00742D4B" w:rsidP="009D683C">
      <w:pPr>
        <w:pStyle w:val="25"/>
        <w:shd w:val="clear" w:color="auto" w:fill="auto"/>
        <w:spacing w:line="240" w:lineRule="auto"/>
        <w:ind w:firstLine="740"/>
      </w:pPr>
      <w:r w:rsidRPr="00C52108">
        <w:t xml:space="preserve">Россия - крупнейшая многонациональная и поликонфессиональная страна в мире. В связи с этим необходимо расширить объем учебного материала по истории народов России, делая акцент на </w:t>
      </w:r>
      <w:r w:rsidRPr="00C52108">
        <w:rPr>
          <w:rStyle w:val="2a"/>
          <w:b w:val="0"/>
        </w:rPr>
        <w:t>взаимодействии культур и религий</w:t>
      </w:r>
      <w:r w:rsidRPr="00C52108">
        <w:t>, укреплении экономических, социальных, политических и других связей между народами. Следует подчеркнуть, что присоединение к России и пребывание в составе Российского государства имело положительное значение для народов нашей страны: безопасность от внешних врагов, прекращение внутренних смут и междоусобиц, культурное и экономическое развитие, распространение просвещения, образования, здравоохранения и др.</w:t>
      </w:r>
    </w:p>
    <w:p w:rsidR="000A0869" w:rsidRPr="00C52108" w:rsidRDefault="00742D4B" w:rsidP="009D683C">
      <w:pPr>
        <w:pStyle w:val="25"/>
        <w:shd w:val="clear" w:color="auto" w:fill="auto"/>
        <w:spacing w:line="240" w:lineRule="auto"/>
        <w:ind w:firstLine="740"/>
      </w:pPr>
      <w:r w:rsidRPr="00C52108">
        <w:t xml:space="preserve">Одной из главных задач школьного курса истории является </w:t>
      </w:r>
      <w:r w:rsidRPr="00C52108">
        <w:rPr>
          <w:rStyle w:val="2a"/>
          <w:b w:val="0"/>
        </w:rPr>
        <w:t>формирование гражданской общероссийской идентичности</w:t>
      </w:r>
      <w:r w:rsidRPr="00C52108">
        <w:t xml:space="preserve">, при этом необходимо сделать акцент на идее гражданственности, прежде всего при решении проблемы взаимодействия государства и общества. С этим связана и проблема гражданской активности, прав и обязанностей граждан, строительства гражданского общества, формирования правового сознания. </w:t>
      </w:r>
      <w:proofErr w:type="gramStart"/>
      <w:r w:rsidRPr="00C52108">
        <w:t>Следует уделить внимание историческому опыту гражданской активности, местного самоуправления (общинное самоуправление, земские соборы, земство, гильдии, научные общества, общественные организации и ассоциации, политические партии и организации, общества взаимопомощи, кооперативы и т. д.), сословного представительства.</w:t>
      </w:r>
      <w:proofErr w:type="gramEnd"/>
    </w:p>
    <w:p w:rsidR="000A0869" w:rsidRPr="00C52108" w:rsidRDefault="00742D4B" w:rsidP="009D683C">
      <w:pPr>
        <w:pStyle w:val="25"/>
        <w:shd w:val="clear" w:color="auto" w:fill="auto"/>
        <w:spacing w:line="240" w:lineRule="auto"/>
        <w:ind w:firstLine="740"/>
      </w:pPr>
      <w:r w:rsidRPr="00C52108">
        <w:t xml:space="preserve">Необходимо увеличить количество учебного времени на изучение материалов по </w:t>
      </w:r>
      <w:r w:rsidRPr="00C52108">
        <w:rPr>
          <w:rStyle w:val="2a"/>
          <w:b w:val="0"/>
        </w:rPr>
        <w:t>истории культуры</w:t>
      </w:r>
      <w:r w:rsidRPr="00C52108">
        <w:t>, имея в виду в первую очередь социокультурный материал, историю повседневности, традиций народов России. Культура не должна быть на периферии школьного курса отечественной истории. Школьники должны знать и понимать достижения российской культуры Средневековья, Нового времени и ХХ века, великие произведения художественной литературы, музыки, живописи, театра, кино, выдающиеся открытия российских ученых и т. д. Важно отметить неразрывную связь российской и мировой культуры.</w:t>
      </w:r>
    </w:p>
    <w:p w:rsidR="000A0869" w:rsidRPr="00C52108" w:rsidRDefault="00742D4B" w:rsidP="009D683C">
      <w:pPr>
        <w:pStyle w:val="25"/>
        <w:shd w:val="clear" w:color="auto" w:fill="auto"/>
        <w:spacing w:line="240" w:lineRule="auto"/>
        <w:ind w:firstLine="740"/>
      </w:pPr>
      <w:r w:rsidRPr="00C52108">
        <w:t xml:space="preserve">Концептуально важно сформировать у учащихся представление о процессе исторического развития как многофакторном явлении. При этом на различных </w:t>
      </w:r>
      <w:r w:rsidRPr="00C52108">
        <w:lastRenderedPageBreak/>
        <w:t>стадиях исторического развития ведущим и определяющим могут быть либо экономические, либо внутриполитические или внешнеполитические факторы.</w:t>
      </w:r>
    </w:p>
    <w:p w:rsidR="000A0869" w:rsidRPr="00C52108" w:rsidRDefault="00742D4B" w:rsidP="009D683C">
      <w:pPr>
        <w:pStyle w:val="25"/>
        <w:shd w:val="clear" w:color="auto" w:fill="auto"/>
        <w:spacing w:line="240" w:lineRule="auto"/>
        <w:ind w:firstLine="740"/>
      </w:pPr>
      <w:r w:rsidRPr="00C52108">
        <w:t xml:space="preserve">Концепцией нового учебно-методического комплекса по отечественной истории в качестве наиболее оптимальной предложена модель, при которой </w:t>
      </w:r>
      <w:r w:rsidRPr="00C52108">
        <w:rPr>
          <w:rStyle w:val="2a"/>
          <w:b w:val="0"/>
        </w:rPr>
        <w:t>изучение истории будет строиться по линейной системе с 5 по 10 классы</w:t>
      </w:r>
      <w:r w:rsidRPr="00C52108">
        <w:t>.</w:t>
      </w:r>
    </w:p>
    <w:p w:rsidR="000A0869" w:rsidRPr="00C52108" w:rsidRDefault="00742D4B" w:rsidP="00F03CF4">
      <w:pPr>
        <w:pStyle w:val="25"/>
        <w:shd w:val="clear" w:color="auto" w:fill="auto"/>
        <w:spacing w:line="240" w:lineRule="auto"/>
        <w:ind w:firstLine="709"/>
      </w:pPr>
      <w:r w:rsidRPr="00C52108">
        <w:t>За счет более подробного изучения исторических периодов обучающиеся смогут как освоить базовые исторические категории, персоналии, события и закономерности, так и получить навыки историографического анализа, глубокого проблемного осмысления материалов (преимущественно в ходе изучения периодов истории Нового и Новейшего времени), сравнительного анализа.</w:t>
      </w:r>
    </w:p>
    <w:p w:rsidR="000A0869" w:rsidRPr="00C52108" w:rsidRDefault="00742D4B" w:rsidP="009D683C">
      <w:pPr>
        <w:pStyle w:val="25"/>
        <w:shd w:val="clear" w:color="auto" w:fill="auto"/>
        <w:spacing w:line="240" w:lineRule="auto"/>
        <w:ind w:firstLine="740"/>
      </w:pPr>
      <w:r w:rsidRPr="00C52108">
        <w:t xml:space="preserve">Историческое образование в выпускном классе средней школы может иметь дифференцированный характер. </w:t>
      </w:r>
      <w:proofErr w:type="gramStart"/>
      <w:r w:rsidRPr="00C52108">
        <w:t xml:space="preserve">В соответствии с запросами школьников, возможностями </w:t>
      </w:r>
      <w:r w:rsidR="00535E62" w:rsidRPr="00C52108">
        <w:t>АО Школа№21</w:t>
      </w:r>
      <w:r w:rsidRPr="00C52108">
        <w:t xml:space="preserve"> изучение истории осуществляется на базовом и/или углубленном уровнях.</w:t>
      </w:r>
      <w:proofErr w:type="gramEnd"/>
      <w:r w:rsidR="00F03CF4" w:rsidRPr="00C52108">
        <w:t xml:space="preserve"> </w:t>
      </w:r>
      <w:r w:rsidR="00535E62" w:rsidRPr="00C52108">
        <w:t>АО Школа№21</w:t>
      </w:r>
      <w:r w:rsidRPr="00C52108">
        <w:t xml:space="preserve"> предоставляется возможность формирования индивидуального учебного плана, реализации одного или нескольких профилей обучения.</w:t>
      </w:r>
    </w:p>
    <w:p w:rsidR="000A0869" w:rsidRPr="00C52108" w:rsidRDefault="00742D4B" w:rsidP="009D683C">
      <w:pPr>
        <w:pStyle w:val="25"/>
        <w:shd w:val="clear" w:color="auto" w:fill="auto"/>
        <w:spacing w:line="240" w:lineRule="auto"/>
        <w:ind w:firstLine="740"/>
      </w:pPr>
      <w:proofErr w:type="gramStart"/>
      <w:r w:rsidRPr="00C52108">
        <w:t>В случае обучения на профильном уровне учащиеся (в соответствии с требованиями ФГОС) должны сформировать знания о месте и роли исторической науки в системе научных дисциплин, представления об историографии; овладеть системными историческими знаниями, пониманием места и роли России в мировой истории; овладеть приемами работы с историческими источниками, умениями самостоятельно анализировать документальную базу по исторической тематике;</w:t>
      </w:r>
      <w:proofErr w:type="gramEnd"/>
      <w:r w:rsidRPr="00C52108">
        <w:t xml:space="preserve"> сформировать умение сопоставлять и оценивать различные исторические версии.</w:t>
      </w:r>
    </w:p>
    <w:p w:rsidR="000A0869" w:rsidRPr="00C52108" w:rsidRDefault="00742D4B" w:rsidP="009D683C">
      <w:pPr>
        <w:pStyle w:val="80"/>
        <w:shd w:val="clear" w:color="auto" w:fill="auto"/>
        <w:spacing w:after="0" w:line="240" w:lineRule="auto"/>
        <w:ind w:firstLine="740"/>
        <w:jc w:val="both"/>
        <w:rPr>
          <w:b w:val="0"/>
        </w:rPr>
      </w:pPr>
      <w:r w:rsidRPr="00C52108">
        <w:rPr>
          <w:b w:val="0"/>
        </w:rPr>
        <w:t>История России. Всеобщая история</w:t>
      </w:r>
    </w:p>
    <w:p w:rsidR="000A0869" w:rsidRPr="00C52108" w:rsidRDefault="00742D4B" w:rsidP="009D683C">
      <w:pPr>
        <w:pStyle w:val="80"/>
        <w:shd w:val="clear" w:color="auto" w:fill="auto"/>
        <w:spacing w:after="0" w:line="240" w:lineRule="auto"/>
        <w:ind w:firstLine="740"/>
        <w:jc w:val="both"/>
        <w:rPr>
          <w:b w:val="0"/>
        </w:rPr>
      </w:pPr>
      <w:r w:rsidRPr="00C52108">
        <w:rPr>
          <w:b w:val="0"/>
        </w:rPr>
        <w:t>История России</w:t>
      </w:r>
    </w:p>
    <w:p w:rsidR="000A0869" w:rsidRPr="00C52108" w:rsidRDefault="00742D4B" w:rsidP="009D683C">
      <w:pPr>
        <w:pStyle w:val="80"/>
        <w:shd w:val="clear" w:color="auto" w:fill="auto"/>
        <w:spacing w:after="0" w:line="240" w:lineRule="auto"/>
        <w:ind w:firstLine="740"/>
        <w:jc w:val="both"/>
        <w:rPr>
          <w:b w:val="0"/>
        </w:rPr>
      </w:pPr>
      <w:r w:rsidRPr="00C52108">
        <w:rPr>
          <w:b w:val="0"/>
        </w:rPr>
        <w:t>От Древней Руси к Российскому государству</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0" w:name="bookmark136"/>
      <w:r w:rsidRPr="00C52108">
        <w:rPr>
          <w:b w:val="0"/>
        </w:rPr>
        <w:t>Введение</w:t>
      </w:r>
      <w:bookmarkEnd w:id="130"/>
    </w:p>
    <w:p w:rsidR="000A0869" w:rsidRPr="00C52108" w:rsidRDefault="00742D4B" w:rsidP="009D683C">
      <w:pPr>
        <w:pStyle w:val="25"/>
        <w:shd w:val="clear" w:color="auto" w:fill="auto"/>
        <w:spacing w:line="240" w:lineRule="auto"/>
        <w:ind w:firstLine="740"/>
      </w:pPr>
      <w:r w:rsidRPr="00C52108">
        <w:t>Роль и место России в мировой истории. Проблемы периодизации российской истории. Источники по истории России. Основные этапы развития исторической мысли в России.</w:t>
      </w:r>
    </w:p>
    <w:p w:rsidR="000A0869" w:rsidRPr="00C52108" w:rsidRDefault="00742D4B" w:rsidP="009D683C">
      <w:pPr>
        <w:pStyle w:val="80"/>
        <w:shd w:val="clear" w:color="auto" w:fill="auto"/>
        <w:spacing w:after="0" w:line="240" w:lineRule="auto"/>
        <w:ind w:firstLine="740"/>
        <w:jc w:val="both"/>
        <w:rPr>
          <w:b w:val="0"/>
        </w:rPr>
      </w:pPr>
      <w:r w:rsidRPr="00C52108">
        <w:rPr>
          <w:b w:val="0"/>
        </w:rPr>
        <w:t>Народы и государства на территории нашей страны в древности</w:t>
      </w:r>
    </w:p>
    <w:p w:rsidR="000A0869" w:rsidRPr="00C52108" w:rsidRDefault="00742D4B" w:rsidP="009D683C">
      <w:pPr>
        <w:pStyle w:val="25"/>
        <w:shd w:val="clear" w:color="auto" w:fill="auto"/>
        <w:spacing w:line="240" w:lineRule="auto"/>
        <w:ind w:firstLine="740"/>
      </w:pPr>
      <w:r w:rsidRPr="00C52108">
        <w:t>Заселение территории нашей страны человеком. Каменный век.</w:t>
      </w:r>
    </w:p>
    <w:p w:rsidR="000A0869" w:rsidRPr="00C52108" w:rsidRDefault="00742D4B" w:rsidP="009D683C">
      <w:pPr>
        <w:pStyle w:val="90"/>
        <w:shd w:val="clear" w:color="auto" w:fill="auto"/>
        <w:spacing w:line="240" w:lineRule="auto"/>
        <w:rPr>
          <w:i w:val="0"/>
        </w:rPr>
      </w:pPr>
      <w:r w:rsidRPr="00C52108">
        <w:rPr>
          <w:i w:val="0"/>
        </w:rPr>
        <w:t xml:space="preserve">Особенности перехода от присваивающего хозяйства к </w:t>
      </w:r>
      <w:proofErr w:type="gramStart"/>
      <w:r w:rsidRPr="00C52108">
        <w:rPr>
          <w:i w:val="0"/>
        </w:rPr>
        <w:t>производящему</w:t>
      </w:r>
      <w:proofErr w:type="gramEnd"/>
      <w:r w:rsidRPr="00C52108">
        <w:rPr>
          <w:i w:val="0"/>
        </w:rPr>
        <w:t xml:space="preserve"> на территории Северной Евразии. Ареалы древнейшего земледелия и скотоводства. Появление металлических орудий и их влияние на первобытное общество. Центры древнейшей металлургии в Северной Евразии. Кочевые общества евразийских степей в эпоху бронзы и раннем железном </w:t>
      </w:r>
      <w:proofErr w:type="gramStart"/>
      <w:r w:rsidRPr="00C52108">
        <w:rPr>
          <w:i w:val="0"/>
        </w:rPr>
        <w:t>веке</w:t>
      </w:r>
      <w:proofErr w:type="gramEnd"/>
      <w:r w:rsidRPr="00C52108">
        <w:rPr>
          <w:i w:val="0"/>
        </w:rPr>
        <w:t>. Степь и ее роль в распространении культурных взаимовлияний.</w:t>
      </w:r>
    </w:p>
    <w:p w:rsidR="000A0869" w:rsidRPr="00C52108" w:rsidRDefault="00742D4B" w:rsidP="009D683C">
      <w:pPr>
        <w:pStyle w:val="90"/>
        <w:shd w:val="clear" w:color="auto" w:fill="auto"/>
        <w:spacing w:line="240" w:lineRule="auto"/>
        <w:ind w:firstLine="760"/>
        <w:rPr>
          <w:i w:val="0"/>
        </w:rPr>
      </w:pPr>
      <w:r w:rsidRPr="00C52108">
        <w:rPr>
          <w:rStyle w:val="91"/>
        </w:rPr>
        <w:t xml:space="preserve">Народы, проживавшие на этой территории до середины I тысячелетия до н.э. </w:t>
      </w:r>
      <w:r w:rsidRPr="00C52108">
        <w:rPr>
          <w:i w:val="0"/>
        </w:rPr>
        <w:t>Античные города-государства Северного Причерноморья. Боспорское царство. Скифское царство. Дербент.</w:t>
      </w:r>
    </w:p>
    <w:p w:rsidR="000A0869" w:rsidRPr="00C52108" w:rsidRDefault="00742D4B" w:rsidP="009D683C">
      <w:pPr>
        <w:pStyle w:val="80"/>
        <w:shd w:val="clear" w:color="auto" w:fill="auto"/>
        <w:spacing w:after="0" w:line="240" w:lineRule="auto"/>
        <w:ind w:firstLine="760"/>
        <w:jc w:val="both"/>
        <w:rPr>
          <w:b w:val="0"/>
        </w:rPr>
      </w:pPr>
      <w:r w:rsidRPr="00C52108">
        <w:rPr>
          <w:b w:val="0"/>
        </w:rPr>
        <w:t>Восточная Европа в середине I тыс. н. э.</w:t>
      </w:r>
    </w:p>
    <w:p w:rsidR="000A0869" w:rsidRPr="00C52108" w:rsidRDefault="00742D4B" w:rsidP="009D683C">
      <w:pPr>
        <w:pStyle w:val="25"/>
        <w:shd w:val="clear" w:color="auto" w:fill="auto"/>
        <w:spacing w:line="240" w:lineRule="auto"/>
        <w:ind w:firstLine="760"/>
      </w:pPr>
      <w:r w:rsidRPr="00C52108">
        <w:t xml:space="preserve">Великое переселение народов. </w:t>
      </w:r>
      <w:r w:rsidRPr="00C52108">
        <w:rPr>
          <w:rStyle w:val="2b"/>
          <w:i w:val="0"/>
        </w:rPr>
        <w:t xml:space="preserve">Миграция готов. Нашествие гуннов. </w:t>
      </w:r>
      <w:r w:rsidRPr="00C52108">
        <w:t xml:space="preserve">Вопрос о славянской прародине и происхождении славян. Расселение славян, их разделение на </w:t>
      </w:r>
      <w:r w:rsidRPr="00C52108">
        <w:lastRenderedPageBreak/>
        <w:t xml:space="preserve">три ветви - восточных, западных и южных. </w:t>
      </w:r>
      <w:r w:rsidRPr="00C52108">
        <w:rPr>
          <w:rStyle w:val="2b"/>
          <w:i w:val="0"/>
        </w:rPr>
        <w:t>Славянские общности Восточной Европы.</w:t>
      </w:r>
      <w:r w:rsidRPr="00C52108">
        <w:t xml:space="preserve"> Их соседи - балты и финно-угры. Хозяйство восточных славян, их общественный строй и политическая организация. Возникновение княжеской власти. Традиционные верования. Страны и народы Восточной Европы, Сибири и Дальнего Востока. </w:t>
      </w:r>
      <w:r w:rsidRPr="00C52108">
        <w:rPr>
          <w:rStyle w:val="2b"/>
          <w:i w:val="0"/>
        </w:rPr>
        <w:t>Тюркский каганат. Хазарский каганат. Волжская Булгария.</w:t>
      </w:r>
    </w:p>
    <w:p w:rsidR="000A0869" w:rsidRPr="00C52108" w:rsidRDefault="00742D4B" w:rsidP="009D683C">
      <w:pPr>
        <w:pStyle w:val="80"/>
        <w:shd w:val="clear" w:color="auto" w:fill="auto"/>
        <w:spacing w:after="0" w:line="240" w:lineRule="auto"/>
        <w:ind w:firstLine="760"/>
        <w:jc w:val="both"/>
        <w:rPr>
          <w:b w:val="0"/>
        </w:rPr>
      </w:pPr>
      <w:r w:rsidRPr="00C52108">
        <w:rPr>
          <w:b w:val="0"/>
        </w:rPr>
        <w:t>Образование государства Русь</w:t>
      </w:r>
    </w:p>
    <w:p w:rsidR="000A0869" w:rsidRPr="00C52108" w:rsidRDefault="00742D4B" w:rsidP="009D683C">
      <w:pPr>
        <w:pStyle w:val="90"/>
        <w:shd w:val="clear" w:color="auto" w:fill="auto"/>
        <w:spacing w:line="240" w:lineRule="auto"/>
        <w:ind w:firstLine="760"/>
        <w:rPr>
          <w:i w:val="0"/>
        </w:rPr>
      </w:pPr>
      <w:r w:rsidRPr="00C52108">
        <w:rPr>
          <w:i w:val="0"/>
        </w:rPr>
        <w:t>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w:t>
      </w:r>
    </w:p>
    <w:p w:rsidR="000A0869" w:rsidRPr="00C52108" w:rsidRDefault="00742D4B" w:rsidP="009D683C">
      <w:pPr>
        <w:pStyle w:val="25"/>
        <w:shd w:val="clear" w:color="auto" w:fill="auto"/>
        <w:spacing w:line="240" w:lineRule="auto"/>
        <w:ind w:firstLine="760"/>
      </w:pPr>
      <w:r w:rsidRPr="00C52108">
        <w:rPr>
          <w:rStyle w:val="2b"/>
          <w:i w:val="0"/>
        </w:rPr>
        <w:t xml:space="preserve">Государства Центральной и Западной Европы. Первые известия о Руси. </w:t>
      </w:r>
      <w:r w:rsidRPr="00C52108">
        <w:t>Проблема образования Древнерусского государства. Начало династии Рюриковичей.</w:t>
      </w:r>
    </w:p>
    <w:p w:rsidR="000A0869" w:rsidRPr="00C52108" w:rsidRDefault="00742D4B" w:rsidP="009D683C">
      <w:pPr>
        <w:pStyle w:val="25"/>
        <w:shd w:val="clear" w:color="auto" w:fill="auto"/>
        <w:spacing w:line="240" w:lineRule="auto"/>
        <w:ind w:firstLine="760"/>
      </w:pPr>
      <w:r w:rsidRPr="00C52108">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w:t>
      </w:r>
      <w:proofErr w:type="gramStart"/>
      <w:r w:rsidRPr="00C52108">
        <w:t>из</w:t>
      </w:r>
      <w:proofErr w:type="gramEnd"/>
      <w:r w:rsidRPr="00C52108">
        <w:t xml:space="preserve"> варяг в греки. Волжский торговый путь.</w:t>
      </w:r>
    </w:p>
    <w:p w:rsidR="000A0869" w:rsidRPr="00C52108" w:rsidRDefault="00742D4B" w:rsidP="009D683C">
      <w:pPr>
        <w:pStyle w:val="25"/>
        <w:shd w:val="clear" w:color="auto" w:fill="auto"/>
        <w:spacing w:line="240" w:lineRule="auto"/>
        <w:ind w:firstLine="760"/>
      </w:pPr>
      <w:r w:rsidRPr="00C52108">
        <w:t>Принятие христианства и его значение. Византийское наследие на Руси.</w:t>
      </w:r>
    </w:p>
    <w:p w:rsidR="000A0869" w:rsidRPr="00C52108" w:rsidRDefault="00742D4B" w:rsidP="009D683C">
      <w:pPr>
        <w:pStyle w:val="80"/>
        <w:shd w:val="clear" w:color="auto" w:fill="auto"/>
        <w:spacing w:after="0" w:line="240" w:lineRule="auto"/>
        <w:ind w:firstLine="760"/>
        <w:jc w:val="both"/>
        <w:rPr>
          <w:b w:val="0"/>
        </w:rPr>
      </w:pPr>
      <w:r w:rsidRPr="00C52108">
        <w:rPr>
          <w:b w:val="0"/>
        </w:rPr>
        <w:t>Русь в конце X - начале XII в.</w:t>
      </w:r>
    </w:p>
    <w:p w:rsidR="000A0869" w:rsidRPr="00C52108" w:rsidRDefault="00742D4B" w:rsidP="009D683C">
      <w:pPr>
        <w:pStyle w:val="25"/>
        <w:shd w:val="clear" w:color="auto" w:fill="auto"/>
        <w:spacing w:line="240" w:lineRule="auto"/>
        <w:ind w:firstLine="760"/>
      </w:pPr>
      <w:r w:rsidRPr="00C52108">
        <w:t>Территория и население государства Русь/Русская земля. Крупнейшие города Руси. Новгород как центр освоения Севера Восточной Европы,</w:t>
      </w:r>
    </w:p>
    <w:p w:rsidR="000A0869" w:rsidRPr="00C52108" w:rsidRDefault="00742D4B" w:rsidP="009D683C">
      <w:pPr>
        <w:pStyle w:val="25"/>
        <w:shd w:val="clear" w:color="auto" w:fill="auto"/>
        <w:tabs>
          <w:tab w:val="left" w:pos="4364"/>
        </w:tabs>
        <w:spacing w:line="240" w:lineRule="auto"/>
        <w:ind w:firstLine="0"/>
      </w:pPr>
      <w:r w:rsidRPr="00C52108">
        <w:t>колонизация Русской равнины. Территориально-политическая структур</w:t>
      </w:r>
      <w:r w:rsidR="00F03CF4" w:rsidRPr="00C52108">
        <w:t xml:space="preserve">а Руси: волости. Органы власти: </w:t>
      </w:r>
      <w:r w:rsidRPr="00C52108">
        <w:t>князь, посадник, тысяцкий, вече.</w:t>
      </w:r>
    </w:p>
    <w:p w:rsidR="000A0869" w:rsidRPr="00C52108" w:rsidRDefault="00742D4B" w:rsidP="009D683C">
      <w:pPr>
        <w:pStyle w:val="25"/>
        <w:shd w:val="clear" w:color="auto" w:fill="auto"/>
        <w:spacing w:line="240" w:lineRule="auto"/>
        <w:ind w:firstLine="0"/>
      </w:pPr>
      <w:r w:rsidRPr="00C52108">
        <w:t>Внутриполитическое развитие. Борьба за власть между сыновьями Владимира Святого. Ярослав Мудрый. Русь при Ярославичах. Владимир Мономах. Русская церковь.</w:t>
      </w:r>
    </w:p>
    <w:p w:rsidR="000A0869" w:rsidRPr="00C52108" w:rsidRDefault="00742D4B" w:rsidP="009D683C">
      <w:pPr>
        <w:pStyle w:val="25"/>
        <w:shd w:val="clear" w:color="auto" w:fill="auto"/>
        <w:spacing w:line="240" w:lineRule="auto"/>
        <w:ind w:firstLine="760"/>
      </w:pPr>
      <w:r w:rsidRPr="00C52108">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w:t>
      </w:r>
      <w:proofErr w:type="gramStart"/>
      <w:r w:rsidRPr="00C52108">
        <w:t>Русская</w:t>
      </w:r>
      <w:proofErr w:type="gramEnd"/>
      <w:r w:rsidRPr="00C52108">
        <w:t xml:space="preserve"> Правда, </w:t>
      </w:r>
      <w:r w:rsidRPr="00C52108">
        <w:rPr>
          <w:rStyle w:val="2b"/>
          <w:i w:val="0"/>
        </w:rPr>
        <w:t>церковные уставы.</w:t>
      </w:r>
    </w:p>
    <w:p w:rsidR="000A0869" w:rsidRPr="00C52108" w:rsidRDefault="00742D4B" w:rsidP="009D683C">
      <w:pPr>
        <w:pStyle w:val="25"/>
        <w:shd w:val="clear" w:color="auto" w:fill="auto"/>
        <w:spacing w:line="240" w:lineRule="auto"/>
        <w:ind w:firstLine="760"/>
      </w:pPr>
      <w:r w:rsidRPr="00C52108">
        <w:t xml:space="preserve">Русь в социально-политическом контексте Евразии. Внешняя политика и международные связи: отношения с Византией, печенегами, половцами </w:t>
      </w:r>
      <w:r w:rsidRPr="00C52108">
        <w:rPr>
          <w:rStyle w:val="2b"/>
          <w:i w:val="0"/>
        </w:rPr>
        <w:t>(Дешт-и-Кипчак), странами Центральной, Западной и Северной Европы.</w:t>
      </w:r>
    </w:p>
    <w:p w:rsidR="000A0869" w:rsidRPr="00C52108" w:rsidRDefault="00742D4B" w:rsidP="009D683C">
      <w:pPr>
        <w:pStyle w:val="80"/>
        <w:shd w:val="clear" w:color="auto" w:fill="auto"/>
        <w:spacing w:after="0" w:line="240" w:lineRule="auto"/>
        <w:ind w:firstLine="760"/>
        <w:jc w:val="both"/>
        <w:rPr>
          <w:b w:val="0"/>
        </w:rPr>
      </w:pPr>
      <w:r w:rsidRPr="00C52108">
        <w:rPr>
          <w:b w:val="0"/>
        </w:rPr>
        <w:t>Культурное пространство</w:t>
      </w:r>
    </w:p>
    <w:p w:rsidR="000A0869" w:rsidRPr="00C52108" w:rsidRDefault="00742D4B" w:rsidP="009D683C">
      <w:pPr>
        <w:pStyle w:val="25"/>
        <w:shd w:val="clear" w:color="auto" w:fill="auto"/>
        <w:spacing w:line="240" w:lineRule="auto"/>
        <w:ind w:firstLine="760"/>
      </w:pPr>
      <w:r w:rsidRPr="00C52108">
        <w:t>Русь в культурном контексте Евразии. Картина мира средневекового человека. Повседневная жизнь, сельский и городской быт. Положение женщины. Дети и их воспитание. Календарь и хронология.</w:t>
      </w:r>
    </w:p>
    <w:p w:rsidR="000A0869" w:rsidRPr="00C52108" w:rsidRDefault="00742D4B" w:rsidP="009D683C">
      <w:pPr>
        <w:pStyle w:val="25"/>
        <w:shd w:val="clear" w:color="auto" w:fill="auto"/>
        <w:tabs>
          <w:tab w:val="left" w:pos="4364"/>
        </w:tabs>
        <w:spacing w:line="240" w:lineRule="auto"/>
        <w:ind w:firstLine="760"/>
      </w:pPr>
      <w:r w:rsidRPr="00C52108">
        <w:t>Древнерусская культура.</w:t>
      </w:r>
      <w:r w:rsidRPr="00C52108">
        <w:tab/>
        <w:t xml:space="preserve">Формирование </w:t>
      </w:r>
      <w:proofErr w:type="gramStart"/>
      <w:r w:rsidRPr="00C52108">
        <w:t>единого</w:t>
      </w:r>
      <w:proofErr w:type="gramEnd"/>
      <w:r w:rsidRPr="00C52108">
        <w:t xml:space="preserve"> культурного</w:t>
      </w:r>
    </w:p>
    <w:p w:rsidR="000A0869" w:rsidRPr="00C52108" w:rsidRDefault="00742D4B" w:rsidP="009D683C">
      <w:pPr>
        <w:pStyle w:val="25"/>
        <w:shd w:val="clear" w:color="auto" w:fill="auto"/>
        <w:tabs>
          <w:tab w:val="left" w:pos="4364"/>
          <w:tab w:val="left" w:pos="7661"/>
        </w:tabs>
        <w:spacing w:line="240" w:lineRule="auto"/>
        <w:ind w:firstLine="0"/>
      </w:pPr>
      <w:r w:rsidRPr="00C52108">
        <w:t>пространства. Кирилло-мефодиевская традиция на Руси. Письменность. Распространение грамотности,</w:t>
      </w:r>
      <w:r w:rsidRPr="00C52108">
        <w:tab/>
        <w:t>берестяные грамоты.</w:t>
      </w:r>
      <w:r w:rsidRPr="00C52108">
        <w:tab/>
      </w:r>
      <w:r w:rsidRPr="00C52108">
        <w:rPr>
          <w:rStyle w:val="2b"/>
          <w:i w:val="0"/>
        </w:rPr>
        <w:t>«Новгородская</w:t>
      </w:r>
    </w:p>
    <w:p w:rsidR="000A0869" w:rsidRPr="00C52108" w:rsidRDefault="00742D4B" w:rsidP="009D683C">
      <w:pPr>
        <w:pStyle w:val="25"/>
        <w:shd w:val="clear" w:color="auto" w:fill="auto"/>
        <w:spacing w:line="240" w:lineRule="auto"/>
        <w:ind w:firstLine="0"/>
      </w:pPr>
      <w:r w:rsidRPr="00C52108">
        <w:rPr>
          <w:rStyle w:val="2b"/>
          <w:i w:val="0"/>
        </w:rPr>
        <w:t>псалтиръ». «Остромирово Евангелие».</w:t>
      </w:r>
      <w:r w:rsidRPr="00C52108">
        <w:t xml:space="preserve"> Появление древнерусской литературы. </w:t>
      </w:r>
      <w:r w:rsidRPr="00C52108">
        <w:rPr>
          <w:rStyle w:val="2b"/>
          <w:i w:val="0"/>
        </w:rPr>
        <w:t>«Слово о Законе и Благодати».</w:t>
      </w:r>
      <w:r w:rsidRPr="00C52108">
        <w:t xml:space="preserve">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w:t>
      </w:r>
    </w:p>
    <w:p w:rsidR="000A0869" w:rsidRPr="00C52108" w:rsidRDefault="00742D4B" w:rsidP="009D683C">
      <w:pPr>
        <w:pStyle w:val="80"/>
        <w:shd w:val="clear" w:color="auto" w:fill="auto"/>
        <w:spacing w:after="0" w:line="240" w:lineRule="auto"/>
        <w:ind w:firstLine="760"/>
        <w:jc w:val="both"/>
        <w:rPr>
          <w:b w:val="0"/>
        </w:rPr>
      </w:pPr>
      <w:r w:rsidRPr="00C52108">
        <w:rPr>
          <w:b w:val="0"/>
        </w:rPr>
        <w:t>Русь в середине XII - начале XIII в.</w:t>
      </w:r>
    </w:p>
    <w:p w:rsidR="000A0869" w:rsidRPr="00C52108" w:rsidRDefault="00742D4B" w:rsidP="009D683C">
      <w:pPr>
        <w:pStyle w:val="25"/>
        <w:shd w:val="clear" w:color="auto" w:fill="auto"/>
        <w:spacing w:line="240" w:lineRule="auto"/>
        <w:ind w:firstLine="760"/>
      </w:pPr>
      <w:r w:rsidRPr="00C52108">
        <w:lastRenderedPageBreak/>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w:t>
      </w:r>
      <w:proofErr w:type="gramStart"/>
      <w:r w:rsidRPr="00C52108">
        <w:t>Г алицкая</w:t>
      </w:r>
      <w:proofErr w:type="gramEnd"/>
      <w:r w:rsidRPr="00C52108">
        <w:t xml:space="preserve">, Волынская, Суздальская. Земли, имевшие особый статус: Киевская и Новгородская. </w:t>
      </w:r>
      <w:r w:rsidRPr="00C52108">
        <w:rPr>
          <w:rStyle w:val="9"/>
          <w:i w:val="0"/>
        </w:rPr>
        <w:t>Эволюция общественного строя и права. Внешняя политика русских земель в евразийском контексте.</w:t>
      </w:r>
    </w:p>
    <w:p w:rsidR="000A0869" w:rsidRPr="00C52108" w:rsidRDefault="00742D4B" w:rsidP="00F03CF4">
      <w:pPr>
        <w:pStyle w:val="25"/>
        <w:shd w:val="clear" w:color="auto" w:fill="auto"/>
        <w:tabs>
          <w:tab w:val="left" w:pos="7581"/>
        </w:tabs>
        <w:spacing w:line="240" w:lineRule="auto"/>
        <w:ind w:firstLine="760"/>
      </w:pPr>
      <w:r w:rsidRPr="00C52108">
        <w:t>Формирование</w:t>
      </w:r>
      <w:r w:rsidR="00F03CF4" w:rsidRPr="00C52108">
        <w:t xml:space="preserve"> региональных центров культуры: </w:t>
      </w:r>
      <w:r w:rsidRPr="00C52108">
        <w:t>летописание и</w:t>
      </w:r>
      <w:r w:rsidR="00F03CF4" w:rsidRPr="00C52108">
        <w:t xml:space="preserve"> памятники литературы: </w:t>
      </w:r>
      <w:r w:rsidRPr="00C52108">
        <w:t>Киево-Печерский патерик, моление Даниила</w:t>
      </w:r>
      <w:r w:rsidR="00F03CF4" w:rsidRPr="00C52108">
        <w:t xml:space="preserve"> </w:t>
      </w:r>
      <w:r w:rsidRPr="00C52108">
        <w:t>Заточника, «Слово о полку Игореве». Белокаменные храмы Северо-Восточной Руси:</w:t>
      </w:r>
      <w:r w:rsidRPr="00C52108">
        <w:tab/>
        <w:t>Успенский собор во Владимире, церковь Покрова на Нерли,</w:t>
      </w:r>
      <w:r w:rsidR="00F03CF4" w:rsidRPr="00C52108">
        <w:t xml:space="preserve"> Г</w:t>
      </w:r>
      <w:r w:rsidRPr="00C52108">
        <w:t>еоргиевский собор Юрьева-Польского.</w:t>
      </w:r>
    </w:p>
    <w:p w:rsidR="000A0869" w:rsidRPr="00C52108" w:rsidRDefault="00742D4B" w:rsidP="009D683C">
      <w:pPr>
        <w:pStyle w:val="80"/>
        <w:shd w:val="clear" w:color="auto" w:fill="auto"/>
        <w:spacing w:after="0" w:line="240" w:lineRule="auto"/>
        <w:ind w:firstLine="760"/>
        <w:jc w:val="both"/>
        <w:rPr>
          <w:b w:val="0"/>
        </w:rPr>
      </w:pPr>
      <w:r w:rsidRPr="00C52108">
        <w:rPr>
          <w:b w:val="0"/>
        </w:rPr>
        <w:t>Русские земли в середине XIII - XIV в</w:t>
      </w:r>
      <w:r w:rsidRPr="00C52108">
        <w:rPr>
          <w:rStyle w:val="81"/>
        </w:rPr>
        <w:t>.</w:t>
      </w:r>
    </w:p>
    <w:p w:rsidR="000A0869" w:rsidRPr="00C52108" w:rsidRDefault="00742D4B" w:rsidP="009D683C">
      <w:pPr>
        <w:pStyle w:val="25"/>
        <w:shd w:val="clear" w:color="auto" w:fill="auto"/>
        <w:spacing w:line="240" w:lineRule="auto"/>
        <w:ind w:firstLine="760"/>
      </w:pPr>
      <w:r w:rsidRPr="00C52108">
        <w:t>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w:t>
      </w:r>
    </w:p>
    <w:p w:rsidR="000A0869" w:rsidRPr="00C52108" w:rsidRDefault="00742D4B" w:rsidP="009D683C">
      <w:pPr>
        <w:pStyle w:val="90"/>
        <w:shd w:val="clear" w:color="auto" w:fill="auto"/>
        <w:spacing w:line="240" w:lineRule="auto"/>
        <w:ind w:firstLine="760"/>
        <w:rPr>
          <w:i w:val="0"/>
        </w:rPr>
      </w:pPr>
      <w:r w:rsidRPr="00C52108">
        <w:rPr>
          <w:rStyle w:val="91"/>
        </w:rPr>
        <w:t xml:space="preserve">Южные и западные русские земли. Возникновение Литовского государства и включение в его состав части русских земель. </w:t>
      </w:r>
      <w:r w:rsidRPr="00C52108">
        <w:rPr>
          <w:i w:val="0"/>
        </w:rPr>
        <w:t>Северо-западные земли: Новгородская и Псковская. Политический строй Новгорода и Пскова. Роль вече и князя. Новгород в системе балтийских связей.</w:t>
      </w:r>
    </w:p>
    <w:p w:rsidR="000A0869" w:rsidRPr="00C52108" w:rsidRDefault="00742D4B" w:rsidP="009D683C">
      <w:pPr>
        <w:pStyle w:val="25"/>
        <w:shd w:val="clear" w:color="auto" w:fill="auto"/>
        <w:spacing w:line="240" w:lineRule="auto"/>
        <w:ind w:firstLine="760"/>
      </w:pPr>
      <w:r w:rsidRPr="00C52108">
        <w:t>Ордена крестоносцев и борьба с их экспансией на западных границах Руси. Александр Невский: его взаимоотношения с Ордой. Княжества Северо</w:t>
      </w:r>
      <w:r w:rsidRPr="00C52108">
        <w:softHyphen/>
        <w:t>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w:t>
      </w:r>
    </w:p>
    <w:p w:rsidR="000A0869" w:rsidRPr="00C52108" w:rsidRDefault="00742D4B" w:rsidP="009D683C">
      <w:pPr>
        <w:pStyle w:val="25"/>
        <w:shd w:val="clear" w:color="auto" w:fill="auto"/>
        <w:spacing w:line="240" w:lineRule="auto"/>
        <w:ind w:firstLine="760"/>
      </w:pPr>
      <w:r w:rsidRPr="00C52108">
        <w:t>Перенос митрополичьей кафедры в Москву. Роль православной церкви в ордынский период русской истории. Сергий Радонежский. Расцвет раннемосковского искусства. Соборы Кремля.</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131" w:name="bookmark137"/>
      <w:r w:rsidRPr="00C52108">
        <w:rPr>
          <w:b w:val="0"/>
        </w:rPr>
        <w:t>Народы и государства степной зоны Восточной Европы и Сибири в XIII-XV вв.</w:t>
      </w:r>
      <w:bookmarkEnd w:id="131"/>
    </w:p>
    <w:p w:rsidR="000A0869" w:rsidRPr="00C52108" w:rsidRDefault="00742D4B" w:rsidP="009D683C">
      <w:pPr>
        <w:pStyle w:val="25"/>
        <w:shd w:val="clear" w:color="auto" w:fill="auto"/>
        <w:spacing w:line="240" w:lineRule="auto"/>
        <w:ind w:firstLine="760"/>
      </w:pPr>
      <w:r w:rsidRPr="00C52108">
        <w:t xml:space="preserve">Золотая орда: государственный строй, население, экономика, культура. </w:t>
      </w:r>
      <w:proofErr w:type="gramStart"/>
      <w:r w:rsidRPr="00C52108">
        <w:t>Г орода</w:t>
      </w:r>
      <w:proofErr w:type="gramEnd"/>
      <w:r w:rsidRPr="00C52108">
        <w:t xml:space="preserve"> и кочевые степи. Принятие ислама. Ослабление государства во второй половине XIV в., нашествие Тимура.</w:t>
      </w:r>
    </w:p>
    <w:p w:rsidR="000A0869" w:rsidRPr="00C52108" w:rsidRDefault="00742D4B" w:rsidP="009D683C">
      <w:pPr>
        <w:pStyle w:val="25"/>
        <w:shd w:val="clear" w:color="auto" w:fill="auto"/>
        <w:spacing w:line="240" w:lineRule="auto"/>
        <w:ind w:firstLine="780"/>
      </w:pPr>
      <w:r w:rsidRPr="00C52108">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w:t>
      </w:r>
      <w:r w:rsidRPr="00C52108">
        <w:rPr>
          <w:rStyle w:val="2b"/>
          <w:i w:val="0"/>
        </w:rPr>
        <w:t>Касимовское ханство.</w:t>
      </w:r>
      <w:r w:rsidRPr="00C52108">
        <w:t xml:space="preserve"> Дикое поле. Народы Северного Кавказа. </w:t>
      </w:r>
      <w:r w:rsidRPr="00C52108">
        <w:rPr>
          <w:rStyle w:val="2b"/>
          <w:i w:val="0"/>
        </w:rPr>
        <w:t xml:space="preserve">Итальянские фактории Причерноморья (Каффа, Тана, Солдайя и др.) и их роль в системе торговых и политических связей Руси с Западом и Востоком. </w:t>
      </w:r>
      <w:r w:rsidRPr="00C52108">
        <w:rPr>
          <w:rStyle w:val="2a"/>
          <w:b w:val="0"/>
        </w:rPr>
        <w:t>Культурное пространство</w:t>
      </w:r>
    </w:p>
    <w:p w:rsidR="000A0869" w:rsidRPr="00C52108" w:rsidRDefault="00742D4B" w:rsidP="009D683C">
      <w:pPr>
        <w:pStyle w:val="25"/>
        <w:shd w:val="clear" w:color="auto" w:fill="auto"/>
        <w:spacing w:line="240" w:lineRule="auto"/>
        <w:ind w:firstLine="780"/>
      </w:pPr>
      <w:r w:rsidRPr="00C52108">
        <w:rPr>
          <w:rStyle w:val="2b"/>
          <w:i w:val="0"/>
        </w:rPr>
        <w:t xml:space="preserve">Изменения </w:t>
      </w:r>
      <w:proofErr w:type="gramStart"/>
      <w:r w:rsidRPr="00C52108">
        <w:rPr>
          <w:rStyle w:val="2b"/>
          <w:i w:val="0"/>
        </w:rPr>
        <w:t>в представлениях о картине мира в Евразии в связи с завершением</w:t>
      </w:r>
      <w:proofErr w:type="gramEnd"/>
      <w:r w:rsidRPr="00C52108">
        <w:rPr>
          <w:rStyle w:val="2b"/>
          <w:i w:val="0"/>
        </w:rPr>
        <w:t xml:space="preserve"> монгольских завоеваний.</w:t>
      </w:r>
      <w:r w:rsidRPr="00C52108">
        <w:t xml:space="preserve">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Памятники Куликовского цикла. Жития. Епифаний Премудрый. Архитектура. Изобразительное искусство. Феофан Грек. Андрей Рублев.</w:t>
      </w:r>
    </w:p>
    <w:p w:rsidR="000A0869" w:rsidRPr="00C52108" w:rsidRDefault="00742D4B" w:rsidP="009D683C">
      <w:pPr>
        <w:pStyle w:val="25"/>
        <w:shd w:val="clear" w:color="auto" w:fill="auto"/>
        <w:spacing w:line="240" w:lineRule="auto"/>
        <w:ind w:firstLine="780"/>
      </w:pPr>
      <w:r w:rsidRPr="00C52108">
        <w:rPr>
          <w:rStyle w:val="2a"/>
          <w:b w:val="0"/>
        </w:rPr>
        <w:t xml:space="preserve">Формирование единого Русского государства в XV веке </w:t>
      </w:r>
      <w:r w:rsidRPr="00C52108">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w:t>
      </w:r>
      <w:r w:rsidRPr="00C52108">
        <w:lastRenderedPageBreak/>
        <w:t xml:space="preserve">в. Василий Темный. </w:t>
      </w:r>
      <w:r w:rsidRPr="00C52108">
        <w:rPr>
          <w:rStyle w:val="2b"/>
          <w:i w:val="0"/>
        </w:rPr>
        <w:t>Новгород и Псков в XV в.: политический строй, отношения с Москвой, Ливонским орденом, Ганзой, Великим княжеством Литовским.</w:t>
      </w:r>
      <w:r w:rsidRPr="00C52108">
        <w:t xml:space="preserve"> 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w:t>
      </w:r>
      <w:r w:rsidRPr="00C52108">
        <w:rPr>
          <w:rStyle w:val="2b"/>
          <w:i w:val="0"/>
        </w:rPr>
        <w:t>Формирование аппарата управления единого государства. Перемены в устройстве двора великого князя:</w:t>
      </w:r>
      <w:r w:rsidRPr="00C52108">
        <w:t xml:space="preserve"> новая государственная символика; царский титул и регалии; дворцовое и церковное строительство. Московский Кремль.</w:t>
      </w:r>
    </w:p>
    <w:p w:rsidR="000A0869" w:rsidRPr="00C52108" w:rsidRDefault="00742D4B" w:rsidP="009D683C">
      <w:pPr>
        <w:pStyle w:val="80"/>
        <w:shd w:val="clear" w:color="auto" w:fill="auto"/>
        <w:spacing w:after="0" w:line="240" w:lineRule="auto"/>
        <w:ind w:firstLine="780"/>
        <w:jc w:val="both"/>
        <w:rPr>
          <w:b w:val="0"/>
        </w:rPr>
      </w:pPr>
      <w:r w:rsidRPr="00C52108">
        <w:rPr>
          <w:b w:val="0"/>
        </w:rPr>
        <w:t>Культурное пространство</w:t>
      </w:r>
    </w:p>
    <w:p w:rsidR="000A0869" w:rsidRPr="00C52108" w:rsidRDefault="00742D4B" w:rsidP="009D683C">
      <w:pPr>
        <w:pStyle w:val="25"/>
        <w:shd w:val="clear" w:color="auto" w:fill="auto"/>
        <w:spacing w:line="240" w:lineRule="auto"/>
        <w:ind w:firstLine="780"/>
      </w:pPr>
      <w:r w:rsidRPr="00C52108">
        <w:t xml:space="preserve">Изменения восприятия мира. Сакрализация великокняжеской власти. Флорентийская уния. Установление автокефалии русской церкви. </w:t>
      </w:r>
      <w:r w:rsidRPr="00C52108">
        <w:rPr>
          <w:rStyle w:val="2b"/>
          <w:i w:val="0"/>
        </w:rPr>
        <w:t>Внутрицерковная борьба (иосифляне и нестяжатели, ереси).</w:t>
      </w:r>
      <w:r w:rsidRPr="00C52108">
        <w:t xml:space="preserve"> Развитие культуры единого Русского государства. Летописание: общерусское и региональное. Житийная литература. «Хожение за три моря» Афанасия Никитина. Архитектура. Изобразительное искусство. </w:t>
      </w:r>
      <w:r w:rsidRPr="00C52108">
        <w:rPr>
          <w:rStyle w:val="2b"/>
          <w:i w:val="0"/>
        </w:rPr>
        <w:t>Повседневная жизнь горожан и сельских жителей в древнерусский и раннемосковский периоды.</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2" w:name="bookmark138"/>
      <w:r w:rsidRPr="00C52108">
        <w:rPr>
          <w:b w:val="0"/>
        </w:rPr>
        <w:t>Региональный компонент</w:t>
      </w:r>
      <w:bookmarkEnd w:id="132"/>
    </w:p>
    <w:p w:rsidR="000A0869" w:rsidRPr="00C52108" w:rsidRDefault="00742D4B" w:rsidP="009D683C">
      <w:pPr>
        <w:pStyle w:val="25"/>
        <w:shd w:val="clear" w:color="auto" w:fill="auto"/>
        <w:spacing w:line="240" w:lineRule="auto"/>
        <w:ind w:firstLine="740"/>
      </w:pPr>
      <w:r w:rsidRPr="00C52108">
        <w:t>Наш регион в древности и средневековье.</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3" w:name="bookmark139"/>
      <w:r w:rsidRPr="00C52108">
        <w:rPr>
          <w:b w:val="0"/>
        </w:rPr>
        <w:t>Россия</w:t>
      </w:r>
      <w:proofErr w:type="gramStart"/>
      <w:r w:rsidRPr="00C52108">
        <w:rPr>
          <w:b w:val="0"/>
        </w:rPr>
        <w:t xml:space="preserve"> В</w:t>
      </w:r>
      <w:proofErr w:type="gramEnd"/>
      <w:r w:rsidRPr="00C52108">
        <w:rPr>
          <w:b w:val="0"/>
        </w:rPr>
        <w:t xml:space="preserve"> XVI - XVII вв.: от великого княжества к царству. Россия в XVI веке.</w:t>
      </w:r>
      <w:bookmarkEnd w:id="133"/>
    </w:p>
    <w:p w:rsidR="000A0869" w:rsidRPr="00C52108" w:rsidRDefault="00742D4B" w:rsidP="009D683C">
      <w:pPr>
        <w:pStyle w:val="25"/>
        <w:shd w:val="clear" w:color="auto" w:fill="auto"/>
        <w:spacing w:line="240" w:lineRule="auto"/>
        <w:ind w:firstLine="740"/>
      </w:pPr>
      <w:r w:rsidRPr="00C52108">
        <w:t>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w:t>
      </w:r>
    </w:p>
    <w:p w:rsidR="000A0869" w:rsidRPr="00C52108" w:rsidRDefault="00742D4B" w:rsidP="009D683C">
      <w:pPr>
        <w:pStyle w:val="25"/>
        <w:shd w:val="clear" w:color="auto" w:fill="auto"/>
        <w:spacing w:line="240" w:lineRule="auto"/>
        <w:ind w:firstLine="740"/>
      </w:pPr>
      <w:r w:rsidRPr="00C52108">
        <w:t xml:space="preserve">Органы государственной власти. Приказная система: формирование первых приказных учреждений. Боярская дума, ее роль в управлении государством. </w:t>
      </w:r>
      <w:r w:rsidRPr="00C52108">
        <w:rPr>
          <w:rStyle w:val="2b"/>
          <w:i w:val="0"/>
        </w:rPr>
        <w:t>«Малая дума».</w:t>
      </w:r>
      <w:r w:rsidRPr="00C52108">
        <w:t xml:space="preserve"> Местничество. Местное управление: наместники и волостели, система кормлений. </w:t>
      </w:r>
      <w:proofErr w:type="gramStart"/>
      <w:r w:rsidRPr="00C52108">
        <w:t>Г осударство</w:t>
      </w:r>
      <w:proofErr w:type="gramEnd"/>
      <w:r w:rsidRPr="00C52108">
        <w:t xml:space="preserve"> и церковь.</w:t>
      </w:r>
    </w:p>
    <w:p w:rsidR="000A0869" w:rsidRPr="00C52108" w:rsidRDefault="00742D4B" w:rsidP="009D683C">
      <w:pPr>
        <w:pStyle w:val="25"/>
        <w:shd w:val="clear" w:color="auto" w:fill="auto"/>
        <w:spacing w:line="240" w:lineRule="auto"/>
        <w:ind w:firstLine="740"/>
      </w:pPr>
      <w:r w:rsidRPr="00C52108">
        <w:t xml:space="preserve">Регентство Елены Глинской. Сопротивление удельных князей великокняжеской власти. </w:t>
      </w:r>
      <w:r w:rsidRPr="00C52108">
        <w:rPr>
          <w:rStyle w:val="2b"/>
          <w:i w:val="0"/>
        </w:rPr>
        <w:t>Мятеж князя Андрея Старицкого.</w:t>
      </w:r>
      <w:r w:rsidRPr="00C52108">
        <w:t xml:space="preserve"> Унификация денежной системы. </w:t>
      </w:r>
      <w:r w:rsidRPr="00C52108">
        <w:rPr>
          <w:rStyle w:val="2b"/>
          <w:i w:val="0"/>
        </w:rPr>
        <w:t>Стародубская война с Польшей и Литвой.</w:t>
      </w:r>
    </w:p>
    <w:p w:rsidR="000A0869" w:rsidRPr="00C52108" w:rsidRDefault="00742D4B" w:rsidP="009D683C">
      <w:pPr>
        <w:pStyle w:val="25"/>
        <w:shd w:val="clear" w:color="auto" w:fill="auto"/>
        <w:spacing w:line="240" w:lineRule="auto"/>
        <w:ind w:firstLine="740"/>
      </w:pPr>
      <w:r w:rsidRPr="00C52108">
        <w:t xml:space="preserve">Период боярского правления. Борьба за власть между боярскими кланами Шуйских, Бельских и Глинских. Губная реформа. Московское восстание 1547 г. </w:t>
      </w:r>
      <w:r w:rsidRPr="00C52108">
        <w:rPr>
          <w:rStyle w:val="2b"/>
          <w:i w:val="0"/>
        </w:rPr>
        <w:t>Ереси Матвея Башкина и Феодосия Косого.</w:t>
      </w:r>
    </w:p>
    <w:p w:rsidR="000A0869" w:rsidRPr="00C52108" w:rsidRDefault="00742D4B" w:rsidP="009D683C">
      <w:pPr>
        <w:pStyle w:val="25"/>
        <w:shd w:val="clear" w:color="auto" w:fill="auto"/>
        <w:spacing w:line="240" w:lineRule="auto"/>
        <w:ind w:firstLine="740"/>
      </w:pPr>
      <w:r w:rsidRPr="00C52108">
        <w:t xml:space="preserve">Принятие Иваном IV царского титула. Реформы середины XVI в. «Избранная рада»: ее состав и значение. Появление Земских соборов: </w:t>
      </w:r>
      <w:r w:rsidRPr="00C52108">
        <w:rPr>
          <w:rStyle w:val="2b"/>
          <w:i w:val="0"/>
        </w:rPr>
        <w:t>дискуссии о характере народного представительства.</w:t>
      </w:r>
      <w:r w:rsidRPr="00C52108">
        <w:t xml:space="preserve"> Отмена кормлений. Система налогообложения. Судебник 1550 г. Стоглавый собор. Земская реформа - формирование органов местного самоуправления.</w:t>
      </w:r>
    </w:p>
    <w:p w:rsidR="000A0869" w:rsidRPr="00C52108" w:rsidRDefault="00742D4B" w:rsidP="009D683C">
      <w:pPr>
        <w:pStyle w:val="25"/>
        <w:shd w:val="clear" w:color="auto" w:fill="auto"/>
        <w:spacing w:line="240" w:lineRule="auto"/>
        <w:ind w:firstLine="740"/>
      </w:pPr>
      <w:r w:rsidRPr="00C52108">
        <w:t>Внешняя политика России в XVI в. Создание стрелецких полков и «Уложение о службе». Присоединение Казанского и Астраханского ханств.</w:t>
      </w:r>
    </w:p>
    <w:p w:rsidR="000A0869" w:rsidRPr="00C52108" w:rsidRDefault="00742D4B" w:rsidP="009D683C">
      <w:pPr>
        <w:pStyle w:val="25"/>
        <w:shd w:val="clear" w:color="auto" w:fill="auto"/>
        <w:spacing w:line="240" w:lineRule="auto"/>
        <w:ind w:firstLine="0"/>
      </w:pPr>
      <w:r w:rsidRPr="00C52108">
        <w:t xml:space="preserve">Значение включения Среднего и Нижнего Поволжья в состав Российского </w:t>
      </w:r>
      <w:r w:rsidRPr="00C52108">
        <w:lastRenderedPageBreak/>
        <w:t>государства. Войны с Крымским ханством. Набег Девлет-Гирея 1571 г. и сожжение Москвы. Битва при Молодях. Ливонская война: причины и характер. 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w:t>
      </w:r>
    </w:p>
    <w:p w:rsidR="000A0869" w:rsidRPr="00C52108" w:rsidRDefault="00742D4B" w:rsidP="009D683C">
      <w:pPr>
        <w:pStyle w:val="25"/>
        <w:shd w:val="clear" w:color="auto" w:fill="auto"/>
        <w:spacing w:line="240" w:lineRule="auto"/>
        <w:ind w:firstLine="760"/>
      </w:pPr>
      <w:r w:rsidRPr="00C52108">
        <w:t xml:space="preserve">Социальная структура российского общества. Дворянство. </w:t>
      </w:r>
      <w:r w:rsidRPr="00C52108">
        <w:rPr>
          <w:rStyle w:val="2b"/>
          <w:i w:val="0"/>
        </w:rPr>
        <w:t xml:space="preserve">Служилые и неслужилые люди. Формирование Государева двора и «служилых городов». </w:t>
      </w:r>
      <w:r w:rsidRPr="00C52108">
        <w:t>Торгово-ремесленное население городов. Духовенство. Начало закрепощения крестьян: указ о «заповедных летах». Формирование вольного казачества.</w:t>
      </w:r>
    </w:p>
    <w:p w:rsidR="000A0869" w:rsidRPr="00C52108" w:rsidRDefault="00742D4B" w:rsidP="009D683C">
      <w:pPr>
        <w:pStyle w:val="90"/>
        <w:shd w:val="clear" w:color="auto" w:fill="auto"/>
        <w:spacing w:line="240" w:lineRule="auto"/>
        <w:ind w:firstLine="760"/>
        <w:rPr>
          <w:i w:val="0"/>
        </w:rPr>
      </w:pPr>
      <w:r w:rsidRPr="00C52108">
        <w:rPr>
          <w:rStyle w:val="91"/>
        </w:rPr>
        <w:t xml:space="preserve">Многонациональный состав населения Русского государства. </w:t>
      </w:r>
      <w:r w:rsidRPr="00C52108">
        <w:rPr>
          <w:i w:val="0"/>
        </w:rPr>
        <w:t>Финно</w:t>
      </w:r>
      <w:r w:rsidRPr="00C52108">
        <w:rPr>
          <w:i w:val="0"/>
        </w:rPr>
        <w:softHyphen/>
        <w:t>угорские народы.</w:t>
      </w:r>
      <w:r w:rsidRPr="00C52108">
        <w:rPr>
          <w:rStyle w:val="91"/>
        </w:rPr>
        <w:t xml:space="preserve"> Народы Поволжья после присоединения к России. </w:t>
      </w:r>
      <w:r w:rsidRPr="00C52108">
        <w:rPr>
          <w:i w:val="0"/>
        </w:rPr>
        <w:t>Служилые татары. Выходцы из стран Европы на государевой службе. Сосуществование религий в Российском государстве.</w:t>
      </w:r>
      <w:r w:rsidRPr="00C52108">
        <w:rPr>
          <w:rStyle w:val="91"/>
        </w:rPr>
        <w:t xml:space="preserve"> Русская Православная церковь. </w:t>
      </w:r>
      <w:r w:rsidRPr="00C52108">
        <w:rPr>
          <w:i w:val="0"/>
        </w:rPr>
        <w:t>Мусульманское духовенство.</w:t>
      </w:r>
    </w:p>
    <w:p w:rsidR="000A0869" w:rsidRPr="00C52108" w:rsidRDefault="00742D4B" w:rsidP="009D683C">
      <w:pPr>
        <w:pStyle w:val="25"/>
        <w:shd w:val="clear" w:color="auto" w:fill="auto"/>
        <w:spacing w:line="240" w:lineRule="auto"/>
        <w:ind w:firstLine="760"/>
      </w:pPr>
      <w:r w:rsidRPr="00C52108">
        <w:t xml:space="preserve">Россия в конце XVI в. Опричнина, дискуссия о ее причинах и характере. Опричный террор. Разгром Новгорода и Пскова. </w:t>
      </w:r>
      <w:r w:rsidRPr="00C52108">
        <w:rPr>
          <w:rStyle w:val="2b"/>
          <w:i w:val="0"/>
        </w:rPr>
        <w:t xml:space="preserve">Московские казни 1570 г. </w:t>
      </w:r>
      <w:r w:rsidRPr="00C52108">
        <w:t>Результаты и последствия опричнины. Противоречивость личности Ивана Грозного и проводимых им преобразований. Цена реформ.</w:t>
      </w:r>
    </w:p>
    <w:p w:rsidR="000A0869" w:rsidRPr="00C52108" w:rsidRDefault="00742D4B" w:rsidP="009D683C">
      <w:pPr>
        <w:pStyle w:val="25"/>
        <w:shd w:val="clear" w:color="auto" w:fill="auto"/>
        <w:spacing w:line="240" w:lineRule="auto"/>
        <w:ind w:firstLine="760"/>
      </w:pPr>
      <w:r w:rsidRPr="00C52108">
        <w:t xml:space="preserve">Царь Федор Иванович. Борьба за власть в боярском окружении. Правление Бориса Годунова. Учреждение патриаршества. </w:t>
      </w:r>
      <w:r w:rsidRPr="00C52108">
        <w:rPr>
          <w:rStyle w:val="2b"/>
          <w:i w:val="0"/>
        </w:rPr>
        <w:t>Тявзинский мирный договор со Швецией</w:t>
      </w:r>
      <w:proofErr w:type="gramStart"/>
      <w:r w:rsidRPr="00C52108">
        <w:rPr>
          <w:rStyle w:val="2b"/>
          <w:i w:val="0"/>
        </w:rPr>
        <w:t>:в</w:t>
      </w:r>
      <w:proofErr w:type="gramEnd"/>
      <w:r w:rsidRPr="00C52108">
        <w:rPr>
          <w:rStyle w:val="2b"/>
          <w:i w:val="0"/>
        </w:rPr>
        <w:t xml:space="preserve">осстановление позиций России в Прибалтике. </w:t>
      </w:r>
      <w:r w:rsidRPr="00C52108">
        <w:t xml:space="preserve">Противостояние с Крымским ханством. </w:t>
      </w:r>
      <w:r w:rsidRPr="00C52108">
        <w:rPr>
          <w:rStyle w:val="2b"/>
          <w:i w:val="0"/>
        </w:rPr>
        <w:t>Отражение набега Гази-Гирея в 1591 г.</w:t>
      </w:r>
      <w:r w:rsidRPr="00C52108">
        <w:t xml:space="preserve">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w:t>
      </w:r>
    </w:p>
    <w:p w:rsidR="000A0869" w:rsidRPr="00C52108" w:rsidRDefault="00742D4B" w:rsidP="009D683C">
      <w:pPr>
        <w:pStyle w:val="80"/>
        <w:shd w:val="clear" w:color="auto" w:fill="auto"/>
        <w:spacing w:after="0" w:line="240" w:lineRule="auto"/>
        <w:ind w:firstLine="760"/>
        <w:jc w:val="both"/>
        <w:rPr>
          <w:b w:val="0"/>
        </w:rPr>
      </w:pPr>
      <w:r w:rsidRPr="00C52108">
        <w:rPr>
          <w:b w:val="0"/>
        </w:rPr>
        <w:t>Смута в России</w:t>
      </w:r>
    </w:p>
    <w:p w:rsidR="000A0869" w:rsidRPr="00C52108" w:rsidRDefault="00742D4B" w:rsidP="009D683C">
      <w:pPr>
        <w:pStyle w:val="25"/>
        <w:shd w:val="clear" w:color="auto" w:fill="auto"/>
        <w:spacing w:line="240" w:lineRule="auto"/>
        <w:ind w:firstLine="760"/>
      </w:pPr>
      <w:r w:rsidRPr="00C52108">
        <w:t xml:space="preserve">Династический кризис. Земский собор 1598 г. и избрание на царство Бориса Годунова. Политика Бориса Годунова, </w:t>
      </w:r>
      <w:r w:rsidRPr="00C52108">
        <w:rPr>
          <w:rStyle w:val="2b"/>
          <w:i w:val="0"/>
        </w:rPr>
        <w:t>в т. ч. в отношении боярства.</w:t>
      </w:r>
    </w:p>
    <w:p w:rsidR="000A0869" w:rsidRPr="00C52108" w:rsidRDefault="00742D4B" w:rsidP="009D683C">
      <w:pPr>
        <w:pStyle w:val="25"/>
        <w:shd w:val="clear" w:color="auto" w:fill="auto"/>
        <w:spacing w:line="240" w:lineRule="auto"/>
        <w:ind w:firstLine="0"/>
      </w:pPr>
      <w:r w:rsidRPr="00C52108">
        <w:rPr>
          <w:rStyle w:val="2b"/>
          <w:i w:val="0"/>
        </w:rPr>
        <w:t>Опала семейства Романовых.</w:t>
      </w:r>
      <w:r w:rsidRPr="00C52108">
        <w:t xml:space="preserve"> Голод 1601-1603 гг. и обострение социально</w:t>
      </w:r>
      <w:r w:rsidRPr="00C52108">
        <w:softHyphen/>
        <w:t>экономического кризиса.</w:t>
      </w:r>
    </w:p>
    <w:p w:rsidR="000A0869" w:rsidRPr="00C52108" w:rsidRDefault="00742D4B" w:rsidP="009D683C">
      <w:pPr>
        <w:pStyle w:val="25"/>
        <w:shd w:val="clear" w:color="auto" w:fill="auto"/>
        <w:spacing w:line="240" w:lineRule="auto"/>
        <w:ind w:firstLine="760"/>
      </w:pPr>
      <w:r w:rsidRPr="00C52108">
        <w:t>Смутное время начала XVII в., дискуссия о его причинах. Самозванцы и самозванство. Личность Лжедмитрия I и его политика. Восстание 1606 г. и убийство самозванца.</w:t>
      </w:r>
    </w:p>
    <w:p w:rsidR="000A0869" w:rsidRPr="00C52108" w:rsidRDefault="00742D4B" w:rsidP="009D683C">
      <w:pPr>
        <w:pStyle w:val="25"/>
        <w:shd w:val="clear" w:color="auto" w:fill="auto"/>
        <w:spacing w:line="240" w:lineRule="auto"/>
        <w:ind w:firstLine="760"/>
      </w:pPr>
      <w:r w:rsidRPr="00C52108">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w:t>
      </w:r>
      <w:r w:rsidRPr="00C52108">
        <w:rPr>
          <w:rStyle w:val="2b"/>
          <w:i w:val="0"/>
        </w:rPr>
        <w:t>Выборгский договор между Россией и Швецией.</w:t>
      </w:r>
      <w:r w:rsidRPr="00C52108">
        <w:t xml:space="preserve"> Поход войска М.В. Скопина-Шуйского и Я.-П. Делагарди и распад тушинского лагеря. Открытое вступление в войну против России Речи Посполитой. Оборона Смоленска.</w:t>
      </w:r>
    </w:p>
    <w:p w:rsidR="000A0869" w:rsidRPr="00C52108" w:rsidRDefault="00742D4B" w:rsidP="009D683C">
      <w:pPr>
        <w:pStyle w:val="25"/>
        <w:shd w:val="clear" w:color="auto" w:fill="auto"/>
        <w:spacing w:line="240" w:lineRule="auto"/>
        <w:ind w:firstLine="760"/>
      </w:pPr>
      <w:r w:rsidRPr="00C52108">
        <w:t>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w:t>
      </w:r>
      <w:r w:rsidR="00CC1136" w:rsidRPr="00C52108">
        <w:t>ООО</w:t>
      </w:r>
      <w:r w:rsidRPr="00C52108">
        <w:t xml:space="preserve">свободительного движения. Патриарх Гермоген. Московское восстание 1611 г. и сожжение города оккупантами. Первое и второе ополчения. Захват Новгорода шведскими войсками. </w:t>
      </w:r>
      <w:r w:rsidRPr="00C52108">
        <w:lastRenderedPageBreak/>
        <w:t>«Совет всей земли». Освобождение Москвы в 1612 г.</w:t>
      </w:r>
    </w:p>
    <w:p w:rsidR="000A0869" w:rsidRPr="00C52108" w:rsidRDefault="00742D4B" w:rsidP="009D683C">
      <w:pPr>
        <w:pStyle w:val="25"/>
        <w:shd w:val="clear" w:color="auto" w:fill="auto"/>
        <w:spacing w:line="240" w:lineRule="auto"/>
        <w:ind w:firstLine="760"/>
      </w:pPr>
      <w:r w:rsidRPr="00C52108">
        <w:t xml:space="preserve">Земский собор 1613 г. и его роль в укреплении государственности. Избрание на царство Михаила Федоровича Романова. </w:t>
      </w:r>
      <w:r w:rsidRPr="00C52108">
        <w:rPr>
          <w:rStyle w:val="2b"/>
          <w:i w:val="0"/>
        </w:rPr>
        <w:t>Борьба с казачьими выступлениями против центральной власти</w:t>
      </w:r>
      <w:proofErr w:type="gramStart"/>
      <w:r w:rsidRPr="00C52108">
        <w:rPr>
          <w:rStyle w:val="2b"/>
          <w:i w:val="0"/>
        </w:rPr>
        <w:t>.</w:t>
      </w:r>
      <w:r w:rsidRPr="00C52108">
        <w:t>С</w:t>
      </w:r>
      <w:proofErr w:type="gramEnd"/>
      <w:r w:rsidRPr="00C52108">
        <w:t xml:space="preserve">толбовский мир со Швецией: утрата выхода к Балтийскому морю. </w:t>
      </w:r>
      <w:r w:rsidRPr="00C52108">
        <w:rPr>
          <w:rStyle w:val="2b"/>
          <w:i w:val="0"/>
        </w:rPr>
        <w:t>Продолжение войны с Речью Посполитой. Поход принца Владислава на Москву.</w:t>
      </w:r>
      <w:r w:rsidRPr="00C52108">
        <w:t xml:space="preserve"> Заключение Деулинского перемирия с Речью Посполитой. Итоги и последствия Смутного времени.</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134" w:name="bookmark140"/>
      <w:r w:rsidRPr="00C52108">
        <w:rPr>
          <w:b w:val="0"/>
        </w:rPr>
        <w:t>Россия в XVII веке</w:t>
      </w:r>
      <w:bookmarkEnd w:id="134"/>
    </w:p>
    <w:p w:rsidR="000A0869" w:rsidRPr="00C52108" w:rsidRDefault="00742D4B" w:rsidP="009D683C">
      <w:pPr>
        <w:pStyle w:val="25"/>
        <w:shd w:val="clear" w:color="auto" w:fill="auto"/>
        <w:spacing w:line="240" w:lineRule="auto"/>
        <w:ind w:firstLine="760"/>
      </w:pPr>
      <w:r w:rsidRPr="00C52108">
        <w:t xml:space="preserve">Россия при первых Романовых. Царствование Михаила Федоровича. Восстановление экономического потенциала страны. </w:t>
      </w:r>
      <w:r w:rsidRPr="00C52108">
        <w:rPr>
          <w:rStyle w:val="2b"/>
          <w:i w:val="0"/>
        </w:rPr>
        <w:t>Продолжение закрепощения крестьян.</w:t>
      </w:r>
      <w:r w:rsidRPr="00C52108">
        <w:t xml:space="preserve"> Земские соборы. Роль патриарха Филарета в управлении государством.</w:t>
      </w:r>
    </w:p>
    <w:p w:rsidR="000A0869" w:rsidRPr="00C52108" w:rsidRDefault="00742D4B" w:rsidP="009D683C">
      <w:pPr>
        <w:pStyle w:val="25"/>
        <w:shd w:val="clear" w:color="auto" w:fill="auto"/>
        <w:spacing w:line="240" w:lineRule="auto"/>
        <w:ind w:firstLine="780"/>
      </w:pPr>
      <w:r w:rsidRPr="00C52108">
        <w:t xml:space="preserve">Царь Алексей Михайлович. Укрепление самодержавия. Ослабление роли Боярской думы в управлении государством. Развитие приказного строя. </w:t>
      </w:r>
      <w:r w:rsidRPr="00C52108">
        <w:rPr>
          <w:rStyle w:val="2b"/>
          <w:i w:val="0"/>
        </w:rPr>
        <w:t>Приказ Тайных дел.</w:t>
      </w:r>
      <w:r w:rsidRPr="00C52108">
        <w:t xml:space="preserve"> Усиление воеводской власти в уездах и постепенная ликвидация земского самоуправления. Затухание деятельности Земских соборов. </w:t>
      </w:r>
      <w:r w:rsidRPr="00C52108">
        <w:rPr>
          <w:rStyle w:val="2b"/>
          <w:i w:val="0"/>
        </w:rPr>
        <w:t>Правительство Б.И. Морозова и И.Д. Милославского: итоги его деятельности.</w:t>
      </w:r>
      <w:r w:rsidRPr="00C52108">
        <w:t xml:space="preserve"> Патриарх Никон. Раскол в Церкви. Протопоп Аввакум, формирование религиозной традиции старообрядчества.</w:t>
      </w:r>
    </w:p>
    <w:p w:rsidR="000A0869" w:rsidRPr="00C52108" w:rsidRDefault="00742D4B" w:rsidP="009D683C">
      <w:pPr>
        <w:pStyle w:val="25"/>
        <w:shd w:val="clear" w:color="auto" w:fill="auto"/>
        <w:spacing w:line="240" w:lineRule="auto"/>
        <w:ind w:firstLine="780"/>
      </w:pPr>
      <w:r w:rsidRPr="00C52108">
        <w:t>Царь Федор Алексеевич. Отмена местничества. Налоговая (податная) реформа.</w:t>
      </w:r>
    </w:p>
    <w:p w:rsidR="000A0869" w:rsidRPr="00C52108" w:rsidRDefault="00742D4B" w:rsidP="009D683C">
      <w:pPr>
        <w:pStyle w:val="25"/>
        <w:shd w:val="clear" w:color="auto" w:fill="auto"/>
        <w:spacing w:line="240" w:lineRule="auto"/>
        <w:ind w:firstLine="780"/>
      </w:pPr>
      <w:r w:rsidRPr="00C52108">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w:t>
      </w:r>
      <w:r w:rsidRPr="00C52108">
        <w:rPr>
          <w:rStyle w:val="2b"/>
          <w:i w:val="0"/>
        </w:rPr>
        <w:t>Торговый и Новоторговый уставы.</w:t>
      </w:r>
      <w:r w:rsidRPr="00C52108">
        <w:t xml:space="preserve"> Торговля с европейскими странами, Прибалтикой, Востоком.</w:t>
      </w:r>
    </w:p>
    <w:p w:rsidR="000A0869" w:rsidRPr="00C52108" w:rsidRDefault="00742D4B" w:rsidP="009D683C">
      <w:pPr>
        <w:pStyle w:val="25"/>
        <w:shd w:val="clear" w:color="auto" w:fill="auto"/>
        <w:spacing w:line="240" w:lineRule="auto"/>
        <w:ind w:firstLine="780"/>
      </w:pPr>
      <w:r w:rsidRPr="00C52108">
        <w:t xml:space="preserve">Социальная структура российского общества. </w:t>
      </w:r>
      <w:proofErr w:type="gramStart"/>
      <w:r w:rsidRPr="00C52108">
        <w:t>Г осударев</w:t>
      </w:r>
      <w:proofErr w:type="gramEnd"/>
      <w:r w:rsidRPr="00C52108">
        <w:t xml:space="preserve">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Юридическое оформление крепостного права и территория его распространения. Русский Север, Дон и Сибирь как регионы, свободные от крепостничества. </w:t>
      </w:r>
      <w:r w:rsidRPr="00C52108">
        <w:rPr>
          <w:rStyle w:val="2b"/>
          <w:i w:val="0"/>
        </w:rPr>
        <w:t>Денежная реформа 1654 г.</w:t>
      </w:r>
      <w:r w:rsidRPr="00C52108">
        <w:t xml:space="preserve"> Медный бунт. Побеги крестьян на Дон и в Сибирь. Восстание Степана Разина.</w:t>
      </w:r>
    </w:p>
    <w:p w:rsidR="000A0869" w:rsidRPr="00C52108" w:rsidRDefault="00742D4B" w:rsidP="009D683C">
      <w:pPr>
        <w:pStyle w:val="25"/>
        <w:shd w:val="clear" w:color="auto" w:fill="auto"/>
        <w:spacing w:line="240" w:lineRule="auto"/>
        <w:ind w:firstLine="780"/>
      </w:pPr>
      <w:r w:rsidRPr="00C52108">
        <w:t xml:space="preserve">Внешняя политика России в XVII в. Возобновление дипломатических контактов со странами Европы и Азии после Смуты. Смоленская война. Поляновский мир. </w:t>
      </w:r>
      <w:r w:rsidRPr="00C52108">
        <w:rPr>
          <w:rStyle w:val="2b"/>
          <w:i w:val="0"/>
        </w:rPr>
        <w:t>Контакты с православным населением Речи Посполитой: противодействие полонизации, распространению католичества.</w:t>
      </w:r>
      <w:r w:rsidRPr="00C52108">
        <w:t xml:space="preserve"> Контакты с ЗапорожскойСечью. Восстание Богдана Хмельницкого. Переяславская рада. Вхождение Украины в состав России. Война между Россией и Речью Посполитой 1654-1667 гг. Андрусовское перемирие. Русско-шведская война 1656-1658 гг. и ее результаты. Конфликты с Османской империей. «Азовское осадное сидение». «Чигиринская война» и Бахчисарайский мирный договор. </w:t>
      </w:r>
      <w:r w:rsidRPr="00C52108">
        <w:rPr>
          <w:rStyle w:val="9"/>
          <w:i w:val="0"/>
        </w:rPr>
        <w:t>Отношения России со странами Западной Европы. Военные столкновения с манчжурами и империей Цин.</w:t>
      </w:r>
    </w:p>
    <w:p w:rsidR="000A0869" w:rsidRPr="00C52108" w:rsidRDefault="00742D4B" w:rsidP="009D683C">
      <w:pPr>
        <w:pStyle w:val="80"/>
        <w:shd w:val="clear" w:color="auto" w:fill="auto"/>
        <w:spacing w:after="0" w:line="240" w:lineRule="auto"/>
        <w:ind w:firstLine="760"/>
        <w:jc w:val="both"/>
        <w:rPr>
          <w:b w:val="0"/>
        </w:rPr>
      </w:pPr>
      <w:r w:rsidRPr="00C52108">
        <w:rPr>
          <w:b w:val="0"/>
        </w:rPr>
        <w:t>Культурное пространство</w:t>
      </w:r>
    </w:p>
    <w:p w:rsidR="000A0869" w:rsidRPr="00C52108" w:rsidRDefault="00742D4B" w:rsidP="009D683C">
      <w:pPr>
        <w:pStyle w:val="25"/>
        <w:shd w:val="clear" w:color="auto" w:fill="auto"/>
        <w:spacing w:line="240" w:lineRule="auto"/>
        <w:ind w:firstLine="760"/>
      </w:pPr>
      <w:r w:rsidRPr="00C52108">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w:t>
      </w:r>
      <w:r w:rsidRPr="00C52108">
        <w:lastRenderedPageBreak/>
        <w:t xml:space="preserve">Василия Пояркова и исследование бассейна реки Амур. </w:t>
      </w:r>
      <w:r w:rsidRPr="00C52108">
        <w:rPr>
          <w:rStyle w:val="2b"/>
          <w:i w:val="0"/>
        </w:rPr>
        <w:t>Коч - корабль русских первопроходцев.</w:t>
      </w:r>
      <w:r w:rsidRPr="00C52108">
        <w:t xml:space="preserve"> Освоение Поволжья, Урала и Сибири. Калмыцкое ханство. Ясачное налогообложение. Переселение русских на новые земли. </w:t>
      </w:r>
      <w:r w:rsidRPr="00C52108">
        <w:rPr>
          <w:rStyle w:val="2b"/>
          <w:i w:val="0"/>
        </w:rPr>
        <w:t xml:space="preserve">Миссионерство и христианизация. Межэтнические отношения. </w:t>
      </w:r>
      <w:r w:rsidRPr="00C52108">
        <w:t>Формирование многонациональной элиты.</w:t>
      </w:r>
    </w:p>
    <w:p w:rsidR="000A0869" w:rsidRPr="00C52108" w:rsidRDefault="00742D4B" w:rsidP="009D683C">
      <w:pPr>
        <w:pStyle w:val="25"/>
        <w:shd w:val="clear" w:color="auto" w:fill="auto"/>
        <w:spacing w:line="240" w:lineRule="auto"/>
        <w:ind w:firstLine="760"/>
      </w:pPr>
      <w:r w:rsidRPr="00C52108">
        <w:rPr>
          <w:rStyle w:val="2b"/>
          <w:i w:val="0"/>
        </w:rPr>
        <w:t>Изменения в картине мира человека в XVI—XVII вв. и повседневная жизнь.</w:t>
      </w:r>
      <w:r w:rsidRPr="00C52108">
        <w:t xml:space="preserve"> Жилище и предметы быта. Семья и семейные отношения. Религия и суеверия. Синтез европейской и восточной культур в быту высших слоев населения страны.</w:t>
      </w:r>
    </w:p>
    <w:p w:rsidR="000A0869" w:rsidRPr="00C52108" w:rsidRDefault="00742D4B" w:rsidP="009D683C">
      <w:pPr>
        <w:pStyle w:val="25"/>
        <w:shd w:val="clear" w:color="auto" w:fill="auto"/>
        <w:spacing w:line="240" w:lineRule="auto"/>
        <w:ind w:firstLine="760"/>
      </w:pPr>
      <w:r w:rsidRPr="00C52108">
        <w:t xml:space="preserve">Архитектура. Дворцово-храмовый ансамбль Соборной площади в Москве. Шатровый стиль в архитектуре. </w:t>
      </w:r>
      <w:r w:rsidRPr="00C52108">
        <w:rPr>
          <w:rStyle w:val="2b"/>
          <w:i w:val="0"/>
        </w:rPr>
        <w:t>Антонио Солари, АлевизФрязин, Петрок Малой.</w:t>
      </w:r>
      <w:r w:rsidRPr="00C52108">
        <w:t xml:space="preserve"> Собор Покрова на Рву. Монастырские ансамбли (Кирилл</w:t>
      </w:r>
      <w:proofErr w:type="gramStart"/>
      <w:r w:rsidRPr="00C52108">
        <w:t>о-</w:t>
      </w:r>
      <w:proofErr w:type="gramEnd"/>
      <w:r w:rsidRPr="00C52108">
        <w:t xml:space="preserve"> Белозерский, Соловецкий, Новый Иерусалим). Крепости (Китай-город, Смоленский, Казанский, Тобольский Астраханский, Ростовский кремли). Федор Конь. </w:t>
      </w:r>
      <w:r w:rsidRPr="00C52108">
        <w:rPr>
          <w:rStyle w:val="2b"/>
          <w:i w:val="0"/>
        </w:rPr>
        <w:t>Приказ каменных дел.</w:t>
      </w:r>
      <w:r w:rsidRPr="00C52108">
        <w:t xml:space="preserve"> Деревянное зодчество.</w:t>
      </w:r>
    </w:p>
    <w:p w:rsidR="000A0869" w:rsidRPr="00C52108" w:rsidRDefault="00742D4B" w:rsidP="009D683C">
      <w:pPr>
        <w:pStyle w:val="25"/>
        <w:shd w:val="clear" w:color="auto" w:fill="auto"/>
        <w:spacing w:line="240" w:lineRule="auto"/>
        <w:ind w:firstLine="760"/>
      </w:pPr>
      <w:r w:rsidRPr="00C52108">
        <w:t>Изобразительное искусство. Симон Ушаков. Ярославская школа иконописи. Парсунная живопись.</w:t>
      </w:r>
    </w:p>
    <w:p w:rsidR="000A0869" w:rsidRPr="00C52108" w:rsidRDefault="00742D4B" w:rsidP="009D683C">
      <w:pPr>
        <w:pStyle w:val="25"/>
        <w:shd w:val="clear" w:color="auto" w:fill="auto"/>
        <w:spacing w:line="240" w:lineRule="auto"/>
        <w:ind w:firstLine="760"/>
      </w:pPr>
      <w:r w:rsidRPr="00C52108">
        <w:t xml:space="preserve">Летописание и начало книгопечатания. Лицевой свод. Домострой. </w:t>
      </w:r>
      <w:r w:rsidRPr="00C52108">
        <w:rPr>
          <w:rStyle w:val="2b"/>
          <w:i w:val="0"/>
        </w:rPr>
        <w:t>Переписка Ивана Грозного с князем Андреем Курбским. Публицистика Смутного времени.</w:t>
      </w:r>
      <w:r w:rsidRPr="00C52108">
        <w:t xml:space="preserve"> Усиление светского начала в российской культуре. Симеон Полоцкий. Немецкая слобода как проводник европейского культурного влияния. </w:t>
      </w:r>
      <w:r w:rsidRPr="00C52108">
        <w:rPr>
          <w:rStyle w:val="2b"/>
          <w:i w:val="0"/>
        </w:rPr>
        <w:t>Посадская сатира XVII в.</w:t>
      </w:r>
    </w:p>
    <w:p w:rsidR="000A0869" w:rsidRPr="00C52108" w:rsidRDefault="00742D4B" w:rsidP="009D683C">
      <w:pPr>
        <w:pStyle w:val="25"/>
        <w:shd w:val="clear" w:color="auto" w:fill="auto"/>
        <w:spacing w:line="240" w:lineRule="auto"/>
        <w:ind w:firstLine="740"/>
      </w:pPr>
      <w:r w:rsidRPr="00C52108">
        <w:t>Развитие образования и научных знаний. Школы при Аптекарском и Посольском приказах. «Синопсис» Иннокентия Гизеля - первое учебное пособие по истории.</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5" w:name="bookmark141"/>
      <w:r w:rsidRPr="00C52108">
        <w:rPr>
          <w:b w:val="0"/>
        </w:rPr>
        <w:t>Региональный компонент</w:t>
      </w:r>
      <w:bookmarkEnd w:id="135"/>
    </w:p>
    <w:p w:rsidR="000A0869" w:rsidRPr="00C52108" w:rsidRDefault="00742D4B" w:rsidP="009D683C">
      <w:pPr>
        <w:pStyle w:val="25"/>
        <w:shd w:val="clear" w:color="auto" w:fill="auto"/>
        <w:spacing w:line="240" w:lineRule="auto"/>
        <w:ind w:firstLine="740"/>
      </w:pPr>
      <w:r w:rsidRPr="00C52108">
        <w:t>Наш регион в XVI - XVII вв.</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Россия в конце XVII - XVIII </w:t>
      </w:r>
      <w:proofErr w:type="gramStart"/>
      <w:r w:rsidRPr="00C52108">
        <w:rPr>
          <w:b w:val="0"/>
        </w:rPr>
        <w:t>вв</w:t>
      </w:r>
      <w:proofErr w:type="gramEnd"/>
      <w:r w:rsidRPr="00C52108">
        <w:rPr>
          <w:b w:val="0"/>
        </w:rPr>
        <w:t>: от царства к империи</w:t>
      </w:r>
    </w:p>
    <w:p w:rsidR="000A0869" w:rsidRPr="00C52108" w:rsidRDefault="00742D4B" w:rsidP="009D683C">
      <w:pPr>
        <w:pStyle w:val="80"/>
        <w:shd w:val="clear" w:color="auto" w:fill="auto"/>
        <w:spacing w:after="0" w:line="240" w:lineRule="auto"/>
        <w:ind w:firstLine="740"/>
        <w:jc w:val="both"/>
        <w:rPr>
          <w:b w:val="0"/>
        </w:rPr>
      </w:pPr>
      <w:r w:rsidRPr="00C52108">
        <w:rPr>
          <w:b w:val="0"/>
        </w:rPr>
        <w:t>Россия в эпоху преобразований Петра I</w:t>
      </w:r>
    </w:p>
    <w:p w:rsidR="000A0869" w:rsidRPr="00C52108" w:rsidRDefault="00742D4B" w:rsidP="009D683C">
      <w:pPr>
        <w:pStyle w:val="25"/>
        <w:shd w:val="clear" w:color="auto" w:fill="auto"/>
        <w:spacing w:line="240" w:lineRule="auto"/>
        <w:ind w:firstLine="740"/>
      </w:pPr>
      <w:r w:rsidRPr="00C52108">
        <w:t>Причины и предпосылки преобразований (дискуссии по этому вопросу). Россия и Европа в конце XVII века. Модернизация как жизненно важная национальная задача.</w:t>
      </w:r>
    </w:p>
    <w:p w:rsidR="000A0869" w:rsidRPr="00C52108" w:rsidRDefault="00742D4B" w:rsidP="009D683C">
      <w:pPr>
        <w:pStyle w:val="25"/>
        <w:shd w:val="clear" w:color="auto" w:fill="auto"/>
        <w:spacing w:line="240" w:lineRule="auto"/>
        <w:ind w:firstLine="740"/>
      </w:pPr>
      <w:r w:rsidRPr="00C52108">
        <w:t>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w:t>
      </w:r>
    </w:p>
    <w:p w:rsidR="000A0869" w:rsidRPr="00C52108" w:rsidRDefault="00742D4B" w:rsidP="009D683C">
      <w:pPr>
        <w:pStyle w:val="25"/>
        <w:shd w:val="clear" w:color="auto" w:fill="auto"/>
        <w:spacing w:line="240" w:lineRule="auto"/>
        <w:ind w:firstLine="740"/>
      </w:pPr>
      <w:r w:rsidRPr="00C52108">
        <w:rPr>
          <w:rStyle w:val="2a"/>
          <w:b w:val="0"/>
        </w:rPr>
        <w:t xml:space="preserve">Экономическая политика. </w:t>
      </w:r>
      <w:r w:rsidRPr="00C52108">
        <w:t>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подневольного труда. Принципы меркантилизма и протекционизма. Таможенный тариф 1724 г. Введение подушной подати.</w:t>
      </w:r>
    </w:p>
    <w:p w:rsidR="000A0869" w:rsidRPr="00C52108" w:rsidRDefault="00742D4B" w:rsidP="009D683C">
      <w:pPr>
        <w:pStyle w:val="25"/>
        <w:shd w:val="clear" w:color="auto" w:fill="auto"/>
        <w:spacing w:line="240" w:lineRule="auto"/>
        <w:ind w:firstLine="740"/>
      </w:pPr>
      <w:r w:rsidRPr="00C52108">
        <w:rPr>
          <w:rStyle w:val="2a"/>
          <w:b w:val="0"/>
        </w:rPr>
        <w:t xml:space="preserve">Социальная политика. </w:t>
      </w:r>
      <w:r w:rsidRPr="00C52108">
        <w:t xml:space="preserve">Консолидация дворянского сословия, повышение его роли в управлении страной. Указ о единонаследии и </w:t>
      </w:r>
      <w:proofErr w:type="gramStart"/>
      <w:r w:rsidRPr="00C52108">
        <w:t>Табель</w:t>
      </w:r>
      <w:proofErr w:type="gramEnd"/>
      <w:r w:rsidRPr="00C52108">
        <w:t xml:space="preserve">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w:t>
      </w:r>
    </w:p>
    <w:p w:rsidR="000A0869" w:rsidRPr="00C52108" w:rsidRDefault="00742D4B" w:rsidP="009D683C">
      <w:pPr>
        <w:pStyle w:val="25"/>
        <w:shd w:val="clear" w:color="auto" w:fill="auto"/>
        <w:spacing w:line="240" w:lineRule="auto"/>
        <w:ind w:firstLine="740"/>
      </w:pPr>
      <w:r w:rsidRPr="00C52108">
        <w:rPr>
          <w:rStyle w:val="2a"/>
          <w:b w:val="0"/>
        </w:rPr>
        <w:lastRenderedPageBreak/>
        <w:t xml:space="preserve">Реформы управления. </w:t>
      </w:r>
      <w:r w:rsidRPr="00C52108">
        <w:t xml:space="preserve">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w:t>
      </w:r>
      <w:proofErr w:type="gramStart"/>
      <w:r w:rsidRPr="00C52108">
        <w:t>Г енеральный</w:t>
      </w:r>
      <w:proofErr w:type="gramEnd"/>
      <w:r w:rsidRPr="00C52108">
        <w:t xml:space="preserve"> регламент. Санкт-Петербург — новая столица.</w:t>
      </w:r>
    </w:p>
    <w:p w:rsidR="000A0869" w:rsidRPr="00C52108" w:rsidRDefault="00742D4B" w:rsidP="009D683C">
      <w:pPr>
        <w:pStyle w:val="25"/>
        <w:shd w:val="clear" w:color="auto" w:fill="auto"/>
        <w:spacing w:line="240" w:lineRule="auto"/>
        <w:ind w:firstLine="740"/>
      </w:pPr>
      <w:r w:rsidRPr="00C52108">
        <w:t>Первые гвардейские полки. Создание регулярной армии, военного флота. Рекрутские наборы.</w:t>
      </w:r>
    </w:p>
    <w:p w:rsidR="000A0869" w:rsidRPr="00C52108" w:rsidRDefault="00742D4B" w:rsidP="009D683C">
      <w:pPr>
        <w:pStyle w:val="25"/>
        <w:shd w:val="clear" w:color="auto" w:fill="auto"/>
        <w:spacing w:line="240" w:lineRule="auto"/>
        <w:ind w:firstLine="740"/>
      </w:pPr>
      <w:r w:rsidRPr="00C52108">
        <w:rPr>
          <w:rStyle w:val="2a"/>
          <w:b w:val="0"/>
        </w:rPr>
        <w:t xml:space="preserve">Церковная реформа. </w:t>
      </w:r>
      <w:r w:rsidRPr="00C52108">
        <w:t>Упразднение патриаршества, учреждение синода. Положение конфессий.</w:t>
      </w:r>
    </w:p>
    <w:p w:rsidR="000A0869" w:rsidRPr="00C52108" w:rsidRDefault="00742D4B" w:rsidP="009D683C">
      <w:pPr>
        <w:pStyle w:val="25"/>
        <w:shd w:val="clear" w:color="auto" w:fill="auto"/>
        <w:spacing w:line="240" w:lineRule="auto"/>
        <w:ind w:firstLine="740"/>
      </w:pPr>
      <w:r w:rsidRPr="00C52108">
        <w:rPr>
          <w:rStyle w:val="2a"/>
          <w:b w:val="0"/>
        </w:rPr>
        <w:t xml:space="preserve">Оппозиция реформам Петра I. </w:t>
      </w:r>
      <w:r w:rsidRPr="00C52108">
        <w:t>Социальные движения в первой четверти XV</w:t>
      </w:r>
      <w:proofErr w:type="gramStart"/>
      <w:r w:rsidRPr="00C52108">
        <w:t>Ш</w:t>
      </w:r>
      <w:proofErr w:type="gramEnd"/>
      <w:r w:rsidRPr="00C52108">
        <w:t xml:space="preserve"> в. </w:t>
      </w:r>
      <w:r w:rsidRPr="00C52108">
        <w:rPr>
          <w:rStyle w:val="2b"/>
          <w:i w:val="0"/>
        </w:rPr>
        <w:t>Восстания в Астрахани, Башкирии, на Дону.</w:t>
      </w:r>
      <w:r w:rsidRPr="00C52108">
        <w:t xml:space="preserve"> Дело царевича Алексея.</w:t>
      </w:r>
    </w:p>
    <w:p w:rsidR="000A0869" w:rsidRPr="00C52108" w:rsidRDefault="00742D4B" w:rsidP="009D683C">
      <w:pPr>
        <w:pStyle w:val="25"/>
        <w:shd w:val="clear" w:color="auto" w:fill="auto"/>
        <w:spacing w:line="240" w:lineRule="auto"/>
        <w:ind w:firstLine="740"/>
      </w:pPr>
      <w:r w:rsidRPr="00C52108">
        <w:rPr>
          <w:rStyle w:val="2a"/>
          <w:b w:val="0"/>
        </w:rPr>
        <w:t xml:space="preserve">Внешняя политика. </w:t>
      </w:r>
      <w:r w:rsidRPr="00C52108">
        <w:t>Северная война. Причины и цели войны. Неудачи в начале войны и их преодоление. Битва при д. Лесной и победа под Полтавой</w:t>
      </w:r>
      <w:proofErr w:type="gramStart"/>
      <w:r w:rsidRPr="00C52108">
        <w:t>.П</w:t>
      </w:r>
      <w:proofErr w:type="gramEnd"/>
      <w:r w:rsidRPr="00C52108">
        <w:t>рутский поход. Борьба за гегемонию на Балтике. Сражения у м. Гангут и о. Гренгам. Ништадтский мир и его последствия.</w:t>
      </w:r>
    </w:p>
    <w:p w:rsidR="000A0869" w:rsidRPr="00C52108" w:rsidRDefault="00742D4B" w:rsidP="009D683C">
      <w:pPr>
        <w:pStyle w:val="25"/>
        <w:shd w:val="clear" w:color="auto" w:fill="auto"/>
        <w:spacing w:line="240" w:lineRule="auto"/>
        <w:ind w:firstLine="740"/>
      </w:pPr>
      <w:r w:rsidRPr="00C52108">
        <w:t>Закрепление России на берегах Балтики. Провозглашение России империей. Каспийский поход Петра I.</w:t>
      </w:r>
    </w:p>
    <w:p w:rsidR="000A0869" w:rsidRPr="00C52108" w:rsidRDefault="00742D4B" w:rsidP="009D683C">
      <w:pPr>
        <w:pStyle w:val="25"/>
        <w:shd w:val="clear" w:color="auto" w:fill="auto"/>
        <w:spacing w:line="240" w:lineRule="auto"/>
        <w:ind w:firstLine="740"/>
      </w:pPr>
      <w:r w:rsidRPr="00C52108">
        <w:rPr>
          <w:rStyle w:val="2a"/>
          <w:b w:val="0"/>
        </w:rPr>
        <w:t xml:space="preserve">Преобразования Петра I в области культуры. </w:t>
      </w:r>
      <w:r w:rsidRPr="00C52108">
        <w:t>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w:t>
      </w:r>
    </w:p>
    <w:p w:rsidR="000A0869" w:rsidRPr="00C52108" w:rsidRDefault="00742D4B" w:rsidP="009D683C">
      <w:pPr>
        <w:pStyle w:val="25"/>
        <w:shd w:val="clear" w:color="auto" w:fill="auto"/>
        <w:spacing w:line="240" w:lineRule="auto"/>
        <w:ind w:firstLine="740"/>
      </w:pPr>
      <w:r w:rsidRPr="00C52108">
        <w:t xml:space="preserve">Повседневная жизнь и быт правящей элиты и основной массы населения. Перемены в образе жизни российского дворянства. </w:t>
      </w:r>
      <w:r w:rsidRPr="00C52108">
        <w:rPr>
          <w:rStyle w:val="2b"/>
          <w:i w:val="0"/>
        </w:rPr>
        <w:t>Новые формы социальной коммуникации в дворянской среде.</w:t>
      </w:r>
      <w:r w:rsidRPr="00C52108">
        <w:t xml:space="preserve"> Ассамблеи, балы, фейерверки, светские государственные праздники. «Европейский» стиль в одежде, развлечениях, питании. Изменения в положении женщин.</w:t>
      </w:r>
    </w:p>
    <w:p w:rsidR="000A0869" w:rsidRPr="00C52108" w:rsidRDefault="00742D4B" w:rsidP="009D683C">
      <w:pPr>
        <w:pStyle w:val="25"/>
        <w:shd w:val="clear" w:color="auto" w:fill="auto"/>
        <w:spacing w:line="240" w:lineRule="auto"/>
        <w:ind w:firstLine="740"/>
      </w:pPr>
      <w:r w:rsidRPr="00C52108">
        <w:t>Итоги, последствия и значение петровских преобразований. Образ Петра I в русской культуре.</w:t>
      </w:r>
    </w:p>
    <w:p w:rsidR="000A0869" w:rsidRPr="00C52108" w:rsidRDefault="00742D4B" w:rsidP="009D683C">
      <w:pPr>
        <w:pStyle w:val="80"/>
        <w:shd w:val="clear" w:color="auto" w:fill="auto"/>
        <w:spacing w:after="0" w:line="240" w:lineRule="auto"/>
        <w:ind w:firstLine="740"/>
        <w:jc w:val="both"/>
        <w:rPr>
          <w:b w:val="0"/>
        </w:rPr>
      </w:pPr>
      <w:r w:rsidRPr="00C52108">
        <w:rPr>
          <w:b w:val="0"/>
        </w:rPr>
        <w:t>После Петра Великого: эпоха «дворцовых переворотов»</w:t>
      </w:r>
    </w:p>
    <w:p w:rsidR="000A0869" w:rsidRPr="00C52108" w:rsidRDefault="00742D4B" w:rsidP="009D683C">
      <w:pPr>
        <w:pStyle w:val="25"/>
        <w:shd w:val="clear" w:color="auto" w:fill="auto"/>
        <w:spacing w:line="240" w:lineRule="auto"/>
        <w:ind w:firstLine="740"/>
      </w:pPr>
      <w:r w:rsidRPr="00C52108">
        <w:t>Причины нестабильности политического строя. Дворцовые перевороты. Фаворитизм. Создание Верховного тайного совета. Крушение политической карьеры А.Д. Меншикова. «Кондиции верховников» и приход к власти Анны</w:t>
      </w:r>
    </w:p>
    <w:p w:rsidR="000A0869" w:rsidRPr="00C52108" w:rsidRDefault="00742D4B" w:rsidP="009D683C">
      <w:pPr>
        <w:pStyle w:val="25"/>
        <w:shd w:val="clear" w:color="auto" w:fill="auto"/>
        <w:spacing w:line="240" w:lineRule="auto"/>
        <w:ind w:firstLine="0"/>
      </w:pPr>
      <w:r w:rsidRPr="00C52108">
        <w:t>Иоанновны. «Кабинет министров». Роль Э. Бирона, А.И. Остермана, А.П. Волынского, Б.Х. Миниха в управлении и политической жизни страны.</w:t>
      </w:r>
    </w:p>
    <w:p w:rsidR="000A0869" w:rsidRPr="00C52108" w:rsidRDefault="00742D4B" w:rsidP="009D683C">
      <w:pPr>
        <w:pStyle w:val="25"/>
        <w:shd w:val="clear" w:color="auto" w:fill="auto"/>
        <w:spacing w:line="240" w:lineRule="auto"/>
        <w:ind w:firstLine="760"/>
      </w:pPr>
      <w:r w:rsidRPr="00C52108">
        <w:t>Укрепление границ империи на Украине и на юго-восточной окраине.</w:t>
      </w:r>
    </w:p>
    <w:p w:rsidR="000A0869" w:rsidRPr="00C52108" w:rsidRDefault="00742D4B" w:rsidP="009D683C">
      <w:pPr>
        <w:pStyle w:val="90"/>
        <w:shd w:val="clear" w:color="auto" w:fill="auto"/>
        <w:spacing w:line="240" w:lineRule="auto"/>
        <w:rPr>
          <w:i w:val="0"/>
        </w:rPr>
      </w:pPr>
      <w:r w:rsidRPr="00C52108">
        <w:rPr>
          <w:i w:val="0"/>
        </w:rPr>
        <w:t>Переход Младшего жуза в Казахстане под суверенитет Российской империи. Война с Османской империей.</w:t>
      </w:r>
    </w:p>
    <w:p w:rsidR="000A0869" w:rsidRPr="00C52108" w:rsidRDefault="00742D4B" w:rsidP="009D683C">
      <w:pPr>
        <w:pStyle w:val="25"/>
        <w:shd w:val="clear" w:color="auto" w:fill="auto"/>
        <w:spacing w:line="240" w:lineRule="auto"/>
        <w:ind w:firstLine="760"/>
      </w:pPr>
      <w:r w:rsidRPr="00C52108">
        <w:t>Россия при Елизавете Петровне. Экономическая и финансовая политика. Деятельность П.И. Шувалова.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w:t>
      </w:r>
    </w:p>
    <w:p w:rsidR="000A0869" w:rsidRPr="00C52108" w:rsidRDefault="00742D4B" w:rsidP="009D683C">
      <w:pPr>
        <w:pStyle w:val="25"/>
        <w:shd w:val="clear" w:color="auto" w:fill="auto"/>
        <w:spacing w:line="240" w:lineRule="auto"/>
        <w:ind w:firstLine="760"/>
      </w:pPr>
      <w:r w:rsidRPr="00C52108">
        <w:lastRenderedPageBreak/>
        <w:t>Россия в международных конфликтах 1740-х - 1750-х гг. Участие в Семилетней войне.</w:t>
      </w:r>
    </w:p>
    <w:p w:rsidR="000A0869" w:rsidRPr="00C52108" w:rsidRDefault="00742D4B" w:rsidP="009D683C">
      <w:pPr>
        <w:pStyle w:val="25"/>
        <w:shd w:val="clear" w:color="auto" w:fill="auto"/>
        <w:spacing w:line="240" w:lineRule="auto"/>
        <w:ind w:firstLine="760"/>
      </w:pPr>
      <w:r w:rsidRPr="00C52108">
        <w:t>Петр III. Манифест «о вольности дворянской». Переворот 28 июня 1762 г.</w:t>
      </w:r>
    </w:p>
    <w:p w:rsidR="000A0869" w:rsidRPr="00C52108" w:rsidRDefault="00742D4B" w:rsidP="009D683C">
      <w:pPr>
        <w:pStyle w:val="80"/>
        <w:shd w:val="clear" w:color="auto" w:fill="auto"/>
        <w:spacing w:after="0" w:line="240" w:lineRule="auto"/>
        <w:ind w:firstLine="760"/>
        <w:jc w:val="both"/>
        <w:rPr>
          <w:b w:val="0"/>
        </w:rPr>
      </w:pPr>
      <w:r w:rsidRPr="00C52108">
        <w:rPr>
          <w:b w:val="0"/>
        </w:rPr>
        <w:t>Россия в 1760-х - 1790- гг. Правление Екатерины II и Павла I</w:t>
      </w:r>
    </w:p>
    <w:p w:rsidR="000A0869" w:rsidRPr="00C52108" w:rsidRDefault="00742D4B" w:rsidP="009D683C">
      <w:pPr>
        <w:pStyle w:val="25"/>
        <w:shd w:val="clear" w:color="auto" w:fill="auto"/>
        <w:spacing w:line="240" w:lineRule="auto"/>
        <w:ind w:firstLine="760"/>
      </w:pPr>
      <w:r w:rsidRPr="00C52108">
        <w:t xml:space="preserve">Внутренняя политика Екатерины II. Личность императрицы. Идеи Просвещения. «Просвещенный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w:t>
      </w:r>
      <w:r w:rsidRPr="00C52108">
        <w:rPr>
          <w:rStyle w:val="2b"/>
          <w:i w:val="0"/>
        </w:rPr>
        <w:t>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w:t>
      </w:r>
    </w:p>
    <w:p w:rsidR="000A0869" w:rsidRPr="00C52108" w:rsidRDefault="00742D4B" w:rsidP="009D683C">
      <w:pPr>
        <w:pStyle w:val="90"/>
        <w:shd w:val="clear" w:color="auto" w:fill="auto"/>
        <w:spacing w:line="240" w:lineRule="auto"/>
        <w:ind w:firstLine="760"/>
        <w:rPr>
          <w:i w:val="0"/>
        </w:rPr>
      </w:pPr>
      <w:r w:rsidRPr="00C52108">
        <w:rPr>
          <w:rStyle w:val="91"/>
        </w:rPr>
        <w:t xml:space="preserve">Национальная политика. </w:t>
      </w:r>
      <w:r w:rsidRPr="00C52108">
        <w:rPr>
          <w:i w:val="0"/>
        </w:rPr>
        <w:t>Унификация управления на окраинах империи. Ликвидация украинского гетманства. Формирование Кубанского Оренбургского и Сибирского казачества. Основание Ростова-на-Дону. Активизация деятельности по привлечению иностранцев в Россию.</w:t>
      </w:r>
    </w:p>
    <w:p w:rsidR="000A0869" w:rsidRPr="00C52108" w:rsidRDefault="00742D4B" w:rsidP="009D683C">
      <w:pPr>
        <w:pStyle w:val="25"/>
        <w:shd w:val="clear" w:color="auto" w:fill="auto"/>
        <w:spacing w:line="240" w:lineRule="auto"/>
        <w:ind w:firstLine="0"/>
      </w:pPr>
      <w:r w:rsidRPr="00C52108">
        <w:t>Расселение колонистов в Новороссии, Поволжье, других регионах. Укрепление начал толерантности и веротерпимости по отношению к неправославным и нехристианским конфессиям.</w:t>
      </w:r>
    </w:p>
    <w:p w:rsidR="000A0869" w:rsidRPr="00C52108" w:rsidRDefault="00742D4B" w:rsidP="009D683C">
      <w:pPr>
        <w:pStyle w:val="25"/>
        <w:shd w:val="clear" w:color="auto" w:fill="auto"/>
        <w:spacing w:line="240" w:lineRule="auto"/>
        <w:ind w:firstLine="760"/>
      </w:pPr>
      <w:r w:rsidRPr="00C52108">
        <w:t>Экономическое развитие России во второй половине XV</w:t>
      </w:r>
      <w:proofErr w:type="gramStart"/>
      <w:r w:rsidRPr="00C52108">
        <w:t>Ш</w:t>
      </w:r>
      <w:proofErr w:type="gramEnd"/>
      <w:r w:rsidRPr="00C52108">
        <w:t xml:space="preserve"> века. Крестьяне: крепостные, государственные, монастырские. Условия жизни крепостной деревни. Права помещика по отношению к своим крепостным. Барщинное и оброчное хозяйство. </w:t>
      </w:r>
      <w:r w:rsidRPr="00C52108">
        <w:rPr>
          <w:rStyle w:val="2b"/>
          <w:i w:val="0"/>
        </w:rPr>
        <w:t>Дворовые люди.</w:t>
      </w:r>
      <w:r w:rsidRPr="00C52108">
        <w:t xml:space="preserve"> Роль крепостного строя в экономике страны.</w:t>
      </w:r>
    </w:p>
    <w:p w:rsidR="000A0869" w:rsidRPr="00C52108" w:rsidRDefault="00742D4B" w:rsidP="009D683C">
      <w:pPr>
        <w:pStyle w:val="25"/>
        <w:shd w:val="clear" w:color="auto" w:fill="auto"/>
        <w:tabs>
          <w:tab w:val="left" w:pos="4555"/>
        </w:tabs>
        <w:spacing w:line="240" w:lineRule="auto"/>
        <w:ind w:firstLine="760"/>
      </w:pPr>
      <w:r w:rsidRPr="00C52108">
        <w:t xml:space="preserve">Промышленность в городе и деревне. Роль государства, купечества, помещиков в развитии промышленности. </w:t>
      </w:r>
      <w:r w:rsidRPr="00C52108">
        <w:rPr>
          <w:rStyle w:val="2b"/>
          <w:i w:val="0"/>
        </w:rPr>
        <w:t xml:space="preserve">Крепостной и вольнонаемный труд. Привлечение крепостных оброчных крестьян к работе на мануфактурах. </w:t>
      </w:r>
      <w:r w:rsidRPr="00C52108">
        <w:t>Развитие крестьянских промыслов. Рост текстильной промышленности: распространение производства хлопчатобумажных тканей. Начало известны</w:t>
      </w:r>
      <w:r w:rsidR="00F03CF4" w:rsidRPr="00C52108">
        <w:t xml:space="preserve">х предпринимательских династий: </w:t>
      </w:r>
      <w:r w:rsidRPr="00C52108">
        <w:t>Морозовы, Рябушинские, Гарелины,</w:t>
      </w:r>
    </w:p>
    <w:p w:rsidR="000A0869" w:rsidRPr="00C52108" w:rsidRDefault="00742D4B" w:rsidP="009D683C">
      <w:pPr>
        <w:pStyle w:val="25"/>
        <w:shd w:val="clear" w:color="auto" w:fill="auto"/>
        <w:spacing w:line="240" w:lineRule="auto"/>
        <w:ind w:firstLine="0"/>
      </w:pPr>
      <w:r w:rsidRPr="00C52108">
        <w:t>Прохоровы, Демидовы и др.</w:t>
      </w:r>
    </w:p>
    <w:p w:rsidR="000A0869" w:rsidRPr="00C52108" w:rsidRDefault="00742D4B" w:rsidP="009D683C">
      <w:pPr>
        <w:pStyle w:val="25"/>
        <w:shd w:val="clear" w:color="auto" w:fill="auto"/>
        <w:spacing w:line="240" w:lineRule="auto"/>
        <w:ind w:firstLine="760"/>
      </w:pPr>
      <w:r w:rsidRPr="00C52108">
        <w:t xml:space="preserve">Внутренняя и внешняя торговля. Торговые пути внутри страны. </w:t>
      </w:r>
      <w:r w:rsidRPr="00C52108">
        <w:rPr>
          <w:rStyle w:val="2b"/>
          <w:i w:val="0"/>
        </w:rPr>
        <w:t>Водно</w:t>
      </w:r>
      <w:r w:rsidRPr="00C52108">
        <w:rPr>
          <w:rStyle w:val="2b"/>
          <w:i w:val="0"/>
        </w:rPr>
        <w:softHyphen/>
        <w:t xml:space="preserve">транспортные системы: Вышневолоцкая, Тихвинская, Мариинская и др. </w:t>
      </w:r>
      <w:r w:rsidRPr="00C52108">
        <w:t xml:space="preserve">Ярмарки и их роль во внутренней торговле. Макарьевская, Ирбитская, Свенская, Коренная ярмарки. Ярмарки на Украине. </w:t>
      </w:r>
      <w:r w:rsidRPr="00C52108">
        <w:rPr>
          <w:rStyle w:val="2b"/>
          <w:i w:val="0"/>
        </w:rPr>
        <w:t>Партнеры России во внешней торговле в Европе и в мире. Обеспечение активного внешнеторгового баланса.</w:t>
      </w:r>
    </w:p>
    <w:p w:rsidR="000A0869" w:rsidRPr="00C52108" w:rsidRDefault="00742D4B" w:rsidP="009D683C">
      <w:pPr>
        <w:pStyle w:val="25"/>
        <w:shd w:val="clear" w:color="auto" w:fill="auto"/>
        <w:spacing w:line="240" w:lineRule="auto"/>
        <w:ind w:firstLine="760"/>
      </w:pPr>
      <w:r w:rsidRPr="00C52108">
        <w:t xml:space="preserve">Обострение социальных противоречий. </w:t>
      </w:r>
      <w:r w:rsidRPr="00C52108">
        <w:rPr>
          <w:rStyle w:val="2b"/>
          <w:i w:val="0"/>
        </w:rPr>
        <w:t xml:space="preserve">Чумной бунт в Москве. </w:t>
      </w:r>
      <w:r w:rsidRPr="00C52108">
        <w:t xml:space="preserve">Восстание под предводительством Емельяна Пугачева. </w:t>
      </w:r>
      <w:r w:rsidRPr="00C52108">
        <w:rPr>
          <w:rStyle w:val="2b"/>
          <w:i w:val="0"/>
        </w:rPr>
        <w:t>Антидворянский и антикрепостнический характер движения. Роль казачества, народов Урала и Поволжья в восстании.</w:t>
      </w:r>
      <w:r w:rsidRPr="00C52108">
        <w:t xml:space="preserve"> Влияние восстания на внутреннюю политику и развитие общественной мысли.</w:t>
      </w:r>
    </w:p>
    <w:p w:rsidR="000A0869" w:rsidRPr="00C52108" w:rsidRDefault="00742D4B" w:rsidP="009D683C">
      <w:pPr>
        <w:pStyle w:val="25"/>
        <w:shd w:val="clear" w:color="auto" w:fill="auto"/>
        <w:spacing w:line="240" w:lineRule="auto"/>
        <w:ind w:firstLine="760"/>
      </w:pPr>
      <w:r w:rsidRPr="00C52108">
        <w:t>Внешняя политика России второй половины XV</w:t>
      </w:r>
      <w:proofErr w:type="gramStart"/>
      <w:r w:rsidRPr="00C52108">
        <w:t>Ш</w:t>
      </w:r>
      <w:proofErr w:type="gramEnd"/>
      <w:r w:rsidRPr="00C52108">
        <w:t xml:space="preserve"> в., ее основные задачи. Н.И. Панин и А.А.Безбородко.</w:t>
      </w:r>
    </w:p>
    <w:p w:rsidR="000A0869" w:rsidRPr="00C52108" w:rsidRDefault="00742D4B" w:rsidP="009D683C">
      <w:pPr>
        <w:pStyle w:val="25"/>
        <w:shd w:val="clear" w:color="auto" w:fill="auto"/>
        <w:spacing w:line="240" w:lineRule="auto"/>
        <w:ind w:firstLine="760"/>
      </w:pPr>
      <w:r w:rsidRPr="00C52108">
        <w:t xml:space="preserve">Борьба России за выход к Черному морю. Войны с Османской империей. П.А. </w:t>
      </w:r>
      <w:r w:rsidRPr="00C52108">
        <w:lastRenderedPageBreak/>
        <w:t>Румянцев, А.В. Суворов, Ф.Ф. Ушаков,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Г.А. Потемкин. Путешествие Екатерины II на юг в 1787 г.</w:t>
      </w:r>
    </w:p>
    <w:p w:rsidR="000A0869" w:rsidRPr="00C52108" w:rsidRDefault="00742D4B" w:rsidP="009D683C">
      <w:pPr>
        <w:pStyle w:val="90"/>
        <w:shd w:val="clear" w:color="auto" w:fill="auto"/>
        <w:spacing w:line="240" w:lineRule="auto"/>
        <w:ind w:firstLine="780"/>
        <w:rPr>
          <w:i w:val="0"/>
        </w:rPr>
      </w:pPr>
      <w:r w:rsidRPr="00C52108">
        <w:rPr>
          <w:rStyle w:val="91"/>
        </w:rPr>
        <w:t xml:space="preserve">Участие России в разделах Речи Посполитой. </w:t>
      </w:r>
      <w:r w:rsidRPr="00C52108">
        <w:rPr>
          <w:i w:val="0"/>
        </w:rPr>
        <w:t>Политика России в Польше до начала 1770-х гг.: стремление к усилению российского влияния в условиях сохранения польского государства. Участие России в разделах Польши вместе с империей Габсбургов и Пруссией. Первый, второй и третий разделы.</w:t>
      </w:r>
      <w:r w:rsidRPr="00C52108">
        <w:rPr>
          <w:rStyle w:val="91"/>
        </w:rPr>
        <w:t xml:space="preserve"> Вхождение в состав России украинских и белорусских земель. Присоединение Литвы и Курляндии. Борьба Польши за национальную независимость. </w:t>
      </w:r>
      <w:r w:rsidRPr="00C52108">
        <w:rPr>
          <w:i w:val="0"/>
        </w:rPr>
        <w:t>Восстание под предводительством Тадеуша Костюшко.</w:t>
      </w:r>
    </w:p>
    <w:p w:rsidR="000A0869" w:rsidRPr="00C52108" w:rsidRDefault="00742D4B" w:rsidP="009D683C">
      <w:pPr>
        <w:pStyle w:val="25"/>
        <w:shd w:val="clear" w:color="auto" w:fill="auto"/>
        <w:spacing w:line="240" w:lineRule="auto"/>
        <w:ind w:firstLine="780"/>
      </w:pPr>
      <w:r w:rsidRPr="00C52108">
        <w:t>Участие России в борьбе с революционной Францией. Итальянский и Швейцарский походы А.В. Суворова. Действия эскадры Ф.Ф. Ушакова в Средиземном море.</w:t>
      </w:r>
    </w:p>
    <w:p w:rsidR="000A0869" w:rsidRPr="00C52108" w:rsidRDefault="00742D4B" w:rsidP="009D683C">
      <w:pPr>
        <w:pStyle w:val="80"/>
        <w:shd w:val="clear" w:color="auto" w:fill="auto"/>
        <w:spacing w:after="0" w:line="240" w:lineRule="auto"/>
        <w:ind w:firstLine="780"/>
        <w:jc w:val="both"/>
        <w:rPr>
          <w:b w:val="0"/>
        </w:rPr>
      </w:pPr>
      <w:r w:rsidRPr="00C52108">
        <w:rPr>
          <w:b w:val="0"/>
        </w:rPr>
        <w:t>Культурное пространство Российской империи в XVIII в.</w:t>
      </w:r>
    </w:p>
    <w:p w:rsidR="000A0869" w:rsidRPr="00C52108" w:rsidRDefault="00742D4B" w:rsidP="009D683C">
      <w:pPr>
        <w:pStyle w:val="25"/>
        <w:shd w:val="clear" w:color="auto" w:fill="auto"/>
        <w:spacing w:line="240" w:lineRule="auto"/>
        <w:ind w:firstLine="780"/>
      </w:pPr>
      <w:r w:rsidRPr="00C52108">
        <w:t>Определяющее влияние идей Просвещения в российской общественной мысли, публицистике и литературе. Литература народов России в XV</w:t>
      </w:r>
      <w:proofErr w:type="gramStart"/>
      <w:r w:rsidRPr="00C52108">
        <w:t>Ш</w:t>
      </w:r>
      <w:proofErr w:type="gramEnd"/>
      <w:r w:rsidRPr="00C52108">
        <w:t xml:space="preserve"> в. Первые журналы. Общественные идеи в произведениях А.П. Сумарокова, Г.Р. Державина, Д.И. Фонвизина. </w:t>
      </w:r>
      <w:r w:rsidRPr="00C52108">
        <w:rPr>
          <w:rStyle w:val="2b"/>
          <w:i w:val="0"/>
        </w:rPr>
        <w:t>Н.И. Новиков, материалы о положении крепостных крестьян в его журналах.</w:t>
      </w:r>
      <w:r w:rsidRPr="00C52108">
        <w:t xml:space="preserve"> А.Н. Радищев и его «Путешествие из Петербурга в Москву».</w:t>
      </w:r>
    </w:p>
    <w:p w:rsidR="000A0869" w:rsidRPr="00C52108" w:rsidRDefault="00742D4B" w:rsidP="009D683C">
      <w:pPr>
        <w:pStyle w:val="25"/>
        <w:shd w:val="clear" w:color="auto" w:fill="auto"/>
        <w:spacing w:line="240" w:lineRule="auto"/>
        <w:ind w:firstLine="780"/>
      </w:pPr>
      <w:r w:rsidRPr="00C52108">
        <w:t>Русская культура и культура народов России в XV</w:t>
      </w:r>
      <w:proofErr w:type="gramStart"/>
      <w:r w:rsidRPr="00C52108">
        <w:t>Ш</w:t>
      </w:r>
      <w:proofErr w:type="gramEnd"/>
      <w:r w:rsidRPr="00C52108">
        <w:t xml:space="preserve">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и т. п.). </w:t>
      </w:r>
      <w:r w:rsidRPr="00C52108">
        <w:rPr>
          <w:rStyle w:val="2b"/>
          <w:i w:val="0"/>
        </w:rPr>
        <w:t>Вклад в развитие русской культуры ученых, художников, мастеров, прибывших из-за рубежа.</w:t>
      </w:r>
      <w:r w:rsidRPr="00C52108">
        <w:t xml:space="preserve"> Усиление внимания к жизни и культуре русского народа и историческому прошлому России к концу столетия.</w:t>
      </w:r>
    </w:p>
    <w:p w:rsidR="000A0869" w:rsidRPr="00C52108" w:rsidRDefault="00742D4B" w:rsidP="009D683C">
      <w:pPr>
        <w:pStyle w:val="25"/>
        <w:shd w:val="clear" w:color="auto" w:fill="auto"/>
        <w:spacing w:line="240" w:lineRule="auto"/>
        <w:ind w:firstLine="780"/>
      </w:pPr>
      <w:r w:rsidRPr="00C52108">
        <w:t>Культура и быт российских сословий. Дворянство: жизнь и быт дворянской усадьбы. Духовенство. Купечество. Крестьянство.</w:t>
      </w:r>
    </w:p>
    <w:p w:rsidR="000A0869" w:rsidRPr="00C52108" w:rsidRDefault="00742D4B" w:rsidP="009D683C">
      <w:pPr>
        <w:pStyle w:val="25"/>
        <w:shd w:val="clear" w:color="auto" w:fill="auto"/>
        <w:spacing w:line="240" w:lineRule="auto"/>
        <w:ind w:firstLine="780"/>
      </w:pPr>
      <w:r w:rsidRPr="00C52108">
        <w:t xml:space="preserve">Российская наука в ХУШ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Западного побережья Северной Америки. Российско-американская компания. </w:t>
      </w:r>
      <w:r w:rsidRPr="00C52108">
        <w:rPr>
          <w:rStyle w:val="2b"/>
          <w:i w:val="0"/>
        </w:rPr>
        <w:t>Исследования в области отечественной истории. Изучение российской словесности и развитие литературного языка. Российская академия. Е.Р. Дашкова.</w:t>
      </w:r>
    </w:p>
    <w:p w:rsidR="000A0869" w:rsidRPr="00C52108" w:rsidRDefault="00742D4B" w:rsidP="009D683C">
      <w:pPr>
        <w:pStyle w:val="25"/>
        <w:shd w:val="clear" w:color="auto" w:fill="auto"/>
        <w:spacing w:line="240" w:lineRule="auto"/>
        <w:ind w:firstLine="780"/>
      </w:pPr>
      <w:r w:rsidRPr="00C52108">
        <w:t>М.В. Ломоносов и его выдающаяся роль в становлении российской науки и образования.</w:t>
      </w:r>
    </w:p>
    <w:p w:rsidR="000A0869" w:rsidRPr="00C52108" w:rsidRDefault="00742D4B" w:rsidP="009D683C">
      <w:pPr>
        <w:pStyle w:val="90"/>
        <w:shd w:val="clear" w:color="auto" w:fill="auto"/>
        <w:spacing w:line="240" w:lineRule="auto"/>
        <w:ind w:firstLine="780"/>
        <w:rPr>
          <w:i w:val="0"/>
        </w:rPr>
      </w:pPr>
      <w:r w:rsidRPr="00C52108">
        <w:rPr>
          <w:rStyle w:val="91"/>
        </w:rPr>
        <w:t xml:space="preserve">Образование в России в ХУШ в. </w:t>
      </w:r>
      <w:r w:rsidRPr="00C52108">
        <w:rPr>
          <w:i w:val="0"/>
        </w:rPr>
        <w:t xml:space="preserve">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 </w:t>
      </w:r>
      <w:r w:rsidRPr="00C52108">
        <w:rPr>
          <w:rStyle w:val="91"/>
        </w:rPr>
        <w:t>Московский университет - первый российский университет.</w:t>
      </w:r>
    </w:p>
    <w:p w:rsidR="000A0869" w:rsidRPr="00C52108" w:rsidRDefault="00742D4B" w:rsidP="009D683C">
      <w:pPr>
        <w:pStyle w:val="90"/>
        <w:shd w:val="clear" w:color="auto" w:fill="auto"/>
        <w:spacing w:line="240" w:lineRule="auto"/>
        <w:ind w:firstLine="780"/>
        <w:rPr>
          <w:i w:val="0"/>
        </w:rPr>
      </w:pPr>
      <w:r w:rsidRPr="00C52108">
        <w:rPr>
          <w:rStyle w:val="91"/>
        </w:rPr>
        <w:t xml:space="preserve">Русская архитектура XVIII в. Строительство Петербурга, формирование его </w:t>
      </w:r>
      <w:r w:rsidRPr="00C52108">
        <w:rPr>
          <w:rStyle w:val="91"/>
        </w:rPr>
        <w:lastRenderedPageBreak/>
        <w:t xml:space="preserve">городского плана. </w:t>
      </w:r>
      <w:r w:rsidRPr="00C52108">
        <w:rPr>
          <w:i w:val="0"/>
        </w:rPr>
        <w:t>Регулярный характер застройки Петербурга и других городов. Барокко в архитектуре Москвы и Петербурга.</w:t>
      </w:r>
      <w:r w:rsidRPr="00C52108">
        <w:rPr>
          <w:rStyle w:val="91"/>
        </w:rPr>
        <w:t xml:space="preserve"> Переход к классицизму, </w:t>
      </w:r>
      <w:r w:rsidRPr="00C52108">
        <w:rPr>
          <w:i w:val="0"/>
        </w:rPr>
        <w:t>создание архитектурных ассамблей в стиле классицизма в обеих столицах.</w:t>
      </w:r>
      <w:r w:rsidRPr="00C52108">
        <w:rPr>
          <w:rStyle w:val="91"/>
        </w:rPr>
        <w:t xml:space="preserve"> В.И. Баженов, М.Ф. Казаков.</w:t>
      </w:r>
    </w:p>
    <w:p w:rsidR="000A0869" w:rsidRPr="00C52108" w:rsidRDefault="00742D4B" w:rsidP="009D683C">
      <w:pPr>
        <w:pStyle w:val="25"/>
        <w:shd w:val="clear" w:color="auto" w:fill="auto"/>
        <w:spacing w:line="240" w:lineRule="auto"/>
        <w:ind w:firstLine="780"/>
      </w:pPr>
      <w:r w:rsidRPr="00C52108">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ХУШ в. </w:t>
      </w:r>
      <w:r w:rsidRPr="00C52108">
        <w:rPr>
          <w:rStyle w:val="2b"/>
          <w:i w:val="0"/>
        </w:rPr>
        <w:t>Новые веяния в изобразительном искусстве в конце столетия.</w:t>
      </w:r>
    </w:p>
    <w:p w:rsidR="000A0869" w:rsidRPr="00C52108" w:rsidRDefault="00742D4B" w:rsidP="009D683C">
      <w:pPr>
        <w:pStyle w:val="80"/>
        <w:shd w:val="clear" w:color="auto" w:fill="auto"/>
        <w:spacing w:after="0" w:line="240" w:lineRule="auto"/>
        <w:ind w:firstLine="780"/>
        <w:jc w:val="both"/>
        <w:rPr>
          <w:b w:val="0"/>
        </w:rPr>
      </w:pPr>
      <w:r w:rsidRPr="00C52108">
        <w:rPr>
          <w:b w:val="0"/>
        </w:rPr>
        <w:t>Народы России в XVIII в.</w:t>
      </w:r>
    </w:p>
    <w:p w:rsidR="000A0869" w:rsidRPr="00C52108" w:rsidRDefault="00742D4B" w:rsidP="009D683C">
      <w:pPr>
        <w:pStyle w:val="25"/>
        <w:shd w:val="clear" w:color="auto" w:fill="auto"/>
        <w:spacing w:line="240" w:lineRule="auto"/>
        <w:ind w:firstLine="780"/>
      </w:pPr>
      <w:r w:rsidRPr="00C52108">
        <w:t>Управление окраинами империи. Башкирские восстания. Политика по отношению к исламу. Освоение Новороссии, Поволжья и Южного Урала. Немецкие переселенцы. Формирование черты оседлости.</w:t>
      </w:r>
    </w:p>
    <w:p w:rsidR="000A0869" w:rsidRPr="00C52108" w:rsidRDefault="00742D4B" w:rsidP="009D683C">
      <w:pPr>
        <w:pStyle w:val="80"/>
        <w:shd w:val="clear" w:color="auto" w:fill="auto"/>
        <w:spacing w:after="0" w:line="240" w:lineRule="auto"/>
        <w:ind w:firstLine="780"/>
        <w:jc w:val="both"/>
        <w:rPr>
          <w:b w:val="0"/>
        </w:rPr>
      </w:pPr>
      <w:r w:rsidRPr="00C52108">
        <w:rPr>
          <w:b w:val="0"/>
        </w:rPr>
        <w:t>Россия при Павле I</w:t>
      </w:r>
    </w:p>
    <w:p w:rsidR="000A0869" w:rsidRPr="00C52108" w:rsidRDefault="00742D4B" w:rsidP="009D683C">
      <w:pPr>
        <w:pStyle w:val="25"/>
        <w:shd w:val="clear" w:color="auto" w:fill="auto"/>
        <w:spacing w:line="240" w:lineRule="auto"/>
        <w:ind w:firstLine="740"/>
      </w:pPr>
      <w:r w:rsidRPr="00C52108">
        <w:t xml:space="preserve">Основные принципы внутренней политики Павла I. Укрепление абсолютизма </w:t>
      </w:r>
      <w:r w:rsidRPr="00C52108">
        <w:rPr>
          <w:rStyle w:val="2b"/>
          <w:i w:val="0"/>
        </w:rPr>
        <w:t xml:space="preserve">через отказ от принципов «просвещенного абсолютизма» и </w:t>
      </w:r>
      <w:r w:rsidRPr="00C52108">
        <w:t>усиление бюрократического и полицейского характера государства и личной власти императора. Личность Павла I и ее влияние на политику страны. Указы о престолонаследии, и о «трехдневной барщине».</w:t>
      </w:r>
    </w:p>
    <w:p w:rsidR="000A0869" w:rsidRPr="00C52108" w:rsidRDefault="00742D4B" w:rsidP="009D683C">
      <w:pPr>
        <w:pStyle w:val="25"/>
        <w:shd w:val="clear" w:color="auto" w:fill="auto"/>
        <w:spacing w:line="240" w:lineRule="auto"/>
        <w:ind w:firstLine="740"/>
      </w:pPr>
      <w:r w:rsidRPr="00C52108">
        <w:t>Политика Павла I по отношению к дворянству, взаимоотношение со столичной знатью, меры в области внешней политики и причины дворцового переворота 11 марта 1801 года.</w:t>
      </w:r>
    </w:p>
    <w:p w:rsidR="000A0869" w:rsidRPr="00C52108" w:rsidRDefault="00742D4B" w:rsidP="009D683C">
      <w:pPr>
        <w:pStyle w:val="25"/>
        <w:shd w:val="clear" w:color="auto" w:fill="auto"/>
        <w:spacing w:line="240" w:lineRule="auto"/>
        <w:ind w:firstLine="740"/>
      </w:pPr>
      <w:r w:rsidRPr="00C52108">
        <w:t>Внутренняя политика. Ограничение дворянских привилегий.</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6" w:name="bookmark142"/>
      <w:r w:rsidRPr="00C52108">
        <w:rPr>
          <w:b w:val="0"/>
        </w:rPr>
        <w:t>Региональный компонент</w:t>
      </w:r>
      <w:bookmarkEnd w:id="136"/>
    </w:p>
    <w:p w:rsidR="000A0869" w:rsidRPr="00C52108" w:rsidRDefault="00742D4B" w:rsidP="009D683C">
      <w:pPr>
        <w:pStyle w:val="25"/>
        <w:shd w:val="clear" w:color="auto" w:fill="auto"/>
        <w:spacing w:line="240" w:lineRule="auto"/>
        <w:ind w:firstLine="740"/>
      </w:pPr>
      <w:r w:rsidRPr="00C52108">
        <w:t xml:space="preserve">Наш регион в ХУШ </w:t>
      </w:r>
      <w:proofErr w:type="gramStart"/>
      <w:r w:rsidRPr="00C52108">
        <w:t>в</w:t>
      </w:r>
      <w:proofErr w:type="gramEnd"/>
      <w:r w:rsidRPr="00C52108">
        <w:t>.</w:t>
      </w:r>
    </w:p>
    <w:p w:rsidR="000A0869" w:rsidRPr="00C52108" w:rsidRDefault="00742D4B" w:rsidP="009D683C">
      <w:pPr>
        <w:pStyle w:val="80"/>
        <w:shd w:val="clear" w:color="auto" w:fill="auto"/>
        <w:spacing w:after="0" w:line="240" w:lineRule="auto"/>
        <w:ind w:firstLine="740"/>
        <w:jc w:val="both"/>
        <w:rPr>
          <w:b w:val="0"/>
        </w:rPr>
      </w:pPr>
      <w:r w:rsidRPr="00C52108">
        <w:rPr>
          <w:b w:val="0"/>
        </w:rPr>
        <w:t>Российсская империя в XIX - начале XX вв.</w:t>
      </w:r>
    </w:p>
    <w:p w:rsidR="000A0869" w:rsidRPr="00C52108" w:rsidRDefault="00742D4B" w:rsidP="009D683C">
      <w:pPr>
        <w:pStyle w:val="80"/>
        <w:shd w:val="clear" w:color="auto" w:fill="auto"/>
        <w:spacing w:after="0" w:line="240" w:lineRule="auto"/>
        <w:ind w:firstLine="740"/>
        <w:jc w:val="both"/>
        <w:rPr>
          <w:b w:val="0"/>
        </w:rPr>
      </w:pPr>
      <w:r w:rsidRPr="00C52108">
        <w:rPr>
          <w:b w:val="0"/>
        </w:rPr>
        <w:t>Россия на пути к реформам (1801-1861)</w:t>
      </w:r>
    </w:p>
    <w:p w:rsidR="000A0869" w:rsidRPr="00C52108" w:rsidRDefault="00742D4B" w:rsidP="009D683C">
      <w:pPr>
        <w:pStyle w:val="80"/>
        <w:shd w:val="clear" w:color="auto" w:fill="auto"/>
        <w:spacing w:after="0" w:line="240" w:lineRule="auto"/>
        <w:ind w:firstLine="740"/>
        <w:jc w:val="both"/>
        <w:rPr>
          <w:b w:val="0"/>
        </w:rPr>
      </w:pPr>
      <w:r w:rsidRPr="00C52108">
        <w:rPr>
          <w:b w:val="0"/>
        </w:rPr>
        <w:t>Александровская эпоха: государственный либерализм</w:t>
      </w:r>
    </w:p>
    <w:p w:rsidR="000A0869" w:rsidRPr="00C52108" w:rsidRDefault="00742D4B" w:rsidP="009D683C">
      <w:pPr>
        <w:pStyle w:val="25"/>
        <w:shd w:val="clear" w:color="auto" w:fill="auto"/>
        <w:spacing w:line="240" w:lineRule="auto"/>
        <w:ind w:firstLine="740"/>
      </w:pPr>
      <w:r w:rsidRPr="00C52108">
        <w:t>Проекты либеральных реформ Александра I. Внешние и внутренние факторы. Негласный комитет и «молодые друзья» императора. Реформы государственного управления. М.М. Сперанский.</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7" w:name="bookmark143"/>
      <w:r w:rsidRPr="00C52108">
        <w:rPr>
          <w:b w:val="0"/>
        </w:rPr>
        <w:t>Отечественная война 1812 г.</w:t>
      </w:r>
      <w:bookmarkEnd w:id="137"/>
    </w:p>
    <w:p w:rsidR="000A0869" w:rsidRPr="00C52108" w:rsidRDefault="00742D4B" w:rsidP="009D683C">
      <w:pPr>
        <w:pStyle w:val="25"/>
        <w:shd w:val="clear" w:color="auto" w:fill="auto"/>
        <w:spacing w:line="240" w:lineRule="auto"/>
        <w:ind w:firstLine="740"/>
      </w:pPr>
      <w:r w:rsidRPr="00C52108">
        <w:t>Эпоха 1812 года. Война России с Францией 1805-1807 гг. Тильзитский мир. Война со Швецией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w:t>
      </w:r>
    </w:p>
    <w:p w:rsidR="000A0869" w:rsidRPr="00C52108" w:rsidRDefault="00742D4B" w:rsidP="009D683C">
      <w:pPr>
        <w:pStyle w:val="25"/>
        <w:shd w:val="clear" w:color="auto" w:fill="auto"/>
        <w:spacing w:line="240" w:lineRule="auto"/>
        <w:ind w:firstLine="740"/>
      </w:pPr>
      <w:r w:rsidRPr="00C52108">
        <w:t xml:space="preserve">Либеральные и охранительные тенденции во внутренней политике. Польская конституция 1815 г. </w:t>
      </w:r>
      <w:r w:rsidRPr="00C52108">
        <w:rPr>
          <w:rStyle w:val="2b"/>
          <w:i w:val="0"/>
        </w:rPr>
        <w:t>Военные поселения. Дворянская оппозиция самодержавию.</w:t>
      </w:r>
      <w:r w:rsidRPr="00C52108">
        <w:t xml:space="preserve"> Тайные организации: Союз спасения, Союз благоденствия, Северное и Южное общества. Восстание декабристов 14 декабря 1825 г.</w:t>
      </w:r>
    </w:p>
    <w:p w:rsidR="000A0869" w:rsidRPr="00C52108" w:rsidRDefault="00742D4B" w:rsidP="009D683C">
      <w:pPr>
        <w:pStyle w:val="80"/>
        <w:shd w:val="clear" w:color="auto" w:fill="auto"/>
        <w:spacing w:after="0" w:line="240" w:lineRule="auto"/>
        <w:ind w:firstLine="740"/>
        <w:jc w:val="both"/>
        <w:rPr>
          <w:b w:val="0"/>
        </w:rPr>
      </w:pPr>
      <w:r w:rsidRPr="00C52108">
        <w:rPr>
          <w:b w:val="0"/>
        </w:rPr>
        <w:t>Николаевское самодержавие: государственный консерватизм</w:t>
      </w:r>
    </w:p>
    <w:p w:rsidR="000A0869" w:rsidRPr="00C52108" w:rsidRDefault="00742D4B" w:rsidP="009D683C">
      <w:pPr>
        <w:pStyle w:val="25"/>
        <w:shd w:val="clear" w:color="auto" w:fill="auto"/>
        <w:tabs>
          <w:tab w:val="left" w:pos="7699"/>
        </w:tabs>
        <w:spacing w:line="240" w:lineRule="auto"/>
        <w:ind w:firstLine="760"/>
      </w:pPr>
      <w:r w:rsidRPr="00C52108">
        <w:t>Реформаторские и консервативные тенденции в политике Николая I. Экономическая политика в условиях политической консервации. Государственная регламентация общественной жизни:</w:t>
      </w:r>
      <w:r w:rsidRPr="00C52108">
        <w:tab/>
      </w:r>
      <w:r w:rsidRPr="00C52108">
        <w:rPr>
          <w:rStyle w:val="2b"/>
          <w:i w:val="0"/>
        </w:rPr>
        <w:t>централизация</w:t>
      </w:r>
    </w:p>
    <w:p w:rsidR="000A0869" w:rsidRPr="00C52108" w:rsidRDefault="00742D4B" w:rsidP="009D683C">
      <w:pPr>
        <w:pStyle w:val="25"/>
        <w:shd w:val="clear" w:color="auto" w:fill="auto"/>
        <w:tabs>
          <w:tab w:val="left" w:pos="1685"/>
        </w:tabs>
        <w:spacing w:line="240" w:lineRule="auto"/>
        <w:ind w:firstLine="0"/>
      </w:pPr>
      <w:r w:rsidRPr="00C52108">
        <w:rPr>
          <w:rStyle w:val="2b"/>
          <w:i w:val="0"/>
        </w:rPr>
        <w:t xml:space="preserve">управления, политическая полиция, кодификация законов, цензура, попечительство </w:t>
      </w:r>
      <w:r w:rsidRPr="00C52108">
        <w:rPr>
          <w:rStyle w:val="2b"/>
          <w:i w:val="0"/>
        </w:rPr>
        <w:lastRenderedPageBreak/>
        <w:t>об образовании.</w:t>
      </w:r>
      <w:r w:rsidRPr="00C52108">
        <w:t xml:space="preserve"> Крестьянский вопрос. Реформа государственных крестьян П.Д. Киселева 1837-1841 гг. Официальная идеология:</w:t>
      </w:r>
      <w:r w:rsidRPr="00C52108">
        <w:tab/>
        <w:t xml:space="preserve">«православие, самодержавие, народность». </w:t>
      </w:r>
      <w:r w:rsidRPr="00C52108">
        <w:rPr>
          <w:rStyle w:val="2b"/>
          <w:i w:val="0"/>
        </w:rPr>
        <w:t>Формирование</w:t>
      </w:r>
    </w:p>
    <w:p w:rsidR="000A0869" w:rsidRPr="00C52108" w:rsidRDefault="00742D4B" w:rsidP="009D683C">
      <w:pPr>
        <w:pStyle w:val="90"/>
        <w:shd w:val="clear" w:color="auto" w:fill="auto"/>
        <w:spacing w:line="240" w:lineRule="auto"/>
        <w:rPr>
          <w:i w:val="0"/>
        </w:rPr>
      </w:pPr>
      <w:r w:rsidRPr="00C52108">
        <w:rPr>
          <w:i w:val="0"/>
        </w:rPr>
        <w:t>профессиональной бюрократии. Прогрессивное чиновничество: у истоков либерального реформаторства.</w:t>
      </w:r>
    </w:p>
    <w:p w:rsidR="000A0869" w:rsidRPr="00C52108" w:rsidRDefault="00742D4B" w:rsidP="009D683C">
      <w:pPr>
        <w:pStyle w:val="25"/>
        <w:shd w:val="clear" w:color="auto" w:fill="auto"/>
        <w:spacing w:line="240" w:lineRule="auto"/>
        <w:ind w:firstLine="760"/>
      </w:pPr>
      <w:r w:rsidRPr="00C52108">
        <w:t>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в Европе. Крымская война. Героическая оборона Севастополя. Парижский мир 1856 г.</w:t>
      </w:r>
    </w:p>
    <w:p w:rsidR="000A0869" w:rsidRPr="00C52108" w:rsidRDefault="00742D4B" w:rsidP="009D683C">
      <w:pPr>
        <w:pStyle w:val="80"/>
        <w:shd w:val="clear" w:color="auto" w:fill="auto"/>
        <w:spacing w:after="0" w:line="240" w:lineRule="auto"/>
        <w:ind w:firstLine="760"/>
        <w:jc w:val="both"/>
        <w:rPr>
          <w:b w:val="0"/>
        </w:rPr>
      </w:pPr>
      <w:r w:rsidRPr="00C52108">
        <w:rPr>
          <w:b w:val="0"/>
        </w:rPr>
        <w:t>Крепостнический социум. Деревня и город</w:t>
      </w:r>
    </w:p>
    <w:p w:rsidR="000A0869" w:rsidRPr="00C52108" w:rsidRDefault="00742D4B" w:rsidP="009D683C">
      <w:pPr>
        <w:pStyle w:val="25"/>
        <w:shd w:val="clear" w:color="auto" w:fill="auto"/>
        <w:spacing w:line="240" w:lineRule="auto"/>
        <w:ind w:firstLine="760"/>
      </w:pPr>
      <w:r w:rsidRPr="00C52108">
        <w:t xml:space="preserve">Сословная структура российского общества. Крепостное хозяйство. </w:t>
      </w:r>
      <w:r w:rsidRPr="00C52108">
        <w:rPr>
          <w:rStyle w:val="2b"/>
          <w:i w:val="0"/>
        </w:rPr>
        <w:t>Помещик и крестьянин, конфликты и сотрудничество.</w:t>
      </w:r>
      <w:r w:rsidRPr="00C52108">
        <w:t xml:space="preserve"> Промышленный переворот и его особенности в России. Начало железнодорожного строительства. </w:t>
      </w:r>
      <w:r w:rsidRPr="00C52108">
        <w:rPr>
          <w:rStyle w:val="2b"/>
          <w:i w:val="0"/>
        </w:rPr>
        <w:t>Москва и Петербург: спор двух столиц.</w:t>
      </w:r>
      <w:r w:rsidRPr="00C52108">
        <w:t xml:space="preserve"> Города как административные, торговые и промышленные центры. Городское самоуправление.</w:t>
      </w:r>
    </w:p>
    <w:p w:rsidR="000A0869" w:rsidRPr="00C52108" w:rsidRDefault="00742D4B" w:rsidP="009D683C">
      <w:pPr>
        <w:pStyle w:val="80"/>
        <w:shd w:val="clear" w:color="auto" w:fill="auto"/>
        <w:spacing w:after="0" w:line="240" w:lineRule="auto"/>
        <w:ind w:firstLine="760"/>
        <w:jc w:val="both"/>
        <w:rPr>
          <w:b w:val="0"/>
        </w:rPr>
      </w:pPr>
      <w:r w:rsidRPr="00C52108">
        <w:rPr>
          <w:b w:val="0"/>
        </w:rPr>
        <w:t>Культурное пространство империи в первой половине XIX в.</w:t>
      </w:r>
    </w:p>
    <w:p w:rsidR="000A0869" w:rsidRPr="00C52108" w:rsidRDefault="00742D4B" w:rsidP="009D683C">
      <w:pPr>
        <w:pStyle w:val="25"/>
        <w:shd w:val="clear" w:color="auto" w:fill="auto"/>
        <w:spacing w:line="240" w:lineRule="auto"/>
        <w:ind w:firstLine="760"/>
      </w:pPr>
      <w:r w:rsidRPr="00C52108">
        <w:t xml:space="preserve">Национальные корни отечественной культуры и западные влияния. </w:t>
      </w:r>
      <w:proofErr w:type="gramStart"/>
      <w:r w:rsidRPr="00C52108">
        <w:t>Г осударственная</w:t>
      </w:r>
      <w:proofErr w:type="gramEnd"/>
      <w:r w:rsidRPr="00C52108">
        <w:t xml:space="preserve">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w:t>
      </w:r>
      <w:r w:rsidRPr="00C52108">
        <w:rPr>
          <w:rStyle w:val="2b"/>
          <w:i w:val="0"/>
        </w:rPr>
        <w:t>Культура повседневности: обретение комфорта. Жизнь в городе и в усадьбе.</w:t>
      </w:r>
      <w:r w:rsidRPr="00C52108">
        <w:t xml:space="preserve"> Российская культура как часть европейской культуры.</w:t>
      </w:r>
    </w:p>
    <w:p w:rsidR="000A0869" w:rsidRPr="00C52108" w:rsidRDefault="00742D4B" w:rsidP="009D683C">
      <w:pPr>
        <w:pStyle w:val="80"/>
        <w:shd w:val="clear" w:color="auto" w:fill="auto"/>
        <w:spacing w:after="0" w:line="240" w:lineRule="auto"/>
        <w:ind w:firstLine="740"/>
        <w:jc w:val="both"/>
        <w:rPr>
          <w:b w:val="0"/>
        </w:rPr>
      </w:pPr>
      <w:r w:rsidRPr="00C52108">
        <w:rPr>
          <w:b w:val="0"/>
        </w:rPr>
        <w:t>Пространство империи: этнокультурный облик страны</w:t>
      </w:r>
    </w:p>
    <w:p w:rsidR="000A0869" w:rsidRPr="00C52108" w:rsidRDefault="00742D4B" w:rsidP="009D683C">
      <w:pPr>
        <w:pStyle w:val="25"/>
        <w:shd w:val="clear" w:color="auto" w:fill="auto"/>
        <w:spacing w:line="240" w:lineRule="auto"/>
        <w:ind w:firstLine="740"/>
      </w:pPr>
      <w:r w:rsidRPr="00C52108">
        <w:t xml:space="preserve">Народы России в первой половине XIX в. Многообразие культур и религий Российской империи. Православная церковь и основные конфессии (католичество, протестантство, ислам, иудаизм, буддизм). Взаимодействие народов. Особенности административного управления на окраинах империи. Царство Польское. </w:t>
      </w:r>
      <w:r w:rsidRPr="00C52108">
        <w:rPr>
          <w:rStyle w:val="2b"/>
          <w:i w:val="0"/>
        </w:rPr>
        <w:t>Польское восстание 1830-1831 гг.</w:t>
      </w:r>
      <w:r w:rsidRPr="00C52108">
        <w:t xml:space="preserve"> Присоединение Грузии и Закавказья. Кавказская война. Движение Шамиля.</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38" w:name="bookmark144"/>
      <w:r w:rsidRPr="00C52108">
        <w:rPr>
          <w:b w:val="0"/>
        </w:rPr>
        <w:t>Формирование гражданского правосознания. Основные течения общественной мысли</w:t>
      </w:r>
      <w:bookmarkEnd w:id="138"/>
    </w:p>
    <w:p w:rsidR="000A0869" w:rsidRPr="00C52108" w:rsidRDefault="00742D4B" w:rsidP="009D683C">
      <w:pPr>
        <w:pStyle w:val="25"/>
        <w:shd w:val="clear" w:color="auto" w:fill="auto"/>
        <w:tabs>
          <w:tab w:val="left" w:pos="8708"/>
        </w:tabs>
        <w:spacing w:line="240" w:lineRule="auto"/>
        <w:ind w:firstLine="740"/>
      </w:pPr>
      <w:r w:rsidRPr="00C52108">
        <w:t>Западное просвещение и образованное меньшинство:</w:t>
      </w:r>
      <w:r w:rsidRPr="00C52108">
        <w:tab/>
        <w:t>кризис</w:t>
      </w:r>
    </w:p>
    <w:p w:rsidR="000A0869" w:rsidRPr="00C52108" w:rsidRDefault="00742D4B" w:rsidP="009D683C">
      <w:pPr>
        <w:pStyle w:val="90"/>
        <w:shd w:val="clear" w:color="auto" w:fill="auto"/>
        <w:spacing w:line="240" w:lineRule="auto"/>
        <w:rPr>
          <w:i w:val="0"/>
        </w:rPr>
      </w:pPr>
      <w:r w:rsidRPr="00C52108">
        <w:rPr>
          <w:rStyle w:val="91"/>
        </w:rPr>
        <w:t xml:space="preserve">традиционного мировосприятия. «Золотой век» дворянской культуры. Идея служения как основа дворянской идентичности. </w:t>
      </w:r>
      <w:r w:rsidRPr="00C52108">
        <w:rPr>
          <w:i w:val="0"/>
        </w:rPr>
        <w:t>Эволюция дворянской оппозиционности. Формирование генерации просвещенных людей: от свободы для немногих к свободе для всех. Появление научных и литературных обществ, тайных политических организаций. Распространение либеральных идей. Декабристы - дворянские революционеры. Культура и этика декабристов.</w:t>
      </w:r>
    </w:p>
    <w:p w:rsidR="000A0869" w:rsidRPr="00C52108" w:rsidRDefault="00742D4B" w:rsidP="009D683C">
      <w:pPr>
        <w:pStyle w:val="25"/>
        <w:shd w:val="clear" w:color="auto" w:fill="auto"/>
        <w:spacing w:line="240" w:lineRule="auto"/>
        <w:ind w:firstLine="740"/>
      </w:pPr>
      <w:r w:rsidRPr="00C52108">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w:t>
      </w:r>
      <w:r w:rsidRPr="00C52108">
        <w:lastRenderedPageBreak/>
        <w:t xml:space="preserve">социалистической мысли. </w:t>
      </w:r>
      <w:r w:rsidRPr="00C52108">
        <w:rPr>
          <w:rStyle w:val="2b"/>
          <w:i w:val="0"/>
        </w:rPr>
        <w:t>Складывание теории русского социализма. А.И. Герцен. Влияние немецкой философии и французского социализма на русскую общественную мысль. Россия и Европа как центральный пункт общественных дебатов.</w:t>
      </w:r>
    </w:p>
    <w:p w:rsidR="000A0869" w:rsidRPr="00C52108" w:rsidRDefault="00742D4B" w:rsidP="009D683C">
      <w:pPr>
        <w:pStyle w:val="80"/>
        <w:shd w:val="clear" w:color="auto" w:fill="auto"/>
        <w:spacing w:after="0" w:line="240" w:lineRule="auto"/>
        <w:ind w:firstLine="740"/>
        <w:jc w:val="both"/>
        <w:rPr>
          <w:b w:val="0"/>
        </w:rPr>
      </w:pPr>
      <w:r w:rsidRPr="00C52108">
        <w:rPr>
          <w:b w:val="0"/>
        </w:rPr>
        <w:t>Россия в эпоху реформ</w:t>
      </w:r>
    </w:p>
    <w:p w:rsidR="000A0869" w:rsidRPr="00C52108" w:rsidRDefault="00742D4B" w:rsidP="009D683C">
      <w:pPr>
        <w:pStyle w:val="80"/>
        <w:shd w:val="clear" w:color="auto" w:fill="auto"/>
        <w:tabs>
          <w:tab w:val="left" w:pos="5871"/>
        </w:tabs>
        <w:spacing w:after="0" w:line="240" w:lineRule="auto"/>
        <w:ind w:firstLine="740"/>
        <w:jc w:val="both"/>
        <w:rPr>
          <w:b w:val="0"/>
        </w:rPr>
      </w:pPr>
      <w:r w:rsidRPr="00C52108">
        <w:rPr>
          <w:b w:val="0"/>
        </w:rPr>
        <w:t>Преобразования Александра II:</w:t>
      </w:r>
      <w:r w:rsidRPr="00C52108">
        <w:rPr>
          <w:b w:val="0"/>
        </w:rPr>
        <w:tab/>
        <w:t>социальная и правовая</w:t>
      </w:r>
    </w:p>
    <w:p w:rsidR="000A0869" w:rsidRPr="00C52108" w:rsidRDefault="00742D4B" w:rsidP="009D683C">
      <w:pPr>
        <w:pStyle w:val="54"/>
        <w:keepNext/>
        <w:keepLines/>
        <w:shd w:val="clear" w:color="auto" w:fill="auto"/>
        <w:spacing w:before="0" w:after="0" w:line="240" w:lineRule="auto"/>
        <w:ind w:firstLine="0"/>
        <w:jc w:val="both"/>
        <w:rPr>
          <w:b w:val="0"/>
        </w:rPr>
      </w:pPr>
      <w:bookmarkStart w:id="139" w:name="bookmark145"/>
      <w:r w:rsidRPr="00C52108">
        <w:rPr>
          <w:b w:val="0"/>
        </w:rPr>
        <w:t>модернизация</w:t>
      </w:r>
      <w:bookmarkEnd w:id="139"/>
    </w:p>
    <w:p w:rsidR="000A0869" w:rsidRPr="00C52108" w:rsidRDefault="00742D4B" w:rsidP="009D683C">
      <w:pPr>
        <w:pStyle w:val="25"/>
        <w:shd w:val="clear" w:color="auto" w:fill="auto"/>
        <w:spacing w:line="240" w:lineRule="auto"/>
        <w:ind w:firstLine="760"/>
      </w:pPr>
      <w:r w:rsidRPr="00C52108">
        <w:t xml:space="preserve">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w:t>
      </w:r>
      <w:r w:rsidRPr="00C52108">
        <w:rPr>
          <w:rStyle w:val="2b"/>
          <w:i w:val="0"/>
        </w:rPr>
        <w:t>Утверждение начал всесословности в правовом строе страны.</w:t>
      </w:r>
      <w:r w:rsidRPr="00C52108">
        <w:t xml:space="preserve"> Конституционный вопрос.</w:t>
      </w:r>
    </w:p>
    <w:p w:rsidR="000A0869" w:rsidRPr="00C52108" w:rsidRDefault="00742D4B" w:rsidP="009D683C">
      <w:pPr>
        <w:pStyle w:val="25"/>
        <w:shd w:val="clear" w:color="auto" w:fill="auto"/>
        <w:spacing w:line="240" w:lineRule="auto"/>
        <w:ind w:firstLine="760"/>
      </w:pPr>
      <w:r w:rsidRPr="00C52108">
        <w:t>Многовекторность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 Основание Хабаровска.</w:t>
      </w:r>
    </w:p>
    <w:p w:rsidR="000A0869" w:rsidRPr="00C52108" w:rsidRDefault="00742D4B" w:rsidP="009D683C">
      <w:pPr>
        <w:pStyle w:val="80"/>
        <w:shd w:val="clear" w:color="auto" w:fill="auto"/>
        <w:spacing w:after="0" w:line="240" w:lineRule="auto"/>
        <w:ind w:firstLine="760"/>
        <w:jc w:val="both"/>
        <w:rPr>
          <w:b w:val="0"/>
        </w:rPr>
      </w:pPr>
      <w:r w:rsidRPr="00C52108">
        <w:rPr>
          <w:b w:val="0"/>
        </w:rPr>
        <w:t>«Народное самодержавие» Александра III</w:t>
      </w:r>
    </w:p>
    <w:p w:rsidR="000A0869" w:rsidRPr="00C52108" w:rsidRDefault="00742D4B" w:rsidP="009D683C">
      <w:pPr>
        <w:pStyle w:val="25"/>
        <w:shd w:val="clear" w:color="auto" w:fill="auto"/>
        <w:spacing w:line="240" w:lineRule="auto"/>
        <w:ind w:firstLine="760"/>
      </w:pPr>
      <w:r w:rsidRPr="00C52108">
        <w:t xml:space="preserve">Идеология самобытного развития России. Государственный национализм. Реформы и «контрреформы». </w:t>
      </w:r>
      <w:r w:rsidRPr="00C52108">
        <w:rPr>
          <w:rStyle w:val="2b"/>
          <w:i w:val="0"/>
        </w:rPr>
        <w:t>Политика консервативной стабилизации. Ограничение общественной самодеятельности.</w:t>
      </w:r>
      <w:r w:rsidRPr="00C52108">
        <w:t xml:space="preserve"> Местное самоуправление и самодержавие. Независимость суда и администрация. </w:t>
      </w:r>
      <w:r w:rsidRPr="00C52108">
        <w:rPr>
          <w:rStyle w:val="2b"/>
          <w:i w:val="0"/>
        </w:rPr>
        <w:t>Права университетов и власть попечителей.</w:t>
      </w:r>
      <w:r w:rsidRPr="00C52108">
        <w:t xml:space="preserve"> Печать и цензура. Экономическая модернизация через государственное вмешательство в экономику. Форсированное развитие промышленности. </w:t>
      </w:r>
      <w:r w:rsidRPr="00C52108">
        <w:rPr>
          <w:rStyle w:val="2b"/>
          <w:i w:val="0"/>
        </w:rPr>
        <w:t>Финансовая политика. Консервация аграрных отношений.</w:t>
      </w:r>
    </w:p>
    <w:p w:rsidR="000A0869" w:rsidRPr="00C52108" w:rsidRDefault="00742D4B" w:rsidP="009D683C">
      <w:pPr>
        <w:pStyle w:val="25"/>
        <w:shd w:val="clear" w:color="auto" w:fill="auto"/>
        <w:spacing w:line="240" w:lineRule="auto"/>
        <w:ind w:firstLine="760"/>
      </w:pPr>
      <w:r w:rsidRPr="00C52108">
        <w:t xml:space="preserve">Пространство империи. Основные сферы и направления внешнеполитических интересов. Упрочение статуса великой державы. </w:t>
      </w:r>
      <w:r w:rsidRPr="00C52108">
        <w:rPr>
          <w:rStyle w:val="2b"/>
          <w:i w:val="0"/>
        </w:rPr>
        <w:t>Освоение государственной территории.</w:t>
      </w:r>
    </w:p>
    <w:p w:rsidR="000A0869" w:rsidRPr="00C52108" w:rsidRDefault="00742D4B" w:rsidP="009D683C">
      <w:pPr>
        <w:pStyle w:val="80"/>
        <w:shd w:val="clear" w:color="auto" w:fill="auto"/>
        <w:spacing w:after="0" w:line="240" w:lineRule="auto"/>
        <w:ind w:firstLine="760"/>
        <w:jc w:val="both"/>
        <w:rPr>
          <w:b w:val="0"/>
        </w:rPr>
      </w:pPr>
      <w:r w:rsidRPr="00C52108">
        <w:rPr>
          <w:b w:val="0"/>
        </w:rPr>
        <w:t>Пореформенный социум. Сельское хозяйство и промышленность</w:t>
      </w:r>
    </w:p>
    <w:p w:rsidR="000A0869" w:rsidRPr="00C52108" w:rsidRDefault="00742D4B" w:rsidP="009D683C">
      <w:pPr>
        <w:pStyle w:val="25"/>
        <w:shd w:val="clear" w:color="auto" w:fill="auto"/>
        <w:spacing w:line="240" w:lineRule="auto"/>
        <w:ind w:firstLine="760"/>
      </w:pPr>
      <w:r w:rsidRPr="00C52108">
        <w:t xml:space="preserve">Традиции и новации в жизни пореформенной деревни. Общинное землевладение и крестьянское хозяйство. Взаимозависимость помещичьего и крестьянского хозяйств. </w:t>
      </w:r>
      <w:r w:rsidRPr="00C52108">
        <w:rPr>
          <w:rStyle w:val="2b"/>
          <w:i w:val="0"/>
        </w:rPr>
        <w:t>Помещичье «оскудение». Социальные типы крестьян и помещиков.</w:t>
      </w:r>
      <w:r w:rsidRPr="00C52108">
        <w:t xml:space="preserve"> Дворяне-предприниматели.</w:t>
      </w:r>
    </w:p>
    <w:p w:rsidR="000A0869" w:rsidRPr="00C52108" w:rsidRDefault="00742D4B" w:rsidP="009D683C">
      <w:pPr>
        <w:pStyle w:val="25"/>
        <w:shd w:val="clear" w:color="auto" w:fill="auto"/>
        <w:spacing w:line="240" w:lineRule="auto"/>
        <w:ind w:firstLine="760"/>
      </w:pPr>
      <w:r w:rsidRPr="00C52108">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w:t>
      </w:r>
      <w:r w:rsidRPr="00C52108">
        <w:rPr>
          <w:rStyle w:val="2b"/>
          <w:i w:val="0"/>
        </w:rPr>
        <w:t>Государственные, общественные и частнопредпринимательские способы его решения.</w:t>
      </w:r>
    </w:p>
    <w:p w:rsidR="000A0869" w:rsidRPr="00C52108" w:rsidRDefault="00742D4B" w:rsidP="009D683C">
      <w:pPr>
        <w:pStyle w:val="80"/>
        <w:shd w:val="clear" w:color="auto" w:fill="auto"/>
        <w:spacing w:after="0" w:line="240" w:lineRule="auto"/>
        <w:ind w:firstLine="780"/>
        <w:jc w:val="both"/>
        <w:rPr>
          <w:b w:val="0"/>
        </w:rPr>
      </w:pPr>
      <w:r w:rsidRPr="00C52108">
        <w:rPr>
          <w:b w:val="0"/>
        </w:rPr>
        <w:t>Культурное пространство империи во второй половине XIX в.</w:t>
      </w:r>
    </w:p>
    <w:p w:rsidR="000A0869" w:rsidRPr="00C52108" w:rsidRDefault="00742D4B" w:rsidP="009D683C">
      <w:pPr>
        <w:pStyle w:val="25"/>
        <w:shd w:val="clear" w:color="auto" w:fill="auto"/>
        <w:spacing w:line="240" w:lineRule="auto"/>
        <w:ind w:firstLine="780"/>
      </w:pPr>
      <w:r w:rsidRPr="00C52108">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w:t>
      </w:r>
      <w:r w:rsidRPr="00C52108">
        <w:rPr>
          <w:rStyle w:val="2b"/>
          <w:i w:val="0"/>
        </w:rPr>
        <w:t>Роль печатного слова в формировании общественного мнения. Народная, элитарная и массовая культура.</w:t>
      </w:r>
      <w:r w:rsidRPr="00C52108">
        <w:t xml:space="preserve"> 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Создание Российского исторического общества. Общественная значимость художественной культуры. </w:t>
      </w:r>
      <w:r w:rsidRPr="00C52108">
        <w:lastRenderedPageBreak/>
        <w:t>Литература, живопись, музыка, театр. Архитектура и градостроительство.</w:t>
      </w:r>
    </w:p>
    <w:p w:rsidR="000A0869" w:rsidRPr="00C52108" w:rsidRDefault="00742D4B" w:rsidP="009D683C">
      <w:pPr>
        <w:pStyle w:val="80"/>
        <w:shd w:val="clear" w:color="auto" w:fill="auto"/>
        <w:spacing w:after="0" w:line="240" w:lineRule="auto"/>
        <w:ind w:firstLine="780"/>
        <w:jc w:val="both"/>
        <w:rPr>
          <w:b w:val="0"/>
        </w:rPr>
      </w:pPr>
      <w:r w:rsidRPr="00C52108">
        <w:rPr>
          <w:b w:val="0"/>
        </w:rPr>
        <w:t>Этнокультурный облик империи</w:t>
      </w:r>
    </w:p>
    <w:p w:rsidR="000A0869" w:rsidRPr="00C52108" w:rsidRDefault="00742D4B" w:rsidP="009D683C">
      <w:pPr>
        <w:pStyle w:val="25"/>
        <w:shd w:val="clear" w:color="auto" w:fill="auto"/>
        <w:spacing w:line="240" w:lineRule="auto"/>
        <w:ind w:firstLine="780"/>
      </w:pPr>
      <w:r w:rsidRPr="00C52108">
        <w:t xml:space="preserve">Основные регионы Российской империи и их роль в жизни страны. Поляки. Евреи. Армяне. Татары и другие народы Волго-Уралья. Кавказские народы. Народы Средней Азии. Народы Сибири и Дальнего Востока. Народы Российской империи во второй половине XIX в. </w:t>
      </w:r>
      <w:r w:rsidRPr="00C52108">
        <w:rPr>
          <w:rStyle w:val="2b"/>
          <w:i w:val="0"/>
        </w:rPr>
        <w:t>Правовое положение различных этносов и конфессий. Процессы национального и религиозного возрождения у народов Российской империи. Национальная политика самодержавия: между учетом своеобразия и стремлением к унификации. Укрепление автономии Финляндии. Польское восстание 1863 г. Еврейский вопрос.</w:t>
      </w:r>
      <w:r w:rsidRPr="00C52108">
        <w:t xml:space="preserve"> Национальные движения народов России. Взаимодействие национальных культур и народов.</w:t>
      </w:r>
    </w:p>
    <w:p w:rsidR="000A0869" w:rsidRPr="00C52108" w:rsidRDefault="00742D4B" w:rsidP="009D683C">
      <w:pPr>
        <w:pStyle w:val="80"/>
        <w:shd w:val="clear" w:color="auto" w:fill="auto"/>
        <w:spacing w:after="0" w:line="240" w:lineRule="auto"/>
        <w:ind w:firstLine="780"/>
        <w:jc w:val="both"/>
        <w:rPr>
          <w:b w:val="0"/>
        </w:rPr>
      </w:pPr>
      <w:r w:rsidRPr="00C52108">
        <w:rPr>
          <w:b w:val="0"/>
        </w:rPr>
        <w:t>Формирование гражданского общества и основные направления общественных движений</w:t>
      </w:r>
    </w:p>
    <w:p w:rsidR="000A0869" w:rsidRPr="00C52108" w:rsidRDefault="00380A6D" w:rsidP="009D683C">
      <w:pPr>
        <w:pStyle w:val="25"/>
        <w:shd w:val="clear" w:color="auto" w:fill="auto"/>
        <w:tabs>
          <w:tab w:val="left" w:pos="5436"/>
        </w:tabs>
        <w:spacing w:line="240" w:lineRule="auto"/>
        <w:ind w:firstLine="780"/>
      </w:pPr>
      <w:r w:rsidRPr="00C52108">
        <w:t xml:space="preserve">Общественная жизнь в 1860 - </w:t>
      </w:r>
      <w:r w:rsidR="00742D4B" w:rsidRPr="00C52108">
        <w:t xml:space="preserve">1890-х гг. Рост </w:t>
      </w:r>
      <w:proofErr w:type="gramStart"/>
      <w:r w:rsidR="00742D4B" w:rsidRPr="00C52108">
        <w:t>общественной</w:t>
      </w:r>
      <w:proofErr w:type="gramEnd"/>
    </w:p>
    <w:p w:rsidR="000A0869" w:rsidRPr="00C52108" w:rsidRDefault="00742D4B" w:rsidP="009D683C">
      <w:pPr>
        <w:pStyle w:val="25"/>
        <w:shd w:val="clear" w:color="auto" w:fill="auto"/>
        <w:spacing w:line="240" w:lineRule="auto"/>
        <w:ind w:firstLine="0"/>
      </w:pPr>
      <w:r w:rsidRPr="00C52108">
        <w:t xml:space="preserve">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w:t>
      </w:r>
      <w:r w:rsidRPr="00C52108">
        <w:rPr>
          <w:rStyle w:val="2b"/>
          <w:i w:val="0"/>
        </w:rPr>
        <w:t>Студенческое движение. Рабочее движение. Женское движение.</w:t>
      </w:r>
    </w:p>
    <w:p w:rsidR="000A0869" w:rsidRPr="00C52108" w:rsidRDefault="00742D4B" w:rsidP="009D683C">
      <w:pPr>
        <w:pStyle w:val="25"/>
        <w:shd w:val="clear" w:color="auto" w:fill="auto"/>
        <w:tabs>
          <w:tab w:val="left" w:pos="7949"/>
        </w:tabs>
        <w:spacing w:line="240" w:lineRule="auto"/>
        <w:ind w:firstLine="760"/>
      </w:pPr>
      <w:r w:rsidRPr="00C52108">
        <w:t xml:space="preserve">Идейные течения и общественное движение. </w:t>
      </w:r>
      <w:r w:rsidRPr="00C52108">
        <w:rPr>
          <w:rStyle w:val="2b"/>
          <w:i w:val="0"/>
        </w:rPr>
        <w:t>Влияние позитивизма, дарвинизма, марксизма и других направлений европейской общественной мысли.</w:t>
      </w:r>
      <w:r w:rsidRPr="00C52108">
        <w:t xml:space="preserve"> 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w:t>
      </w:r>
      <w:r w:rsidR="00380A6D" w:rsidRPr="00C52108">
        <w:rPr>
          <w:rStyle w:val="2b"/>
          <w:i w:val="0"/>
        </w:rPr>
        <w:t xml:space="preserve">Народнические кружки: </w:t>
      </w:r>
      <w:r w:rsidRPr="00C52108">
        <w:rPr>
          <w:rStyle w:val="2b"/>
          <w:i w:val="0"/>
        </w:rPr>
        <w:t>идеология и</w:t>
      </w:r>
    </w:p>
    <w:p w:rsidR="000A0869" w:rsidRPr="00C52108" w:rsidRDefault="00742D4B" w:rsidP="009D683C">
      <w:pPr>
        <w:pStyle w:val="90"/>
        <w:shd w:val="clear" w:color="auto" w:fill="auto"/>
        <w:spacing w:line="240" w:lineRule="auto"/>
        <w:rPr>
          <w:i w:val="0"/>
        </w:rPr>
      </w:pPr>
      <w:r w:rsidRPr="00C52108">
        <w:rPr>
          <w:i w:val="0"/>
        </w:rPr>
        <w:t>практика. Большое общество пропаганды. «Хождение в народ». «Земля и воля» и ее раскол. «Черный передел» и «Народная воля».</w:t>
      </w:r>
      <w:r w:rsidRPr="00C52108">
        <w:rPr>
          <w:rStyle w:val="91"/>
        </w:rPr>
        <w:t xml:space="preserve"> Политический терроризм. Распространение марксизма и формирование социал-демократии. </w:t>
      </w:r>
      <w:r w:rsidRPr="00C52108">
        <w:rPr>
          <w:i w:val="0"/>
        </w:rPr>
        <w:t>Группа «Освобождение труда». «Союз борьбы за освобождение рабочего класса». I съезд РСДРП.</w:t>
      </w:r>
    </w:p>
    <w:p w:rsidR="000A0869" w:rsidRPr="00C52108" w:rsidRDefault="00742D4B" w:rsidP="009D683C">
      <w:pPr>
        <w:pStyle w:val="80"/>
        <w:shd w:val="clear" w:color="auto" w:fill="auto"/>
        <w:spacing w:after="0" w:line="240" w:lineRule="auto"/>
        <w:ind w:firstLine="760"/>
        <w:jc w:val="both"/>
        <w:rPr>
          <w:b w:val="0"/>
        </w:rPr>
      </w:pPr>
      <w:r w:rsidRPr="00C52108">
        <w:rPr>
          <w:b w:val="0"/>
        </w:rPr>
        <w:t>Кризис империи в начале ХХ века</w:t>
      </w:r>
    </w:p>
    <w:p w:rsidR="000A0869" w:rsidRPr="00C52108" w:rsidRDefault="00742D4B" w:rsidP="009D683C">
      <w:pPr>
        <w:pStyle w:val="25"/>
        <w:shd w:val="clear" w:color="auto" w:fill="auto"/>
        <w:tabs>
          <w:tab w:val="left" w:pos="4566"/>
        </w:tabs>
        <w:spacing w:line="240" w:lineRule="auto"/>
        <w:ind w:firstLine="760"/>
      </w:pPr>
      <w:r w:rsidRPr="00C52108">
        <w:t>На пороге нового века:</w:t>
      </w:r>
      <w:r w:rsidRPr="00C52108">
        <w:tab/>
        <w:t>динамика и противоречия развития</w:t>
      </w:r>
    </w:p>
    <w:p w:rsidR="000A0869" w:rsidRPr="00C52108" w:rsidRDefault="00742D4B" w:rsidP="009D683C">
      <w:pPr>
        <w:pStyle w:val="25"/>
        <w:shd w:val="clear" w:color="auto" w:fill="auto"/>
        <w:spacing w:line="240" w:lineRule="auto"/>
        <w:ind w:firstLine="0"/>
      </w:pPr>
      <w:r w:rsidRPr="00C52108">
        <w:t xml:space="preserve">Экономический рост. Промышленное развитие. Новая география экономики. Урбанизация и облик городов. Новониколаевск (Новосибирск) - пример нового транспортного и промышленного центра. </w:t>
      </w:r>
      <w:r w:rsidRPr="00C52108">
        <w:rPr>
          <w:rStyle w:val="2b"/>
          <w:i w:val="0"/>
        </w:rPr>
        <w:t>Отечественный и иностранный капитал, его роль в индустриализации страны.</w:t>
      </w:r>
      <w:r w:rsidRPr="00C52108">
        <w:t xml:space="preserve"> Россия - мировой экспортер хлеба. Аграрный вопрос.</w:t>
      </w:r>
    </w:p>
    <w:p w:rsidR="000A0869" w:rsidRPr="00C52108" w:rsidRDefault="00742D4B" w:rsidP="009D683C">
      <w:pPr>
        <w:pStyle w:val="25"/>
        <w:shd w:val="clear" w:color="auto" w:fill="auto"/>
        <w:spacing w:line="240" w:lineRule="auto"/>
        <w:ind w:firstLine="760"/>
      </w:pPr>
      <w:r w:rsidRPr="00C52108">
        <w:t xml:space="preserve">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w:t>
      </w:r>
      <w:r w:rsidRPr="00C52108">
        <w:rPr>
          <w:rStyle w:val="2b"/>
          <w:i w:val="0"/>
        </w:rPr>
        <w:t>Положение женщины в обществе. Церковь в условиях кризиса имперской идеологии. Распространение светской этики и культуры.</w:t>
      </w:r>
    </w:p>
    <w:p w:rsidR="000A0869" w:rsidRPr="00C52108" w:rsidRDefault="00742D4B" w:rsidP="009D683C">
      <w:pPr>
        <w:pStyle w:val="25"/>
        <w:shd w:val="clear" w:color="auto" w:fill="auto"/>
        <w:spacing w:line="240" w:lineRule="auto"/>
        <w:ind w:firstLine="760"/>
      </w:pPr>
      <w:r w:rsidRPr="00C52108">
        <w:t xml:space="preserve">Имперский центр и регионы. Национальная политика, этнические элиты и национально-культурные движения. Россия в системе международных отношений. </w:t>
      </w:r>
      <w:r w:rsidRPr="00C52108">
        <w:lastRenderedPageBreak/>
        <w:t>Политика на Дальнем Востоке. Русско-японская война 1904-1905 гг. Оборона Порт-Артура. Цусимское сражение.</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140" w:name="bookmark146"/>
      <w:r w:rsidRPr="00C52108">
        <w:rPr>
          <w:b w:val="0"/>
        </w:rPr>
        <w:t>Первая российская революция 1905-1907 гг. Начало парламентаризма</w:t>
      </w:r>
      <w:bookmarkEnd w:id="140"/>
    </w:p>
    <w:p w:rsidR="000A0869" w:rsidRPr="00C52108" w:rsidRDefault="00742D4B" w:rsidP="009D683C">
      <w:pPr>
        <w:pStyle w:val="25"/>
        <w:shd w:val="clear" w:color="auto" w:fill="auto"/>
        <w:spacing w:line="240" w:lineRule="auto"/>
        <w:ind w:firstLine="760"/>
      </w:pPr>
      <w:r w:rsidRPr="00C52108">
        <w:t xml:space="preserve">Николай II и его окружение. Деятельность В.К. Плеве на посту министра внутренних дел. Оппозиционное либеральное движение. </w:t>
      </w:r>
      <w:r w:rsidRPr="00C52108">
        <w:rPr>
          <w:rStyle w:val="2b"/>
          <w:i w:val="0"/>
        </w:rPr>
        <w:t>«Союз освобождения». «Банкетная кампания».</w:t>
      </w:r>
    </w:p>
    <w:p w:rsidR="000A0869" w:rsidRPr="00C52108" w:rsidRDefault="00742D4B" w:rsidP="009D683C">
      <w:pPr>
        <w:pStyle w:val="25"/>
        <w:shd w:val="clear" w:color="auto" w:fill="auto"/>
        <w:spacing w:line="240" w:lineRule="auto"/>
        <w:ind w:firstLine="760"/>
      </w:pPr>
      <w:r w:rsidRPr="00C52108">
        <w:t xml:space="preserve">Предпосылки Первой российской революции. Формы социальных протестов. Борьба профессиональных революционеров с государством. </w:t>
      </w:r>
      <w:r w:rsidRPr="00C52108">
        <w:rPr>
          <w:rStyle w:val="2b"/>
          <w:i w:val="0"/>
        </w:rPr>
        <w:t>Политический терроризм.</w:t>
      </w:r>
    </w:p>
    <w:p w:rsidR="000A0869" w:rsidRPr="00C52108" w:rsidRDefault="00742D4B" w:rsidP="009D683C">
      <w:pPr>
        <w:pStyle w:val="25"/>
        <w:shd w:val="clear" w:color="auto" w:fill="auto"/>
        <w:spacing w:line="240" w:lineRule="auto"/>
        <w:ind w:firstLine="760"/>
      </w:pPr>
      <w:r w:rsidRPr="00C52108">
        <w:t>«Кровавое воскресенье» 9 января 1905 г. Выступления рабочих, крестьян, средних городских слоев, солдат и матросов. «Булыгинская конституция». Всероссийская октябрьская политическая стачка. Манифест 17 октября 1905 г.</w:t>
      </w:r>
    </w:p>
    <w:p w:rsidR="000A0869" w:rsidRPr="00C52108" w:rsidRDefault="00742D4B" w:rsidP="009D683C">
      <w:pPr>
        <w:pStyle w:val="25"/>
        <w:shd w:val="clear" w:color="auto" w:fill="auto"/>
        <w:tabs>
          <w:tab w:val="left" w:pos="7301"/>
        </w:tabs>
        <w:spacing w:line="240" w:lineRule="auto"/>
        <w:ind w:firstLine="760"/>
      </w:pPr>
      <w:r w:rsidRPr="00C52108">
        <w:t xml:space="preserve">Формирование многопартийной системы. Политические партии, массовые движения и их лидеры. </w:t>
      </w:r>
      <w:r w:rsidRPr="00C52108">
        <w:rPr>
          <w:rStyle w:val="2b"/>
          <w:i w:val="0"/>
        </w:rPr>
        <w:t>Неонароднические партии и организации (социалисты-революционеры).</w:t>
      </w:r>
      <w:r w:rsidRPr="00C52108">
        <w:t xml:space="preserve"> Социал-демократия:</w:t>
      </w:r>
      <w:r w:rsidRPr="00C52108">
        <w:tab/>
        <w:t>большевики и</w:t>
      </w:r>
    </w:p>
    <w:p w:rsidR="000A0869" w:rsidRPr="00C52108" w:rsidRDefault="00742D4B" w:rsidP="009D683C">
      <w:pPr>
        <w:pStyle w:val="25"/>
        <w:shd w:val="clear" w:color="auto" w:fill="auto"/>
        <w:spacing w:line="240" w:lineRule="auto"/>
        <w:ind w:firstLine="0"/>
      </w:pPr>
      <w:r w:rsidRPr="00C52108">
        <w:t xml:space="preserve">меньшевики. Либеральные партии (кадеты, октябристы). </w:t>
      </w:r>
      <w:r w:rsidRPr="00C52108">
        <w:rPr>
          <w:rStyle w:val="2b"/>
          <w:i w:val="0"/>
        </w:rPr>
        <w:t>Национальные партии</w:t>
      </w:r>
      <w:r w:rsidRPr="00C52108">
        <w:t>. Правомонархические партии в борьбе с революцией. Советы и профсоюзы. Декабрьское 1905 г. вооруженное восстание в Москве. Особенности революционных выступлений в 1906-1907 гг.</w:t>
      </w:r>
    </w:p>
    <w:p w:rsidR="000A0869" w:rsidRPr="00C52108" w:rsidRDefault="00742D4B" w:rsidP="009D683C">
      <w:pPr>
        <w:pStyle w:val="90"/>
        <w:shd w:val="clear" w:color="auto" w:fill="auto"/>
        <w:spacing w:line="240" w:lineRule="auto"/>
        <w:ind w:firstLine="760"/>
        <w:rPr>
          <w:i w:val="0"/>
        </w:rPr>
      </w:pPr>
      <w:r w:rsidRPr="00C52108">
        <w:rPr>
          <w:i w:val="0"/>
        </w:rPr>
        <w:t xml:space="preserve">Избирательный закон 11 декабря 1905 г. Избирательная кампания в I Государственную думу. Основные государственные законы 23 апреля 1906 г. </w:t>
      </w:r>
      <w:r w:rsidRPr="00C52108">
        <w:rPr>
          <w:rStyle w:val="91"/>
        </w:rPr>
        <w:t>Деятельность I и II Государственной думы: итоги и уроки.</w:t>
      </w:r>
    </w:p>
    <w:p w:rsidR="000A0869" w:rsidRPr="00C52108" w:rsidRDefault="00742D4B" w:rsidP="009D683C">
      <w:pPr>
        <w:pStyle w:val="80"/>
        <w:shd w:val="clear" w:color="auto" w:fill="auto"/>
        <w:spacing w:after="0" w:line="240" w:lineRule="auto"/>
        <w:ind w:firstLine="760"/>
        <w:jc w:val="both"/>
        <w:rPr>
          <w:b w:val="0"/>
        </w:rPr>
      </w:pPr>
      <w:r w:rsidRPr="00C52108">
        <w:rPr>
          <w:b w:val="0"/>
        </w:rPr>
        <w:t>Общество и власть после революции</w:t>
      </w:r>
    </w:p>
    <w:p w:rsidR="000A0869" w:rsidRPr="00C52108" w:rsidRDefault="00742D4B" w:rsidP="009D683C">
      <w:pPr>
        <w:pStyle w:val="25"/>
        <w:shd w:val="clear" w:color="auto" w:fill="auto"/>
        <w:tabs>
          <w:tab w:val="left" w:pos="3650"/>
        </w:tabs>
        <w:spacing w:line="240" w:lineRule="auto"/>
        <w:ind w:firstLine="760"/>
      </w:pPr>
      <w:r w:rsidRPr="00C52108">
        <w:t>Уроки революции:</w:t>
      </w:r>
      <w:r w:rsidRPr="00C52108">
        <w:tab/>
        <w:t>политическая стабилизация и социальные</w:t>
      </w:r>
    </w:p>
    <w:p w:rsidR="000A0869" w:rsidRPr="00C52108" w:rsidRDefault="00742D4B" w:rsidP="009D683C">
      <w:pPr>
        <w:pStyle w:val="25"/>
        <w:shd w:val="clear" w:color="auto" w:fill="auto"/>
        <w:spacing w:line="240" w:lineRule="auto"/>
        <w:ind w:firstLine="0"/>
      </w:pPr>
      <w:r w:rsidRPr="00C52108">
        <w:t xml:space="preserve">преобразования. П.А. Столыпин: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 </w:t>
      </w:r>
      <w:r w:rsidRPr="00C52108">
        <w:rPr>
          <w:rStyle w:val="2b"/>
          <w:i w:val="0"/>
        </w:rPr>
        <w:t>Национальные партии и фракции в Государственной Думе.</w:t>
      </w:r>
    </w:p>
    <w:p w:rsidR="000A0869" w:rsidRPr="00C52108" w:rsidRDefault="00742D4B" w:rsidP="009D683C">
      <w:pPr>
        <w:pStyle w:val="25"/>
        <w:shd w:val="clear" w:color="auto" w:fill="auto"/>
        <w:spacing w:line="240" w:lineRule="auto"/>
        <w:ind w:firstLine="760"/>
      </w:pPr>
      <w:r w:rsidRPr="00C52108">
        <w:t>Обострение международной обстановки. Блоковая система и участие в ней России. Россия в преддверии мировой катастрофы.</w:t>
      </w:r>
    </w:p>
    <w:p w:rsidR="000A0869" w:rsidRPr="00C52108" w:rsidRDefault="00742D4B" w:rsidP="009D683C">
      <w:pPr>
        <w:pStyle w:val="80"/>
        <w:shd w:val="clear" w:color="auto" w:fill="auto"/>
        <w:spacing w:after="0" w:line="240" w:lineRule="auto"/>
        <w:ind w:firstLine="760"/>
        <w:jc w:val="both"/>
        <w:rPr>
          <w:b w:val="0"/>
        </w:rPr>
      </w:pPr>
      <w:r w:rsidRPr="00C52108">
        <w:rPr>
          <w:b w:val="0"/>
        </w:rPr>
        <w:t>«Серебряный век» российской культуры</w:t>
      </w:r>
    </w:p>
    <w:p w:rsidR="000A0869" w:rsidRPr="00C52108" w:rsidRDefault="00742D4B" w:rsidP="009D683C">
      <w:pPr>
        <w:pStyle w:val="25"/>
        <w:shd w:val="clear" w:color="auto" w:fill="auto"/>
        <w:spacing w:line="240" w:lineRule="auto"/>
        <w:ind w:firstLine="740"/>
      </w:pPr>
      <w:r w:rsidRPr="00C52108">
        <w:t>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w:t>
      </w:r>
    </w:p>
    <w:p w:rsidR="000A0869" w:rsidRPr="00C52108" w:rsidRDefault="00742D4B" w:rsidP="009D683C">
      <w:pPr>
        <w:pStyle w:val="25"/>
        <w:shd w:val="clear" w:color="auto" w:fill="auto"/>
        <w:spacing w:line="240" w:lineRule="auto"/>
        <w:ind w:firstLine="740"/>
      </w:pPr>
      <w:r w:rsidRPr="00C52108">
        <w:t>Развитие народного просвещения: попытка преодоления разрыва между образованным обществом и народом.</w:t>
      </w:r>
    </w:p>
    <w:p w:rsidR="000A0869" w:rsidRPr="00C52108" w:rsidRDefault="00742D4B" w:rsidP="009D683C">
      <w:pPr>
        <w:pStyle w:val="25"/>
        <w:shd w:val="clear" w:color="auto" w:fill="auto"/>
        <w:spacing w:line="240" w:lineRule="auto"/>
        <w:ind w:firstLine="740"/>
      </w:pPr>
      <w:r w:rsidRPr="00C52108">
        <w:t>Открытия российских ученых. Достижения гуманитарных наук. Формирование русской философской школы. Вклад России начала XX в. в мировую культуру.</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41" w:name="bookmark147"/>
      <w:r w:rsidRPr="00C52108">
        <w:rPr>
          <w:b w:val="0"/>
        </w:rPr>
        <w:t>Региональный компонент</w:t>
      </w:r>
      <w:bookmarkEnd w:id="141"/>
    </w:p>
    <w:p w:rsidR="000A0869" w:rsidRPr="00C52108" w:rsidRDefault="00742D4B" w:rsidP="009D683C">
      <w:pPr>
        <w:pStyle w:val="25"/>
        <w:shd w:val="clear" w:color="auto" w:fill="auto"/>
        <w:spacing w:line="240" w:lineRule="auto"/>
        <w:ind w:firstLine="740"/>
      </w:pPr>
      <w:r w:rsidRPr="00C52108">
        <w:t>Наш регион в XIX в.</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42" w:name="bookmark148"/>
      <w:r w:rsidRPr="00C52108">
        <w:rPr>
          <w:b w:val="0"/>
        </w:rPr>
        <w:t>Всеобщая история</w:t>
      </w:r>
      <w:bookmarkEnd w:id="142"/>
    </w:p>
    <w:p w:rsidR="000A0869" w:rsidRPr="00C52108" w:rsidRDefault="00742D4B" w:rsidP="009D683C">
      <w:pPr>
        <w:pStyle w:val="80"/>
        <w:shd w:val="clear" w:color="auto" w:fill="auto"/>
        <w:spacing w:after="0" w:line="240" w:lineRule="auto"/>
        <w:ind w:firstLine="740"/>
        <w:jc w:val="both"/>
        <w:rPr>
          <w:b w:val="0"/>
        </w:rPr>
      </w:pPr>
      <w:r w:rsidRPr="00C52108">
        <w:rPr>
          <w:b w:val="0"/>
        </w:rPr>
        <w:t>История Древнего мира</w:t>
      </w:r>
    </w:p>
    <w:p w:rsidR="000A0869" w:rsidRPr="00C52108" w:rsidRDefault="00742D4B" w:rsidP="009D683C">
      <w:pPr>
        <w:pStyle w:val="25"/>
        <w:shd w:val="clear" w:color="auto" w:fill="auto"/>
        <w:spacing w:line="240" w:lineRule="auto"/>
        <w:ind w:firstLine="740"/>
      </w:pPr>
      <w:r w:rsidRPr="00C52108">
        <w:lastRenderedPageBreak/>
        <w:t xml:space="preserve">Что изучает история. </w:t>
      </w:r>
      <w:proofErr w:type="gramStart"/>
      <w:r w:rsidRPr="00C52108">
        <w:t>Историческая хронология (счет лет «до н. э.» и «н. э.»). Историческая карта.</w:t>
      </w:r>
      <w:proofErr w:type="gramEnd"/>
      <w:r w:rsidRPr="00C52108">
        <w:t xml:space="preserve"> Источники исторических знаний. Вспомогательные исторические науки.</w:t>
      </w:r>
    </w:p>
    <w:p w:rsidR="000A0869" w:rsidRPr="00C52108" w:rsidRDefault="00742D4B" w:rsidP="009D683C">
      <w:pPr>
        <w:pStyle w:val="25"/>
        <w:shd w:val="clear" w:color="auto" w:fill="auto"/>
        <w:spacing w:line="240" w:lineRule="auto"/>
        <w:ind w:firstLine="740"/>
      </w:pPr>
      <w:r w:rsidRPr="00C52108">
        <w:rPr>
          <w:rStyle w:val="2a"/>
          <w:b w:val="0"/>
        </w:rPr>
        <w:t xml:space="preserve">Первобытность. </w:t>
      </w:r>
      <w:r w:rsidRPr="00C52108">
        <w:t xml:space="preserve">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трудовая деятельность, изобретения. От родовой общины </w:t>
      </w:r>
      <w:proofErr w:type="gramStart"/>
      <w:r w:rsidRPr="00C52108">
        <w:t>к</w:t>
      </w:r>
      <w:proofErr w:type="gramEnd"/>
      <w:r w:rsidRPr="00C52108">
        <w:t xml:space="preserve"> соседской. Появление ремесел и торговли. Возникновение древнейших цивилизаций.</w:t>
      </w:r>
    </w:p>
    <w:p w:rsidR="000A0869" w:rsidRPr="00C52108" w:rsidRDefault="00742D4B" w:rsidP="009D683C">
      <w:pPr>
        <w:pStyle w:val="25"/>
        <w:shd w:val="clear" w:color="auto" w:fill="auto"/>
        <w:spacing w:line="240" w:lineRule="auto"/>
        <w:ind w:firstLine="740"/>
      </w:pPr>
      <w:r w:rsidRPr="00C52108">
        <w:rPr>
          <w:rStyle w:val="2a"/>
          <w:b w:val="0"/>
        </w:rPr>
        <w:t xml:space="preserve">Древний мир: </w:t>
      </w:r>
      <w:r w:rsidRPr="00C52108">
        <w:t>понятие и хронология. Карта Древнего мира.</w:t>
      </w:r>
    </w:p>
    <w:p w:rsidR="000A0869" w:rsidRPr="00C52108" w:rsidRDefault="00742D4B" w:rsidP="009D683C">
      <w:pPr>
        <w:pStyle w:val="80"/>
        <w:shd w:val="clear" w:color="auto" w:fill="auto"/>
        <w:spacing w:after="0" w:line="240" w:lineRule="auto"/>
        <w:ind w:firstLine="740"/>
        <w:jc w:val="both"/>
        <w:rPr>
          <w:b w:val="0"/>
        </w:rPr>
      </w:pPr>
      <w:r w:rsidRPr="00C52108">
        <w:rPr>
          <w:b w:val="0"/>
        </w:rPr>
        <w:t>Древний Восток</w:t>
      </w:r>
    </w:p>
    <w:p w:rsidR="000A0869" w:rsidRPr="00C52108" w:rsidRDefault="00742D4B" w:rsidP="009D683C">
      <w:pPr>
        <w:pStyle w:val="25"/>
        <w:shd w:val="clear" w:color="auto" w:fill="auto"/>
        <w:tabs>
          <w:tab w:val="left" w:pos="8102"/>
        </w:tabs>
        <w:spacing w:line="240" w:lineRule="auto"/>
        <w:ind w:firstLine="740"/>
      </w:pPr>
      <w:r w:rsidRPr="00C52108">
        <w:t>Древние цивилизации Месопотамии. Условия жизни и занятия населения. Города-государства. Мифы и сказания. Письменность. Древний Вавилон. Законы Хаммурапи. Нововавилонское царство:</w:t>
      </w:r>
      <w:r w:rsidRPr="00C52108">
        <w:tab/>
        <w:t>завоевания,</w:t>
      </w:r>
    </w:p>
    <w:p w:rsidR="000A0869" w:rsidRPr="00C52108" w:rsidRDefault="00742D4B" w:rsidP="009D683C">
      <w:pPr>
        <w:pStyle w:val="25"/>
        <w:shd w:val="clear" w:color="auto" w:fill="auto"/>
        <w:spacing w:line="240" w:lineRule="auto"/>
        <w:ind w:firstLine="0"/>
        <w:jc w:val="left"/>
      </w:pPr>
      <w:r w:rsidRPr="00C52108">
        <w:t>легендарные памятники города Вавилона.</w:t>
      </w:r>
    </w:p>
    <w:p w:rsidR="000A0869" w:rsidRPr="00C52108" w:rsidRDefault="00742D4B" w:rsidP="009D683C">
      <w:pPr>
        <w:pStyle w:val="25"/>
        <w:shd w:val="clear" w:color="auto" w:fill="auto"/>
        <w:spacing w:line="240" w:lineRule="auto"/>
        <w:ind w:firstLine="740"/>
      </w:pPr>
      <w:r w:rsidRPr="00C52108">
        <w:t xml:space="preserve">Древний Египет. Условия жизни и занятия населения. Управление государством (фараон, чиновники). Религиозные верования египтян. Жрецы. </w:t>
      </w:r>
      <w:r w:rsidRPr="00C52108">
        <w:rPr>
          <w:rStyle w:val="2b"/>
          <w:i w:val="0"/>
        </w:rPr>
        <w:t>Фараон-реформатор Эхнатон.</w:t>
      </w:r>
      <w:r w:rsidRPr="00C52108">
        <w:t xml:space="preserve"> Военные походы. Рабы. Познания древних египтян. Письменность. Храмы и пирамиды.</w:t>
      </w:r>
    </w:p>
    <w:p w:rsidR="000A0869" w:rsidRPr="00C52108" w:rsidRDefault="00742D4B" w:rsidP="009D683C">
      <w:pPr>
        <w:pStyle w:val="25"/>
        <w:shd w:val="clear" w:color="auto" w:fill="auto"/>
        <w:spacing w:line="240" w:lineRule="auto"/>
        <w:ind w:firstLine="740"/>
      </w:pPr>
      <w:r w:rsidRPr="00C52108">
        <w:t>Восточное Средиземноморье в древности. Финикия: природные условия, занятия жителей. Развитие ремесел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rsidR="000A0869" w:rsidRPr="00C52108" w:rsidRDefault="00742D4B" w:rsidP="009D683C">
      <w:pPr>
        <w:pStyle w:val="25"/>
        <w:shd w:val="clear" w:color="auto" w:fill="auto"/>
        <w:spacing w:line="240" w:lineRule="auto"/>
        <w:ind w:firstLine="740"/>
      </w:pPr>
      <w:r w:rsidRPr="00C52108">
        <w:t>Ассирия: завоевания ассирийцев, культурные сокровища Ниневии, гибель империи. Персидская держава: военные походы, управление империей.</w:t>
      </w:r>
    </w:p>
    <w:p w:rsidR="000A0869" w:rsidRPr="00C52108" w:rsidRDefault="00742D4B" w:rsidP="009D683C">
      <w:pPr>
        <w:pStyle w:val="25"/>
        <w:shd w:val="clear" w:color="auto" w:fill="auto"/>
        <w:spacing w:line="240" w:lineRule="auto"/>
        <w:ind w:firstLine="740"/>
      </w:pPr>
      <w:r w:rsidRPr="00C52108">
        <w:t>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w:t>
      </w:r>
    </w:p>
    <w:p w:rsidR="000A0869" w:rsidRPr="00C52108" w:rsidRDefault="00742D4B" w:rsidP="009D683C">
      <w:pPr>
        <w:pStyle w:val="25"/>
        <w:shd w:val="clear" w:color="auto" w:fill="auto"/>
        <w:spacing w:line="240" w:lineRule="auto"/>
        <w:ind w:firstLine="740"/>
      </w:pPr>
      <w:r w:rsidRPr="00C52108">
        <w:t>Древний Китай. Условия жизни и хозяйственная деятельность населения. Создание объединенного государства. Империи Цинь и Хань. Жизнь в империи: правители и подданные, положение различных групп населения. Развитие ремесел и торговли. Великий шелковый путь. Религиозно-философские учения (конфуцианство). Научные знания и изобретения. Храмы. Великая Китайская стена.</w:t>
      </w:r>
    </w:p>
    <w:p w:rsidR="000A0869" w:rsidRPr="00C52108" w:rsidRDefault="00742D4B" w:rsidP="009D683C">
      <w:pPr>
        <w:pStyle w:val="25"/>
        <w:shd w:val="clear" w:color="auto" w:fill="auto"/>
        <w:spacing w:line="240" w:lineRule="auto"/>
        <w:ind w:firstLine="740"/>
      </w:pPr>
      <w:r w:rsidRPr="00C52108">
        <w:rPr>
          <w:rStyle w:val="2a"/>
          <w:b w:val="0"/>
        </w:rPr>
        <w:t xml:space="preserve">Античный мир: </w:t>
      </w:r>
      <w:r w:rsidRPr="00C52108">
        <w:t>понятие. Карта античного мира.</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Древняя </w:t>
      </w:r>
      <w:proofErr w:type="gramStart"/>
      <w:r w:rsidRPr="00C52108">
        <w:rPr>
          <w:b w:val="0"/>
        </w:rPr>
        <w:t>Г реция</w:t>
      </w:r>
      <w:proofErr w:type="gramEnd"/>
    </w:p>
    <w:p w:rsidR="000A0869" w:rsidRPr="00C52108" w:rsidRDefault="00742D4B" w:rsidP="009D683C">
      <w:pPr>
        <w:pStyle w:val="25"/>
        <w:shd w:val="clear" w:color="auto" w:fill="auto"/>
        <w:spacing w:line="240" w:lineRule="auto"/>
        <w:ind w:firstLine="740"/>
      </w:pPr>
      <w:r w:rsidRPr="00C52108">
        <w:t xml:space="preserve">Население Древней Греции: условия жизни и занятия. Древнейшие государства на Крите. </w:t>
      </w:r>
      <w:r w:rsidRPr="00C52108">
        <w:rPr>
          <w:rStyle w:val="2b"/>
          <w:i w:val="0"/>
        </w:rPr>
        <w:t xml:space="preserve">Государства ахейской Греции (Микены, Тиринф и др.). </w:t>
      </w:r>
      <w:r w:rsidRPr="00C52108">
        <w:t>Троянская война. «Илиада» и «Одиссея». Верования древних греков. Сказания о богах и героях.</w:t>
      </w:r>
    </w:p>
    <w:p w:rsidR="000A0869" w:rsidRPr="00C52108" w:rsidRDefault="00742D4B" w:rsidP="009D683C">
      <w:pPr>
        <w:pStyle w:val="25"/>
        <w:shd w:val="clear" w:color="auto" w:fill="auto"/>
        <w:spacing w:line="240" w:lineRule="auto"/>
        <w:ind w:firstLine="740"/>
      </w:pPr>
      <w:r w:rsidRPr="00C52108">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w:t>
      </w:r>
      <w:r w:rsidRPr="00C52108">
        <w:rPr>
          <w:rStyle w:val="2b"/>
          <w:i w:val="0"/>
        </w:rPr>
        <w:t>реформы Клисфена.</w:t>
      </w:r>
    </w:p>
    <w:p w:rsidR="000A0869" w:rsidRPr="00C52108" w:rsidRDefault="00742D4B" w:rsidP="009D683C">
      <w:pPr>
        <w:pStyle w:val="25"/>
        <w:shd w:val="clear" w:color="auto" w:fill="auto"/>
        <w:spacing w:line="240" w:lineRule="auto"/>
        <w:ind w:firstLine="0"/>
      </w:pPr>
      <w:r w:rsidRPr="00C52108">
        <w:t>Спарта: основные группы населения, политическое устройство. Спартанское воспитание. Организация военного дела.</w:t>
      </w:r>
    </w:p>
    <w:p w:rsidR="000A0869" w:rsidRPr="00C52108" w:rsidRDefault="00742D4B" w:rsidP="009D683C">
      <w:pPr>
        <w:pStyle w:val="25"/>
        <w:shd w:val="clear" w:color="auto" w:fill="auto"/>
        <w:spacing w:line="240" w:lineRule="auto"/>
        <w:ind w:firstLine="760"/>
      </w:pPr>
      <w:r w:rsidRPr="00C52108">
        <w:t xml:space="preserve">Классическая Греция. Греко-персидские войны: причины, участники, крупнейшие сражения, герои. Причины победы греков. Афинская демократия при </w:t>
      </w:r>
      <w:r w:rsidRPr="00C52108">
        <w:lastRenderedPageBreak/>
        <w:t>Перикле. Хозяйственная жизнь в древнегреческом обществе. Рабство. Пелопоннесская война. Возвышение Македонии.</w:t>
      </w:r>
    </w:p>
    <w:p w:rsidR="000A0869" w:rsidRPr="00C52108" w:rsidRDefault="00742D4B" w:rsidP="009D683C">
      <w:pPr>
        <w:pStyle w:val="25"/>
        <w:shd w:val="clear" w:color="auto" w:fill="auto"/>
        <w:spacing w:line="240" w:lineRule="auto"/>
        <w:ind w:firstLine="760"/>
      </w:pPr>
      <w:r w:rsidRPr="00C52108">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rsidR="000A0869" w:rsidRPr="00C52108" w:rsidRDefault="00742D4B" w:rsidP="009D683C">
      <w:pPr>
        <w:pStyle w:val="25"/>
        <w:shd w:val="clear" w:color="auto" w:fill="auto"/>
        <w:spacing w:line="240" w:lineRule="auto"/>
        <w:ind w:firstLine="760"/>
      </w:pPr>
      <w:r w:rsidRPr="00C52108">
        <w:t>Период эллинизма. Македонские завоевания. Держава Александра Македонского и ее распад. Эллинистические государства Востока. Культура эллинистического мира.</w:t>
      </w:r>
    </w:p>
    <w:p w:rsidR="000A0869" w:rsidRPr="00C52108" w:rsidRDefault="00742D4B" w:rsidP="009D683C">
      <w:pPr>
        <w:pStyle w:val="80"/>
        <w:shd w:val="clear" w:color="auto" w:fill="auto"/>
        <w:spacing w:after="0" w:line="240" w:lineRule="auto"/>
        <w:ind w:firstLine="760"/>
        <w:jc w:val="both"/>
        <w:rPr>
          <w:b w:val="0"/>
        </w:rPr>
      </w:pPr>
      <w:r w:rsidRPr="00C52108">
        <w:rPr>
          <w:b w:val="0"/>
        </w:rPr>
        <w:t>Древний Рим</w:t>
      </w:r>
    </w:p>
    <w:p w:rsidR="000A0869" w:rsidRPr="00C52108" w:rsidRDefault="00742D4B" w:rsidP="009D683C">
      <w:pPr>
        <w:pStyle w:val="25"/>
        <w:shd w:val="clear" w:color="auto" w:fill="auto"/>
        <w:spacing w:line="240" w:lineRule="auto"/>
        <w:ind w:firstLine="760"/>
      </w:pPr>
      <w:r w:rsidRPr="00C52108">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rsidR="000A0869" w:rsidRPr="00C52108" w:rsidRDefault="00742D4B" w:rsidP="009D683C">
      <w:pPr>
        <w:pStyle w:val="25"/>
        <w:shd w:val="clear" w:color="auto" w:fill="auto"/>
        <w:spacing w:line="240" w:lineRule="auto"/>
        <w:ind w:firstLine="760"/>
      </w:pPr>
      <w:r w:rsidRPr="00C52108">
        <w:t xml:space="preserve">Завоевание Римом Италии. Войны с Карфагеном; Ганнибал. Римская армия. Установление господства Рима в Средиземноморье. </w:t>
      </w:r>
      <w:r w:rsidRPr="00C52108">
        <w:rPr>
          <w:rStyle w:val="2b"/>
          <w:i w:val="0"/>
        </w:rPr>
        <w:t>Реформы Гракхов. Рабство в Древнем Риме.</w:t>
      </w:r>
    </w:p>
    <w:p w:rsidR="000A0869" w:rsidRPr="00C52108" w:rsidRDefault="00742D4B" w:rsidP="00380A6D">
      <w:pPr>
        <w:pStyle w:val="25"/>
        <w:shd w:val="clear" w:color="auto" w:fill="auto"/>
        <w:tabs>
          <w:tab w:val="left" w:pos="1397"/>
        </w:tabs>
        <w:spacing w:line="240" w:lineRule="auto"/>
        <w:ind w:firstLine="760"/>
      </w:pPr>
      <w:r w:rsidRPr="00C52108">
        <w:t>От республики к империи. Гражданские войны в Риме. Гай Юлий Цезарь. Установление императорской власти; Ок</w:t>
      </w:r>
      <w:r w:rsidR="00380A6D" w:rsidRPr="00C52108">
        <w:t xml:space="preserve">тавиан Август. Римская империя: </w:t>
      </w:r>
      <w:r w:rsidRPr="00C52108">
        <w:t>территория, управление. Возникновение и распространение</w:t>
      </w:r>
      <w:r w:rsidR="00380A6D" w:rsidRPr="00C52108">
        <w:t xml:space="preserve"> </w:t>
      </w:r>
      <w:r w:rsidRPr="00C52108">
        <w:t>христианства. Разделение Римской империи на Западную и Восточную части. Рим и варвары. Падение Западной Римской империи.</w:t>
      </w:r>
    </w:p>
    <w:p w:rsidR="000A0869" w:rsidRPr="00C52108" w:rsidRDefault="00742D4B" w:rsidP="009D683C">
      <w:pPr>
        <w:pStyle w:val="25"/>
        <w:shd w:val="clear" w:color="auto" w:fill="auto"/>
        <w:spacing w:line="240" w:lineRule="auto"/>
        <w:ind w:firstLine="760"/>
      </w:pPr>
      <w:r w:rsidRPr="00C52108">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rsidR="000A0869" w:rsidRPr="00C52108" w:rsidRDefault="00742D4B" w:rsidP="009D683C">
      <w:pPr>
        <w:pStyle w:val="25"/>
        <w:shd w:val="clear" w:color="auto" w:fill="auto"/>
        <w:spacing w:line="240" w:lineRule="auto"/>
        <w:ind w:firstLine="760"/>
      </w:pPr>
      <w:r w:rsidRPr="00C52108">
        <w:t>Историческое и культурное наследие древних цивилизаций.</w:t>
      </w:r>
    </w:p>
    <w:p w:rsidR="000A0869" w:rsidRPr="00C52108" w:rsidRDefault="00742D4B" w:rsidP="009D683C">
      <w:pPr>
        <w:pStyle w:val="80"/>
        <w:shd w:val="clear" w:color="auto" w:fill="auto"/>
        <w:spacing w:after="0" w:line="240" w:lineRule="auto"/>
        <w:ind w:firstLine="760"/>
        <w:jc w:val="both"/>
        <w:rPr>
          <w:b w:val="0"/>
        </w:rPr>
      </w:pPr>
      <w:r w:rsidRPr="00C52108">
        <w:rPr>
          <w:b w:val="0"/>
        </w:rPr>
        <w:t>История средних веков</w:t>
      </w:r>
    </w:p>
    <w:p w:rsidR="000A0869" w:rsidRPr="00C52108" w:rsidRDefault="00742D4B" w:rsidP="009D683C">
      <w:pPr>
        <w:pStyle w:val="25"/>
        <w:shd w:val="clear" w:color="auto" w:fill="auto"/>
        <w:spacing w:line="240" w:lineRule="auto"/>
        <w:ind w:firstLine="760"/>
      </w:pPr>
      <w:r w:rsidRPr="00C52108">
        <w:t>Средние века: понятие и хронологические рамки.</w:t>
      </w:r>
    </w:p>
    <w:p w:rsidR="000A0869" w:rsidRPr="00C52108" w:rsidRDefault="00742D4B" w:rsidP="009D683C">
      <w:pPr>
        <w:pStyle w:val="54"/>
        <w:keepNext/>
        <w:keepLines/>
        <w:shd w:val="clear" w:color="auto" w:fill="auto"/>
        <w:spacing w:before="0" w:after="0" w:line="240" w:lineRule="auto"/>
        <w:ind w:firstLine="740"/>
        <w:jc w:val="both"/>
        <w:rPr>
          <w:b w:val="0"/>
        </w:rPr>
      </w:pPr>
      <w:bookmarkStart w:id="143" w:name="bookmark149"/>
      <w:r w:rsidRPr="00C52108">
        <w:rPr>
          <w:b w:val="0"/>
        </w:rPr>
        <w:t>Раннее Средневековье</w:t>
      </w:r>
      <w:bookmarkEnd w:id="143"/>
    </w:p>
    <w:p w:rsidR="000A0869" w:rsidRPr="00C52108" w:rsidRDefault="00742D4B" w:rsidP="009D683C">
      <w:pPr>
        <w:pStyle w:val="25"/>
        <w:shd w:val="clear" w:color="auto" w:fill="auto"/>
        <w:spacing w:line="240" w:lineRule="auto"/>
        <w:ind w:firstLine="740"/>
      </w:pPr>
      <w:r w:rsidRPr="00C52108">
        <w:t>Начало Средневековья. Великое переселение народов. Образование варварских королевств.</w:t>
      </w:r>
    </w:p>
    <w:p w:rsidR="000A0869" w:rsidRPr="00C52108" w:rsidRDefault="00742D4B" w:rsidP="009D683C">
      <w:pPr>
        <w:pStyle w:val="25"/>
        <w:shd w:val="clear" w:color="auto" w:fill="auto"/>
        <w:tabs>
          <w:tab w:val="left" w:pos="3826"/>
        </w:tabs>
        <w:spacing w:line="240" w:lineRule="auto"/>
        <w:ind w:firstLine="740"/>
      </w:pPr>
      <w:r w:rsidRPr="00C52108">
        <w:t xml:space="preserve">Народы Европы в раннее Средневековье. Франки: расселение, занятия, общественное устройство. </w:t>
      </w:r>
      <w:r w:rsidRPr="00C52108">
        <w:rPr>
          <w:rStyle w:val="2b"/>
          <w:i w:val="0"/>
        </w:rPr>
        <w:t>Законы франков; «</w:t>
      </w:r>
      <w:proofErr w:type="gramStart"/>
      <w:r w:rsidRPr="00C52108">
        <w:rPr>
          <w:rStyle w:val="2b"/>
          <w:i w:val="0"/>
        </w:rPr>
        <w:t>Салическая</w:t>
      </w:r>
      <w:proofErr w:type="gramEnd"/>
      <w:r w:rsidRPr="00C52108">
        <w:rPr>
          <w:rStyle w:val="2b"/>
          <w:i w:val="0"/>
        </w:rPr>
        <w:t xml:space="preserve"> правда».</w:t>
      </w:r>
      <w:r w:rsidRPr="00C52108">
        <w:t xml:space="preserve">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w:t>
      </w:r>
      <w:r w:rsidR="00380A6D" w:rsidRPr="00C52108">
        <w:t xml:space="preserve">раннее Средневековье. Норманны: </w:t>
      </w:r>
      <w:r w:rsidRPr="00C52108">
        <w:t>общественный строй, завоевания. Ранние</w:t>
      </w:r>
    </w:p>
    <w:p w:rsidR="000A0869" w:rsidRPr="00C52108" w:rsidRDefault="00742D4B" w:rsidP="009D683C">
      <w:pPr>
        <w:pStyle w:val="25"/>
        <w:shd w:val="clear" w:color="auto" w:fill="auto"/>
        <w:spacing w:line="240" w:lineRule="auto"/>
        <w:ind w:firstLine="0"/>
        <w:rPr>
          <w:color w:val="auto"/>
        </w:rPr>
      </w:pPr>
      <w:r w:rsidRPr="00C52108">
        <w:t xml:space="preserve">славянские государства. Складывание феодальных отношений в странах Европы. Христианизация Европы. Светские правители и папы. Культура раннего </w:t>
      </w:r>
      <w:r w:rsidRPr="00C52108">
        <w:rPr>
          <w:color w:val="auto"/>
        </w:rPr>
        <w:t>Средневековья.</w:t>
      </w:r>
    </w:p>
    <w:p w:rsidR="000A0869" w:rsidRPr="00C52108" w:rsidRDefault="00742D4B" w:rsidP="009D683C">
      <w:pPr>
        <w:pStyle w:val="25"/>
        <w:shd w:val="clear" w:color="auto" w:fill="auto"/>
        <w:spacing w:line="240" w:lineRule="auto"/>
        <w:ind w:firstLine="740"/>
      </w:pPr>
      <w:r w:rsidRPr="00C52108">
        <w:t>Византийская империя в IV—XI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rsidR="000A0869" w:rsidRPr="00C52108" w:rsidRDefault="00380A6D" w:rsidP="009D683C">
      <w:pPr>
        <w:pStyle w:val="25"/>
        <w:shd w:val="clear" w:color="auto" w:fill="auto"/>
        <w:tabs>
          <w:tab w:val="left" w:pos="4086"/>
        </w:tabs>
        <w:spacing w:line="240" w:lineRule="auto"/>
        <w:ind w:firstLine="740"/>
      </w:pPr>
      <w:r w:rsidRPr="00C52108">
        <w:t xml:space="preserve">Арабы в VI—Х! вв.: </w:t>
      </w:r>
      <w:r w:rsidR="00742D4B" w:rsidRPr="00C52108">
        <w:t>расселение, занятия. Возникновение и</w:t>
      </w:r>
    </w:p>
    <w:p w:rsidR="000A0869" w:rsidRPr="00C52108" w:rsidRDefault="00742D4B" w:rsidP="009D683C">
      <w:pPr>
        <w:pStyle w:val="25"/>
        <w:shd w:val="clear" w:color="auto" w:fill="auto"/>
        <w:spacing w:line="240" w:lineRule="auto"/>
        <w:ind w:firstLine="0"/>
      </w:pPr>
      <w:r w:rsidRPr="00C52108">
        <w:t xml:space="preserve">распространение ислама. Завоевания арабов. Арабский халифат, его расцвет и распад. </w:t>
      </w:r>
      <w:r w:rsidRPr="00C52108">
        <w:lastRenderedPageBreak/>
        <w:t>Арабская культура.</w:t>
      </w:r>
    </w:p>
    <w:p w:rsidR="000A0869" w:rsidRPr="00C52108" w:rsidRDefault="00742D4B" w:rsidP="009D683C">
      <w:pPr>
        <w:pStyle w:val="80"/>
        <w:shd w:val="clear" w:color="auto" w:fill="auto"/>
        <w:spacing w:after="0" w:line="240" w:lineRule="auto"/>
        <w:ind w:firstLine="740"/>
        <w:jc w:val="both"/>
        <w:rPr>
          <w:b w:val="0"/>
        </w:rPr>
      </w:pPr>
      <w:r w:rsidRPr="00C52108">
        <w:rPr>
          <w:b w:val="0"/>
        </w:rPr>
        <w:t>Зрелое Средневековье</w:t>
      </w:r>
    </w:p>
    <w:p w:rsidR="000A0869" w:rsidRPr="00C52108" w:rsidRDefault="00742D4B" w:rsidP="009D683C">
      <w:pPr>
        <w:pStyle w:val="25"/>
        <w:shd w:val="clear" w:color="auto" w:fill="auto"/>
        <w:spacing w:line="240" w:lineRule="auto"/>
        <w:ind w:firstLine="740"/>
      </w:pPr>
      <w:r w:rsidRPr="00C52108">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rsidR="000A0869" w:rsidRPr="00C52108" w:rsidRDefault="00742D4B" w:rsidP="009D683C">
      <w:pPr>
        <w:pStyle w:val="25"/>
        <w:shd w:val="clear" w:color="auto" w:fill="auto"/>
        <w:spacing w:line="240" w:lineRule="auto"/>
        <w:ind w:firstLine="740"/>
      </w:pPr>
      <w:r w:rsidRPr="00C52108">
        <w:t>Крестьянство: феодальная зависимость, повинности, условия жизни. Крестьянская община.</w:t>
      </w:r>
    </w:p>
    <w:p w:rsidR="000A0869" w:rsidRPr="00C52108" w:rsidRDefault="00742D4B" w:rsidP="009D683C">
      <w:pPr>
        <w:pStyle w:val="25"/>
        <w:shd w:val="clear" w:color="auto" w:fill="auto"/>
        <w:spacing w:line="240" w:lineRule="auto"/>
        <w:ind w:firstLine="740"/>
      </w:pPr>
      <w:r w:rsidRPr="00C52108">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rsidR="000A0869" w:rsidRPr="00C52108" w:rsidRDefault="00742D4B" w:rsidP="00380A6D">
      <w:pPr>
        <w:pStyle w:val="25"/>
        <w:shd w:val="clear" w:color="auto" w:fill="auto"/>
        <w:tabs>
          <w:tab w:val="left" w:pos="8477"/>
        </w:tabs>
        <w:spacing w:line="240" w:lineRule="auto"/>
        <w:ind w:firstLine="740"/>
      </w:pPr>
      <w:r w:rsidRPr="00C52108">
        <w:t xml:space="preserve">Церковь и духовенство. Разделение христианства на католицизм и православие. Отношения светской власти и церкви. Крестовые походы: цели, участники, результаты. Духовно-рыцарские ордены. </w:t>
      </w:r>
      <w:r w:rsidR="00380A6D" w:rsidRPr="00C52108">
        <w:rPr>
          <w:rStyle w:val="2b"/>
          <w:i w:val="0"/>
        </w:rPr>
        <w:t xml:space="preserve">Ереси: </w:t>
      </w:r>
      <w:r w:rsidRPr="00C52108">
        <w:rPr>
          <w:rStyle w:val="2b"/>
          <w:i w:val="0"/>
        </w:rPr>
        <w:t>причины</w:t>
      </w:r>
      <w:r w:rsidR="00380A6D" w:rsidRPr="00C52108">
        <w:rPr>
          <w:rStyle w:val="2b"/>
          <w:i w:val="0"/>
        </w:rPr>
        <w:t xml:space="preserve"> </w:t>
      </w:r>
      <w:r w:rsidRPr="00C52108">
        <w:t>возникновения и распространения. Преследование еретиков.</w:t>
      </w:r>
    </w:p>
    <w:p w:rsidR="000A0869" w:rsidRPr="00C52108" w:rsidRDefault="00742D4B" w:rsidP="009D683C">
      <w:pPr>
        <w:pStyle w:val="25"/>
        <w:shd w:val="clear" w:color="auto" w:fill="auto"/>
        <w:spacing w:line="240" w:lineRule="auto"/>
        <w:ind w:firstLine="740"/>
      </w:pPr>
      <w:r w:rsidRPr="00C52108">
        <w:t xml:space="preserve">Государства Европы в XII—ХУ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д’Арк.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стран. Обострение социальных противоречий в XIV в. </w:t>
      </w:r>
      <w:r w:rsidRPr="00C52108">
        <w:rPr>
          <w:rStyle w:val="2b"/>
          <w:i w:val="0"/>
        </w:rPr>
        <w:t>(Жакерия, восстание УотаТайлера).</w:t>
      </w:r>
      <w:r w:rsidRPr="00C52108">
        <w:t xml:space="preserve"> Гуситское движение в Чехии.</w:t>
      </w:r>
    </w:p>
    <w:p w:rsidR="000A0869" w:rsidRPr="00C52108" w:rsidRDefault="00742D4B" w:rsidP="009D683C">
      <w:pPr>
        <w:pStyle w:val="25"/>
        <w:shd w:val="clear" w:color="auto" w:fill="auto"/>
        <w:spacing w:line="240" w:lineRule="auto"/>
        <w:ind w:firstLine="740"/>
      </w:pPr>
      <w:r w:rsidRPr="00C52108">
        <w:t>Византийская империя и славянские государства в XII—XV вв. Экспансия турок-османов и падение Византии.</w:t>
      </w:r>
    </w:p>
    <w:p w:rsidR="000A0869" w:rsidRPr="00C52108" w:rsidRDefault="00742D4B" w:rsidP="009D683C">
      <w:pPr>
        <w:pStyle w:val="25"/>
        <w:shd w:val="clear" w:color="auto" w:fill="auto"/>
        <w:spacing w:line="240" w:lineRule="auto"/>
        <w:ind w:firstLine="740"/>
      </w:pPr>
      <w:r w:rsidRPr="00C52108">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rsidR="000A0869" w:rsidRPr="00C52108" w:rsidRDefault="00742D4B" w:rsidP="009D683C">
      <w:pPr>
        <w:pStyle w:val="25"/>
        <w:shd w:val="clear" w:color="auto" w:fill="auto"/>
        <w:spacing w:line="240" w:lineRule="auto"/>
        <w:ind w:firstLine="740"/>
      </w:pPr>
      <w:r w:rsidRPr="00C52108">
        <w:rPr>
          <w:rStyle w:val="2a"/>
          <w:b w:val="0"/>
        </w:rPr>
        <w:t xml:space="preserve">Страны Востока в Средние века. </w:t>
      </w:r>
      <w:r w:rsidRPr="00C52108">
        <w:t xml:space="preserve">Османская империя: завоевания турок-османов, управление империей, </w:t>
      </w:r>
      <w:r w:rsidRPr="00C52108">
        <w:rPr>
          <w:rStyle w:val="2b"/>
          <w:i w:val="0"/>
        </w:rPr>
        <w:t xml:space="preserve">положение покоренных народов. </w:t>
      </w:r>
      <w:r w:rsidRPr="00C52108">
        <w:t xml:space="preserve">Монгольская держава: общественный строй монгольских племен, завоевания Чингисхана и его потомков, управление подчиненными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w:t>
      </w:r>
      <w:r w:rsidRPr="00C52108">
        <w:rPr>
          <w:rStyle w:val="2b"/>
          <w:i w:val="0"/>
        </w:rPr>
        <w:t>Делийский султанат.</w:t>
      </w:r>
      <w:r w:rsidRPr="00C52108">
        <w:t xml:space="preserve"> Культура народов Востока. Литература. Архитектура. Традиционные искусства и ремесла.</w:t>
      </w:r>
    </w:p>
    <w:p w:rsidR="000A0869" w:rsidRPr="00C52108" w:rsidRDefault="00742D4B" w:rsidP="009D683C">
      <w:pPr>
        <w:pStyle w:val="25"/>
        <w:shd w:val="clear" w:color="auto" w:fill="auto"/>
        <w:spacing w:line="240" w:lineRule="auto"/>
        <w:ind w:firstLine="740"/>
      </w:pPr>
      <w:r w:rsidRPr="00C52108">
        <w:rPr>
          <w:rStyle w:val="2a"/>
          <w:b w:val="0"/>
        </w:rPr>
        <w:t xml:space="preserve">Государства доколумбовой Америки. </w:t>
      </w:r>
      <w:r w:rsidRPr="00C52108">
        <w:t>Общественный строй. Религиозные верования населения. Культура.</w:t>
      </w:r>
    </w:p>
    <w:p w:rsidR="000A0869" w:rsidRPr="00C52108" w:rsidRDefault="00742D4B" w:rsidP="009D683C">
      <w:pPr>
        <w:pStyle w:val="25"/>
        <w:shd w:val="clear" w:color="auto" w:fill="auto"/>
        <w:spacing w:line="240" w:lineRule="auto"/>
        <w:ind w:firstLine="740"/>
      </w:pPr>
      <w:r w:rsidRPr="00C52108">
        <w:t>Историческое и культурное наследие Средневековья.</w:t>
      </w:r>
    </w:p>
    <w:p w:rsidR="000A0869" w:rsidRPr="00C52108" w:rsidRDefault="00742D4B" w:rsidP="009D683C">
      <w:pPr>
        <w:pStyle w:val="80"/>
        <w:shd w:val="clear" w:color="auto" w:fill="auto"/>
        <w:spacing w:after="0" w:line="240" w:lineRule="auto"/>
        <w:ind w:firstLine="740"/>
        <w:jc w:val="both"/>
        <w:rPr>
          <w:b w:val="0"/>
        </w:rPr>
      </w:pPr>
      <w:r w:rsidRPr="00C52108">
        <w:rPr>
          <w:b w:val="0"/>
        </w:rPr>
        <w:t>История Нового времени</w:t>
      </w:r>
    </w:p>
    <w:p w:rsidR="000A0869" w:rsidRPr="00C52108" w:rsidRDefault="00742D4B" w:rsidP="009D683C">
      <w:pPr>
        <w:pStyle w:val="25"/>
        <w:shd w:val="clear" w:color="auto" w:fill="auto"/>
        <w:spacing w:line="240" w:lineRule="auto"/>
        <w:ind w:firstLine="740"/>
      </w:pPr>
      <w:r w:rsidRPr="00C52108">
        <w:t>Новое время: понятие и хронологические рамки.</w:t>
      </w:r>
    </w:p>
    <w:p w:rsidR="000A0869" w:rsidRPr="00C52108" w:rsidRDefault="00742D4B" w:rsidP="009D683C">
      <w:pPr>
        <w:pStyle w:val="80"/>
        <w:shd w:val="clear" w:color="auto" w:fill="auto"/>
        <w:spacing w:after="0" w:line="240" w:lineRule="auto"/>
        <w:ind w:firstLine="740"/>
        <w:jc w:val="both"/>
        <w:rPr>
          <w:b w:val="0"/>
        </w:rPr>
      </w:pPr>
      <w:r w:rsidRPr="00C52108">
        <w:rPr>
          <w:b w:val="0"/>
        </w:rPr>
        <w:t>Европа в конце XV— начале XVII в.</w:t>
      </w:r>
    </w:p>
    <w:p w:rsidR="000A0869" w:rsidRPr="00C52108" w:rsidRDefault="00742D4B" w:rsidP="00380A6D">
      <w:pPr>
        <w:pStyle w:val="25"/>
        <w:shd w:val="clear" w:color="auto" w:fill="auto"/>
        <w:tabs>
          <w:tab w:val="left" w:pos="6130"/>
        </w:tabs>
        <w:spacing w:line="240" w:lineRule="auto"/>
        <w:ind w:firstLine="740"/>
      </w:pPr>
      <w:r w:rsidRPr="00C52108">
        <w:lastRenderedPageBreak/>
        <w:t>В</w:t>
      </w:r>
      <w:r w:rsidR="00380A6D" w:rsidRPr="00C52108">
        <w:t xml:space="preserve">еликие географические открытия: </w:t>
      </w:r>
      <w:r w:rsidRPr="00C52108">
        <w:t>предпосылки, участники,</w:t>
      </w:r>
      <w:r w:rsidR="00380A6D" w:rsidRPr="00C52108">
        <w:t xml:space="preserve"> </w:t>
      </w:r>
      <w:r w:rsidRPr="00C52108">
        <w:t>результаты. Политические, экономические и культурные последствия географических открытий. 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w:t>
      </w:r>
    </w:p>
    <w:p w:rsidR="000A0869" w:rsidRPr="00C52108" w:rsidRDefault="00742D4B" w:rsidP="009D683C">
      <w:pPr>
        <w:pStyle w:val="25"/>
        <w:shd w:val="clear" w:color="auto" w:fill="auto"/>
        <w:spacing w:line="240" w:lineRule="auto"/>
        <w:ind w:firstLine="740"/>
      </w:pPr>
      <w:r w:rsidRPr="00C52108">
        <w:t>Абсолютные монархии. Англия, Франция, монархия Габсбургов в XVI — начале XVII в.: внутреннее развитие и внешняя политика. Образование национальных государств в Европе.</w:t>
      </w:r>
    </w:p>
    <w:p w:rsidR="000A0869" w:rsidRPr="00C52108" w:rsidRDefault="00742D4B" w:rsidP="009D683C">
      <w:pPr>
        <w:pStyle w:val="25"/>
        <w:shd w:val="clear" w:color="auto" w:fill="auto"/>
        <w:spacing w:line="240" w:lineRule="auto"/>
        <w:ind w:firstLine="740"/>
      </w:pPr>
      <w:r w:rsidRPr="00C52108">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rsidR="000A0869" w:rsidRPr="00C52108" w:rsidRDefault="00742D4B" w:rsidP="009D683C">
      <w:pPr>
        <w:pStyle w:val="25"/>
        <w:shd w:val="clear" w:color="auto" w:fill="auto"/>
        <w:spacing w:line="240" w:lineRule="auto"/>
        <w:ind w:firstLine="740"/>
      </w:pPr>
      <w:r w:rsidRPr="00C52108">
        <w:t>Нидерландская революция: цели, участники, формы борьбы. Итоги и значение революции.</w:t>
      </w:r>
    </w:p>
    <w:p w:rsidR="000A0869" w:rsidRPr="00C52108" w:rsidRDefault="00742D4B" w:rsidP="009D683C">
      <w:pPr>
        <w:pStyle w:val="25"/>
        <w:shd w:val="clear" w:color="auto" w:fill="auto"/>
        <w:spacing w:line="240" w:lineRule="auto"/>
        <w:ind w:firstLine="740"/>
      </w:pPr>
      <w:r w:rsidRPr="00C52108">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Страны Европы и Северной Америки в середине XVII—ХУНТ </w:t>
      </w:r>
      <w:proofErr w:type="gramStart"/>
      <w:r w:rsidRPr="00C52108">
        <w:rPr>
          <w:b w:val="0"/>
        </w:rPr>
        <w:t>в</w:t>
      </w:r>
      <w:proofErr w:type="gramEnd"/>
      <w:r w:rsidRPr="00C52108">
        <w:rPr>
          <w:b w:val="0"/>
        </w:rPr>
        <w:t>.</w:t>
      </w:r>
    </w:p>
    <w:p w:rsidR="000A0869" w:rsidRPr="00C52108" w:rsidRDefault="00380A6D" w:rsidP="009D683C">
      <w:pPr>
        <w:pStyle w:val="25"/>
        <w:shd w:val="clear" w:color="auto" w:fill="auto"/>
        <w:tabs>
          <w:tab w:val="left" w:pos="5550"/>
        </w:tabs>
        <w:spacing w:line="240" w:lineRule="auto"/>
        <w:ind w:firstLine="740"/>
      </w:pPr>
      <w:r w:rsidRPr="00C52108">
        <w:t xml:space="preserve">Английская революция XVII в.: </w:t>
      </w:r>
      <w:r w:rsidR="00742D4B" w:rsidRPr="00C52108">
        <w:t>причины, участники, этапы.</w:t>
      </w:r>
    </w:p>
    <w:p w:rsidR="000A0869" w:rsidRPr="00C52108" w:rsidRDefault="00742D4B" w:rsidP="009D683C">
      <w:pPr>
        <w:pStyle w:val="25"/>
        <w:shd w:val="clear" w:color="auto" w:fill="auto"/>
        <w:spacing w:line="240" w:lineRule="auto"/>
        <w:ind w:firstLine="0"/>
      </w:pPr>
      <w:r w:rsidRPr="00C52108">
        <w:t>О. Кромвель. Итоги и значение революции. Экономическое и социальное развитие Европы в XVII—</w:t>
      </w:r>
      <w:proofErr w:type="gramStart"/>
      <w:r w:rsidRPr="00C52108">
        <w:t>Х</w:t>
      </w:r>
      <w:proofErr w:type="gramEnd"/>
      <w:r w:rsidRPr="00C52108">
        <w:t>VШ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w:t>
      </w:r>
      <w:r w:rsidR="00380A6D" w:rsidRPr="00C52108">
        <w:t>диненных Штатов Америки; «отцы-</w:t>
      </w:r>
      <w:r w:rsidRPr="00C52108">
        <w:t>основатели».</w:t>
      </w:r>
    </w:p>
    <w:p w:rsidR="000A0869" w:rsidRPr="00C52108" w:rsidRDefault="00742D4B" w:rsidP="009D683C">
      <w:pPr>
        <w:pStyle w:val="25"/>
        <w:shd w:val="clear" w:color="auto" w:fill="auto"/>
        <w:spacing w:line="240" w:lineRule="auto"/>
        <w:ind w:firstLine="760"/>
      </w:pPr>
      <w:r w:rsidRPr="00C52108">
        <w:t>Французская революция XVIII в.: причины, участники. Начало и основные этапы революции. Политические течения и деятели революции.</w:t>
      </w:r>
    </w:p>
    <w:p w:rsidR="000A0869" w:rsidRPr="00C52108" w:rsidRDefault="00742D4B" w:rsidP="009D683C">
      <w:pPr>
        <w:pStyle w:val="90"/>
        <w:shd w:val="clear" w:color="auto" w:fill="auto"/>
        <w:spacing w:line="240" w:lineRule="auto"/>
        <w:rPr>
          <w:i w:val="0"/>
        </w:rPr>
      </w:pPr>
      <w:r w:rsidRPr="00C52108">
        <w:rPr>
          <w:i w:val="0"/>
        </w:rPr>
        <w:t>Программные и государственные документы. Революционные войны.</w:t>
      </w:r>
      <w:r w:rsidRPr="00C52108">
        <w:rPr>
          <w:rStyle w:val="91"/>
        </w:rPr>
        <w:t xml:space="preserve"> Итоги и значение революции.</w:t>
      </w:r>
    </w:p>
    <w:p w:rsidR="000A0869" w:rsidRPr="00C52108" w:rsidRDefault="00742D4B" w:rsidP="00380A6D">
      <w:pPr>
        <w:pStyle w:val="25"/>
        <w:shd w:val="clear" w:color="auto" w:fill="auto"/>
        <w:tabs>
          <w:tab w:val="left" w:pos="5659"/>
          <w:tab w:val="left" w:pos="7858"/>
        </w:tabs>
        <w:spacing w:line="240" w:lineRule="auto"/>
        <w:ind w:firstLine="760"/>
      </w:pPr>
      <w:r w:rsidRPr="00C52108">
        <w:t>Европейская культура XVI—XVIII вв. Развитие науки: переворот в естествознании, возникновение новой картины мира; выдающиеся ученые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М</w:t>
      </w:r>
      <w:r w:rsidR="00380A6D" w:rsidRPr="00C52108">
        <w:t xml:space="preserve">еждународные отношения середины XVII—XVIII в. </w:t>
      </w:r>
      <w:r w:rsidRPr="00C52108">
        <w:t>Европейские</w:t>
      </w:r>
      <w:r w:rsidR="00380A6D" w:rsidRPr="00C52108">
        <w:t xml:space="preserve"> </w:t>
      </w:r>
      <w:r w:rsidRPr="00C52108">
        <w:t>конфликты и дипломатия. Семилетняя война. Разделы Речи Посполитой. Колониальные захваты европейских держав.</w:t>
      </w:r>
    </w:p>
    <w:p w:rsidR="000A0869" w:rsidRPr="00C52108" w:rsidRDefault="00742D4B" w:rsidP="009D683C">
      <w:pPr>
        <w:pStyle w:val="80"/>
        <w:shd w:val="clear" w:color="auto" w:fill="auto"/>
        <w:spacing w:after="0" w:line="240" w:lineRule="auto"/>
        <w:ind w:firstLine="760"/>
        <w:jc w:val="both"/>
        <w:rPr>
          <w:b w:val="0"/>
        </w:rPr>
      </w:pPr>
      <w:r w:rsidRPr="00C52108">
        <w:rPr>
          <w:b w:val="0"/>
        </w:rPr>
        <w:t>Страны Востока в XVI—XVIII вв.</w:t>
      </w:r>
    </w:p>
    <w:p w:rsidR="000A0869" w:rsidRPr="00C52108" w:rsidRDefault="00742D4B" w:rsidP="009D683C">
      <w:pPr>
        <w:pStyle w:val="25"/>
        <w:shd w:val="clear" w:color="auto" w:fill="auto"/>
        <w:spacing w:line="240" w:lineRule="auto"/>
        <w:ind w:firstLine="760"/>
      </w:pPr>
      <w:r w:rsidRPr="00C52108">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w:t>
      </w:r>
      <w:r w:rsidRPr="00C52108">
        <w:rPr>
          <w:rStyle w:val="2b"/>
          <w:i w:val="0"/>
        </w:rPr>
        <w:t>Образование централизованного государства и установление сегунатаТокугава в Японии.</w:t>
      </w:r>
    </w:p>
    <w:p w:rsidR="000A0869" w:rsidRPr="00C52108" w:rsidRDefault="00742D4B" w:rsidP="009D683C">
      <w:pPr>
        <w:pStyle w:val="80"/>
        <w:shd w:val="clear" w:color="auto" w:fill="auto"/>
        <w:spacing w:after="0" w:line="240" w:lineRule="auto"/>
        <w:ind w:firstLine="760"/>
        <w:jc w:val="both"/>
        <w:rPr>
          <w:b w:val="0"/>
        </w:rPr>
      </w:pPr>
      <w:r w:rsidRPr="00C52108">
        <w:rPr>
          <w:b w:val="0"/>
        </w:rPr>
        <w:t>Страны Европы и Север</w:t>
      </w:r>
      <w:r w:rsidR="00380A6D" w:rsidRPr="00C52108">
        <w:rPr>
          <w:b w:val="0"/>
        </w:rPr>
        <w:t>ной Америки в первой половине Х</w:t>
      </w:r>
      <w:r w:rsidR="00380A6D" w:rsidRPr="00C52108">
        <w:rPr>
          <w:b w:val="0"/>
          <w:lang w:val="en-US"/>
        </w:rPr>
        <w:t>I</w:t>
      </w:r>
      <w:r w:rsidRPr="00C52108">
        <w:rPr>
          <w:b w:val="0"/>
        </w:rPr>
        <w:t xml:space="preserve">Х </w:t>
      </w:r>
      <w:proofErr w:type="gramStart"/>
      <w:r w:rsidRPr="00C52108">
        <w:rPr>
          <w:b w:val="0"/>
        </w:rPr>
        <w:t>в</w:t>
      </w:r>
      <w:proofErr w:type="gramEnd"/>
      <w:r w:rsidRPr="00C52108">
        <w:rPr>
          <w:b w:val="0"/>
        </w:rPr>
        <w:t>.</w:t>
      </w:r>
    </w:p>
    <w:p w:rsidR="000A0869" w:rsidRPr="00C52108" w:rsidRDefault="00742D4B" w:rsidP="009D683C">
      <w:pPr>
        <w:pStyle w:val="25"/>
        <w:shd w:val="clear" w:color="auto" w:fill="auto"/>
        <w:spacing w:line="240" w:lineRule="auto"/>
        <w:ind w:firstLine="760"/>
      </w:pPr>
      <w:r w:rsidRPr="00C52108">
        <w:t>Империя Наполеона во Франции: внутренняя и внешняя политика. Наполеоновские войны. Падение империи. Венский конгресс; Ш. М. Талейран. Священный союз.</w:t>
      </w:r>
    </w:p>
    <w:p w:rsidR="000A0869" w:rsidRPr="00C52108" w:rsidRDefault="00742D4B" w:rsidP="009D683C">
      <w:pPr>
        <w:pStyle w:val="25"/>
        <w:shd w:val="clear" w:color="auto" w:fill="auto"/>
        <w:spacing w:line="240" w:lineRule="auto"/>
        <w:ind w:firstLine="760"/>
      </w:pPr>
      <w:r w:rsidRPr="00C52108">
        <w:lastRenderedPageBreak/>
        <w:t>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 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rsidR="000A0869" w:rsidRPr="00C52108" w:rsidRDefault="00742D4B" w:rsidP="009D683C">
      <w:pPr>
        <w:pStyle w:val="80"/>
        <w:shd w:val="clear" w:color="auto" w:fill="auto"/>
        <w:spacing w:after="0" w:line="240" w:lineRule="auto"/>
        <w:ind w:firstLine="760"/>
        <w:jc w:val="both"/>
        <w:rPr>
          <w:b w:val="0"/>
        </w:rPr>
      </w:pPr>
      <w:r w:rsidRPr="00C52108">
        <w:rPr>
          <w:b w:val="0"/>
        </w:rPr>
        <w:t>Страны Европы и Северной Америки во второй половине Х</w:t>
      </w:r>
      <w:r w:rsidR="00380A6D" w:rsidRPr="00C52108">
        <w:rPr>
          <w:b w:val="0"/>
          <w:lang w:val="en-US"/>
        </w:rPr>
        <w:t>I</w:t>
      </w:r>
      <w:r w:rsidRPr="00C52108">
        <w:rPr>
          <w:b w:val="0"/>
        </w:rPr>
        <w:t xml:space="preserve">Х </w:t>
      </w:r>
      <w:proofErr w:type="gramStart"/>
      <w:r w:rsidRPr="00C52108">
        <w:rPr>
          <w:b w:val="0"/>
        </w:rPr>
        <w:t>в</w:t>
      </w:r>
      <w:proofErr w:type="gramEnd"/>
      <w:r w:rsidRPr="00C52108">
        <w:rPr>
          <w:b w:val="0"/>
        </w:rPr>
        <w:t>.</w:t>
      </w:r>
    </w:p>
    <w:p w:rsidR="000A0869" w:rsidRPr="00C52108" w:rsidRDefault="00742D4B" w:rsidP="009D683C">
      <w:pPr>
        <w:pStyle w:val="25"/>
        <w:shd w:val="clear" w:color="auto" w:fill="auto"/>
        <w:spacing w:line="240" w:lineRule="auto"/>
        <w:ind w:firstLine="760"/>
      </w:pPr>
      <w:r w:rsidRPr="00C52108">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w:t>
      </w:r>
      <w:r w:rsidRPr="00C52108">
        <w:rPr>
          <w:rStyle w:val="2b"/>
          <w:i w:val="0"/>
        </w:rPr>
        <w:t xml:space="preserve">внутренняя и внешняя политика, франко-германская война, колониальные войны. </w:t>
      </w:r>
      <w:r w:rsidRPr="00C52108">
        <w:t xml:space="preserve">Образование единого государства в Италии; </w:t>
      </w:r>
      <w:r w:rsidRPr="00C52108">
        <w:rPr>
          <w:rStyle w:val="2b"/>
          <w:i w:val="0"/>
        </w:rPr>
        <w:t xml:space="preserve">К. Кавур, Дж. Гарибальди. </w:t>
      </w:r>
      <w:r w:rsidRPr="00C52108">
        <w:t xml:space="preserve">Объединение германских государств, провозглашение Германской империи; О. Бисмарк. </w:t>
      </w:r>
      <w:r w:rsidRPr="00C52108">
        <w:rPr>
          <w:rStyle w:val="2b"/>
          <w:i w:val="0"/>
        </w:rPr>
        <w:t>Габсбургская монархия: австро-венгерский дуализм.</w:t>
      </w:r>
    </w:p>
    <w:p w:rsidR="000A0869" w:rsidRPr="00C52108" w:rsidRDefault="00742D4B" w:rsidP="009D683C">
      <w:pPr>
        <w:pStyle w:val="25"/>
        <w:shd w:val="clear" w:color="auto" w:fill="auto"/>
        <w:spacing w:line="240" w:lineRule="auto"/>
        <w:ind w:firstLine="760"/>
      </w:pPr>
      <w:r w:rsidRPr="00C52108">
        <w:t>Соединенные Штаты Америки во второй половине Х</w:t>
      </w:r>
      <w:proofErr w:type="gramStart"/>
      <w:r w:rsidRPr="00C52108">
        <w:t>!Х</w:t>
      </w:r>
      <w:proofErr w:type="gramEnd"/>
      <w:r w:rsidRPr="00C52108">
        <w:t xml:space="preserve"> в.: экономика, социальные отношения, политическая жизнь. Север и Юг. </w:t>
      </w:r>
      <w:proofErr w:type="gramStart"/>
      <w:r w:rsidRPr="00C52108">
        <w:t>Г ражданская</w:t>
      </w:r>
      <w:proofErr w:type="gramEnd"/>
      <w:r w:rsidRPr="00C52108">
        <w:t xml:space="preserve"> война (1861—1865). А. Линкольн.</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144" w:name="bookmark150"/>
      <w:r w:rsidRPr="00C52108">
        <w:rPr>
          <w:b w:val="0"/>
        </w:rPr>
        <w:t>Экономическое и социально-политическое развитие стран Европы и США в конце Х</w:t>
      </w:r>
      <w:r w:rsidR="00380A6D" w:rsidRPr="00C52108">
        <w:rPr>
          <w:b w:val="0"/>
          <w:lang w:val="en-US"/>
        </w:rPr>
        <w:t>I</w:t>
      </w:r>
      <w:r w:rsidRPr="00C52108">
        <w:rPr>
          <w:b w:val="0"/>
        </w:rPr>
        <w:t xml:space="preserve">Х </w:t>
      </w:r>
      <w:proofErr w:type="gramStart"/>
      <w:r w:rsidRPr="00C52108">
        <w:rPr>
          <w:b w:val="0"/>
        </w:rPr>
        <w:t>в</w:t>
      </w:r>
      <w:proofErr w:type="gramEnd"/>
      <w:r w:rsidRPr="00C52108">
        <w:rPr>
          <w:b w:val="0"/>
        </w:rPr>
        <w:t>.</w:t>
      </w:r>
      <w:bookmarkEnd w:id="144"/>
    </w:p>
    <w:p w:rsidR="000A0869" w:rsidRPr="00C52108" w:rsidRDefault="00742D4B" w:rsidP="009D683C">
      <w:pPr>
        <w:pStyle w:val="25"/>
        <w:shd w:val="clear" w:color="auto" w:fill="auto"/>
        <w:spacing w:line="240" w:lineRule="auto"/>
        <w:ind w:firstLine="760"/>
      </w:pPr>
      <w:r w:rsidRPr="00C52108">
        <w:t>Завершение промышленного переворота. Индустриализация. Монополистический капитализм. Технический прогре</w:t>
      </w:r>
      <w:proofErr w:type="gramStart"/>
      <w:r w:rsidRPr="00C52108">
        <w:t>сс в пр</w:t>
      </w:r>
      <w:proofErr w:type="gramEnd"/>
      <w:r w:rsidRPr="00C52108">
        <w:t>омышленности и сельском хозяйстве. Развитие транспорта и сре</w:t>
      </w:r>
      <w:proofErr w:type="gramStart"/>
      <w:r w:rsidRPr="00C52108">
        <w:t>дств св</w:t>
      </w:r>
      <w:proofErr w:type="gramEnd"/>
      <w:r w:rsidRPr="00C52108">
        <w:t xml:space="preserve">язи. Миграция из Старого в Новый Свет. Положение основных социальных групп. </w:t>
      </w:r>
      <w:r w:rsidRPr="00C52108">
        <w:rPr>
          <w:rStyle w:val="2b"/>
          <w:i w:val="0"/>
        </w:rPr>
        <w:t>Расширение спектра общественных движений.</w:t>
      </w:r>
      <w:r w:rsidRPr="00C52108">
        <w:t xml:space="preserve"> Рабочее движение и профсоюзы. Образование социалистических партий; идеологи и руководители социалистического движения.</w:t>
      </w:r>
    </w:p>
    <w:p w:rsidR="000A0869" w:rsidRPr="00C52108" w:rsidRDefault="00742D4B" w:rsidP="009D683C">
      <w:pPr>
        <w:pStyle w:val="80"/>
        <w:shd w:val="clear" w:color="auto" w:fill="auto"/>
        <w:spacing w:after="0" w:line="240" w:lineRule="auto"/>
        <w:ind w:firstLine="760"/>
        <w:jc w:val="both"/>
        <w:rPr>
          <w:b w:val="0"/>
        </w:rPr>
      </w:pPr>
      <w:r w:rsidRPr="00C52108">
        <w:rPr>
          <w:b w:val="0"/>
        </w:rPr>
        <w:t>Страны Азии в Х</w:t>
      </w:r>
      <w:r w:rsidR="00380A6D" w:rsidRPr="00C52108">
        <w:rPr>
          <w:b w:val="0"/>
          <w:lang w:val="en-US"/>
        </w:rPr>
        <w:t>I</w:t>
      </w:r>
      <w:r w:rsidRPr="00C52108">
        <w:rPr>
          <w:b w:val="0"/>
        </w:rPr>
        <w:t xml:space="preserve">Х </w:t>
      </w:r>
      <w:proofErr w:type="gramStart"/>
      <w:r w:rsidRPr="00C52108">
        <w:rPr>
          <w:b w:val="0"/>
        </w:rPr>
        <w:t>в</w:t>
      </w:r>
      <w:proofErr w:type="gramEnd"/>
      <w:r w:rsidRPr="00C52108">
        <w:rPr>
          <w:b w:val="0"/>
        </w:rPr>
        <w:t>.</w:t>
      </w:r>
    </w:p>
    <w:p w:rsidR="000A0869" w:rsidRPr="00C52108" w:rsidRDefault="00742D4B" w:rsidP="009D683C">
      <w:pPr>
        <w:pStyle w:val="25"/>
        <w:shd w:val="clear" w:color="auto" w:fill="auto"/>
        <w:spacing w:line="240" w:lineRule="auto"/>
        <w:ind w:firstLine="760"/>
      </w:pPr>
      <w:r w:rsidRPr="00C52108">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w:t>
      </w:r>
      <w:r w:rsidRPr="00C52108">
        <w:rPr>
          <w:rStyle w:val="2b"/>
          <w:i w:val="0"/>
        </w:rPr>
        <w:t>Япония: внутренняя и внешняя политика сегунатаТокугава, преобразования эпохи Мэйдзи.</w:t>
      </w:r>
    </w:p>
    <w:p w:rsidR="000A0869" w:rsidRPr="00C52108" w:rsidRDefault="00742D4B" w:rsidP="009D683C">
      <w:pPr>
        <w:pStyle w:val="80"/>
        <w:shd w:val="clear" w:color="auto" w:fill="auto"/>
        <w:spacing w:after="0" w:line="240" w:lineRule="auto"/>
        <w:ind w:firstLine="760"/>
        <w:jc w:val="both"/>
        <w:rPr>
          <w:b w:val="0"/>
        </w:rPr>
      </w:pPr>
      <w:r w:rsidRPr="00C52108">
        <w:rPr>
          <w:b w:val="0"/>
        </w:rPr>
        <w:t>Война за независимость в Латинской Америке</w:t>
      </w:r>
    </w:p>
    <w:p w:rsidR="000A0869" w:rsidRPr="00C52108" w:rsidRDefault="00742D4B" w:rsidP="009D683C">
      <w:pPr>
        <w:pStyle w:val="25"/>
        <w:shd w:val="clear" w:color="auto" w:fill="auto"/>
        <w:spacing w:line="240" w:lineRule="auto"/>
        <w:ind w:firstLine="760"/>
      </w:pPr>
      <w:r w:rsidRPr="00C52108">
        <w:t xml:space="preserve">Колониальное общество. Освободительная борьба: задачи, участники, формы выступлений. </w:t>
      </w:r>
      <w:r w:rsidRPr="00C52108">
        <w:rPr>
          <w:rStyle w:val="2b"/>
          <w:i w:val="0"/>
        </w:rPr>
        <w:t>П. Д. Туссен-Лувертюр, С. Боливар.</w:t>
      </w:r>
      <w:r w:rsidRPr="00C52108">
        <w:t xml:space="preserve"> Провозглашение независимых государств.</w:t>
      </w:r>
    </w:p>
    <w:p w:rsidR="000A0869" w:rsidRPr="00C52108" w:rsidRDefault="00742D4B" w:rsidP="009D683C">
      <w:pPr>
        <w:pStyle w:val="54"/>
        <w:keepNext/>
        <w:keepLines/>
        <w:shd w:val="clear" w:color="auto" w:fill="auto"/>
        <w:spacing w:before="0" w:after="0" w:line="240" w:lineRule="auto"/>
        <w:ind w:firstLine="780"/>
        <w:jc w:val="both"/>
        <w:rPr>
          <w:b w:val="0"/>
        </w:rPr>
      </w:pPr>
      <w:bookmarkStart w:id="145" w:name="bookmark151"/>
      <w:r w:rsidRPr="00C52108">
        <w:rPr>
          <w:b w:val="0"/>
        </w:rPr>
        <w:t>Народы Африки в Новое время</w:t>
      </w:r>
      <w:bookmarkEnd w:id="145"/>
    </w:p>
    <w:p w:rsidR="000A0869" w:rsidRPr="00C52108" w:rsidRDefault="00742D4B" w:rsidP="009D683C">
      <w:pPr>
        <w:pStyle w:val="25"/>
        <w:shd w:val="clear" w:color="auto" w:fill="auto"/>
        <w:spacing w:line="240" w:lineRule="auto"/>
        <w:ind w:firstLine="780"/>
      </w:pPr>
      <w:r w:rsidRPr="00C52108">
        <w:t>Колониальные империи. Колониальные порядки и традиционные общественные отношения. Выступления против колонизаторов.</w:t>
      </w:r>
    </w:p>
    <w:p w:rsidR="000A0869" w:rsidRPr="00C52108" w:rsidRDefault="00742D4B" w:rsidP="009D683C">
      <w:pPr>
        <w:pStyle w:val="80"/>
        <w:shd w:val="clear" w:color="auto" w:fill="auto"/>
        <w:spacing w:after="0" w:line="240" w:lineRule="auto"/>
        <w:ind w:firstLine="780"/>
        <w:jc w:val="both"/>
        <w:rPr>
          <w:b w:val="0"/>
        </w:rPr>
      </w:pPr>
      <w:r w:rsidRPr="00C52108">
        <w:rPr>
          <w:b w:val="0"/>
        </w:rPr>
        <w:t>Развитие культуры в XIX в.</w:t>
      </w:r>
    </w:p>
    <w:p w:rsidR="000A0869" w:rsidRPr="00C52108" w:rsidRDefault="00742D4B" w:rsidP="009D683C">
      <w:pPr>
        <w:pStyle w:val="25"/>
        <w:shd w:val="clear" w:color="auto" w:fill="auto"/>
        <w:spacing w:line="240" w:lineRule="auto"/>
        <w:ind w:firstLine="780"/>
      </w:pPr>
      <w:r w:rsidRPr="00C52108">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rsidR="000A0869" w:rsidRPr="00C52108" w:rsidRDefault="00742D4B" w:rsidP="009D683C">
      <w:pPr>
        <w:pStyle w:val="80"/>
        <w:shd w:val="clear" w:color="auto" w:fill="auto"/>
        <w:spacing w:after="0" w:line="240" w:lineRule="auto"/>
        <w:ind w:firstLine="780"/>
        <w:jc w:val="both"/>
        <w:rPr>
          <w:b w:val="0"/>
        </w:rPr>
      </w:pPr>
      <w:r w:rsidRPr="00C52108">
        <w:rPr>
          <w:b w:val="0"/>
        </w:rPr>
        <w:lastRenderedPageBreak/>
        <w:t>Международные отношения в XIX в.</w:t>
      </w:r>
    </w:p>
    <w:p w:rsidR="000A0869" w:rsidRPr="00C52108" w:rsidRDefault="00742D4B" w:rsidP="009D683C">
      <w:pPr>
        <w:pStyle w:val="25"/>
        <w:shd w:val="clear" w:color="auto" w:fill="auto"/>
        <w:spacing w:line="240" w:lineRule="auto"/>
        <w:ind w:firstLine="780"/>
      </w:pPr>
      <w:r w:rsidRPr="00C52108">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rsidR="000A0869" w:rsidRPr="00C52108" w:rsidRDefault="00742D4B" w:rsidP="009D683C">
      <w:pPr>
        <w:pStyle w:val="25"/>
        <w:shd w:val="clear" w:color="auto" w:fill="auto"/>
        <w:spacing w:line="240" w:lineRule="auto"/>
        <w:ind w:firstLine="780"/>
      </w:pPr>
      <w:r w:rsidRPr="00C52108">
        <w:t>Историческое и культурное наследие Нового времени.</w:t>
      </w:r>
    </w:p>
    <w:p w:rsidR="000A0869" w:rsidRPr="00C52108" w:rsidRDefault="00742D4B" w:rsidP="009D683C">
      <w:pPr>
        <w:pStyle w:val="80"/>
        <w:shd w:val="clear" w:color="auto" w:fill="auto"/>
        <w:spacing w:after="0" w:line="240" w:lineRule="auto"/>
        <w:ind w:firstLine="780"/>
        <w:jc w:val="both"/>
        <w:rPr>
          <w:b w:val="0"/>
        </w:rPr>
      </w:pPr>
      <w:r w:rsidRPr="00C52108">
        <w:rPr>
          <w:b w:val="0"/>
        </w:rPr>
        <w:t>Новейшая история.</w:t>
      </w:r>
    </w:p>
    <w:p w:rsidR="000A0869" w:rsidRPr="00C52108" w:rsidRDefault="00742D4B" w:rsidP="009D683C">
      <w:pPr>
        <w:pStyle w:val="25"/>
        <w:shd w:val="clear" w:color="auto" w:fill="auto"/>
        <w:spacing w:line="240" w:lineRule="auto"/>
        <w:ind w:firstLine="780"/>
      </w:pPr>
      <w:r w:rsidRPr="00C52108">
        <w:t>Мир к началу XX в. Новейшая история: понятие, периодизация.</w:t>
      </w:r>
    </w:p>
    <w:p w:rsidR="000A0869" w:rsidRPr="00C52108" w:rsidRDefault="00742D4B" w:rsidP="009D683C">
      <w:pPr>
        <w:pStyle w:val="80"/>
        <w:shd w:val="clear" w:color="auto" w:fill="auto"/>
        <w:spacing w:after="0" w:line="240" w:lineRule="auto"/>
        <w:ind w:firstLine="780"/>
        <w:jc w:val="both"/>
        <w:rPr>
          <w:b w:val="0"/>
        </w:rPr>
      </w:pPr>
      <w:r w:rsidRPr="00C52108">
        <w:rPr>
          <w:b w:val="0"/>
        </w:rPr>
        <w:t>Мир в 1900—1914 гг.</w:t>
      </w:r>
    </w:p>
    <w:p w:rsidR="000A0869" w:rsidRPr="00C52108" w:rsidRDefault="00742D4B" w:rsidP="009D683C">
      <w:pPr>
        <w:pStyle w:val="25"/>
        <w:shd w:val="clear" w:color="auto" w:fill="auto"/>
        <w:spacing w:line="240" w:lineRule="auto"/>
        <w:ind w:firstLine="780"/>
      </w:pPr>
      <w:r w:rsidRPr="00C52108">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sidRPr="00C52108">
        <w:rPr>
          <w:rStyle w:val="2b"/>
          <w:i w:val="0"/>
        </w:rPr>
        <w:t>Социальные и политические реформы; Д. Ллойд Джордж.</w:t>
      </w:r>
    </w:p>
    <w:p w:rsidR="000A0869" w:rsidRPr="00C52108" w:rsidRDefault="00742D4B" w:rsidP="009D683C">
      <w:pPr>
        <w:pStyle w:val="25"/>
        <w:shd w:val="clear" w:color="auto" w:fill="auto"/>
        <w:spacing w:line="240" w:lineRule="auto"/>
        <w:ind w:firstLine="780"/>
        <w:rPr>
          <w:rStyle w:val="2b"/>
          <w:i w:val="0"/>
        </w:rPr>
      </w:pPr>
      <w:r w:rsidRPr="00C52108">
        <w:t xml:space="preserve">Страны Азии и Латинской Америки в 1900—1917 гг.: традиционные общественные отношения и проблемы модернизации. Подъем освободительных движений в колониальных и зависимых странах. Революции первых десятилетий ХХ </w:t>
      </w:r>
      <w:proofErr w:type="gramStart"/>
      <w:r w:rsidRPr="00C52108">
        <w:t>в</w:t>
      </w:r>
      <w:proofErr w:type="gramEnd"/>
      <w:r w:rsidRPr="00C52108">
        <w:t xml:space="preserve">. </w:t>
      </w:r>
      <w:proofErr w:type="gramStart"/>
      <w:r w:rsidRPr="00C52108">
        <w:t>в</w:t>
      </w:r>
      <w:proofErr w:type="gramEnd"/>
      <w:r w:rsidRPr="00C52108">
        <w:t xml:space="preserve"> странах Азии (Турция, Иран, Китай). Мексиканская революция 1910—1917 гг. </w:t>
      </w:r>
      <w:r w:rsidRPr="00C52108">
        <w:rPr>
          <w:rStyle w:val="2b"/>
          <w:i w:val="0"/>
        </w:rPr>
        <w:t>Руководители освободительной борьбы (Сунь Ятсен, Э. Сапата, Ф. Вилья).</w:t>
      </w:r>
    </w:p>
    <w:p w:rsidR="00380A6D" w:rsidRPr="00C52108" w:rsidRDefault="00380A6D" w:rsidP="00380A6D">
      <w:pPr>
        <w:pStyle w:val="54"/>
        <w:keepNext/>
        <w:keepLines/>
        <w:shd w:val="clear" w:color="auto" w:fill="auto"/>
        <w:spacing w:before="0" w:after="0" w:line="240" w:lineRule="auto"/>
        <w:ind w:firstLine="780"/>
        <w:jc w:val="both"/>
        <w:rPr>
          <w:b w:val="0"/>
        </w:rPr>
      </w:pPr>
      <w:bookmarkStart w:id="146" w:name="bookmark152"/>
      <w:r w:rsidRPr="00C52108">
        <w:rPr>
          <w:b w:val="0"/>
        </w:rPr>
        <w:t>Синхронизация курсов всеобщей истории и истории России</w:t>
      </w:r>
      <w:bookmarkEnd w:id="146"/>
    </w:p>
    <w:tbl>
      <w:tblPr>
        <w:tblStyle w:val="af0"/>
        <w:tblW w:w="0" w:type="auto"/>
        <w:tblLook w:val="04A0" w:firstRow="1" w:lastRow="0" w:firstColumn="1" w:lastColumn="0" w:noHBand="0" w:noVBand="1"/>
      </w:tblPr>
      <w:tblGrid>
        <w:gridCol w:w="1384"/>
        <w:gridCol w:w="3584"/>
        <w:gridCol w:w="4921"/>
      </w:tblGrid>
      <w:tr w:rsidR="00380A6D" w:rsidRPr="00C52108" w:rsidTr="00A64936">
        <w:tc>
          <w:tcPr>
            <w:tcW w:w="1384" w:type="dxa"/>
          </w:tcPr>
          <w:p w:rsidR="00380A6D" w:rsidRPr="00C52108" w:rsidRDefault="00380A6D" w:rsidP="00A64936">
            <w:pPr>
              <w:pStyle w:val="25"/>
              <w:shd w:val="clear" w:color="auto" w:fill="auto"/>
              <w:spacing w:line="240" w:lineRule="auto"/>
              <w:ind w:firstLine="0"/>
              <w:jc w:val="center"/>
              <w:rPr>
                <w:rStyle w:val="2b"/>
                <w:i w:val="0"/>
              </w:rPr>
            </w:pPr>
          </w:p>
        </w:tc>
        <w:tc>
          <w:tcPr>
            <w:tcW w:w="3584" w:type="dxa"/>
          </w:tcPr>
          <w:p w:rsidR="00380A6D" w:rsidRPr="00C52108" w:rsidRDefault="00380A6D" w:rsidP="00A64936">
            <w:pPr>
              <w:pStyle w:val="25"/>
              <w:shd w:val="clear" w:color="auto" w:fill="auto"/>
              <w:spacing w:line="240" w:lineRule="auto"/>
              <w:ind w:firstLine="0"/>
              <w:jc w:val="center"/>
            </w:pPr>
            <w:r w:rsidRPr="00C52108">
              <w:rPr>
                <w:rStyle w:val="2a"/>
                <w:b w:val="0"/>
              </w:rPr>
              <w:t>Всеобщая история</w:t>
            </w:r>
          </w:p>
        </w:tc>
        <w:tc>
          <w:tcPr>
            <w:tcW w:w="4921" w:type="dxa"/>
          </w:tcPr>
          <w:p w:rsidR="00380A6D" w:rsidRPr="00C52108" w:rsidRDefault="00380A6D" w:rsidP="00A64936">
            <w:pPr>
              <w:pStyle w:val="25"/>
              <w:shd w:val="clear" w:color="auto" w:fill="auto"/>
              <w:spacing w:line="240" w:lineRule="auto"/>
              <w:ind w:firstLine="0"/>
              <w:jc w:val="center"/>
            </w:pPr>
            <w:r w:rsidRPr="00C52108">
              <w:rPr>
                <w:rStyle w:val="2a"/>
                <w:b w:val="0"/>
              </w:rPr>
              <w:t>История России</w:t>
            </w:r>
          </w:p>
        </w:tc>
      </w:tr>
      <w:tr w:rsidR="00380A6D" w:rsidRPr="00C52108" w:rsidTr="00A64936">
        <w:tc>
          <w:tcPr>
            <w:tcW w:w="1384" w:type="dxa"/>
          </w:tcPr>
          <w:p w:rsidR="00380A6D" w:rsidRPr="00C52108" w:rsidRDefault="00380A6D" w:rsidP="00A64936">
            <w:pPr>
              <w:pStyle w:val="25"/>
              <w:shd w:val="clear" w:color="auto" w:fill="auto"/>
              <w:spacing w:line="240" w:lineRule="auto"/>
              <w:ind w:firstLine="0"/>
            </w:pPr>
            <w:r w:rsidRPr="00C52108">
              <w:t>5 класс</w:t>
            </w:r>
          </w:p>
        </w:tc>
        <w:tc>
          <w:tcPr>
            <w:tcW w:w="3584" w:type="dxa"/>
          </w:tcPr>
          <w:p w:rsidR="00380A6D" w:rsidRPr="00C52108" w:rsidRDefault="00380A6D" w:rsidP="00A64936">
            <w:pPr>
              <w:pStyle w:val="25"/>
              <w:shd w:val="clear" w:color="auto" w:fill="auto"/>
              <w:spacing w:line="240" w:lineRule="auto"/>
              <w:ind w:firstLine="0"/>
            </w:pPr>
            <w:r w:rsidRPr="00C52108">
              <w:rPr>
                <w:rStyle w:val="2a"/>
                <w:b w:val="0"/>
              </w:rPr>
              <w:t>ИСТОРИЯ ДРЕВНЕГО МИРА</w:t>
            </w:r>
          </w:p>
          <w:p w:rsidR="00380A6D" w:rsidRPr="00C52108" w:rsidRDefault="00380A6D" w:rsidP="00A64936">
            <w:pPr>
              <w:pStyle w:val="25"/>
              <w:shd w:val="clear" w:color="auto" w:fill="auto"/>
              <w:spacing w:line="240" w:lineRule="auto"/>
              <w:ind w:firstLine="0"/>
            </w:pPr>
            <w:r w:rsidRPr="00C52108">
              <w:t>Первобытность.</w:t>
            </w:r>
          </w:p>
          <w:p w:rsidR="00380A6D" w:rsidRPr="00C52108" w:rsidRDefault="00380A6D" w:rsidP="00A64936">
            <w:pPr>
              <w:pStyle w:val="25"/>
              <w:shd w:val="clear" w:color="auto" w:fill="auto"/>
              <w:spacing w:line="240" w:lineRule="auto"/>
              <w:ind w:firstLine="0"/>
            </w:pPr>
            <w:r w:rsidRPr="00C52108">
              <w:t>Древний Восток</w:t>
            </w:r>
          </w:p>
          <w:p w:rsidR="00380A6D" w:rsidRPr="00C52108" w:rsidRDefault="00380A6D" w:rsidP="00A64936">
            <w:pPr>
              <w:pStyle w:val="25"/>
              <w:shd w:val="clear" w:color="auto" w:fill="auto"/>
              <w:spacing w:line="240" w:lineRule="auto"/>
              <w:ind w:firstLine="0"/>
            </w:pPr>
            <w:r w:rsidRPr="00C52108">
              <w:t xml:space="preserve">Античный мир. Древняя </w:t>
            </w:r>
            <w:proofErr w:type="gramStart"/>
            <w:r w:rsidRPr="00C52108">
              <w:t>Г реция</w:t>
            </w:r>
            <w:proofErr w:type="gramEnd"/>
            <w:r w:rsidRPr="00C52108">
              <w:t>.</w:t>
            </w:r>
          </w:p>
          <w:p w:rsidR="00380A6D" w:rsidRPr="00C52108" w:rsidRDefault="00380A6D" w:rsidP="00A64936">
            <w:pPr>
              <w:pStyle w:val="25"/>
              <w:shd w:val="clear" w:color="auto" w:fill="auto"/>
              <w:spacing w:line="240" w:lineRule="auto"/>
              <w:ind w:firstLine="0"/>
            </w:pPr>
            <w:r w:rsidRPr="00C52108">
              <w:t>Древний Рим.</w:t>
            </w:r>
          </w:p>
        </w:tc>
        <w:tc>
          <w:tcPr>
            <w:tcW w:w="4921" w:type="dxa"/>
          </w:tcPr>
          <w:p w:rsidR="00380A6D" w:rsidRPr="00C52108" w:rsidRDefault="00380A6D" w:rsidP="00A64936">
            <w:pPr>
              <w:pStyle w:val="25"/>
              <w:shd w:val="clear" w:color="auto" w:fill="auto"/>
              <w:spacing w:line="240" w:lineRule="auto"/>
              <w:ind w:firstLine="0"/>
            </w:pPr>
            <w:r w:rsidRPr="00C52108">
              <w:t>Народы и государства на территории нашей страны в древности</w:t>
            </w:r>
          </w:p>
        </w:tc>
      </w:tr>
      <w:tr w:rsidR="00380A6D" w:rsidRPr="00C52108" w:rsidTr="00A64936">
        <w:tc>
          <w:tcPr>
            <w:tcW w:w="1384" w:type="dxa"/>
          </w:tcPr>
          <w:p w:rsidR="00380A6D" w:rsidRPr="00C52108" w:rsidRDefault="00380A6D" w:rsidP="00A64936">
            <w:pPr>
              <w:pStyle w:val="25"/>
              <w:shd w:val="clear" w:color="auto" w:fill="auto"/>
              <w:spacing w:line="240" w:lineRule="auto"/>
              <w:ind w:firstLine="0"/>
            </w:pPr>
            <w:r w:rsidRPr="00C52108">
              <w:t>6 класс</w:t>
            </w:r>
          </w:p>
        </w:tc>
        <w:tc>
          <w:tcPr>
            <w:tcW w:w="3584" w:type="dxa"/>
          </w:tcPr>
          <w:p w:rsidR="00380A6D" w:rsidRPr="00C52108" w:rsidRDefault="00380A6D" w:rsidP="00A64936">
            <w:pPr>
              <w:pStyle w:val="25"/>
              <w:shd w:val="clear" w:color="auto" w:fill="auto"/>
              <w:spacing w:line="240" w:lineRule="auto"/>
              <w:ind w:firstLine="0"/>
            </w:pPr>
            <w:r w:rsidRPr="00C52108">
              <w:rPr>
                <w:rStyle w:val="2a"/>
                <w:b w:val="0"/>
              </w:rPr>
              <w:t>ИСТОРИЯ СРЕДНИХ ВЕКОВ. У1-ХУ вв.</w:t>
            </w:r>
          </w:p>
          <w:p w:rsidR="00380A6D" w:rsidRPr="00C52108" w:rsidRDefault="00380A6D" w:rsidP="00A64936">
            <w:pPr>
              <w:pStyle w:val="25"/>
              <w:shd w:val="clear" w:color="auto" w:fill="auto"/>
              <w:spacing w:line="240" w:lineRule="auto"/>
              <w:ind w:firstLine="0"/>
            </w:pPr>
            <w:r w:rsidRPr="00C52108">
              <w:t xml:space="preserve">Раннее Средневековье Зрелое Средневековье Страны Востока в Средние века </w:t>
            </w:r>
            <w:proofErr w:type="gramStart"/>
            <w:r w:rsidRPr="00C52108">
              <w:t>Г осударства</w:t>
            </w:r>
            <w:proofErr w:type="gramEnd"/>
            <w:r w:rsidRPr="00C52108">
              <w:t xml:space="preserve"> доколумбовой Америки.</w:t>
            </w:r>
          </w:p>
        </w:tc>
        <w:tc>
          <w:tcPr>
            <w:tcW w:w="4921" w:type="dxa"/>
          </w:tcPr>
          <w:p w:rsidR="00380A6D" w:rsidRPr="00C52108" w:rsidRDefault="00380A6D" w:rsidP="00A64936">
            <w:pPr>
              <w:pStyle w:val="25"/>
              <w:shd w:val="clear" w:color="auto" w:fill="auto"/>
              <w:spacing w:line="240" w:lineRule="auto"/>
              <w:ind w:firstLine="0"/>
            </w:pPr>
            <w:r w:rsidRPr="00C52108">
              <w:rPr>
                <w:rStyle w:val="2a"/>
                <w:b w:val="0"/>
              </w:rPr>
              <w:t>ОТ ДРЕВНЕЙ РУСИ К РОССИЙСКОМУ ГОСУДАРСТВУ. VIII -ХУ вв.</w:t>
            </w:r>
          </w:p>
          <w:p w:rsidR="00380A6D" w:rsidRPr="00C52108" w:rsidRDefault="00380A6D" w:rsidP="00A64936">
            <w:pPr>
              <w:pStyle w:val="25"/>
              <w:shd w:val="clear" w:color="auto" w:fill="auto"/>
              <w:spacing w:line="240" w:lineRule="auto"/>
              <w:ind w:firstLine="0"/>
            </w:pPr>
            <w:r w:rsidRPr="00C52108">
              <w:t>Восточная Европа в середине I тыс. н.э.</w:t>
            </w:r>
          </w:p>
          <w:p w:rsidR="00380A6D" w:rsidRPr="00C52108" w:rsidRDefault="00380A6D" w:rsidP="00A64936">
            <w:pPr>
              <w:pStyle w:val="25"/>
              <w:shd w:val="clear" w:color="auto" w:fill="auto"/>
              <w:spacing w:line="240" w:lineRule="auto"/>
              <w:ind w:firstLine="0"/>
            </w:pPr>
            <w:r w:rsidRPr="00C52108">
              <w:t xml:space="preserve">Образование государства Русь </w:t>
            </w:r>
            <w:proofErr w:type="gramStart"/>
            <w:r w:rsidRPr="00C52108">
              <w:t>Русь</w:t>
            </w:r>
            <w:proofErr w:type="gramEnd"/>
            <w:r w:rsidRPr="00C52108">
              <w:t xml:space="preserve"> в конце X - начале XII в. Культурное пространство Русь в середине XII - начале XIII в. Русские земли в середине XIII - XIV в. Народы и государства степной зоны Восточной Европы и Сибири в XIII- XV вв.</w:t>
            </w:r>
          </w:p>
          <w:p w:rsidR="00380A6D" w:rsidRPr="00C52108" w:rsidRDefault="00380A6D" w:rsidP="00A64936">
            <w:pPr>
              <w:pStyle w:val="25"/>
              <w:shd w:val="clear" w:color="auto" w:fill="auto"/>
              <w:spacing w:line="240" w:lineRule="auto"/>
              <w:ind w:firstLine="0"/>
            </w:pPr>
            <w:r w:rsidRPr="00C52108">
              <w:t>Культурное пространство Формирование единого Русского государства в XV веке Культурное пространство Региональный компонент</w:t>
            </w:r>
          </w:p>
        </w:tc>
      </w:tr>
      <w:tr w:rsidR="00A64936" w:rsidRPr="00C52108" w:rsidTr="00A64936">
        <w:tc>
          <w:tcPr>
            <w:tcW w:w="1384" w:type="dxa"/>
          </w:tcPr>
          <w:p w:rsidR="00A64936" w:rsidRPr="00C52108" w:rsidRDefault="00A64936" w:rsidP="00A64936">
            <w:pPr>
              <w:pStyle w:val="25"/>
              <w:shd w:val="clear" w:color="auto" w:fill="auto"/>
              <w:spacing w:line="240" w:lineRule="auto"/>
              <w:ind w:firstLine="0"/>
            </w:pPr>
            <w:r w:rsidRPr="00C52108">
              <w:t>7 класс</w:t>
            </w:r>
          </w:p>
        </w:tc>
        <w:tc>
          <w:tcPr>
            <w:tcW w:w="3584" w:type="dxa"/>
          </w:tcPr>
          <w:p w:rsidR="00A64936" w:rsidRPr="00C52108" w:rsidRDefault="00A64936" w:rsidP="00A64936">
            <w:pPr>
              <w:pStyle w:val="25"/>
              <w:shd w:val="clear" w:color="auto" w:fill="auto"/>
              <w:spacing w:line="240" w:lineRule="auto"/>
              <w:ind w:firstLine="0"/>
            </w:pPr>
            <w:r w:rsidRPr="00C52108">
              <w:rPr>
                <w:rStyle w:val="2a"/>
                <w:b w:val="0"/>
              </w:rPr>
              <w:t xml:space="preserve">ИСТОРИЯ НОВОГО </w:t>
            </w:r>
            <w:r w:rsidRPr="00C52108">
              <w:rPr>
                <w:rStyle w:val="2a"/>
                <w:b w:val="0"/>
              </w:rPr>
              <w:lastRenderedPageBreak/>
              <w:t xml:space="preserve">ВРЕМЕНИ. ХУ1-ХУ11 вв. От абсолютизма к парламентаризму. Первые буржуазные революции </w:t>
            </w:r>
            <w:r w:rsidRPr="00C52108">
              <w:t>Европа в конце XV— начале XVII в.</w:t>
            </w:r>
          </w:p>
          <w:p w:rsidR="00A64936" w:rsidRPr="00C52108" w:rsidRDefault="00A64936" w:rsidP="00A64936">
            <w:pPr>
              <w:pStyle w:val="25"/>
              <w:shd w:val="clear" w:color="auto" w:fill="auto"/>
              <w:spacing w:line="240" w:lineRule="auto"/>
              <w:ind w:firstLine="0"/>
            </w:pPr>
            <w:r w:rsidRPr="00C52108">
              <w:t>Европа в конце XV— начале</w:t>
            </w:r>
          </w:p>
          <w:p w:rsidR="00A64936" w:rsidRPr="00C52108" w:rsidRDefault="00A64936" w:rsidP="00A64936">
            <w:pPr>
              <w:pStyle w:val="25"/>
              <w:numPr>
                <w:ilvl w:val="0"/>
                <w:numId w:val="48"/>
              </w:numPr>
              <w:shd w:val="clear" w:color="auto" w:fill="auto"/>
              <w:tabs>
                <w:tab w:val="left" w:pos="667"/>
              </w:tabs>
              <w:spacing w:line="240" w:lineRule="auto"/>
              <w:ind w:firstLine="0"/>
            </w:pPr>
            <w:r w:rsidRPr="00C52108">
              <w:t>в.</w:t>
            </w:r>
          </w:p>
          <w:p w:rsidR="00A64936" w:rsidRPr="00C52108" w:rsidRDefault="00A64936" w:rsidP="00A64936">
            <w:pPr>
              <w:pStyle w:val="25"/>
              <w:shd w:val="clear" w:color="auto" w:fill="auto"/>
              <w:spacing w:line="240" w:lineRule="auto"/>
              <w:ind w:firstLine="0"/>
            </w:pPr>
            <w:r w:rsidRPr="00C52108">
              <w:t>Страны Европы и Северной Америки в середине XVII—</w:t>
            </w:r>
          </w:p>
          <w:p w:rsidR="00A64936" w:rsidRPr="00C52108" w:rsidRDefault="00A64936" w:rsidP="00A64936">
            <w:pPr>
              <w:pStyle w:val="25"/>
              <w:numPr>
                <w:ilvl w:val="0"/>
                <w:numId w:val="48"/>
              </w:numPr>
              <w:shd w:val="clear" w:color="auto" w:fill="auto"/>
              <w:tabs>
                <w:tab w:val="left" w:pos="758"/>
              </w:tabs>
              <w:spacing w:line="240" w:lineRule="auto"/>
              <w:ind w:firstLine="0"/>
            </w:pPr>
            <w:r w:rsidRPr="00C52108">
              <w:t>в.</w:t>
            </w:r>
          </w:p>
          <w:p w:rsidR="00A64936" w:rsidRPr="00C52108" w:rsidRDefault="00A64936" w:rsidP="00A64936">
            <w:pPr>
              <w:pStyle w:val="25"/>
              <w:shd w:val="clear" w:color="auto" w:fill="auto"/>
              <w:spacing w:line="240" w:lineRule="auto"/>
              <w:ind w:firstLine="0"/>
            </w:pPr>
            <w:r w:rsidRPr="00C52108">
              <w:t>Страны Востока в XVI—XVIII вв.</w:t>
            </w:r>
          </w:p>
        </w:tc>
        <w:tc>
          <w:tcPr>
            <w:tcW w:w="4921" w:type="dxa"/>
          </w:tcPr>
          <w:p w:rsidR="00A64936" w:rsidRPr="00C52108" w:rsidRDefault="00A64936" w:rsidP="00A64936">
            <w:pPr>
              <w:pStyle w:val="25"/>
              <w:shd w:val="clear" w:color="auto" w:fill="auto"/>
              <w:spacing w:line="240" w:lineRule="auto"/>
              <w:ind w:firstLine="0"/>
            </w:pPr>
            <w:r w:rsidRPr="00C52108">
              <w:rPr>
                <w:rStyle w:val="2a"/>
                <w:b w:val="0"/>
              </w:rPr>
              <w:lastRenderedPageBreak/>
              <w:t xml:space="preserve">РОССИЯ В XVI - XVII ВЕКАХ: ОТ </w:t>
            </w:r>
            <w:r w:rsidRPr="00C52108">
              <w:rPr>
                <w:rStyle w:val="2a"/>
                <w:b w:val="0"/>
              </w:rPr>
              <w:lastRenderedPageBreak/>
              <w:t>ВЕЛИКОГО КНЯЖЕСТВА К ЦАРСТВУ</w:t>
            </w:r>
          </w:p>
          <w:p w:rsidR="00A64936" w:rsidRPr="00C52108" w:rsidRDefault="00A64936" w:rsidP="00A64936">
            <w:pPr>
              <w:pStyle w:val="25"/>
              <w:shd w:val="clear" w:color="auto" w:fill="auto"/>
              <w:spacing w:line="240" w:lineRule="auto"/>
              <w:ind w:firstLine="0"/>
            </w:pPr>
            <w:r w:rsidRPr="00C52108">
              <w:t>Россия в XVI веке Смута в России Россия в XVII веке Культурное пространство Региональный компонент</w:t>
            </w:r>
          </w:p>
        </w:tc>
      </w:tr>
      <w:tr w:rsidR="00A64936" w:rsidRPr="00C52108" w:rsidTr="00A64936">
        <w:tc>
          <w:tcPr>
            <w:tcW w:w="1384" w:type="dxa"/>
          </w:tcPr>
          <w:p w:rsidR="00A64936" w:rsidRPr="00C52108" w:rsidRDefault="00A64936" w:rsidP="00A64936">
            <w:pPr>
              <w:pStyle w:val="25"/>
              <w:shd w:val="clear" w:color="auto" w:fill="auto"/>
              <w:spacing w:line="240" w:lineRule="auto"/>
              <w:ind w:firstLine="0"/>
            </w:pPr>
            <w:r w:rsidRPr="00C52108">
              <w:lastRenderedPageBreak/>
              <w:t>8 класс</w:t>
            </w:r>
          </w:p>
        </w:tc>
        <w:tc>
          <w:tcPr>
            <w:tcW w:w="3584" w:type="dxa"/>
          </w:tcPr>
          <w:p w:rsidR="00A64936" w:rsidRPr="00C52108" w:rsidRDefault="00A64936" w:rsidP="00A64936">
            <w:pPr>
              <w:pStyle w:val="25"/>
              <w:shd w:val="clear" w:color="auto" w:fill="auto"/>
              <w:spacing w:line="240" w:lineRule="auto"/>
              <w:ind w:firstLine="0"/>
            </w:pPr>
            <w:r w:rsidRPr="00C52108">
              <w:rPr>
                <w:rStyle w:val="2a"/>
                <w:b w:val="0"/>
              </w:rPr>
              <w:t>ИСТОРИЯ НОВОГО ВРЕМЕНИ. ХУШв.</w:t>
            </w:r>
          </w:p>
          <w:p w:rsidR="00A64936" w:rsidRPr="00C52108" w:rsidRDefault="00A64936" w:rsidP="00A64936">
            <w:pPr>
              <w:pStyle w:val="25"/>
              <w:shd w:val="clear" w:color="auto" w:fill="auto"/>
              <w:spacing w:line="240" w:lineRule="auto"/>
              <w:ind w:firstLine="0"/>
            </w:pPr>
            <w:r w:rsidRPr="00C52108">
              <w:t>Эпоха Просвещения. Эпоха промышленного переворота</w:t>
            </w:r>
          </w:p>
          <w:p w:rsidR="00A64936" w:rsidRPr="00C52108" w:rsidRDefault="00A64936" w:rsidP="00A64936">
            <w:pPr>
              <w:pStyle w:val="25"/>
              <w:shd w:val="clear" w:color="auto" w:fill="auto"/>
              <w:spacing w:line="240" w:lineRule="auto"/>
              <w:ind w:firstLine="0"/>
            </w:pPr>
            <w:r w:rsidRPr="00C52108">
              <w:t>Великая французская революция</w:t>
            </w:r>
          </w:p>
        </w:tc>
        <w:tc>
          <w:tcPr>
            <w:tcW w:w="4921" w:type="dxa"/>
          </w:tcPr>
          <w:p w:rsidR="00A64936" w:rsidRPr="00C52108" w:rsidRDefault="00A64936" w:rsidP="00A64936">
            <w:pPr>
              <w:pStyle w:val="25"/>
              <w:shd w:val="clear" w:color="auto" w:fill="auto"/>
              <w:spacing w:line="240" w:lineRule="auto"/>
              <w:ind w:firstLine="0"/>
            </w:pPr>
            <w:r w:rsidRPr="00C52108">
              <w:rPr>
                <w:rStyle w:val="2a"/>
                <w:b w:val="0"/>
              </w:rPr>
              <w:t xml:space="preserve">РОССИЯ В КОНЦЕ XVII - ХУ111 ВЕКАХ: ОТ ЦАРСТВА К ИМПЕРИИ. </w:t>
            </w:r>
            <w:r w:rsidRPr="00C52108">
              <w:t>Россия в эпоху преобразований Петра I</w:t>
            </w:r>
            <w:proofErr w:type="gramStart"/>
            <w:r w:rsidRPr="00C52108">
              <w:t xml:space="preserve"> П</w:t>
            </w:r>
            <w:proofErr w:type="gramEnd"/>
            <w:r w:rsidRPr="00C52108">
              <w:t>осле Петра Великого: эпоха «дворцовых переворотов»</w:t>
            </w:r>
          </w:p>
          <w:p w:rsidR="00A64936" w:rsidRPr="00C52108" w:rsidRDefault="00A64936" w:rsidP="00A64936">
            <w:pPr>
              <w:pStyle w:val="25"/>
              <w:shd w:val="clear" w:color="auto" w:fill="auto"/>
              <w:spacing w:line="240" w:lineRule="auto"/>
              <w:ind w:firstLine="0"/>
            </w:pPr>
            <w:r w:rsidRPr="00C52108">
              <w:t>Россия в 1760-х - 1790- гг. Правление Екатерины II и Павла I Культурное пространство Российской империи в XVIII в.</w:t>
            </w:r>
          </w:p>
          <w:p w:rsidR="00A64936" w:rsidRPr="00C52108" w:rsidRDefault="00A64936" w:rsidP="00A64936">
            <w:pPr>
              <w:pStyle w:val="25"/>
              <w:shd w:val="clear" w:color="auto" w:fill="auto"/>
              <w:spacing w:line="240" w:lineRule="auto"/>
              <w:ind w:firstLine="0"/>
            </w:pPr>
            <w:r w:rsidRPr="00C52108">
              <w:t>Народы России в XVIII в.</w:t>
            </w:r>
          </w:p>
          <w:p w:rsidR="00A64936" w:rsidRPr="00C52108" w:rsidRDefault="00A64936" w:rsidP="00A64936">
            <w:pPr>
              <w:pStyle w:val="25"/>
              <w:shd w:val="clear" w:color="auto" w:fill="auto"/>
              <w:spacing w:line="240" w:lineRule="auto"/>
              <w:ind w:firstLine="0"/>
            </w:pPr>
            <w:r w:rsidRPr="00C52108">
              <w:t>Россия при Павле I Региональный компонент</w:t>
            </w:r>
          </w:p>
        </w:tc>
      </w:tr>
      <w:tr w:rsidR="00A64936" w:rsidRPr="00C52108" w:rsidTr="00A64936">
        <w:trPr>
          <w:trHeight w:val="1258"/>
        </w:trPr>
        <w:tc>
          <w:tcPr>
            <w:tcW w:w="1384" w:type="dxa"/>
          </w:tcPr>
          <w:p w:rsidR="00A64936" w:rsidRPr="00C52108" w:rsidRDefault="00A64936" w:rsidP="00A64936">
            <w:pPr>
              <w:pStyle w:val="25"/>
              <w:spacing w:line="240" w:lineRule="auto"/>
            </w:pPr>
            <w:r w:rsidRPr="00C52108">
              <w:t>9  9 класс</w:t>
            </w:r>
          </w:p>
        </w:tc>
        <w:tc>
          <w:tcPr>
            <w:tcW w:w="3584" w:type="dxa"/>
          </w:tcPr>
          <w:p w:rsidR="00A64936" w:rsidRPr="00C52108" w:rsidRDefault="00A64936" w:rsidP="00A64936">
            <w:pPr>
              <w:pStyle w:val="25"/>
              <w:shd w:val="clear" w:color="auto" w:fill="auto"/>
              <w:spacing w:line="240" w:lineRule="auto"/>
              <w:ind w:firstLine="0"/>
            </w:pPr>
            <w:r w:rsidRPr="00C52108">
              <w:rPr>
                <w:rStyle w:val="2a"/>
                <w:b w:val="0"/>
              </w:rPr>
              <w:t>ИСТОРИЯ НОВОГО</w:t>
            </w:r>
          </w:p>
          <w:p w:rsidR="00A64936" w:rsidRPr="00C52108" w:rsidRDefault="00A64936" w:rsidP="00A64936">
            <w:pPr>
              <w:pStyle w:val="25"/>
              <w:shd w:val="clear" w:color="auto" w:fill="auto"/>
              <w:spacing w:line="240" w:lineRule="auto"/>
              <w:ind w:firstLine="0"/>
            </w:pPr>
            <w:r w:rsidRPr="00C52108">
              <w:rPr>
                <w:rStyle w:val="2a"/>
                <w:b w:val="0"/>
              </w:rPr>
              <w:t>ВРЕМЕНИ. XIX в.</w:t>
            </w:r>
          </w:p>
          <w:p w:rsidR="00A64936" w:rsidRPr="00C52108" w:rsidRDefault="00A64936" w:rsidP="00A64936">
            <w:pPr>
              <w:pStyle w:val="25"/>
              <w:shd w:val="clear" w:color="auto" w:fill="auto"/>
              <w:spacing w:before="60" w:line="240" w:lineRule="auto"/>
              <w:ind w:firstLine="0"/>
            </w:pPr>
            <w:r w:rsidRPr="00C52108">
              <w:rPr>
                <w:rStyle w:val="2a"/>
                <w:b w:val="0"/>
              </w:rPr>
              <w:t xml:space="preserve">Мир к началу XX в. Новейшая история. </w:t>
            </w:r>
            <w:r w:rsidRPr="00C52108">
              <w:rPr>
                <w:rStyle w:val="2f2"/>
                <w:b w:val="0"/>
                <w:i w:val="0"/>
              </w:rPr>
              <w:t xml:space="preserve">Становление и расцвет индустриального общества. До начала Первой мировой войны. </w:t>
            </w:r>
            <w:proofErr w:type="gramStart"/>
            <w:r w:rsidRPr="00C52108">
              <w:t xml:space="preserve">Страны Европы и Северной Америки в первой половине XIX в. Страны Европы и Северной Америки во второй половине XIX в. Экономическое и социально-политическое развитие стран Европы и США в конце XIX в. Страны Азии в XIX в. </w:t>
            </w:r>
            <w:r w:rsidRPr="00C52108">
              <w:lastRenderedPageBreak/>
              <w:t>Война за независимость в Латинской Америке Народы Африки в Новое время.</w:t>
            </w:r>
            <w:proofErr w:type="gramEnd"/>
            <w:r w:rsidRPr="00C52108">
              <w:t xml:space="preserve"> Развитие культуры в XIX в. Международные отношения в XIX в. Мир в 1900—1914 гг.</w:t>
            </w:r>
          </w:p>
        </w:tc>
        <w:tc>
          <w:tcPr>
            <w:tcW w:w="4921" w:type="dxa"/>
          </w:tcPr>
          <w:p w:rsidR="00A64936" w:rsidRPr="00C52108" w:rsidRDefault="00A64936" w:rsidP="00A64936">
            <w:pPr>
              <w:pStyle w:val="25"/>
              <w:shd w:val="clear" w:color="auto" w:fill="auto"/>
              <w:spacing w:line="240" w:lineRule="auto"/>
              <w:ind w:firstLine="0"/>
            </w:pPr>
            <w:r w:rsidRPr="00C52108">
              <w:rPr>
                <w:rStyle w:val="2a"/>
                <w:b w:val="0"/>
              </w:rPr>
              <w:lastRenderedPageBreak/>
              <w:t xml:space="preserve">IV. РОССИЙСКАЯ ИМПЕРИЯ </w:t>
            </w:r>
            <w:proofErr w:type="gramStart"/>
            <w:r w:rsidRPr="00C52108">
              <w:rPr>
                <w:rStyle w:val="2a"/>
                <w:b w:val="0"/>
              </w:rPr>
              <w:t>В</w:t>
            </w:r>
            <w:proofErr w:type="gramEnd"/>
          </w:p>
          <w:p w:rsidR="00A64936" w:rsidRPr="00C52108" w:rsidRDefault="00A64936" w:rsidP="00A64936">
            <w:pPr>
              <w:pStyle w:val="25"/>
              <w:shd w:val="clear" w:color="auto" w:fill="auto"/>
              <w:spacing w:line="240" w:lineRule="auto"/>
              <w:ind w:firstLine="0"/>
            </w:pPr>
            <w:r w:rsidRPr="00C52108">
              <w:rPr>
                <w:rStyle w:val="2a"/>
                <w:b w:val="0"/>
              </w:rPr>
              <w:t xml:space="preserve">XIX - </w:t>
            </w:r>
            <w:proofErr w:type="gramStart"/>
            <w:r w:rsidRPr="00C52108">
              <w:rPr>
                <w:rStyle w:val="2a"/>
                <w:b w:val="0"/>
              </w:rPr>
              <w:t>НАЧАЛЕ</w:t>
            </w:r>
            <w:proofErr w:type="gramEnd"/>
            <w:r w:rsidRPr="00C52108">
              <w:rPr>
                <w:rStyle w:val="2a"/>
                <w:b w:val="0"/>
              </w:rPr>
              <w:t xml:space="preserve"> XX ВВ.</w:t>
            </w:r>
          </w:p>
          <w:p w:rsidR="00A64936" w:rsidRPr="00C52108" w:rsidRDefault="00A64936" w:rsidP="00A64936">
            <w:pPr>
              <w:pStyle w:val="25"/>
              <w:shd w:val="clear" w:color="auto" w:fill="auto"/>
              <w:spacing w:line="240" w:lineRule="auto"/>
              <w:ind w:firstLine="0"/>
            </w:pPr>
            <w:r w:rsidRPr="00C52108">
              <w:t xml:space="preserve">Россия на пути к реформам (1801-1861) Александровская эпоха: государственный либерализм. Отечественная война 1812 г. Николаевское самодержавие: государственный консерватизм. Крепостнический социум. Деревня и город. Культурное пространство империи в первой половине XIX в. Пространство империи: этнокультурный облик страны. Формирование гражданского правосознания. Основные течения общественной мысли. Россия в эпоху реформ. Преобразования Александра II: социальная и правовая </w:t>
            </w:r>
            <w:r w:rsidRPr="00C52108">
              <w:lastRenderedPageBreak/>
              <w:t>модернизация «Народное самодержавие». Александра III. Пореформенный социум. Сельское хозяйство и промышленность Культурное пространство империи во второй половине XIX в. Этнокультурный облик империи Формирование гражданского общества и основные направления общественных движений Кризис империи в начале XX века.</w:t>
            </w:r>
            <w:r w:rsidRPr="00C52108">
              <w:rPr>
                <w:rStyle w:val="2Exact"/>
              </w:rPr>
              <w:t xml:space="preserve"> Первая российская революция </w:t>
            </w:r>
            <w:r w:rsidRPr="00C52108">
              <w:rPr>
                <w:rStyle w:val="2Exact"/>
                <w:lang w:eastAsia="en-US" w:bidi="en-US"/>
              </w:rPr>
              <w:t>1905</w:t>
            </w:r>
            <w:r w:rsidRPr="00C52108">
              <w:rPr>
                <w:rStyle w:val="2Exact"/>
                <w:lang w:eastAsia="en-US" w:bidi="en-US"/>
              </w:rPr>
              <w:softHyphen/>
              <w:t>1907</w:t>
            </w:r>
            <w:r w:rsidRPr="00C52108">
              <w:rPr>
                <w:rStyle w:val="2Exact"/>
              </w:rPr>
              <w:t xml:space="preserve"> гг. Начало парламентаризма Общество и власть после революции «Серебряный век» российской культуры</w:t>
            </w:r>
          </w:p>
          <w:p w:rsidR="00A64936" w:rsidRPr="00C52108" w:rsidRDefault="00A64936" w:rsidP="00A64936">
            <w:pPr>
              <w:pStyle w:val="25"/>
              <w:shd w:val="clear" w:color="auto" w:fill="auto"/>
              <w:spacing w:line="240" w:lineRule="auto"/>
              <w:ind w:firstLine="0"/>
            </w:pPr>
            <w:r w:rsidRPr="00C52108">
              <w:rPr>
                <w:rStyle w:val="2Exact"/>
              </w:rPr>
              <w:t>Региональный компонент</w:t>
            </w:r>
          </w:p>
          <w:p w:rsidR="00A64936" w:rsidRPr="00C52108" w:rsidRDefault="00A64936" w:rsidP="00A64936">
            <w:pPr>
              <w:pStyle w:val="25"/>
              <w:shd w:val="clear" w:color="auto" w:fill="auto"/>
              <w:spacing w:line="240" w:lineRule="auto"/>
              <w:ind w:firstLine="0"/>
            </w:pPr>
          </w:p>
        </w:tc>
      </w:tr>
    </w:tbl>
    <w:p w:rsidR="000A0869" w:rsidRPr="00C52108" w:rsidRDefault="000A0869" w:rsidP="009D683C">
      <w:pPr>
        <w:rPr>
          <w:rFonts w:ascii="Times New Roman" w:hAnsi="Times New Roman" w:cs="Times New Roman"/>
          <w:sz w:val="28"/>
          <w:szCs w:val="28"/>
        </w:rPr>
      </w:pPr>
    </w:p>
    <w:p w:rsidR="000A0869" w:rsidRPr="00C52108" w:rsidRDefault="00742D4B" w:rsidP="009D683C">
      <w:pPr>
        <w:pStyle w:val="54"/>
        <w:keepNext/>
        <w:keepLines/>
        <w:numPr>
          <w:ilvl w:val="0"/>
          <w:numId w:val="49"/>
        </w:numPr>
        <w:shd w:val="clear" w:color="auto" w:fill="auto"/>
        <w:tabs>
          <w:tab w:val="left" w:pos="2236"/>
        </w:tabs>
        <w:spacing w:before="0" w:after="0" w:line="240" w:lineRule="auto"/>
        <w:ind w:left="474" w:firstLine="700"/>
        <w:jc w:val="both"/>
        <w:rPr>
          <w:b w:val="0"/>
        </w:rPr>
      </w:pPr>
      <w:bookmarkStart w:id="147" w:name="bookmark153"/>
      <w:bookmarkStart w:id="148" w:name="bookmark154"/>
      <w:r w:rsidRPr="00C52108">
        <w:rPr>
          <w:b w:val="0"/>
        </w:rPr>
        <w:t>Обществознание</w:t>
      </w:r>
      <w:bookmarkEnd w:id="147"/>
      <w:bookmarkEnd w:id="148"/>
    </w:p>
    <w:p w:rsidR="000A0869" w:rsidRPr="00C52108" w:rsidRDefault="00742D4B" w:rsidP="009D683C">
      <w:pPr>
        <w:pStyle w:val="25"/>
        <w:shd w:val="clear" w:color="auto" w:fill="auto"/>
        <w:spacing w:line="240" w:lineRule="auto"/>
        <w:ind w:left="474" w:right="440" w:firstLine="700"/>
      </w:pPr>
      <w:r w:rsidRPr="00C52108">
        <w:t>Обществознание является одним из основных гуманитарных предметов в системе общего образования, поскольку должно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правового самосознания, поликультурности, толерантности, приверженности ценностям, закрепленным в Конституции РФ, гражданской активной позиции в общественной жизни при решении задач в области социальных отношений.</w:t>
      </w:r>
    </w:p>
    <w:p w:rsidR="000A0869" w:rsidRPr="00C52108" w:rsidRDefault="00742D4B" w:rsidP="009D683C">
      <w:pPr>
        <w:pStyle w:val="25"/>
        <w:shd w:val="clear" w:color="auto" w:fill="auto"/>
        <w:tabs>
          <w:tab w:val="left" w:pos="3537"/>
        </w:tabs>
        <w:spacing w:line="240" w:lineRule="auto"/>
        <w:ind w:left="474" w:right="440" w:firstLine="700"/>
      </w:pPr>
      <w:r w:rsidRPr="00C52108">
        <w:t>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Учебный предмет «Обществознание» в основной школе многогранно освещает проблемы человека и общества через призму основ наук:</w:t>
      </w:r>
      <w:r w:rsidRPr="00C52108">
        <w:tab/>
        <w:t>экономика, социология, политология, социальная</w:t>
      </w:r>
    </w:p>
    <w:p w:rsidR="000A0869" w:rsidRPr="00C52108" w:rsidRDefault="00742D4B" w:rsidP="009D683C">
      <w:pPr>
        <w:pStyle w:val="25"/>
        <w:shd w:val="clear" w:color="auto" w:fill="auto"/>
        <w:spacing w:line="240" w:lineRule="auto"/>
        <w:ind w:left="474" w:right="440" w:firstLine="0"/>
      </w:pPr>
      <w:r w:rsidRPr="00C52108">
        <w:t xml:space="preserve">психология, правоведение, философия, акцентируя внимание на современные реалии жизни, что способствует формированию у </w:t>
      </w:r>
      <w:proofErr w:type="gramStart"/>
      <w:r w:rsidRPr="00C52108">
        <w:t>обучающихся</w:t>
      </w:r>
      <w:proofErr w:type="gramEnd"/>
      <w:r w:rsidRPr="00C52108">
        <w:t xml:space="preserve"> целостной картины мира и жизни человека в нем.</w:t>
      </w:r>
    </w:p>
    <w:p w:rsidR="000A0869" w:rsidRPr="00C52108" w:rsidRDefault="00742D4B" w:rsidP="009D683C">
      <w:pPr>
        <w:pStyle w:val="25"/>
        <w:shd w:val="clear" w:color="auto" w:fill="auto"/>
        <w:spacing w:line="240" w:lineRule="auto"/>
        <w:ind w:left="474" w:right="440" w:firstLine="700"/>
      </w:pPr>
      <w:r w:rsidRPr="00C52108">
        <w:t>Освоение учебного предмета «Обществознание» направлено на развитие личности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и процессам, выработку умений, обеспечивающих адаптацию к условиям динамично развивающегося современного общества.</w:t>
      </w:r>
    </w:p>
    <w:p w:rsidR="000A0869" w:rsidRPr="00C52108" w:rsidRDefault="00742D4B" w:rsidP="009D683C">
      <w:pPr>
        <w:pStyle w:val="25"/>
        <w:shd w:val="clear" w:color="auto" w:fill="auto"/>
        <w:spacing w:line="240" w:lineRule="auto"/>
        <w:ind w:left="474" w:right="440" w:firstLine="700"/>
      </w:pPr>
      <w:r w:rsidRPr="00C52108">
        <w:t>Учебный предмет «Обществознание» на уровне основного общего образования опирается на межпредметные связи, в основе которых лежит</w:t>
      </w:r>
      <w:r w:rsidR="00A64936" w:rsidRPr="00C52108">
        <w:t xml:space="preserve"> </w:t>
      </w:r>
      <w:r w:rsidRPr="00C52108">
        <w:t xml:space="preserve">обращение к таким учебным предметам, как «История», «Литература», </w:t>
      </w:r>
      <w:r w:rsidRPr="00C52108">
        <w:lastRenderedPageBreak/>
        <w:t>«Мировая художественная культура», «География», «Биология», что создает возможность одновременного прохождения тем по указанным учебным предметам.</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49" w:name="bookmark155"/>
      <w:r w:rsidRPr="00C52108">
        <w:rPr>
          <w:b w:val="0"/>
        </w:rPr>
        <w:t>Человек. Деятельность человека</w:t>
      </w:r>
      <w:bookmarkEnd w:id="149"/>
    </w:p>
    <w:p w:rsidR="000A0869" w:rsidRPr="00C52108" w:rsidRDefault="00742D4B" w:rsidP="009D683C">
      <w:pPr>
        <w:pStyle w:val="25"/>
        <w:shd w:val="clear" w:color="auto" w:fill="auto"/>
        <w:spacing w:line="240" w:lineRule="auto"/>
        <w:ind w:left="474" w:right="460" w:firstLine="700"/>
      </w:pPr>
      <w:proofErr w:type="gramStart"/>
      <w:r w:rsidRPr="00C52108">
        <w:t>Биологическое</w:t>
      </w:r>
      <w:proofErr w:type="gramEnd"/>
      <w:r w:rsidRPr="00C52108">
        <w:t xml:space="preserve"> и социальное в человеке. </w:t>
      </w:r>
      <w:r w:rsidRPr="00C52108">
        <w:rPr>
          <w:rStyle w:val="2b"/>
          <w:i w:val="0"/>
        </w:rPr>
        <w:t>Черты сходства и различий человека и животного. Индивид, индивидуальность, личность.</w:t>
      </w:r>
      <w:r w:rsidRPr="00C52108">
        <w:t xml:space="preserve"> Основные возрастные периоды жизни человека. Отношения между поколениями. Особенности подросткового возраста. Способности и потребности человека. Особые потребности людей с ограниченными возможностями. Понятие 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w:t>
      </w:r>
      <w:r w:rsidRPr="00C52108">
        <w:rPr>
          <w:rStyle w:val="2b"/>
          <w:i w:val="0"/>
        </w:rPr>
        <w:t>Личные и деловые отношения.</w:t>
      </w:r>
      <w:r w:rsidRPr="00C52108">
        <w:t xml:space="preserve"> Лидерство. Межличностные конфликты и способы их разрешения.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50" w:name="bookmark156"/>
      <w:r w:rsidRPr="00C52108">
        <w:rPr>
          <w:b w:val="0"/>
        </w:rPr>
        <w:t>Общество</w:t>
      </w:r>
      <w:bookmarkEnd w:id="150"/>
    </w:p>
    <w:p w:rsidR="000A0869" w:rsidRPr="00C52108" w:rsidRDefault="00742D4B" w:rsidP="009D683C">
      <w:pPr>
        <w:pStyle w:val="25"/>
        <w:shd w:val="clear" w:color="auto" w:fill="auto"/>
        <w:spacing w:line="240" w:lineRule="auto"/>
        <w:ind w:left="474" w:right="460" w:firstLine="700"/>
      </w:pPr>
      <w:r w:rsidRPr="00C52108">
        <w:t xml:space="preserve">Общество как форма жизнедеятельности людей. Взаимосвязь общества и природы. Развитие общества. </w:t>
      </w:r>
      <w:r w:rsidRPr="00C52108">
        <w:rPr>
          <w:rStyle w:val="2b"/>
          <w:i w:val="0"/>
        </w:rPr>
        <w:t>Общественный прогресс.</w:t>
      </w:r>
      <w:r w:rsidRPr="00C52108">
        <w:t xml:space="preserve"> Основные сферы жизни общества и их взаимодействие. Типы обществ. Усиление взаимосвязей стран и народов. Глобальные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влияние на нашу жизнь. Современное российское общество, особенности его развития.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Социальные нормы</w:t>
      </w:r>
    </w:p>
    <w:p w:rsidR="000A0869" w:rsidRPr="00C52108" w:rsidRDefault="00742D4B" w:rsidP="009D683C">
      <w:pPr>
        <w:pStyle w:val="25"/>
        <w:shd w:val="clear" w:color="auto" w:fill="auto"/>
        <w:spacing w:line="240" w:lineRule="auto"/>
        <w:ind w:left="474" w:right="460" w:firstLine="700"/>
      </w:pPr>
      <w:r w:rsidRPr="00C52108">
        <w:t xml:space="preserve">Социальные нормы как регуляторы поведения человека в обществе. </w:t>
      </w:r>
      <w:r w:rsidRPr="00C52108">
        <w:rPr>
          <w:rStyle w:val="2b"/>
          <w:i w:val="0"/>
        </w:rPr>
        <w:t>Общественные нравы, традиции и обычаи.</w:t>
      </w:r>
      <w:r w:rsidRPr="00C52108">
        <w:t xml:space="preserve"> Как усваиваются социальные нормы. Общественные ценности. Гражданственность и патриотизм. Уважение социального многообразия. Мораль, ее основные принципы. Нравственность. Моральные нормы и нравственный выбор. Роль морали в жизни человека и общества. Золотое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w:t>
      </w:r>
      <w:r w:rsidRPr="00C52108">
        <w:rPr>
          <w:rStyle w:val="2b"/>
          <w:i w:val="0"/>
        </w:rPr>
        <w:t>Особенности социализации в подростковом возрасте.</w:t>
      </w:r>
      <w:r w:rsidRPr="00C52108">
        <w:t xml:space="preserve"> 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Сфера духовной культуры</w:t>
      </w:r>
    </w:p>
    <w:p w:rsidR="000A0869" w:rsidRPr="00C52108" w:rsidRDefault="00742D4B" w:rsidP="009D683C">
      <w:pPr>
        <w:pStyle w:val="25"/>
        <w:shd w:val="clear" w:color="auto" w:fill="auto"/>
        <w:spacing w:line="240" w:lineRule="auto"/>
        <w:ind w:left="474" w:right="440" w:firstLine="700"/>
      </w:pPr>
      <w:r w:rsidRPr="00C52108">
        <w:t xml:space="preserve">Культура, ее многообразие и основные формы. Наука в жизни современного общества. </w:t>
      </w:r>
      <w:r w:rsidRPr="00C52108">
        <w:rPr>
          <w:rStyle w:val="2b"/>
          <w:i w:val="0"/>
        </w:rPr>
        <w:t>Научно-технический прогресс в современном обществе.</w:t>
      </w:r>
      <w:r w:rsidRPr="00C52108">
        <w:t xml:space="preserve"> Развитие науки в России. Образование, его значимость в условиях информационного общества. Система образования в Российской Федерации. Уровни общего образования. </w:t>
      </w:r>
      <w:r w:rsidRPr="00C52108">
        <w:rPr>
          <w:rStyle w:val="2b"/>
          <w:i w:val="0"/>
        </w:rPr>
        <w:t xml:space="preserve">Государственная итоговая аттестация. </w:t>
      </w:r>
      <w:r w:rsidRPr="00C52108">
        <w:t xml:space="preserve">Самообразование. Религия как форма культуры. </w:t>
      </w:r>
      <w:r w:rsidRPr="00C52108">
        <w:rPr>
          <w:rStyle w:val="2b"/>
          <w:i w:val="0"/>
        </w:rPr>
        <w:t>Мировые религии.</w:t>
      </w:r>
      <w:r w:rsidRPr="00C52108">
        <w:t xml:space="preserve"> Роль религии в жизни общества. Свобода совести. Искусство как элемент духовной культуры общества. </w:t>
      </w:r>
      <w:r w:rsidRPr="00C52108">
        <w:rPr>
          <w:rStyle w:val="2b"/>
          <w:i w:val="0"/>
        </w:rPr>
        <w:t>Влияние искусства на развитие личности.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lastRenderedPageBreak/>
        <w:t>Социальная сфера жизни общества</w:t>
      </w:r>
    </w:p>
    <w:p w:rsidR="000A0869" w:rsidRPr="00C52108" w:rsidRDefault="00742D4B" w:rsidP="009D683C">
      <w:pPr>
        <w:pStyle w:val="25"/>
        <w:shd w:val="clear" w:color="auto" w:fill="auto"/>
        <w:spacing w:line="240" w:lineRule="auto"/>
        <w:ind w:left="474" w:right="440" w:firstLine="700"/>
      </w:pPr>
      <w:r w:rsidRPr="00C52108">
        <w:t xml:space="preserve">Социальная структура общества. Социальные общности и группы. Социальный статус личности. Социальные роли. Основные социальные роли в подростковом возрасте. Социальная мобильность. Семья и семейные отношения. Функции семьи. Семейные ценности и традиции. Основные роли членов семьи. </w:t>
      </w:r>
      <w:r w:rsidRPr="00C52108">
        <w:rPr>
          <w:rStyle w:val="2b"/>
          <w:i w:val="0"/>
        </w:rPr>
        <w:t>Досуг семьи.</w:t>
      </w:r>
      <w:r w:rsidRPr="00C52108">
        <w:t xml:space="preserve"> Социальные конфликты и пути их разрешения. Этнос и нация. </w:t>
      </w:r>
      <w:r w:rsidRPr="00C52108">
        <w:rPr>
          <w:rStyle w:val="2b"/>
          <w:i w:val="0"/>
        </w:rPr>
        <w:t>Национальное самосознание.</w:t>
      </w:r>
      <w:r w:rsidRPr="00C52108">
        <w:t xml:space="preserve"> Отношения между нациями. Россия - многонациональное государство. Социальная политика Российского государства.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Политическая сфера жизни общества</w:t>
      </w:r>
    </w:p>
    <w:p w:rsidR="000A0869" w:rsidRPr="00C52108" w:rsidRDefault="00742D4B" w:rsidP="009D683C">
      <w:pPr>
        <w:pStyle w:val="25"/>
        <w:shd w:val="clear" w:color="auto" w:fill="auto"/>
        <w:spacing w:line="240" w:lineRule="auto"/>
        <w:ind w:left="474" w:right="440" w:firstLine="700"/>
      </w:pPr>
      <w:r w:rsidRPr="00C52108">
        <w:t>Политика и власть. Роль политики в жизни общества. Государство, его существенные признаки. Функции государства. Внутренняя и внешняя политика государства. Формы правл</w:t>
      </w:r>
      <w:r w:rsidR="002B1C84" w:rsidRPr="00C52108">
        <w:t>ения. Формы государственно-</w:t>
      </w:r>
      <w:r w:rsidRPr="00C52108">
        <w:t xml:space="preserve">территориального устройства. Политический режим. Демократия, ее основные признаки и ценности. Выборы и референдумы. Разделение властей. Участие граждан в политической жизни. Опасность политического экстремизма. Политические партии и движения, их роль в общественной жизни. Гражданское общество. </w:t>
      </w:r>
      <w:r w:rsidRPr="00C52108">
        <w:rPr>
          <w:rStyle w:val="2b"/>
          <w:i w:val="0"/>
        </w:rPr>
        <w:t>Правовое государство.</w:t>
      </w:r>
      <w:r w:rsidRPr="00C52108">
        <w:t xml:space="preserve"> Местное самоуправление. </w:t>
      </w:r>
      <w:r w:rsidRPr="00C52108">
        <w:rPr>
          <w:rStyle w:val="2b"/>
          <w:i w:val="0"/>
        </w:rPr>
        <w:t>Межгосударственные отношения. Межгосударственные конфликты и способы их разрешения.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Гражданин и государство</w:t>
      </w:r>
    </w:p>
    <w:p w:rsidR="000A0869" w:rsidRPr="00C52108" w:rsidRDefault="00742D4B" w:rsidP="009D683C">
      <w:pPr>
        <w:pStyle w:val="25"/>
        <w:shd w:val="clear" w:color="auto" w:fill="auto"/>
        <w:spacing w:line="240" w:lineRule="auto"/>
        <w:ind w:left="474" w:right="440" w:firstLine="700"/>
      </w:pPr>
      <w:r w:rsidRPr="00C52108">
        <w:t xml:space="preserve">Наше государство - Российская Федерация. Конституция Российской Федерации - основной закон государства. Конституционные основы государственного строя Российской Федерации. Государственные символы России. Россия - федеративное государство. Субъекты федерации. Органы государственной власти и управления в Российской Федерации. Президент Российской Федерации, его основные функции. Федеральное Собрание Российской Федерации. Правительство Российской Федерации. Судебная система Российской Федерации. Правоохранительные органы. Гражданство Российской Федерации. Конституционные права и свободы человека и гражданина в Российской Федерации. Конституционные обязанности гражданина Российской Федерации. Взаимоотношения органов государственной власти и граждан. Механизмы реализации и защиты прав и свобод человека и гражданина в РФ. </w:t>
      </w:r>
      <w:r w:rsidRPr="00C52108">
        <w:rPr>
          <w:rStyle w:val="2b"/>
          <w:i w:val="0"/>
        </w:rPr>
        <w:t>Основные международные документы о правах человека и правах ребенка.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Основы российского законодательства</w:t>
      </w:r>
    </w:p>
    <w:p w:rsidR="000A0869" w:rsidRPr="00C52108" w:rsidRDefault="00742D4B" w:rsidP="009D683C">
      <w:pPr>
        <w:pStyle w:val="25"/>
        <w:shd w:val="clear" w:color="auto" w:fill="auto"/>
        <w:spacing w:line="240" w:lineRule="auto"/>
        <w:ind w:left="474" w:right="440" w:firstLine="700"/>
      </w:pPr>
      <w:r w:rsidRPr="00C52108">
        <w:t xml:space="preserve">Система российского законодательства. Источники права. Нормативный правовой акт. Правоотношения. Правоспособность и дееспособность. Признаки и виды правонарушений. Понятие, виды и функции юридической ответственности. Презумпция невиновности. Гражданские правоотношения. Основные виды гражданско-правовых договоров. Право собственности. Права потребителей, защита прав потребителей. Способы защиты гражданских прав. Право на труд и трудовые правоотношения. Трудовой договор и его значение в регулировании трудовой </w:t>
      </w:r>
      <w:r w:rsidRPr="00C52108">
        <w:lastRenderedPageBreak/>
        <w:t xml:space="preserve">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 - правовых отношений. Административные правонарушения. Виды административного наказания. Уголовное право, основные понятия и принципы. Понятие и виды преступлений. Необходимая оборона. Цели наказания. Виды наказаний. Особенности правового статуса несовершеннолетнего. Права ребенка и их защита. Дееспособность </w:t>
      </w:r>
      <w:proofErr w:type="gramStart"/>
      <w:r w:rsidRPr="00C52108">
        <w:t>малолетних</w:t>
      </w:r>
      <w:proofErr w:type="gramEnd"/>
      <w:r w:rsidRPr="00C52108">
        <w:t xml:space="preserve">. Дееспособность несовершеннолетних в возрасте от 14 до 18 лет. Особенности регулирования труда работников в возрасте до 18 лет. Правовое регулирование в сфере образования. Особенности уголовной ответственности и наказания несовершеннолетних. </w:t>
      </w:r>
      <w:r w:rsidRPr="00C52108">
        <w:rPr>
          <w:rStyle w:val="2b"/>
          <w:i w:val="0"/>
        </w:rPr>
        <w:t>Международное гуманитарное право. Международно-правовая защита жертв вооруженных конфликтов.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51" w:name="bookmark157"/>
      <w:r w:rsidRPr="00C52108">
        <w:rPr>
          <w:b w:val="0"/>
        </w:rPr>
        <w:t>Экономика</w:t>
      </w:r>
      <w:bookmarkEnd w:id="151"/>
    </w:p>
    <w:p w:rsidR="000A0869" w:rsidRPr="00C52108" w:rsidRDefault="00742D4B" w:rsidP="009D683C">
      <w:pPr>
        <w:pStyle w:val="25"/>
        <w:shd w:val="clear" w:color="auto" w:fill="auto"/>
        <w:spacing w:line="240" w:lineRule="auto"/>
        <w:ind w:left="474" w:right="440" w:firstLine="700"/>
      </w:pPr>
      <w:r w:rsidRPr="00C52108">
        <w:t xml:space="preserve">Понятие экономики. Роль экономики в жизни общества. Товары и услуги. Ресурсы и потребности, ограниченность ресурсов. Производство - основа экономики. Распределение. Обмен. Потребление. Факторы производства. Производительность труда. Разделение труда и специализация. Собственность. Торговля и ее формы. Реклама. Деньги и их функции. Инфляция, ее последствия. Типы экономических систем. Рынок и рыночный механизм. Предпринимательская деятельность. Издержки, выручка, прибыль. </w:t>
      </w:r>
      <w:r w:rsidRPr="00C52108">
        <w:rPr>
          <w:rStyle w:val="2b"/>
          <w:i w:val="0"/>
        </w:rPr>
        <w:t>Виды рынков. Рынок капиталов.</w:t>
      </w:r>
      <w:r w:rsidRPr="00C52108">
        <w:t xml:space="preserve"> Рынок труда. Каким должен быть современный работник. Выбор профессии. Заработная плата и стимулирование труда. Роль государства в экономике. Экономические цели и функции государства. Государственный бюджет. Налоги: система налогов, </w:t>
      </w:r>
      <w:r w:rsidRPr="00C52108">
        <w:rPr>
          <w:rStyle w:val="2b"/>
          <w:i w:val="0"/>
        </w:rPr>
        <w:t>функции, налоговые системы разных эпох.</w:t>
      </w:r>
    </w:p>
    <w:p w:rsidR="000A0869" w:rsidRPr="00C52108" w:rsidRDefault="00742D4B" w:rsidP="009D683C">
      <w:pPr>
        <w:pStyle w:val="25"/>
        <w:shd w:val="clear" w:color="auto" w:fill="auto"/>
        <w:spacing w:line="240" w:lineRule="auto"/>
        <w:ind w:left="474" w:right="440" w:firstLine="700"/>
      </w:pPr>
      <w:proofErr w:type="gramStart"/>
      <w:r w:rsidRPr="00C52108">
        <w:t>Банковские услуги, предоставляемые гражданам: депозит, кредит, платежная карта, электронные деньги, денежный перевод, обмен валюты.</w:t>
      </w:r>
      <w:proofErr w:type="gramEnd"/>
      <w:r w:rsidRPr="00C52108">
        <w:t xml:space="preserve"> Формы дистанционного банковского обслуживания: банкомат, мобильный </w:t>
      </w:r>
      <w:r w:rsidRPr="00C52108">
        <w:rPr>
          <w:rStyle w:val="2b"/>
          <w:i w:val="0"/>
        </w:rPr>
        <w:t xml:space="preserve">банкинг, онлайн-банкинг. Страховые услуги: страхование жизни, здоровья, имущества, ответственности. Инвестиции в реальные и финансовые </w:t>
      </w:r>
      <w:bookmarkStart w:id="152" w:name="bookmark158"/>
      <w:r w:rsidRPr="00C52108">
        <w:rPr>
          <w:rStyle w:val="2b"/>
          <w:i w:val="0"/>
        </w:rPr>
        <w:t>активы.</w:t>
      </w:r>
      <w:r w:rsidR="002B1C84" w:rsidRPr="00C52108">
        <w:rPr>
          <w:rStyle w:val="2b"/>
          <w:i w:val="0"/>
        </w:rPr>
        <w:t xml:space="preserve"> </w:t>
      </w:r>
      <w:r w:rsidRPr="00C52108">
        <w:t>Пенсионное обеспечение. Налогообложение граждан. Защита от финансовых махинаций. Экономические функции домохозяйства. Потребление домашних хозяйств. Семейный бюджет. Источники доходов и расходов семьи. Активы и пассивы. Личный финансовый план. Сбережения. Инфляция.</w:t>
      </w:r>
      <w:bookmarkEnd w:id="152"/>
    </w:p>
    <w:p w:rsidR="000A0869" w:rsidRPr="00C52108" w:rsidRDefault="00742D4B" w:rsidP="009D683C">
      <w:pPr>
        <w:pStyle w:val="54"/>
        <w:keepNext/>
        <w:keepLines/>
        <w:numPr>
          <w:ilvl w:val="0"/>
          <w:numId w:val="49"/>
        </w:numPr>
        <w:shd w:val="clear" w:color="auto" w:fill="auto"/>
        <w:tabs>
          <w:tab w:val="left" w:pos="2236"/>
        </w:tabs>
        <w:spacing w:before="0" w:after="0" w:line="240" w:lineRule="auto"/>
        <w:ind w:left="474" w:firstLine="700"/>
        <w:jc w:val="both"/>
        <w:rPr>
          <w:b w:val="0"/>
        </w:rPr>
      </w:pPr>
      <w:bookmarkStart w:id="153" w:name="bookmark159"/>
      <w:r w:rsidRPr="00C52108">
        <w:rPr>
          <w:b w:val="0"/>
        </w:rPr>
        <w:t>География</w:t>
      </w:r>
      <w:bookmarkEnd w:id="153"/>
    </w:p>
    <w:p w:rsidR="000A0869" w:rsidRPr="00C52108" w:rsidRDefault="00742D4B" w:rsidP="009D683C">
      <w:pPr>
        <w:pStyle w:val="25"/>
        <w:shd w:val="clear" w:color="auto" w:fill="auto"/>
        <w:spacing w:line="240" w:lineRule="auto"/>
        <w:ind w:left="474" w:right="440" w:firstLine="700"/>
      </w:pPr>
      <w:r w:rsidRPr="00C52108">
        <w:t>Географическое образование в основной школе должно обеспечить формирование картографической грамотности, навыков применения географических знаний в жизни для объяснения, оценки и прогнозирования раз</w:t>
      </w:r>
      <w:r w:rsidR="00CC1136" w:rsidRPr="00C52108">
        <w:t>ООО</w:t>
      </w:r>
      <w:r w:rsidRPr="00C52108">
        <w:t xml:space="preserve">бразных природных, социально-экономических и экологических процессов и явлений, адаптации к условиям окружающей среды и обеспечения безопасности жизнедеятельности. Это позволяет реализовать заложенную в образовательных стандартах метапредметную направленность в обучении географии. Обучающиеся овладеют научными методами решения </w:t>
      </w:r>
      <w:r w:rsidRPr="00C52108">
        <w:lastRenderedPageBreak/>
        <w:t>различных теоретических и практических задач, умениями формулировать гипотезы, конструировать, проводить наблюдения, оценивать и анализировать полученные результаты, сопоставлять их с объективными реалиями жизни.</w:t>
      </w:r>
    </w:p>
    <w:p w:rsidR="000A0869" w:rsidRPr="00C52108" w:rsidRDefault="00742D4B" w:rsidP="009D683C">
      <w:pPr>
        <w:pStyle w:val="25"/>
        <w:shd w:val="clear" w:color="auto" w:fill="auto"/>
        <w:spacing w:line="240" w:lineRule="auto"/>
        <w:ind w:left="474" w:right="440" w:firstLine="700"/>
      </w:pPr>
      <w:r w:rsidRPr="00C52108">
        <w:t>География синтезирует элементы общественно-научного и естественно - научного знания, поэтому содержание учебного предмета «География» насыщенно экологическими, этнографическими, социальными, экономическими аспектами, необходимыми для развития представлений о взаимосвязи естественных и общественных дисциплин, природы и общества в целом.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 Содержание учебного предмета «География» включает темы, посвященные актуальной геополитической ситуации страны, в том числе воссоединение России и Крыма.</w:t>
      </w:r>
    </w:p>
    <w:p w:rsidR="000A0869" w:rsidRPr="00C52108" w:rsidRDefault="00742D4B" w:rsidP="009D683C">
      <w:pPr>
        <w:pStyle w:val="25"/>
        <w:shd w:val="clear" w:color="auto" w:fill="auto"/>
        <w:spacing w:line="240" w:lineRule="auto"/>
        <w:ind w:left="474" w:right="440" w:firstLine="700"/>
      </w:pPr>
      <w:r w:rsidRPr="00C52108">
        <w:t>Учебный предмет «</w:t>
      </w:r>
      <w:proofErr w:type="gramStart"/>
      <w:r w:rsidRPr="00C52108">
        <w:t>Г еография</w:t>
      </w:r>
      <w:proofErr w:type="gramEnd"/>
      <w:r w:rsidRPr="00C52108">
        <w:t>»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rsidR="000A0869" w:rsidRPr="00C52108" w:rsidRDefault="00742D4B" w:rsidP="009D683C">
      <w:pPr>
        <w:pStyle w:val="25"/>
        <w:shd w:val="clear" w:color="auto" w:fill="auto"/>
        <w:spacing w:line="240" w:lineRule="auto"/>
        <w:ind w:left="474" w:right="440" w:firstLine="700"/>
      </w:pPr>
      <w:r w:rsidRPr="00C52108">
        <w:t>Изучение предмета «</w:t>
      </w:r>
      <w:proofErr w:type="gramStart"/>
      <w:r w:rsidRPr="00C52108">
        <w:t>Г еография</w:t>
      </w:r>
      <w:proofErr w:type="gramEnd"/>
      <w:r w:rsidRPr="00C52108">
        <w:t xml:space="preserve">» в части формирования у обучающихся научного мировоззрения, освоения общенаучных методов (наблюдение, измерение, моделирование), освоения практического применения научных знаний основано на межпредметных связях с предметами: </w:t>
      </w:r>
      <w:proofErr w:type="gramStart"/>
      <w:r w:rsidRPr="00C52108">
        <w:t>«Физика», «Химия», «Биология», «Математика», «Экология», «Основы безопасности жизнедеятельности», «История», «Русский язык», «Литература» и др.</w:t>
      </w:r>
      <w:proofErr w:type="gramEnd"/>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Развитие географических знаний о Земле</w:t>
      </w:r>
      <w:r w:rsidRPr="00C52108">
        <w:rPr>
          <w:rStyle w:val="81"/>
        </w:rPr>
        <w:t>.</w:t>
      </w:r>
    </w:p>
    <w:p w:rsidR="000A0869" w:rsidRPr="00C52108" w:rsidRDefault="00742D4B" w:rsidP="009D683C">
      <w:pPr>
        <w:pStyle w:val="25"/>
        <w:shd w:val="clear" w:color="auto" w:fill="auto"/>
        <w:spacing w:line="240" w:lineRule="auto"/>
        <w:ind w:left="474" w:firstLine="700"/>
      </w:pPr>
      <w:r w:rsidRPr="00C52108">
        <w:t>Введение. Что изучает география.</w:t>
      </w:r>
    </w:p>
    <w:p w:rsidR="000A0869" w:rsidRPr="00C52108" w:rsidRDefault="00742D4B" w:rsidP="009D683C">
      <w:pPr>
        <w:pStyle w:val="25"/>
        <w:shd w:val="clear" w:color="auto" w:fill="auto"/>
        <w:spacing w:line="240" w:lineRule="auto"/>
        <w:ind w:left="474" w:right="440" w:firstLine="700"/>
      </w:pPr>
      <w:r w:rsidRPr="00C52108">
        <w:t xml:space="preserve">Представления о мире в древности </w:t>
      </w:r>
      <w:r w:rsidRPr="00C52108">
        <w:rPr>
          <w:rStyle w:val="2b"/>
          <w:i w:val="0"/>
        </w:rPr>
        <w:t>(Древний Китай, Древний Египет, Древняя Греция, Древний Рим).</w:t>
      </w:r>
      <w:r w:rsidRPr="00C52108">
        <w:t xml:space="preserve"> Появление первых географических карт.</w:t>
      </w:r>
    </w:p>
    <w:p w:rsidR="000A0869" w:rsidRPr="00C52108" w:rsidRDefault="00AD33B8" w:rsidP="009D683C">
      <w:pPr>
        <w:pStyle w:val="90"/>
        <w:shd w:val="clear" w:color="auto" w:fill="auto"/>
        <w:spacing w:line="240" w:lineRule="auto"/>
        <w:ind w:left="474" w:right="440" w:firstLine="700"/>
        <w:rPr>
          <w:i w:val="0"/>
        </w:rPr>
      </w:pPr>
      <w:r w:rsidRPr="00C52108">
        <w:rPr>
          <w:rStyle w:val="91"/>
        </w:rPr>
        <w:t>Г</w:t>
      </w:r>
      <w:r w:rsidR="00742D4B" w:rsidRPr="00C52108">
        <w:rPr>
          <w:rStyle w:val="91"/>
        </w:rPr>
        <w:t xml:space="preserve">еография в эпоху Средневековья: </w:t>
      </w:r>
      <w:r w:rsidR="00742D4B" w:rsidRPr="00C52108">
        <w:rPr>
          <w:i w:val="0"/>
        </w:rPr>
        <w:t>путешествия и открытия викингов, древних арабов, русских землепроходцев. Путешествия Марко Поло и Афанасия Никитина.</w:t>
      </w:r>
    </w:p>
    <w:p w:rsidR="000A0869" w:rsidRPr="00C52108" w:rsidRDefault="00742D4B" w:rsidP="009D683C">
      <w:pPr>
        <w:pStyle w:val="25"/>
        <w:shd w:val="clear" w:color="auto" w:fill="auto"/>
        <w:spacing w:line="240" w:lineRule="auto"/>
        <w:ind w:left="474" w:right="440" w:firstLine="700"/>
      </w:pPr>
      <w:r w:rsidRPr="00C52108">
        <w:t xml:space="preserve">Эпоха Великих географических открытий </w:t>
      </w:r>
      <w:r w:rsidRPr="00C52108">
        <w:rPr>
          <w:rStyle w:val="2b"/>
          <w:i w:val="0"/>
        </w:rPr>
        <w:t>(открытие Нового света, морского пути в Индию, кругосветные путешествия).</w:t>
      </w:r>
      <w:r w:rsidRPr="00C52108">
        <w:t xml:space="preserve"> Значение Великих географических открытий.</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Географические открытия ХУП-Х1Х вв. </w:t>
      </w:r>
      <w:r w:rsidRPr="00C52108">
        <w:rPr>
          <w:i w:val="0"/>
        </w:rPr>
        <w:t>(исследования и открытия на территории Евразии (в том числе на территории России), Австралии и Океании, Антарктиды).</w:t>
      </w:r>
      <w:r w:rsidRPr="00C52108">
        <w:rPr>
          <w:rStyle w:val="91"/>
        </w:rPr>
        <w:t xml:space="preserve"> Первое русское кругосветное путешествие </w:t>
      </w:r>
      <w:r w:rsidRPr="00C52108">
        <w:rPr>
          <w:i w:val="0"/>
        </w:rPr>
        <w:t>(И.Ф. Крузенштерн иЮ.Ф. Лисянский).</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Географические исследования в ХХ веке </w:t>
      </w:r>
      <w:r w:rsidRPr="00C52108">
        <w:rPr>
          <w:i w:val="0"/>
        </w:rPr>
        <w:t>(открытие Южного и Северного полюсов, океанов, покорение высочайших вершин и глубочайших впадин, исследования верхних слоев атмосферы, открытия и разработки в области Российского Севера). Значение освоения космоса для географической науки.</w:t>
      </w:r>
    </w:p>
    <w:p w:rsidR="000A0869" w:rsidRPr="00C52108" w:rsidRDefault="00742D4B" w:rsidP="009D683C">
      <w:pPr>
        <w:pStyle w:val="25"/>
        <w:shd w:val="clear" w:color="auto" w:fill="auto"/>
        <w:spacing w:line="240" w:lineRule="auto"/>
        <w:ind w:left="474" w:right="460" w:firstLine="720"/>
      </w:pPr>
      <w:r w:rsidRPr="00C52108">
        <w:lastRenderedPageBreak/>
        <w:t>Географические знания в современном мире. Современные географические методы исследования Земли.</w:t>
      </w:r>
    </w:p>
    <w:p w:rsidR="000A0869" w:rsidRPr="00C52108" w:rsidRDefault="00742D4B" w:rsidP="009D683C">
      <w:pPr>
        <w:pStyle w:val="54"/>
        <w:keepNext/>
        <w:keepLines/>
        <w:shd w:val="clear" w:color="auto" w:fill="auto"/>
        <w:spacing w:before="0" w:after="0" w:line="240" w:lineRule="auto"/>
        <w:ind w:left="474" w:firstLine="720"/>
        <w:jc w:val="both"/>
        <w:rPr>
          <w:b w:val="0"/>
        </w:rPr>
      </w:pPr>
      <w:bookmarkStart w:id="154" w:name="bookmark160"/>
      <w:r w:rsidRPr="00C52108">
        <w:rPr>
          <w:b w:val="0"/>
        </w:rPr>
        <w:t>Земля во Вселенной. Движения Земли и их следствия.</w:t>
      </w:r>
      <w:bookmarkEnd w:id="154"/>
    </w:p>
    <w:p w:rsidR="000A0869" w:rsidRPr="00C52108" w:rsidRDefault="00742D4B" w:rsidP="009D683C">
      <w:pPr>
        <w:pStyle w:val="25"/>
        <w:shd w:val="clear" w:color="auto" w:fill="auto"/>
        <w:spacing w:line="240" w:lineRule="auto"/>
        <w:ind w:left="474" w:right="460" w:firstLine="720"/>
      </w:pPr>
      <w:r w:rsidRPr="00C52108">
        <w:t xml:space="preserve">Земля - часть Солнечной системы. Земля и Луна. </w:t>
      </w:r>
      <w:r w:rsidRPr="00C52108">
        <w:rPr>
          <w:rStyle w:val="2b"/>
          <w:i w:val="0"/>
        </w:rPr>
        <w:t>Влияние космоса на нашу планету и жизнь людей.</w:t>
      </w:r>
      <w:r w:rsidRPr="00C52108">
        <w:t xml:space="preserve"> Форма и размеры Земли. Наклон земной оси к плоскости орбиты. Виды движения Земли и их географические следствия. Движение Земли вокруг Солнца. Смена времен года. Тропики и полярные круги. Пояса освещенности. </w:t>
      </w:r>
      <w:r w:rsidRPr="00C52108">
        <w:rPr>
          <w:rStyle w:val="2b"/>
          <w:i w:val="0"/>
        </w:rPr>
        <w:t>Календарь - как система измерения больших промежутков времени, основанная на периодичности таких явлений природы, как смена дня и ночи, смена фаз Луны, смена времен года.</w:t>
      </w:r>
      <w:r w:rsidRPr="00C52108">
        <w:t xml:space="preserve"> Осевое вращение Земли. Смена дня и ночи, сутки, календарный год.</w:t>
      </w:r>
    </w:p>
    <w:p w:rsidR="000A0869" w:rsidRPr="00C52108" w:rsidRDefault="00742D4B" w:rsidP="009D683C">
      <w:pPr>
        <w:pStyle w:val="54"/>
        <w:keepNext/>
        <w:keepLines/>
        <w:shd w:val="clear" w:color="auto" w:fill="auto"/>
        <w:spacing w:before="0" w:after="0" w:line="240" w:lineRule="auto"/>
        <w:ind w:left="474" w:firstLine="720"/>
        <w:jc w:val="both"/>
        <w:rPr>
          <w:b w:val="0"/>
        </w:rPr>
      </w:pPr>
      <w:bookmarkStart w:id="155" w:name="bookmark161"/>
      <w:r w:rsidRPr="00C52108">
        <w:rPr>
          <w:b w:val="0"/>
        </w:rPr>
        <w:t>Изображение земной поверхности.</w:t>
      </w:r>
      <w:bookmarkEnd w:id="155"/>
    </w:p>
    <w:p w:rsidR="000A0869" w:rsidRPr="00C52108" w:rsidRDefault="00742D4B" w:rsidP="00A64936">
      <w:pPr>
        <w:pStyle w:val="25"/>
        <w:shd w:val="clear" w:color="auto" w:fill="auto"/>
        <w:tabs>
          <w:tab w:val="left" w:pos="4833"/>
        </w:tabs>
        <w:spacing w:line="240" w:lineRule="auto"/>
        <w:ind w:left="474" w:right="460" w:firstLine="720"/>
      </w:pPr>
      <w:r w:rsidRPr="00C52108">
        <w:t xml:space="preserve">Виды изображения земной поверхности: план местности, глобус, географическая карта, аэрофото- и аэрокосмические снимки. Масштаб. Стороны горизонта. Азимут. Ориентирование на местности: определение сторон горизонта по компасу и местным признакам, определение азимута. </w:t>
      </w:r>
      <w:r w:rsidRPr="00C52108">
        <w:rPr>
          <w:rStyle w:val="2b"/>
          <w:i w:val="0"/>
        </w:rPr>
        <w:t>Особенности ориентирования в мегаполисе и в природе.</w:t>
      </w:r>
      <w:r w:rsidRPr="00C52108">
        <w:t xml:space="preserve"> План местности. Условные знаки. Как составить план местности. </w:t>
      </w:r>
      <w:r w:rsidRPr="00C52108">
        <w:rPr>
          <w:rStyle w:val="2b"/>
          <w:i w:val="0"/>
        </w:rPr>
        <w:t>Составление простейшего плана местности/учебного кабинета/комнаты.</w:t>
      </w:r>
      <w:r w:rsidRPr="00C52108">
        <w:t xml:space="preserve"> Географическая карта - особый источник информации. </w:t>
      </w:r>
      <w:r w:rsidRPr="00C52108">
        <w:rPr>
          <w:rStyle w:val="2b"/>
          <w:i w:val="0"/>
        </w:rPr>
        <w:t>Содержание и значение карт. Топографические карты.</w:t>
      </w:r>
      <w:r w:rsidRPr="00C52108">
        <w:t xml:space="preserve"> Масштаб и условные знаки на карте. Градусная сеть: параллели и меридианы. Географические координаты: географическая шир</w:t>
      </w:r>
      <w:r w:rsidR="00A64936" w:rsidRPr="00C52108">
        <w:t xml:space="preserve">ота. Географические координаты: </w:t>
      </w:r>
      <w:r w:rsidRPr="00C52108">
        <w:t>географическая долгота. Определение</w:t>
      </w:r>
      <w:r w:rsidR="00A64936" w:rsidRPr="00C52108">
        <w:t xml:space="preserve"> </w:t>
      </w:r>
      <w:r w:rsidRPr="00C52108">
        <w:t>географических координат различных объектов, направлений, расстояний, абсолютных высот по карте.</w:t>
      </w:r>
    </w:p>
    <w:p w:rsidR="000A0869" w:rsidRPr="00C52108" w:rsidRDefault="00742D4B" w:rsidP="009D683C">
      <w:pPr>
        <w:pStyle w:val="54"/>
        <w:keepNext/>
        <w:keepLines/>
        <w:shd w:val="clear" w:color="auto" w:fill="auto"/>
        <w:spacing w:before="0" w:after="0" w:line="240" w:lineRule="auto"/>
        <w:ind w:left="474" w:firstLine="720"/>
        <w:jc w:val="both"/>
        <w:rPr>
          <w:b w:val="0"/>
        </w:rPr>
      </w:pPr>
      <w:bookmarkStart w:id="156" w:name="bookmark162"/>
      <w:r w:rsidRPr="00C52108">
        <w:rPr>
          <w:b w:val="0"/>
        </w:rPr>
        <w:t>Природа Земли.</w:t>
      </w:r>
      <w:bookmarkEnd w:id="156"/>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Литосфера. </w:t>
      </w:r>
      <w:r w:rsidRPr="00C52108">
        <w:t>Литосфера - «каменная» оболочка Земли. Внутреннее строение Земли. Земная кора. Раз</w:t>
      </w:r>
      <w:r w:rsidR="00CC1136" w:rsidRPr="00C52108">
        <w:t>ООО</w:t>
      </w:r>
      <w:r w:rsidRPr="00C52108">
        <w:t xml:space="preserve">бразие горных пород и минералов на Земле. </w:t>
      </w:r>
      <w:r w:rsidRPr="00C52108">
        <w:rPr>
          <w:rStyle w:val="213pt"/>
          <w:i w:val="0"/>
          <w:sz w:val="28"/>
          <w:szCs w:val="28"/>
        </w:rPr>
        <w:t xml:space="preserve">Полезные ископаемые и их значение в жизни современного общества. </w:t>
      </w:r>
      <w:r w:rsidRPr="00C52108">
        <w:t>Движения земной коры и их проявления на земной поверхности: землетрясения, вулканы, гейзеры.</w:t>
      </w:r>
    </w:p>
    <w:p w:rsidR="000A0869" w:rsidRPr="00C52108" w:rsidRDefault="00742D4B" w:rsidP="009D683C">
      <w:pPr>
        <w:pStyle w:val="25"/>
        <w:shd w:val="clear" w:color="auto" w:fill="auto"/>
        <w:spacing w:line="240" w:lineRule="auto"/>
        <w:ind w:left="474" w:right="460" w:firstLine="700"/>
      </w:pPr>
      <w:r w:rsidRPr="00C52108">
        <w:t>Рельеф Земли. Способы изображение рельефа на планах и картах. Основные формы рельефа - горы и равнины. Равнины. Образование и изменение равнин с течением времени. Классификация равнин по абсолютной высоте. Определение относительной и абсолютной высоты равнин. Раз</w:t>
      </w:r>
      <w:r w:rsidR="00CC1136" w:rsidRPr="00C52108">
        <w:t>ООО</w:t>
      </w:r>
      <w:r w:rsidRPr="00C52108">
        <w:t xml:space="preserve">бразие гор по возрасту и строению. Классификация гор абсолютной высоте. Определение относительной и абсолютной высоты гор. Рельеф дна океанов. </w:t>
      </w:r>
      <w:r w:rsidRPr="00C52108">
        <w:rPr>
          <w:rStyle w:val="213pt"/>
          <w:i w:val="0"/>
          <w:sz w:val="28"/>
          <w:szCs w:val="28"/>
        </w:rPr>
        <w:t>Рифтовые области, срединные океанические хребты, шельф, материковый склон. Методы изучения глубин Мирового океана. Исследователи подводных глубин и их открытия.</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Гидросфера. </w:t>
      </w:r>
      <w:r w:rsidRPr="00C52108">
        <w:t xml:space="preserve">Строение гидросферы. </w:t>
      </w:r>
      <w:r w:rsidRPr="00C52108">
        <w:rPr>
          <w:rStyle w:val="213pt"/>
          <w:i w:val="0"/>
          <w:sz w:val="28"/>
          <w:szCs w:val="28"/>
        </w:rPr>
        <w:t>Особенности Мирового круговорота воды</w:t>
      </w:r>
      <w:proofErr w:type="gramStart"/>
      <w:r w:rsidRPr="00C52108">
        <w:rPr>
          <w:rStyle w:val="213pt"/>
          <w:i w:val="0"/>
          <w:sz w:val="28"/>
          <w:szCs w:val="28"/>
        </w:rPr>
        <w:t>.</w:t>
      </w:r>
      <w:r w:rsidRPr="00C52108">
        <w:t>М</w:t>
      </w:r>
      <w:proofErr w:type="gramEnd"/>
      <w:r w:rsidRPr="00C52108">
        <w:t>ировой океан и его части. Свойства вод Мирового океана - температура и соленость. Движение воды в океане - волны, течения</w:t>
      </w:r>
      <w:proofErr w:type="gramStart"/>
      <w:r w:rsidRPr="00C52108">
        <w:t xml:space="preserve">.. </w:t>
      </w:r>
      <w:proofErr w:type="gramEnd"/>
      <w:r w:rsidRPr="00C52108">
        <w:t xml:space="preserve">Воды суши. Реки на географической карте и в природе: основные части речной </w:t>
      </w:r>
      <w:r w:rsidRPr="00C52108">
        <w:lastRenderedPageBreak/>
        <w:t xml:space="preserve">системы, характер, питание и режим рек. Озера и их происхождение. Ледники. Горное и покровное оледенение, многолетняя мерзлота. Подземные воды. Межпластовые и грунтовые воды. Болота. Каналы. Водохранилища. </w:t>
      </w:r>
      <w:r w:rsidRPr="00C52108">
        <w:rPr>
          <w:rStyle w:val="213pt"/>
          <w:i w:val="0"/>
          <w:sz w:val="28"/>
          <w:szCs w:val="28"/>
        </w:rPr>
        <w:t>Человек и гидросфера.</w:t>
      </w:r>
    </w:p>
    <w:p w:rsidR="000A0869" w:rsidRPr="00C52108" w:rsidRDefault="00742D4B" w:rsidP="00A64936">
      <w:pPr>
        <w:pStyle w:val="25"/>
        <w:shd w:val="clear" w:color="auto" w:fill="auto"/>
        <w:tabs>
          <w:tab w:val="left" w:pos="4166"/>
          <w:tab w:val="left" w:pos="6474"/>
        </w:tabs>
        <w:spacing w:line="240" w:lineRule="auto"/>
        <w:ind w:left="474" w:right="460" w:firstLine="700"/>
      </w:pPr>
      <w:r w:rsidRPr="00C52108">
        <w:rPr>
          <w:rStyle w:val="2a"/>
          <w:b w:val="0"/>
        </w:rPr>
        <w:t xml:space="preserve">Атмосфера. </w:t>
      </w:r>
      <w:r w:rsidRPr="00C52108">
        <w:t xml:space="preserve">Строение воздушной оболочки Земли. Температура воздуха. Нагревание воздуха. Суточный и годовой ход температур и его графическое отображение. Среднесуточная, среднемесячная, среднегодовая температура. Зависимость температуры от географической широты. Тепловые пояса. Вода в атмосфере. Облака и атмосферные осадки. Атмосферное давление. Ветер. Постоянные и переменные ветра. </w:t>
      </w:r>
      <w:r w:rsidRPr="00C52108">
        <w:rPr>
          <w:rStyle w:val="213pt"/>
          <w:i w:val="0"/>
          <w:sz w:val="28"/>
          <w:szCs w:val="28"/>
        </w:rPr>
        <w:t>Графическое отображение направления ветра. Роза ветров.</w:t>
      </w:r>
      <w:r w:rsidR="00362066" w:rsidRPr="00C52108">
        <w:rPr>
          <w:rStyle w:val="213pt"/>
          <w:i w:val="0"/>
          <w:sz w:val="28"/>
          <w:szCs w:val="28"/>
        </w:rPr>
        <w:t xml:space="preserve"> </w:t>
      </w:r>
      <w:r w:rsidRPr="00C52108">
        <w:t>Циркуляция атмосферы. Влажность воздуха. Понятие погоды.</w:t>
      </w:r>
      <w:r w:rsidR="00A64936" w:rsidRPr="00C52108">
        <w:t xml:space="preserve"> </w:t>
      </w:r>
      <w:r w:rsidR="00A64936" w:rsidRPr="00C52108">
        <w:rPr>
          <w:rStyle w:val="213pt"/>
          <w:i w:val="0"/>
          <w:sz w:val="28"/>
          <w:szCs w:val="28"/>
        </w:rPr>
        <w:t xml:space="preserve">Наблюдения </w:t>
      </w:r>
      <w:r w:rsidRPr="00C52108">
        <w:rPr>
          <w:rStyle w:val="213pt"/>
          <w:i w:val="0"/>
          <w:sz w:val="28"/>
          <w:szCs w:val="28"/>
        </w:rPr>
        <w:t>и прогноз погоды.</w:t>
      </w:r>
      <w:r w:rsidR="00A64936" w:rsidRPr="00C52108">
        <w:rPr>
          <w:rStyle w:val="213pt"/>
          <w:i w:val="0"/>
          <w:sz w:val="28"/>
          <w:szCs w:val="28"/>
        </w:rPr>
        <w:t xml:space="preserve"> </w:t>
      </w:r>
      <w:r w:rsidRPr="00C52108">
        <w:t xml:space="preserve">Метеостанция/метеоприборы (проведение наблюдений и измерений, фиксация результатов наблюдений, обработка результатов наблюдений). </w:t>
      </w:r>
      <w:r w:rsidRPr="00C52108">
        <w:rPr>
          <w:rStyle w:val="91"/>
          <w:i w:val="0"/>
        </w:rPr>
        <w:t>Понятие климата. Погода и климат. Климатообразующие факторы. Зависимость климата от абсолютной высоты местности.</w:t>
      </w:r>
      <w:r w:rsidR="00362066" w:rsidRPr="00C52108">
        <w:rPr>
          <w:rStyle w:val="91"/>
          <w:i w:val="0"/>
        </w:rPr>
        <w:t xml:space="preserve"> </w:t>
      </w:r>
      <w:r w:rsidRPr="00C52108">
        <w:rPr>
          <w:rStyle w:val="91"/>
          <w:i w:val="0"/>
        </w:rPr>
        <w:t xml:space="preserve">Климаты Земли. </w:t>
      </w:r>
      <w:r w:rsidRPr="00C52108">
        <w:t>Влияние климата на здоровье людей.</w:t>
      </w:r>
      <w:r w:rsidRPr="00C52108">
        <w:rPr>
          <w:rStyle w:val="91"/>
          <w:i w:val="0"/>
        </w:rPr>
        <w:t xml:space="preserve"> Человек и атмосфера.</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Биосфера. </w:t>
      </w:r>
      <w:r w:rsidRPr="00C52108">
        <w:t xml:space="preserve">Биосфера - живая оболочка Земли. Особенности жизни в океане. Жизнь на поверхности суши: особенности распространения растений и животных в лесных и безлесных пространствах. </w:t>
      </w:r>
      <w:r w:rsidRPr="00C52108">
        <w:rPr>
          <w:rStyle w:val="2b"/>
          <w:i w:val="0"/>
        </w:rPr>
        <w:t>Воздействие организмов на земные оболочки. Воздействие человека на природу. Охрана природы.</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Географическая оболочка как среда жизни. </w:t>
      </w:r>
      <w:r w:rsidRPr="00C52108">
        <w:t>Понятие о географической оболочке. Взаимодействие оболочек Земли. Строение географической оболочки. Понятие о природном комплексе. Глобальные, региональные и локальные природные комплексы. Природные комплексы своей местности. Закономерности географической оболочки: географическая зональность и высотная поясность. Природные зоны Земли.</w:t>
      </w:r>
    </w:p>
    <w:p w:rsidR="000A0869" w:rsidRPr="00C52108" w:rsidRDefault="00742D4B" w:rsidP="00A64936">
      <w:pPr>
        <w:pStyle w:val="54"/>
        <w:keepNext/>
        <w:keepLines/>
        <w:shd w:val="clear" w:color="auto" w:fill="auto"/>
        <w:spacing w:before="0" w:after="0" w:line="240" w:lineRule="auto"/>
        <w:ind w:left="474" w:firstLine="700"/>
        <w:jc w:val="both"/>
        <w:rPr>
          <w:b w:val="0"/>
        </w:rPr>
      </w:pPr>
      <w:bookmarkStart w:id="157" w:name="bookmark163"/>
      <w:r w:rsidRPr="00C52108">
        <w:rPr>
          <w:b w:val="0"/>
        </w:rPr>
        <w:t>Человечество на Земле.</w:t>
      </w:r>
      <w:bookmarkEnd w:id="157"/>
    </w:p>
    <w:p w:rsidR="000A0869" w:rsidRPr="00C52108" w:rsidRDefault="00742D4B" w:rsidP="009D683C">
      <w:pPr>
        <w:pStyle w:val="25"/>
        <w:shd w:val="clear" w:color="auto" w:fill="auto"/>
        <w:spacing w:line="240" w:lineRule="auto"/>
        <w:ind w:left="474" w:right="460" w:firstLine="700"/>
      </w:pPr>
      <w:r w:rsidRPr="00C52108">
        <w:t>Численность населения Земли. Расовый состав. Нации и народы планеты. Страны на карте мира.</w:t>
      </w:r>
    </w:p>
    <w:p w:rsidR="000A0869" w:rsidRPr="00C52108" w:rsidRDefault="00742D4B" w:rsidP="00A64936">
      <w:pPr>
        <w:pStyle w:val="54"/>
        <w:keepNext/>
        <w:keepLines/>
        <w:shd w:val="clear" w:color="auto" w:fill="auto"/>
        <w:spacing w:before="0" w:after="0" w:line="240" w:lineRule="auto"/>
        <w:ind w:left="474" w:firstLine="700"/>
        <w:jc w:val="both"/>
        <w:rPr>
          <w:b w:val="0"/>
        </w:rPr>
      </w:pPr>
      <w:bookmarkStart w:id="158" w:name="bookmark164"/>
      <w:r w:rsidRPr="00C52108">
        <w:rPr>
          <w:b w:val="0"/>
        </w:rPr>
        <w:t>Освоение Земли человеком.</w:t>
      </w:r>
      <w:bookmarkEnd w:id="158"/>
    </w:p>
    <w:p w:rsidR="000A0869" w:rsidRPr="00C52108" w:rsidRDefault="00742D4B" w:rsidP="009D683C">
      <w:pPr>
        <w:pStyle w:val="25"/>
        <w:shd w:val="clear" w:color="auto" w:fill="auto"/>
        <w:spacing w:line="240" w:lineRule="auto"/>
        <w:ind w:left="474" w:right="460" w:firstLine="700"/>
      </w:pPr>
      <w:r w:rsidRPr="00C52108">
        <w:t>Что изучают в курсе географии материков и океанов? Методы географических исследований и источники географической информации. Раз</w:t>
      </w:r>
      <w:r w:rsidR="00CC1136" w:rsidRPr="00C52108">
        <w:t>ООО</w:t>
      </w:r>
      <w:r w:rsidRPr="00C52108">
        <w:t xml:space="preserve">бразие современных карт. Важнейшие географические открытия и путешествия в древности </w:t>
      </w:r>
      <w:r w:rsidRPr="00C52108">
        <w:rPr>
          <w:rStyle w:val="2b"/>
          <w:i w:val="0"/>
        </w:rPr>
        <w:t xml:space="preserve">(древние египтяне, греки, финикийцы, идеи и труды </w:t>
      </w:r>
      <w:r w:rsidR="00362066" w:rsidRPr="00C52108">
        <w:rPr>
          <w:rStyle w:val="2b"/>
          <w:i w:val="0"/>
        </w:rPr>
        <w:t xml:space="preserve"> </w:t>
      </w:r>
      <w:r w:rsidRPr="00C52108">
        <w:rPr>
          <w:rStyle w:val="2b"/>
          <w:i w:val="0"/>
        </w:rPr>
        <w:t>Парменида, Эратосфена, вклад Кратеса</w:t>
      </w:r>
      <w:r w:rsidR="00362066" w:rsidRPr="00C52108">
        <w:rPr>
          <w:rStyle w:val="2b"/>
          <w:i w:val="0"/>
        </w:rPr>
        <w:t xml:space="preserve"> </w:t>
      </w:r>
      <w:r w:rsidRPr="00C52108">
        <w:rPr>
          <w:rStyle w:val="2b"/>
          <w:i w:val="0"/>
        </w:rPr>
        <w:t>Малосского, Страбона).</w:t>
      </w:r>
    </w:p>
    <w:p w:rsidR="000A0869" w:rsidRPr="00C52108" w:rsidRDefault="00742D4B" w:rsidP="009D683C">
      <w:pPr>
        <w:pStyle w:val="25"/>
        <w:shd w:val="clear" w:color="auto" w:fill="auto"/>
        <w:spacing w:line="240" w:lineRule="auto"/>
        <w:ind w:left="474" w:right="460" w:firstLine="700"/>
      </w:pPr>
      <w:proofErr w:type="gramStart"/>
      <w:r w:rsidRPr="00C52108">
        <w:t xml:space="preserve">Важнейшие географические открытия и путешествия в эпоху Средневековья </w:t>
      </w:r>
      <w:r w:rsidRPr="00C52108">
        <w:rPr>
          <w:rStyle w:val="2b"/>
          <w:i w:val="0"/>
        </w:rPr>
        <w:t>(норманны, М. Поло, А. Никитин, Б. Диаш, М. Бехайм, Х.</w:t>
      </w:r>
      <w:proofErr w:type="gramEnd"/>
    </w:p>
    <w:p w:rsidR="000A0869" w:rsidRPr="00C52108" w:rsidRDefault="00742D4B" w:rsidP="009D683C">
      <w:pPr>
        <w:pStyle w:val="90"/>
        <w:shd w:val="clear" w:color="auto" w:fill="auto"/>
        <w:spacing w:line="240" w:lineRule="auto"/>
        <w:ind w:left="454"/>
        <w:jc w:val="left"/>
        <w:rPr>
          <w:i w:val="0"/>
        </w:rPr>
      </w:pPr>
      <w:proofErr w:type="gramStart"/>
      <w:r w:rsidRPr="00C52108">
        <w:rPr>
          <w:i w:val="0"/>
        </w:rPr>
        <w:t>Колумб, А. Веспуччи, Васко да Гама, Ф. Магеллан, Э. Кортес, Д. Кабот, Г. Меркатор, В. Баренц, Г. Гудзон, А. Тасман, С. Дежнев).</w:t>
      </w:r>
      <w:proofErr w:type="gramEnd"/>
    </w:p>
    <w:p w:rsidR="000A0869" w:rsidRPr="00C52108" w:rsidRDefault="00742D4B" w:rsidP="009D683C">
      <w:pPr>
        <w:pStyle w:val="90"/>
        <w:shd w:val="clear" w:color="auto" w:fill="auto"/>
        <w:spacing w:line="240" w:lineRule="auto"/>
        <w:ind w:left="454" w:right="460" w:firstLine="720"/>
        <w:rPr>
          <w:i w:val="0"/>
        </w:rPr>
      </w:pPr>
      <w:proofErr w:type="gramStart"/>
      <w:r w:rsidRPr="00C52108">
        <w:rPr>
          <w:rStyle w:val="91"/>
        </w:rPr>
        <w:t xml:space="preserve">Важнейшие географические открытия и путешествия в ХУ1-Х1Х вв. </w:t>
      </w:r>
      <w:r w:rsidRPr="00C52108">
        <w:rPr>
          <w:i w:val="0"/>
        </w:rPr>
        <w:t xml:space="preserve">(А. Макензи, В. Атласов и Л. Морозко, С. Ремезов, В. Беринг и А. Чириков, Д. Кук, В.М. Головнин, Ф.П. Литке, С.О. Макаров, Н.Н. Миклухо-Маклай, М.В. Ломоносов, Г.И. Шелихов, П.П. Семенов-Тянъ-Шанский, Н.М. </w:t>
      </w:r>
      <w:r w:rsidRPr="00C52108">
        <w:rPr>
          <w:i w:val="0"/>
        </w:rPr>
        <w:lastRenderedPageBreak/>
        <w:t>Пржевальский.</w:t>
      </w:r>
      <w:proofErr w:type="gramEnd"/>
    </w:p>
    <w:p w:rsidR="000A0869" w:rsidRPr="00C52108" w:rsidRDefault="00742D4B" w:rsidP="009D683C">
      <w:pPr>
        <w:pStyle w:val="90"/>
        <w:shd w:val="clear" w:color="auto" w:fill="auto"/>
        <w:spacing w:line="240" w:lineRule="auto"/>
        <w:ind w:left="454" w:right="460" w:firstLine="720"/>
        <w:rPr>
          <w:i w:val="0"/>
        </w:rPr>
      </w:pPr>
      <w:proofErr w:type="gramStart"/>
      <w:r w:rsidRPr="00C52108">
        <w:rPr>
          <w:i w:val="0"/>
        </w:rPr>
        <w:t>А. Гумбольдт, Э. Бонплан, Г.И. Лангсдорф и Н.Г. Рубцов, Ф.Ф. Беллинсгаузен и М.П. Лазарев, Д. Ливингстон, В.В. Юнкер, Е.П. Ковалевский, А.В. Елисеев, экспедиция на корабле “Челленджер”, Ф. Нансен, Р. Амундсен, Р. Скотт, Р. Пири и Ф. Кук).</w:t>
      </w:r>
      <w:proofErr w:type="gramEnd"/>
    </w:p>
    <w:p w:rsidR="000A0869" w:rsidRPr="00C52108" w:rsidRDefault="00742D4B" w:rsidP="009D683C">
      <w:pPr>
        <w:pStyle w:val="90"/>
        <w:shd w:val="clear" w:color="auto" w:fill="auto"/>
        <w:spacing w:line="240" w:lineRule="auto"/>
        <w:ind w:left="454" w:right="460" w:firstLine="720"/>
        <w:rPr>
          <w:i w:val="0"/>
        </w:rPr>
      </w:pPr>
      <w:r w:rsidRPr="00C52108">
        <w:rPr>
          <w:rStyle w:val="91"/>
        </w:rPr>
        <w:t xml:space="preserve">Важнейшие географические открытия и путешествия в XX веке </w:t>
      </w:r>
      <w:r w:rsidRPr="00C52108">
        <w:rPr>
          <w:i w:val="0"/>
        </w:rPr>
        <w:t>(И.Д. Папанин, Н.И. Вавилов, Р. Амундсен, Р. Скотт, И.М. Сомов и А.Ф. Трешников (руководители 1 и 2 советской антарктической экспедиций), В.А. Обручев).</w:t>
      </w:r>
    </w:p>
    <w:p w:rsidR="000A0869" w:rsidRPr="00C52108" w:rsidRDefault="00742D4B" w:rsidP="009D683C">
      <w:pPr>
        <w:pStyle w:val="25"/>
        <w:shd w:val="clear" w:color="auto" w:fill="auto"/>
        <w:spacing w:line="240" w:lineRule="auto"/>
        <w:ind w:left="454" w:right="460" w:firstLine="720"/>
      </w:pPr>
      <w:r w:rsidRPr="00C52108">
        <w:t>Описание и нанесение на контурную карту географических объектов одного из изученных маршрутов.</w:t>
      </w:r>
    </w:p>
    <w:p w:rsidR="000A0869" w:rsidRPr="00C52108" w:rsidRDefault="00742D4B" w:rsidP="009D683C">
      <w:pPr>
        <w:pStyle w:val="54"/>
        <w:keepNext/>
        <w:keepLines/>
        <w:shd w:val="clear" w:color="auto" w:fill="auto"/>
        <w:spacing w:before="0" w:after="0" w:line="240" w:lineRule="auto"/>
        <w:ind w:left="454" w:firstLine="720"/>
        <w:jc w:val="both"/>
        <w:rPr>
          <w:b w:val="0"/>
        </w:rPr>
      </w:pPr>
      <w:bookmarkStart w:id="159" w:name="bookmark165"/>
      <w:r w:rsidRPr="00C52108">
        <w:rPr>
          <w:b w:val="0"/>
        </w:rPr>
        <w:t>Главные закономерности природы Земли.</w:t>
      </w:r>
      <w:bookmarkEnd w:id="159"/>
    </w:p>
    <w:p w:rsidR="000A0869" w:rsidRPr="00C52108" w:rsidRDefault="00742D4B" w:rsidP="009D683C">
      <w:pPr>
        <w:pStyle w:val="25"/>
        <w:shd w:val="clear" w:color="auto" w:fill="auto"/>
        <w:spacing w:line="240" w:lineRule="auto"/>
        <w:ind w:left="454" w:right="460" w:firstLine="720"/>
      </w:pPr>
      <w:r w:rsidRPr="00C52108">
        <w:rPr>
          <w:rStyle w:val="2a"/>
          <w:b w:val="0"/>
        </w:rPr>
        <w:t xml:space="preserve">Литосфера и рельеф Земли. </w:t>
      </w:r>
      <w:r w:rsidRPr="00C52108">
        <w:t xml:space="preserve">История Земли как планеты. Литосферные плиты. Сейсмические пояса Земли. Строение земной коры. Типы земной коры, их отличия. Формирование современного рельефа Земли. </w:t>
      </w:r>
      <w:r w:rsidRPr="00C52108">
        <w:rPr>
          <w:rStyle w:val="2b"/>
          <w:i w:val="0"/>
        </w:rPr>
        <w:t>Влияние строения земной коры на облик Земли.</w:t>
      </w:r>
    </w:p>
    <w:p w:rsidR="000A0869" w:rsidRPr="00C52108" w:rsidRDefault="00742D4B" w:rsidP="009D683C">
      <w:pPr>
        <w:pStyle w:val="90"/>
        <w:shd w:val="clear" w:color="auto" w:fill="auto"/>
        <w:spacing w:line="240" w:lineRule="auto"/>
        <w:ind w:left="454" w:right="460" w:firstLine="720"/>
        <w:rPr>
          <w:i w:val="0"/>
        </w:rPr>
      </w:pPr>
      <w:r w:rsidRPr="00C52108">
        <w:rPr>
          <w:rStyle w:val="92"/>
          <w:b w:val="0"/>
        </w:rPr>
        <w:t xml:space="preserve">Атмосфера и климаты Земли. </w:t>
      </w:r>
      <w:r w:rsidRPr="00C52108">
        <w:rPr>
          <w:rStyle w:val="91"/>
        </w:rPr>
        <w:t>Распределение температуры, осадков, поясов атмосферного давления на Земле и их отражение на климатических картах. Раз</w:t>
      </w:r>
      <w:r w:rsidR="00CC1136" w:rsidRPr="00C52108">
        <w:rPr>
          <w:rStyle w:val="91"/>
        </w:rPr>
        <w:t>ООО</w:t>
      </w:r>
      <w:r w:rsidRPr="00C52108">
        <w:rPr>
          <w:rStyle w:val="91"/>
        </w:rPr>
        <w:t xml:space="preserve">бразие климата на Земле. Климатообразующие факторы. Характеристика воздушных масс Земли. Характеристика основных и переходных климатических поясов Земли. </w:t>
      </w:r>
      <w:r w:rsidRPr="00C52108">
        <w:rPr>
          <w:i w:val="0"/>
        </w:rPr>
        <w:t xml:space="preserve">Влияние климатических условий на жизнь людей. Влияние современной хозяйственной деятельности людей на климат Земли. Расчет угла падения солнечных лучей в зависимости от географической широты, абсолютной высоты местности по разности атмосферного давления, расчет температуры воздуха тропосферы </w:t>
      </w:r>
      <w:proofErr w:type="gramStart"/>
      <w:r w:rsidRPr="00C52108">
        <w:rPr>
          <w:i w:val="0"/>
        </w:rPr>
        <w:t>на</w:t>
      </w:r>
      <w:proofErr w:type="gramEnd"/>
    </w:p>
    <w:p w:rsidR="000A0869" w:rsidRPr="00C52108" w:rsidRDefault="00742D4B" w:rsidP="009D683C">
      <w:pPr>
        <w:pStyle w:val="90"/>
        <w:shd w:val="clear" w:color="auto" w:fill="auto"/>
        <w:spacing w:line="240" w:lineRule="auto"/>
        <w:ind w:left="474"/>
        <w:jc w:val="left"/>
        <w:rPr>
          <w:i w:val="0"/>
        </w:rPr>
      </w:pPr>
      <w:r w:rsidRPr="00C52108">
        <w:rPr>
          <w:i w:val="0"/>
        </w:rPr>
        <w:t>заданной высоте, расчет средних значений (температуры воздуха, амплитуды и др. показателей).</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Мировой океан - основная часть гидросферы. </w:t>
      </w:r>
      <w:r w:rsidRPr="00C52108">
        <w:t>Мировой океан и его части. Этапы изучения Мирового океана. Океанические течения. Система океанических течений. Тихий океан. Характерные черты природы океана и его отличительные особенности. Атлантический океан. Характерные черты природы океана и его отличительные особенности. Северный Ледовитый океан. Характерные черты природы океана и его отличительные особенности. Индийский океан. Характерные черты природы океана и его отличительные особенности.</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Географическая оболочка. </w:t>
      </w:r>
      <w:r w:rsidRPr="00C52108">
        <w:t>Свойства и особенности строения географической оболочки. Общие географические закономерности целостность, зональность, ритмичность и их значение. Географическая зональность. Природные зоны Земли (выявление по картам зональности в природе материков). Высотная поясность.</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60" w:name="bookmark166"/>
      <w:r w:rsidRPr="00C52108">
        <w:rPr>
          <w:b w:val="0"/>
        </w:rPr>
        <w:t>Характеристика материков Земли.</w:t>
      </w:r>
      <w:bookmarkEnd w:id="160"/>
    </w:p>
    <w:p w:rsidR="000A0869" w:rsidRPr="00C52108" w:rsidRDefault="00742D4B" w:rsidP="009D683C">
      <w:pPr>
        <w:pStyle w:val="25"/>
        <w:shd w:val="clear" w:color="auto" w:fill="auto"/>
        <w:spacing w:line="240" w:lineRule="auto"/>
        <w:ind w:left="474" w:firstLine="700"/>
      </w:pPr>
      <w:r w:rsidRPr="00C52108">
        <w:rPr>
          <w:rStyle w:val="2a"/>
          <w:b w:val="0"/>
        </w:rPr>
        <w:t xml:space="preserve">Южные материки. </w:t>
      </w:r>
      <w:r w:rsidRPr="00C52108">
        <w:t>Особенности южных материков Земли.</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Африка. </w:t>
      </w:r>
      <w:r w:rsidRPr="00C52108">
        <w:t xml:space="preserve">Географическое положение Африки и история исследования. Рельеф и полезные ископаемые. Климат и внутренние воды. Характеристика </w:t>
      </w:r>
      <w:r w:rsidRPr="00C52108">
        <w:lastRenderedPageBreak/>
        <w:t>и оценка климата отдельных территорий Африки для жизни людей. Природные зоны Африки. Эндемики. Определение причин природного раз</w:t>
      </w:r>
      <w:r w:rsidR="00CC1136" w:rsidRPr="00C52108">
        <w:t>ООО</w:t>
      </w:r>
      <w:r w:rsidRPr="00C52108">
        <w:t>бразия материка. Население Африки, политическая карта.</w:t>
      </w:r>
    </w:p>
    <w:p w:rsidR="000A0869" w:rsidRPr="00C52108" w:rsidRDefault="00742D4B" w:rsidP="009D683C">
      <w:pPr>
        <w:pStyle w:val="25"/>
        <w:shd w:val="clear" w:color="auto" w:fill="auto"/>
        <w:spacing w:line="240" w:lineRule="auto"/>
        <w:ind w:left="474" w:right="440" w:firstLine="700"/>
      </w:pPr>
      <w:r w:rsidRPr="00C52108">
        <w:t>Особенности стран Северной Африки (регион высоких гор, сурового климата, пустынь и оазисов, а также родина древних цивилизаций, современный район добычи нефти и газа).</w:t>
      </w:r>
    </w:p>
    <w:p w:rsidR="000A0869" w:rsidRPr="00C52108" w:rsidRDefault="00742D4B" w:rsidP="009D683C">
      <w:pPr>
        <w:pStyle w:val="25"/>
        <w:shd w:val="clear" w:color="auto" w:fill="auto"/>
        <w:spacing w:line="240" w:lineRule="auto"/>
        <w:ind w:left="474" w:right="440" w:firstLine="700"/>
      </w:pPr>
      <w:r w:rsidRPr="00C52108">
        <w:t>Особенности стран Западной и Центральной Африки (регион саванн и непроходимых гилей, с развитой охотой на диких животных, эксплуатация местного населения на плантациях и при добыче полезных ископаемых).</w:t>
      </w:r>
    </w:p>
    <w:p w:rsidR="000A0869" w:rsidRPr="00C52108" w:rsidRDefault="00742D4B" w:rsidP="009D683C">
      <w:pPr>
        <w:pStyle w:val="25"/>
        <w:shd w:val="clear" w:color="auto" w:fill="auto"/>
        <w:spacing w:line="240" w:lineRule="auto"/>
        <w:ind w:left="474" w:right="440" w:firstLine="700"/>
      </w:pPr>
      <w:r w:rsidRPr="00C52108">
        <w:t>Особенности стран Восточной Африки (регион вулканов и разломов, национальных парков, центр происхождения культурных растений и древних государств).</w:t>
      </w:r>
    </w:p>
    <w:p w:rsidR="000A0869" w:rsidRPr="00C52108" w:rsidRDefault="00742D4B" w:rsidP="009D683C">
      <w:pPr>
        <w:pStyle w:val="25"/>
        <w:shd w:val="clear" w:color="auto" w:fill="auto"/>
        <w:spacing w:line="240" w:lineRule="auto"/>
        <w:ind w:left="474" w:right="440" w:firstLine="700"/>
      </w:pPr>
      <w:r w:rsidRPr="00C52108">
        <w:t>Особенности стран Южной Африки (регион гор причудливой формы и пустынь, с развитой мировой добычей алмазов и самой богатой страной континента (ЮАР)).</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Австралия и Океания. </w:t>
      </w:r>
      <w:r w:rsidR="00A64936" w:rsidRPr="00C52108">
        <w:t>Г</w:t>
      </w:r>
      <w:r w:rsidRPr="00C52108">
        <w:t>еографическое положение, история исследования, особенности природы материка. Эндемики.</w:t>
      </w:r>
    </w:p>
    <w:p w:rsidR="000A0869" w:rsidRPr="00C52108" w:rsidRDefault="00742D4B" w:rsidP="009D683C">
      <w:pPr>
        <w:pStyle w:val="25"/>
        <w:shd w:val="clear" w:color="auto" w:fill="auto"/>
        <w:spacing w:line="240" w:lineRule="auto"/>
        <w:ind w:left="474" w:right="440" w:firstLine="700"/>
      </w:pPr>
      <w:r w:rsidRPr="00C52108">
        <w:t>Австралийский Союз (географический уникум - страна-материк; самый маленький материк, но одна из крупнейших по территории стран мира; выделение особого культурного типа австралийско-новозеландского города, отсутствие соседства отсталых и развитых территорий, слабо связанных друг с другом; высокоразвитая экономика страны основывается на своих ресурсах).</w:t>
      </w:r>
    </w:p>
    <w:p w:rsidR="000A0869" w:rsidRPr="00C52108" w:rsidRDefault="00742D4B" w:rsidP="009D683C">
      <w:pPr>
        <w:pStyle w:val="25"/>
        <w:shd w:val="clear" w:color="auto" w:fill="auto"/>
        <w:spacing w:line="240" w:lineRule="auto"/>
        <w:ind w:left="474" w:right="440" w:firstLine="700"/>
      </w:pPr>
      <w:r w:rsidRPr="00C52108">
        <w:t>Океания (уникальное природное образование - крупнейшее в мире скопление островов; специфические особенности трех островных групп</w:t>
      </w:r>
      <w:proofErr w:type="gramStart"/>
      <w:r w:rsidRPr="00C52108">
        <w:t>:М</w:t>
      </w:r>
      <w:proofErr w:type="gramEnd"/>
      <w:r w:rsidRPr="00C52108">
        <w:t>еланезия - «черные острова» (так как проживающие здесь папуасы и меланезийцы имеют более темную кожу по сравнению с другими жителями Океании), Микронезия и Полинезия - «маленькие» и «многочисленные острова»).</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Южная Америка. </w:t>
      </w:r>
      <w:proofErr w:type="gramStart"/>
      <w:r w:rsidRPr="00C52108">
        <w:t>Г еографическое</w:t>
      </w:r>
      <w:proofErr w:type="gramEnd"/>
      <w:r w:rsidRPr="00C52108">
        <w:t xml:space="preserve"> положение, история исследования и особенности рельефа материка. Климат и внутренние воды. Южная Америка - самый влажный материк. Природные зоны. Высотная поясность Анд. Эндемики. Изменение природы. Население Южной Америки (влияние испанской и португальской колонизации на жизнь коренного населения). Страны востока и запада материка (особенности образа жизни населения и хозяйственной деятельности).</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Антарктида. </w:t>
      </w:r>
      <w:r w:rsidRPr="00C52108">
        <w:t xml:space="preserve">Антарктида - уникальный материк на Земле (самый холодный и удаленный, с шельфовыми ледниками и антарктическими оазисами). Освоение человеком Антарктиды. Цели </w:t>
      </w:r>
      <w:proofErr w:type="gramStart"/>
      <w:r w:rsidRPr="00C52108">
        <w:t>международных</w:t>
      </w:r>
      <w:proofErr w:type="gramEnd"/>
    </w:p>
    <w:p w:rsidR="000A0869" w:rsidRPr="00C52108" w:rsidRDefault="00742D4B" w:rsidP="009D683C">
      <w:pPr>
        <w:pStyle w:val="25"/>
        <w:shd w:val="clear" w:color="auto" w:fill="auto"/>
        <w:spacing w:line="240" w:lineRule="auto"/>
        <w:ind w:left="474" w:firstLine="0"/>
        <w:jc w:val="left"/>
      </w:pPr>
      <w:r w:rsidRPr="00C52108">
        <w:t>исследований материка в 20-21 веке. Современные исследования и разработки в Антарктиде.</w:t>
      </w:r>
    </w:p>
    <w:p w:rsidR="000A0869" w:rsidRPr="00C52108" w:rsidRDefault="00742D4B" w:rsidP="009D683C">
      <w:pPr>
        <w:pStyle w:val="25"/>
        <w:shd w:val="clear" w:color="auto" w:fill="auto"/>
        <w:spacing w:line="240" w:lineRule="auto"/>
        <w:ind w:left="474" w:firstLine="700"/>
      </w:pPr>
      <w:r w:rsidRPr="00C52108">
        <w:rPr>
          <w:rStyle w:val="2a"/>
          <w:b w:val="0"/>
        </w:rPr>
        <w:t xml:space="preserve">Северные материки. </w:t>
      </w:r>
      <w:r w:rsidRPr="00C52108">
        <w:t>Особенности северных материков Земли.</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Северная Америка. </w:t>
      </w:r>
      <w:r w:rsidRPr="00C52108">
        <w:t xml:space="preserve">Географическое положение, история открытия и исследования Северной Америки (Новый Свет). Особенности рельефа и </w:t>
      </w:r>
      <w:r w:rsidRPr="00C52108">
        <w:lastRenderedPageBreak/>
        <w:t>полезные ископаемые. Климат, внутренние воды. Природные зоны. Меридиональное расположение природных зон на территории Северной Америки. Изменения природы под влиянием деятельности человека. Эндемики. Особенности природы материка. Особенности населения (коренное население и потомки переселенцев).</w:t>
      </w:r>
    </w:p>
    <w:p w:rsidR="000A0869" w:rsidRPr="00C52108" w:rsidRDefault="00742D4B" w:rsidP="009D683C">
      <w:pPr>
        <w:pStyle w:val="25"/>
        <w:shd w:val="clear" w:color="auto" w:fill="auto"/>
        <w:spacing w:line="240" w:lineRule="auto"/>
        <w:ind w:left="474" w:right="440" w:firstLine="700"/>
      </w:pPr>
      <w:r w:rsidRPr="00C52108">
        <w:t>Характеристика двух стран материка: Канады и Мексики. Описание США - как одной из ведущих стран современного мира.</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Евразия. </w:t>
      </w:r>
      <w:r w:rsidRPr="00C52108">
        <w:t>Географическое положение, история исследования материка. Рельеф и полезные ископаемые Евразии. Климатические особенности материка. Влияние климата на хозяйственную деятельность людей. Реки, озера материка. Многолетняя мерзлота, современное оледенение. Природные зоны материка. Эндемики.</w:t>
      </w:r>
    </w:p>
    <w:p w:rsidR="000A0869" w:rsidRPr="00C52108" w:rsidRDefault="00742D4B" w:rsidP="009D683C">
      <w:pPr>
        <w:pStyle w:val="25"/>
        <w:shd w:val="clear" w:color="auto" w:fill="auto"/>
        <w:spacing w:line="240" w:lineRule="auto"/>
        <w:ind w:left="474" w:right="440" w:firstLine="700"/>
      </w:pPr>
      <w:r w:rsidRPr="00C52108">
        <w:t>Зарубежная Европа. Страны Северной Европы (население, образ жизни и культура региона, влияние моря и теплого течения на жизнь и хозяйственную деятельность людей).</w:t>
      </w:r>
    </w:p>
    <w:p w:rsidR="000A0869" w:rsidRPr="00C52108" w:rsidRDefault="00742D4B" w:rsidP="009D683C">
      <w:pPr>
        <w:pStyle w:val="25"/>
        <w:shd w:val="clear" w:color="auto" w:fill="auto"/>
        <w:spacing w:line="240" w:lineRule="auto"/>
        <w:ind w:left="474" w:right="440" w:firstLine="700"/>
      </w:pPr>
      <w:r w:rsidRPr="00C52108">
        <w:t>Страны Средней Европы (население, образ жизни и культура региона, высокое развитие стран региона, один из главных центров мировой экономики).</w:t>
      </w:r>
    </w:p>
    <w:p w:rsidR="000A0869" w:rsidRPr="00C52108" w:rsidRDefault="00742D4B" w:rsidP="009D683C">
      <w:pPr>
        <w:pStyle w:val="25"/>
        <w:shd w:val="clear" w:color="auto" w:fill="auto"/>
        <w:spacing w:line="240" w:lineRule="auto"/>
        <w:ind w:left="474" w:right="440" w:firstLine="700"/>
      </w:pPr>
      <w:r w:rsidRPr="00C52108">
        <w:t>Страны Восточной Европы (население, образ жизни и культура региона, благоприятные условия для развития хозяйства, поставщики сырья, сельскохозяйственной продукции и продовольствия в более развитые европейские страны).</w:t>
      </w:r>
    </w:p>
    <w:p w:rsidR="000A0869" w:rsidRPr="00C52108" w:rsidRDefault="00742D4B" w:rsidP="009D683C">
      <w:pPr>
        <w:pStyle w:val="25"/>
        <w:shd w:val="clear" w:color="auto" w:fill="auto"/>
        <w:spacing w:line="240" w:lineRule="auto"/>
        <w:ind w:left="474" w:right="440" w:firstLine="700"/>
      </w:pPr>
      <w:proofErr w:type="gramStart"/>
      <w:r w:rsidRPr="00C52108">
        <w:t>Страны Южной Европы (население, образ жизни и культура региона, влияние южного прибрежного положения на жизнь и хозяйственную деятельность людей (международный туризм, экспорт субтропических</w:t>
      </w:r>
      <w:proofErr w:type="gramEnd"/>
    </w:p>
    <w:p w:rsidR="000A0869" w:rsidRPr="00C52108" w:rsidRDefault="00742D4B" w:rsidP="009D683C">
      <w:pPr>
        <w:pStyle w:val="25"/>
        <w:shd w:val="clear" w:color="auto" w:fill="auto"/>
        <w:spacing w:line="240" w:lineRule="auto"/>
        <w:ind w:left="474" w:firstLine="0"/>
        <w:jc w:val="left"/>
      </w:pPr>
      <w:proofErr w:type="gramStart"/>
      <w:r w:rsidRPr="00C52108">
        <w:t>культур (цитрусовых, маслин)), продуктов их переработки (оливковое масло, консервы, соки), вывоз продукции легкой промышленности (одежды, обуви)).</w:t>
      </w:r>
      <w:proofErr w:type="gramEnd"/>
    </w:p>
    <w:p w:rsidR="000A0869" w:rsidRPr="00C52108" w:rsidRDefault="00742D4B" w:rsidP="009D683C">
      <w:pPr>
        <w:pStyle w:val="25"/>
        <w:shd w:val="clear" w:color="auto" w:fill="auto"/>
        <w:spacing w:line="240" w:lineRule="auto"/>
        <w:ind w:left="474" w:right="440" w:firstLine="720"/>
      </w:pPr>
      <w:r w:rsidRPr="00C52108">
        <w:t>Зарубежная Азия. Страны Юго-Западной Азии (особенности положения региона (на границе трех частей света), население, образ жизни и культура региона (центр возникновения двух мировых религий), специфичность природных условий и ресурсов и их отражение на жизни людей (наличие пустынь, оазисов, нефти и газа), горячая точка планеты).</w:t>
      </w:r>
    </w:p>
    <w:p w:rsidR="000A0869" w:rsidRPr="00C52108" w:rsidRDefault="00742D4B" w:rsidP="009D683C">
      <w:pPr>
        <w:pStyle w:val="25"/>
        <w:shd w:val="clear" w:color="auto" w:fill="auto"/>
        <w:spacing w:line="240" w:lineRule="auto"/>
        <w:ind w:left="474" w:right="440" w:firstLine="720"/>
      </w:pPr>
      <w:r w:rsidRPr="00C52108">
        <w:t>Страны Центральной Азии (влияние большой площади территории, имеющей различные природные условия, на население (его неоднородность), образ жизни (постсоветское экономическое наследие, сложная политическая ситуация) и культуру региона).</w:t>
      </w:r>
    </w:p>
    <w:p w:rsidR="000A0869" w:rsidRPr="00C52108" w:rsidRDefault="00742D4B" w:rsidP="009D683C">
      <w:pPr>
        <w:pStyle w:val="25"/>
        <w:shd w:val="clear" w:color="auto" w:fill="auto"/>
        <w:spacing w:line="240" w:lineRule="auto"/>
        <w:ind w:left="474" w:right="440" w:firstLine="720"/>
      </w:pPr>
      <w:proofErr w:type="gramStart"/>
      <w:r w:rsidRPr="00C52108">
        <w:t>Страны Восточной Азии (население (большая численность населения), образ жизни (влияние колониального и полуколониального прошлого, глубоких феодальных корней, периода длительной самоизоляции Японии и Китая) и культура региона (многообразие и тесное переплетение религий: даосизм и конфуцианство, буддизм и ламаизм, синтоизм, католицизм).</w:t>
      </w:r>
      <w:proofErr w:type="gramEnd"/>
    </w:p>
    <w:p w:rsidR="000A0869" w:rsidRPr="00C52108" w:rsidRDefault="00742D4B" w:rsidP="009D683C">
      <w:pPr>
        <w:pStyle w:val="25"/>
        <w:shd w:val="clear" w:color="auto" w:fill="auto"/>
        <w:spacing w:line="240" w:lineRule="auto"/>
        <w:ind w:left="474" w:right="440" w:firstLine="720"/>
      </w:pPr>
      <w:proofErr w:type="gramStart"/>
      <w:r w:rsidRPr="00C52108">
        <w:t xml:space="preserve">Страны Южной Азии (влияние рельефа на расселение людей (концентрация населения в плодородных речных долинах), население (большая численность и «молодость»), образ жизни (распространение </w:t>
      </w:r>
      <w:r w:rsidRPr="00C52108">
        <w:lastRenderedPageBreak/>
        <w:t>сельского образа жизни (даже в городах) и культура региона (центр возникновения древних религий - буддизма и индуизма; одна из самых «бедных и голодных территорий мира»).</w:t>
      </w:r>
      <w:proofErr w:type="gramEnd"/>
    </w:p>
    <w:p w:rsidR="000A0869" w:rsidRPr="00C52108" w:rsidRDefault="00742D4B" w:rsidP="009D683C">
      <w:pPr>
        <w:pStyle w:val="25"/>
        <w:shd w:val="clear" w:color="auto" w:fill="auto"/>
        <w:spacing w:line="240" w:lineRule="auto"/>
        <w:ind w:left="474" w:right="440" w:firstLine="720"/>
      </w:pPr>
      <w:proofErr w:type="gramStart"/>
      <w:r w:rsidRPr="00C52108">
        <w:t>Страны Юго-Восточной Азии (использование выгодности положения в развитии стран региона (например, в Сингапуре расположены одни из самых крупных аэропортов и портов мира), население (главный очаг мировой эмиграции), образ жизни (характерны резкие различия в уровне жизни населения - от минимального в Мьянме до самого высокого в Сингапуре) и культура региона (влияние соседей на регион - двух мощных центров цивилизаций - Индии и Китая).</w:t>
      </w:r>
      <w:proofErr w:type="gramEnd"/>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61" w:name="bookmark167"/>
      <w:r w:rsidRPr="00C52108">
        <w:rPr>
          <w:b w:val="0"/>
        </w:rPr>
        <w:t>Взаимодействие природы и общества.</w:t>
      </w:r>
      <w:bookmarkEnd w:id="161"/>
    </w:p>
    <w:p w:rsidR="000A0869" w:rsidRPr="00C52108" w:rsidRDefault="00742D4B" w:rsidP="009D683C">
      <w:pPr>
        <w:pStyle w:val="25"/>
        <w:shd w:val="clear" w:color="auto" w:fill="auto"/>
        <w:spacing w:line="240" w:lineRule="auto"/>
        <w:ind w:left="474" w:right="440" w:firstLine="700"/>
      </w:pPr>
      <w:r w:rsidRPr="00C52108">
        <w:t>Влияние закономерностей географической оболочки на жизнь и деятельность людей. Степень воздействия человека на природу на разных материках. Необходимость международного сотрудничества в использовании природы и ее охраны. Развитие природоохранной деятельности на современном этапе (Международный союз охраны природы, Международная Гидрографическая Организация, ЮНЕСКО и др.).</w:t>
      </w:r>
    </w:p>
    <w:p w:rsidR="000A0869" w:rsidRPr="00C52108" w:rsidRDefault="00742D4B" w:rsidP="00A64936">
      <w:pPr>
        <w:pStyle w:val="54"/>
        <w:keepNext/>
        <w:keepLines/>
        <w:shd w:val="clear" w:color="auto" w:fill="auto"/>
        <w:spacing w:before="0" w:after="0" w:line="240" w:lineRule="auto"/>
        <w:ind w:left="474" w:firstLine="700"/>
        <w:jc w:val="both"/>
        <w:rPr>
          <w:b w:val="0"/>
        </w:rPr>
      </w:pPr>
      <w:bookmarkStart w:id="162" w:name="bookmark168"/>
      <w:r w:rsidRPr="00C52108">
        <w:rPr>
          <w:b w:val="0"/>
        </w:rPr>
        <w:t>Территория России на карте мира.</w:t>
      </w:r>
      <w:bookmarkEnd w:id="162"/>
    </w:p>
    <w:p w:rsidR="000A0869" w:rsidRPr="00C52108" w:rsidRDefault="00742D4B" w:rsidP="009D683C">
      <w:pPr>
        <w:pStyle w:val="25"/>
        <w:shd w:val="clear" w:color="auto" w:fill="auto"/>
        <w:spacing w:line="240" w:lineRule="auto"/>
        <w:ind w:left="474" w:right="440" w:firstLine="700"/>
      </w:pPr>
      <w:r w:rsidRPr="00C52108">
        <w:t>Характеристика географического положения России. Водные пространства, омывающие территорию России. Государственные границы территории России. Россия на карте часовых поясов. Часовые зоны России. Местное, поясное время, его роль в хозяйстве и жизни людей. История освоения и заселения территории России в XI - XVI вв. История освоения и заселения территории России в XVII - XVIII вв. История освоения и заселения территории России в XIX - XXI вв.</w:t>
      </w:r>
    </w:p>
    <w:p w:rsidR="000A0869" w:rsidRPr="00C52108" w:rsidRDefault="00742D4B" w:rsidP="00A64936">
      <w:pPr>
        <w:pStyle w:val="54"/>
        <w:keepNext/>
        <w:keepLines/>
        <w:shd w:val="clear" w:color="auto" w:fill="auto"/>
        <w:spacing w:before="0" w:after="0" w:line="240" w:lineRule="auto"/>
        <w:ind w:left="474" w:firstLine="700"/>
        <w:jc w:val="both"/>
        <w:rPr>
          <w:b w:val="0"/>
        </w:rPr>
      </w:pPr>
      <w:bookmarkStart w:id="163" w:name="bookmark169"/>
      <w:r w:rsidRPr="00C52108">
        <w:rPr>
          <w:b w:val="0"/>
        </w:rPr>
        <w:t>Общая характеристика природы России.</w:t>
      </w:r>
      <w:bookmarkEnd w:id="163"/>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Рельеф и полезные ископаемые России. </w:t>
      </w:r>
      <w:r w:rsidRPr="00C52108">
        <w:t>Геологическое строение территории России. Геохронологическая таблица. Тектоническое строение территории России. Основные формы рельефа России, взаимосвязь с тектоническими структурами. Факторы образования современного рельефа. Закономерности размещения полезных ископаемых на территории России. Изображение рельефа на картах разного масштаба. Построение профиля рельефа.</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Климат России. </w:t>
      </w:r>
      <w:r w:rsidRPr="00C52108">
        <w:t>Характерные особенности климата России и климатообразующие факторы. Закономерности циркуляции воздушных масс на территории России (циклон, антициклон, атмосферный фронт). Закономерности распределения основных элементов климата на территории России. Суммарная солнечная радиация. Определение величин суммарной солнечной радиации на разных территориях России. Климатические пояса и типы климата России. Человек и климат. Неблагоприятные и опасные климатические явления. Прогноз и прогнозирование. Значение прогнозирования погоды. Работа с климатическими и синоптическими картами, картодиаграммами. Определение зенитального положения Солнца.</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Внутренние воды России. </w:t>
      </w:r>
      <w:r w:rsidRPr="00C52108">
        <w:t>Раз</w:t>
      </w:r>
      <w:r w:rsidR="00CC1136" w:rsidRPr="00C52108">
        <w:t>ООО</w:t>
      </w:r>
      <w:r w:rsidRPr="00C52108">
        <w:t xml:space="preserve">бразие внутренних вод России. </w:t>
      </w:r>
      <w:r w:rsidRPr="00C52108">
        <w:lastRenderedPageBreak/>
        <w:t>Особенности российских рек. Раз</w:t>
      </w:r>
      <w:r w:rsidR="00CC1136" w:rsidRPr="00C52108">
        <w:t>ООО</w:t>
      </w:r>
      <w:r w:rsidRPr="00C52108">
        <w:t>бразие рек России. Режим рек. Озера. Классификация озер. Подземные воды, болота, многолетняя мерзлота, ледники, каналы и крупные водохранилища. Водные ресурсы в жизни человека.</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Почвы России. </w:t>
      </w:r>
      <w:r w:rsidRPr="00C52108">
        <w:t>Образование почв и их раз</w:t>
      </w:r>
      <w:r w:rsidR="00CC1136" w:rsidRPr="00C52108">
        <w:t>ООО</w:t>
      </w:r>
      <w:r w:rsidRPr="00C52108">
        <w:t>бразие на территории России. Почвообразующие факторы и закономерности распространения почв. Земельные и почвенные ресурсы России. Значение рационального использования и охраны почв.</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Растительный и животный мир России. </w:t>
      </w:r>
      <w:r w:rsidRPr="00C52108">
        <w:t>Раз</w:t>
      </w:r>
      <w:r w:rsidR="00CC1136" w:rsidRPr="00C52108">
        <w:t>ООО</w:t>
      </w:r>
      <w:r w:rsidRPr="00C52108">
        <w:t>бразие растительного и животного мира России. Охрана растительного и животного мира. Биологические ресурсы России.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64" w:name="bookmark170"/>
      <w:r w:rsidRPr="00C52108">
        <w:rPr>
          <w:b w:val="0"/>
        </w:rPr>
        <w:t>Природно-территориальные комплексы России.</w:t>
      </w:r>
      <w:bookmarkEnd w:id="164"/>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Природное районирование. </w:t>
      </w:r>
      <w:r w:rsidRPr="00C52108">
        <w:t>Природно-территориальные комплексы (ПТК): природные, природно-антропогенные и антропогенные. Природное районирование территории России. Природные зоны России. Зона арктических пустынь, тундры и лесотундры. Раз</w:t>
      </w:r>
      <w:r w:rsidR="00CC1136" w:rsidRPr="00C52108">
        <w:t>ООО</w:t>
      </w:r>
      <w:r w:rsidRPr="00C52108">
        <w:t>бразие лесов России: тайга, смешанные и широколиственные леса. Лесостепи, степи и полупустыни. Высотная поясность.</w:t>
      </w:r>
    </w:p>
    <w:p w:rsidR="000A0869" w:rsidRPr="00C52108" w:rsidRDefault="00742D4B" w:rsidP="009D683C">
      <w:pPr>
        <w:pStyle w:val="25"/>
        <w:shd w:val="clear" w:color="auto" w:fill="auto"/>
        <w:spacing w:line="240" w:lineRule="auto"/>
        <w:ind w:left="474" w:right="460" w:firstLine="700"/>
      </w:pPr>
      <w:r w:rsidRPr="00C52108">
        <w:rPr>
          <w:rStyle w:val="2a"/>
          <w:b w:val="0"/>
        </w:rPr>
        <w:t xml:space="preserve">Крупные природные комплексы России. </w:t>
      </w:r>
      <w:r w:rsidRPr="00C52108">
        <w:t>Русская равнина (одна из крупнейших по площади равнин мира, древняя равнина; раз</w:t>
      </w:r>
      <w:r w:rsidR="00CC1136" w:rsidRPr="00C52108">
        <w:t>ООО</w:t>
      </w:r>
      <w:r w:rsidRPr="00C52108">
        <w:t>бразие рельефа; благоприятный климат; влияние западного переноса на увлажнение территории; раз</w:t>
      </w:r>
      <w:r w:rsidR="00CC1136" w:rsidRPr="00C52108">
        <w:t>ООО</w:t>
      </w:r>
      <w:r w:rsidRPr="00C52108">
        <w:t>бразие внутренних вод и ландшафтов).</w:t>
      </w:r>
    </w:p>
    <w:p w:rsidR="000A0869" w:rsidRPr="00C52108" w:rsidRDefault="00742D4B" w:rsidP="009D683C">
      <w:pPr>
        <w:pStyle w:val="25"/>
        <w:shd w:val="clear" w:color="auto" w:fill="auto"/>
        <w:spacing w:line="240" w:lineRule="auto"/>
        <w:ind w:left="474" w:right="440" w:firstLine="700"/>
      </w:pPr>
      <w:r w:rsidRPr="00C52108">
        <w:t>Север Русской равнины (пологая равнина, богатая полезными ископаемыми; влияние теплого течения на жизнь портовых городов; полярные ночь и день; особенности расселения населения (к речным долинам: переувлажненность, плодородие почв на заливных лугах, транспортные пути, рыбные ресурсы)).</w:t>
      </w:r>
    </w:p>
    <w:p w:rsidR="000A0869" w:rsidRPr="00C52108" w:rsidRDefault="00742D4B" w:rsidP="009D683C">
      <w:pPr>
        <w:pStyle w:val="25"/>
        <w:shd w:val="clear" w:color="auto" w:fill="auto"/>
        <w:spacing w:line="240" w:lineRule="auto"/>
        <w:ind w:left="474" w:right="440" w:firstLine="700"/>
      </w:pPr>
      <w:proofErr w:type="gramStart"/>
      <w:r w:rsidRPr="00C52108">
        <w:t>Центр Русской равнины (всхолмленная равнина с возвышенностями; центр Русского государства, особенности ГП: на водоразделе (между бассейнами Черного, Балтийского, Белого и Каспийского морей).</w:t>
      </w:r>
      <w:proofErr w:type="gramEnd"/>
    </w:p>
    <w:p w:rsidR="000A0869" w:rsidRPr="00C52108" w:rsidRDefault="00742D4B" w:rsidP="009D683C">
      <w:pPr>
        <w:pStyle w:val="25"/>
        <w:shd w:val="clear" w:color="auto" w:fill="auto"/>
        <w:spacing w:line="240" w:lineRule="auto"/>
        <w:ind w:left="474" w:right="440" w:firstLine="700"/>
      </w:pPr>
      <w:r w:rsidRPr="00C52108">
        <w:t>Юг Русской равнины (равнина с оврагами и балками, на формирование которых повлияли и природные факторы (всхолмленность рельефа, легкоразмываемые грунты), и социально-экономические (чрезмерная вырубка лесов, распашка лугов); богатство почвенными (черноземы) и минеральными (железные руды) ресурсами и их влияние на природу, и жизнь людей).</w:t>
      </w:r>
    </w:p>
    <w:p w:rsidR="000A0869" w:rsidRPr="00C52108" w:rsidRDefault="00742D4B" w:rsidP="009D683C">
      <w:pPr>
        <w:pStyle w:val="25"/>
        <w:shd w:val="clear" w:color="auto" w:fill="auto"/>
        <w:spacing w:line="240" w:lineRule="auto"/>
        <w:ind w:left="474" w:right="440" w:firstLine="700"/>
      </w:pPr>
      <w:r w:rsidRPr="00C52108">
        <w:t>Южные моря России: история освоения, особенности природы морей, ресурсы, значение.</w:t>
      </w:r>
    </w:p>
    <w:p w:rsidR="000A0869" w:rsidRPr="00C52108" w:rsidRDefault="00742D4B" w:rsidP="009D683C">
      <w:pPr>
        <w:pStyle w:val="25"/>
        <w:shd w:val="clear" w:color="auto" w:fill="auto"/>
        <w:spacing w:line="240" w:lineRule="auto"/>
        <w:ind w:left="474" w:right="440" w:firstLine="700"/>
      </w:pPr>
      <w:r w:rsidRPr="00C52108">
        <w:t>Крым (географическое положение, история освоения полуострова, особенности природы (равнинная, предгорная и горная части; особенности климата; природные отличия территории полуострова; уникальность природы)).</w:t>
      </w:r>
    </w:p>
    <w:p w:rsidR="000A0869" w:rsidRPr="00C52108" w:rsidRDefault="00742D4B" w:rsidP="009D683C">
      <w:pPr>
        <w:pStyle w:val="25"/>
        <w:shd w:val="clear" w:color="auto" w:fill="auto"/>
        <w:spacing w:line="240" w:lineRule="auto"/>
        <w:ind w:left="474" w:right="440" w:firstLine="700"/>
      </w:pPr>
      <w:r w:rsidRPr="00C52108">
        <w:t xml:space="preserve">Кавказ (предгорная и горная части; молодые горы с самой высокой точкой страны; особенности климата в западных и восточных частях; </w:t>
      </w:r>
      <w:r w:rsidRPr="00C52108">
        <w:lastRenderedPageBreak/>
        <w:t>высотная поясность; природные отличия территории; уникальность природы Черноморского побережья).</w:t>
      </w:r>
    </w:p>
    <w:p w:rsidR="000A0869" w:rsidRPr="00C52108" w:rsidRDefault="00742D4B" w:rsidP="009D683C">
      <w:pPr>
        <w:pStyle w:val="25"/>
        <w:shd w:val="clear" w:color="auto" w:fill="auto"/>
        <w:spacing w:line="240" w:lineRule="auto"/>
        <w:ind w:left="474" w:right="440" w:firstLine="700"/>
      </w:pPr>
      <w:r w:rsidRPr="00C52108">
        <w:t>Урал (особенности географического положения; район древнего горообразования; богатство полезными ископаемыми; суровость климата на севере и влияние континентальности на юге; высотная поясность и широтная зональность).</w:t>
      </w:r>
    </w:p>
    <w:p w:rsidR="000A0869" w:rsidRPr="00C52108" w:rsidRDefault="00742D4B" w:rsidP="009D683C">
      <w:pPr>
        <w:pStyle w:val="25"/>
        <w:shd w:val="clear" w:color="auto" w:fill="auto"/>
        <w:spacing w:line="240" w:lineRule="auto"/>
        <w:ind w:left="474" w:right="440" w:firstLine="700"/>
      </w:pPr>
      <w:r w:rsidRPr="00C52108">
        <w:t>Урал (изменение природных особенностей с запада на восток, с севера на юг).</w:t>
      </w:r>
    </w:p>
    <w:p w:rsidR="000A0869" w:rsidRPr="00C52108" w:rsidRDefault="00742D4B" w:rsidP="009D683C">
      <w:pPr>
        <w:pStyle w:val="25"/>
        <w:shd w:val="clear" w:color="auto" w:fill="auto"/>
        <w:spacing w:line="240" w:lineRule="auto"/>
        <w:ind w:left="474" w:right="440" w:firstLine="700"/>
      </w:pPr>
      <w:r w:rsidRPr="00C52108">
        <w:t>Обобщение знаний по особенностям природы европейской части России.</w:t>
      </w:r>
    </w:p>
    <w:p w:rsidR="000A0869" w:rsidRPr="00C52108" w:rsidRDefault="00742D4B" w:rsidP="009D683C">
      <w:pPr>
        <w:pStyle w:val="25"/>
        <w:shd w:val="clear" w:color="auto" w:fill="auto"/>
        <w:spacing w:line="240" w:lineRule="auto"/>
        <w:ind w:left="474" w:right="440" w:firstLine="700"/>
      </w:pPr>
      <w:r w:rsidRPr="00C52108">
        <w:t>Моря Северного Ледовитого океана: история освоения, особенности природы морей, ресурсы, значение. Северный морской путь.</w:t>
      </w:r>
    </w:p>
    <w:p w:rsidR="000A0869" w:rsidRPr="00C52108" w:rsidRDefault="00742D4B" w:rsidP="009D683C">
      <w:pPr>
        <w:pStyle w:val="25"/>
        <w:shd w:val="clear" w:color="auto" w:fill="auto"/>
        <w:spacing w:line="240" w:lineRule="auto"/>
        <w:ind w:left="474" w:right="440" w:firstLine="700"/>
      </w:pPr>
      <w:r w:rsidRPr="00C52108">
        <w:t>Западная Сибирь (крупнейшая равнина мира; преобладающая высота рельефа; зависимость размещения внутренних вод от рельефа и от зонального соотношения тепла и влаги; природные зоны - размещение, влияние рельефа, наибольшая по площади, изменения в составе природных зон, сравнение состава природных зон с Русской равниной).</w:t>
      </w:r>
    </w:p>
    <w:p w:rsidR="000A0869" w:rsidRPr="00C52108" w:rsidRDefault="00742D4B" w:rsidP="009D683C">
      <w:pPr>
        <w:pStyle w:val="25"/>
        <w:shd w:val="clear" w:color="auto" w:fill="auto"/>
        <w:tabs>
          <w:tab w:val="left" w:pos="3872"/>
        </w:tabs>
        <w:spacing w:line="240" w:lineRule="auto"/>
        <w:ind w:left="474" w:firstLine="700"/>
      </w:pPr>
      <w:r w:rsidRPr="00C52108">
        <w:t>Западная Сибирь:</w:t>
      </w:r>
      <w:r w:rsidRPr="00C52108">
        <w:tab/>
        <w:t xml:space="preserve">природные ресурсы, проблемы </w:t>
      </w:r>
      <w:proofErr w:type="gramStart"/>
      <w:r w:rsidRPr="00C52108">
        <w:t>рационального</w:t>
      </w:r>
      <w:proofErr w:type="gramEnd"/>
    </w:p>
    <w:p w:rsidR="000A0869" w:rsidRPr="00C52108" w:rsidRDefault="00742D4B" w:rsidP="009D683C">
      <w:pPr>
        <w:pStyle w:val="25"/>
        <w:shd w:val="clear" w:color="auto" w:fill="auto"/>
        <w:spacing w:line="240" w:lineRule="auto"/>
        <w:ind w:left="474" w:firstLine="0"/>
        <w:jc w:val="left"/>
      </w:pPr>
      <w:r w:rsidRPr="00C52108">
        <w:t>использования и экологические проблемы.</w:t>
      </w:r>
    </w:p>
    <w:p w:rsidR="000A0869" w:rsidRPr="00C52108" w:rsidRDefault="00742D4B" w:rsidP="009D683C">
      <w:pPr>
        <w:pStyle w:val="25"/>
        <w:shd w:val="clear" w:color="auto" w:fill="auto"/>
        <w:spacing w:line="240" w:lineRule="auto"/>
        <w:ind w:left="474" w:right="440" w:firstLine="700"/>
      </w:pPr>
      <w:r w:rsidRPr="00C52108">
        <w:t>Средняя Сибирь (сложность и многообразие геологического строения, развитие физико-географических процессов (речные долины с хорошо выраженными террасами и многочисленные мелкие долины), климат резко континентальный, многолетняя мерзлота, характер полезных ископаемых и формирование природных комплексов).</w:t>
      </w:r>
    </w:p>
    <w:p w:rsidR="000A0869" w:rsidRPr="00C52108" w:rsidRDefault="00742D4B" w:rsidP="009D683C">
      <w:pPr>
        <w:pStyle w:val="25"/>
        <w:shd w:val="clear" w:color="auto" w:fill="auto"/>
        <w:spacing w:line="240" w:lineRule="auto"/>
        <w:ind w:left="474" w:right="440" w:firstLine="700"/>
      </w:pPr>
      <w:proofErr w:type="gramStart"/>
      <w:r w:rsidRPr="00C52108">
        <w:t>Северо-Восточная Сибирь (раз</w:t>
      </w:r>
      <w:r w:rsidR="00CC1136" w:rsidRPr="00C52108">
        <w:t>ООО</w:t>
      </w:r>
      <w:r w:rsidRPr="00C52108">
        <w:t>бразие и контрастность рельефа (котловинность рельефа, горные хребты, переходящие в северные низменности; суровость климата; многолетняя мерзлота; реки и озера; влияние климата на природу; особенности природы).</w:t>
      </w:r>
      <w:proofErr w:type="gramEnd"/>
    </w:p>
    <w:p w:rsidR="000A0869" w:rsidRPr="00C52108" w:rsidRDefault="00742D4B" w:rsidP="009D683C">
      <w:pPr>
        <w:pStyle w:val="25"/>
        <w:shd w:val="clear" w:color="auto" w:fill="auto"/>
        <w:spacing w:line="240" w:lineRule="auto"/>
        <w:ind w:left="474" w:right="440" w:firstLine="700"/>
      </w:pPr>
      <w:proofErr w:type="gramStart"/>
      <w:r w:rsidRPr="00C52108">
        <w:t>Г оры</w:t>
      </w:r>
      <w:proofErr w:type="gramEnd"/>
      <w:r w:rsidRPr="00C52108">
        <w:t xml:space="preserve"> Южной Сибири (географическое положение, контрастный горный рельеф, континентальный климат и их влияние на особенности формирования природы района).</w:t>
      </w:r>
    </w:p>
    <w:p w:rsidR="000A0869" w:rsidRPr="00C52108" w:rsidRDefault="00742D4B" w:rsidP="009D683C">
      <w:pPr>
        <w:pStyle w:val="25"/>
        <w:shd w:val="clear" w:color="auto" w:fill="auto"/>
        <w:spacing w:line="240" w:lineRule="auto"/>
        <w:ind w:left="474" w:right="440" w:firstLine="700"/>
      </w:pPr>
      <w:r w:rsidRPr="00C52108">
        <w:t>Алтай, Саяны, Прибайкалье, Забайкалье (особенности положения, геологическое строение и история развития, климат и внутренние воды, характерные типы почв, особенности природы).</w:t>
      </w:r>
    </w:p>
    <w:p w:rsidR="000A0869" w:rsidRPr="00C52108" w:rsidRDefault="00742D4B" w:rsidP="009D683C">
      <w:pPr>
        <w:pStyle w:val="25"/>
        <w:shd w:val="clear" w:color="auto" w:fill="auto"/>
        <w:spacing w:line="240" w:lineRule="auto"/>
        <w:ind w:left="474" w:right="440" w:firstLine="700"/>
      </w:pPr>
      <w:r w:rsidRPr="00C52108">
        <w:t>Байкал. Уникальное творение природы. Особенности природы. Образование котловины. Байкал - как объект Всемирного природного наследия (уникальность, современные экологические проблемы и пути решения).</w:t>
      </w:r>
    </w:p>
    <w:p w:rsidR="000A0869" w:rsidRPr="00C52108" w:rsidRDefault="00742D4B" w:rsidP="009D683C">
      <w:pPr>
        <w:pStyle w:val="25"/>
        <w:shd w:val="clear" w:color="auto" w:fill="auto"/>
        <w:spacing w:line="240" w:lineRule="auto"/>
        <w:ind w:left="474" w:right="440" w:firstLine="700"/>
      </w:pPr>
      <w:r w:rsidRPr="00C52108">
        <w:t>Дальний Восток (положение на Тихоокеанском побережье; сочетание горных хребтов и межгорных равнин; преобладание муссонного климата на юге и муссо</w:t>
      </w:r>
      <w:r w:rsidR="00CC1136" w:rsidRPr="00C52108">
        <w:t>ООО</w:t>
      </w:r>
      <w:r w:rsidRPr="00C52108">
        <w:t xml:space="preserve">бразного и морского на севере, распространение равнинных, лесных и тундровых, </w:t>
      </w:r>
      <w:proofErr w:type="gramStart"/>
      <w:r w:rsidRPr="00C52108">
        <w:t>горно-лесных</w:t>
      </w:r>
      <w:proofErr w:type="gramEnd"/>
      <w:r w:rsidRPr="00C52108">
        <w:t xml:space="preserve"> и гольцовых ландшафтов).</w:t>
      </w:r>
    </w:p>
    <w:p w:rsidR="000A0869" w:rsidRPr="00C52108" w:rsidRDefault="00742D4B" w:rsidP="009D683C">
      <w:pPr>
        <w:pStyle w:val="25"/>
        <w:shd w:val="clear" w:color="auto" w:fill="auto"/>
        <w:spacing w:line="240" w:lineRule="auto"/>
        <w:ind w:left="474" w:right="440" w:firstLine="700"/>
      </w:pPr>
      <w:r w:rsidRPr="00C52108">
        <w:t>Чукотка, Приамурье, Приморье (географическое положение, история исследования, особенности природы).</w:t>
      </w:r>
    </w:p>
    <w:p w:rsidR="000A0869" w:rsidRPr="00C52108" w:rsidRDefault="00742D4B" w:rsidP="009D683C">
      <w:pPr>
        <w:pStyle w:val="25"/>
        <w:shd w:val="clear" w:color="auto" w:fill="auto"/>
        <w:spacing w:line="240" w:lineRule="auto"/>
        <w:ind w:left="474" w:right="440" w:firstLine="700"/>
      </w:pPr>
      <w:r w:rsidRPr="00C52108">
        <w:lastRenderedPageBreak/>
        <w:t>Камчатка, Сахалин, Курильские острова (географическое положение, история исследования, особенности природы).</w:t>
      </w:r>
    </w:p>
    <w:p w:rsidR="000A0869" w:rsidRPr="00C52108" w:rsidRDefault="00742D4B" w:rsidP="00A64936">
      <w:pPr>
        <w:pStyle w:val="54"/>
        <w:keepNext/>
        <w:keepLines/>
        <w:shd w:val="clear" w:color="auto" w:fill="auto"/>
        <w:spacing w:before="0" w:after="0" w:line="240" w:lineRule="auto"/>
        <w:ind w:left="474" w:firstLine="700"/>
        <w:jc w:val="both"/>
        <w:rPr>
          <w:b w:val="0"/>
        </w:rPr>
      </w:pPr>
      <w:bookmarkStart w:id="165" w:name="bookmark171"/>
      <w:r w:rsidRPr="00C52108">
        <w:rPr>
          <w:b w:val="0"/>
        </w:rPr>
        <w:t>Население России.</w:t>
      </w:r>
      <w:bookmarkEnd w:id="165"/>
    </w:p>
    <w:p w:rsidR="000A0869" w:rsidRPr="00C52108" w:rsidRDefault="00742D4B" w:rsidP="009D683C">
      <w:pPr>
        <w:pStyle w:val="25"/>
        <w:shd w:val="clear" w:color="auto" w:fill="auto"/>
        <w:spacing w:line="240" w:lineRule="auto"/>
        <w:ind w:left="474" w:right="440" w:firstLine="700"/>
      </w:pPr>
      <w:r w:rsidRPr="00C52108">
        <w:t>Численность населения и ее изменение в разные исторические периоды. Воспроизводство населения. Показатели рождаемости, смертности, естественного и миграционного прироста / убыли. Характеристика половозрастной структуры населения России. Миграции населения в России. Особенности географии рынка труда России. Этнический состав населения России. Раз</w:t>
      </w:r>
      <w:r w:rsidR="00CC1136" w:rsidRPr="00C52108">
        <w:t>ООО</w:t>
      </w:r>
      <w:r w:rsidRPr="00C52108">
        <w:t xml:space="preserve">бразие этнического состава населения России. Религии народов России. Географические особенности размещения населения России. </w:t>
      </w:r>
      <w:proofErr w:type="gramStart"/>
      <w:r w:rsidRPr="00C52108">
        <w:t>Г ородское</w:t>
      </w:r>
      <w:proofErr w:type="gramEnd"/>
      <w:r w:rsidRPr="00C52108">
        <w:t xml:space="preserve"> и сельское население. Расселение и урбанизация. Типы населенных пунктов. Города России их классификация.</w:t>
      </w:r>
    </w:p>
    <w:p w:rsidR="000A0869" w:rsidRPr="00C52108" w:rsidRDefault="00742D4B" w:rsidP="00A64936">
      <w:pPr>
        <w:pStyle w:val="54"/>
        <w:keepNext/>
        <w:keepLines/>
        <w:shd w:val="clear" w:color="auto" w:fill="auto"/>
        <w:spacing w:before="0" w:after="0" w:line="240" w:lineRule="auto"/>
        <w:ind w:left="474" w:firstLine="700"/>
        <w:jc w:val="both"/>
        <w:rPr>
          <w:b w:val="0"/>
        </w:rPr>
      </w:pPr>
      <w:bookmarkStart w:id="166" w:name="bookmark172"/>
      <w:r w:rsidRPr="00C52108">
        <w:rPr>
          <w:b w:val="0"/>
        </w:rPr>
        <w:t>География своей местности.</w:t>
      </w:r>
      <w:bookmarkEnd w:id="166"/>
    </w:p>
    <w:p w:rsidR="000A0869" w:rsidRPr="00C52108" w:rsidRDefault="00742D4B" w:rsidP="009D683C">
      <w:pPr>
        <w:pStyle w:val="25"/>
        <w:shd w:val="clear" w:color="auto" w:fill="auto"/>
        <w:spacing w:line="240" w:lineRule="auto"/>
        <w:ind w:left="474" w:right="440" w:firstLine="700"/>
      </w:pPr>
      <w:proofErr w:type="gramStart"/>
      <w:r w:rsidRPr="00C52108">
        <w:t>Г еографическое</w:t>
      </w:r>
      <w:proofErr w:type="gramEnd"/>
      <w:r w:rsidRPr="00C52108">
        <w:t xml:space="preserve"> положение и рельеф. История освоения. Климатические особенности своего региона проживания. Реки и озера, каналы и водохранилища. Природные зоны. Характеристика основных природных комплексов своей местности. Природные ресурсы. Экологические проблемы и пути их решения. Особенности населения своего региона.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67" w:name="bookmark173"/>
      <w:r w:rsidRPr="00C52108">
        <w:rPr>
          <w:b w:val="0"/>
        </w:rPr>
        <w:t>Хозяйство России.</w:t>
      </w:r>
      <w:bookmarkEnd w:id="167"/>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Общая характеристика хозяйства. Географическое районирование.</w:t>
      </w:r>
    </w:p>
    <w:p w:rsidR="000A0869" w:rsidRPr="00C52108" w:rsidRDefault="00742D4B" w:rsidP="009D683C">
      <w:pPr>
        <w:pStyle w:val="25"/>
        <w:shd w:val="clear" w:color="auto" w:fill="auto"/>
        <w:spacing w:line="240" w:lineRule="auto"/>
        <w:ind w:right="120" w:firstLine="0"/>
        <w:jc w:val="center"/>
      </w:pPr>
      <w:r w:rsidRPr="00C52108">
        <w:t>Экономическая и социальная география в жизни современного общества.</w:t>
      </w:r>
    </w:p>
    <w:p w:rsidR="000A0869" w:rsidRPr="00C52108" w:rsidRDefault="00742D4B" w:rsidP="009D683C">
      <w:pPr>
        <w:pStyle w:val="25"/>
        <w:shd w:val="clear" w:color="auto" w:fill="auto"/>
        <w:spacing w:line="240" w:lineRule="auto"/>
        <w:ind w:left="474" w:right="440" w:firstLine="0"/>
      </w:pPr>
      <w:r w:rsidRPr="00C52108">
        <w:t>Понятие хозяйства. Отраслевая структура хозяйства. Сферы хозяйства. Этапы развития хозяйства. Этапы развития экономики России. Географическое районирование. Административно-территориальное устройство Российской Федерации.</w:t>
      </w:r>
    </w:p>
    <w:p w:rsidR="000A0869" w:rsidRPr="00C52108" w:rsidRDefault="00742D4B" w:rsidP="009D683C">
      <w:pPr>
        <w:pStyle w:val="25"/>
        <w:shd w:val="clear" w:color="auto" w:fill="auto"/>
        <w:spacing w:line="240" w:lineRule="auto"/>
        <w:ind w:left="474" w:right="440" w:firstLine="700"/>
      </w:pPr>
      <w:r w:rsidRPr="00C52108">
        <w:rPr>
          <w:rStyle w:val="2a"/>
          <w:b w:val="0"/>
        </w:rPr>
        <w:t xml:space="preserve">Главные отрасли и межотраслевые комплексы. </w:t>
      </w:r>
      <w:r w:rsidRPr="00C52108">
        <w:t xml:space="preserve">Сельское хозяйство. Отраслевой состав сельского хозяйства. Растениеводство. Животноводство. Отраслевой состав животноводства. </w:t>
      </w:r>
      <w:proofErr w:type="gramStart"/>
      <w:r w:rsidRPr="00C52108">
        <w:t>Г еография</w:t>
      </w:r>
      <w:proofErr w:type="gramEnd"/>
      <w:r w:rsidRPr="00C52108">
        <w:t xml:space="preserve"> животноводства. Агропромышленный комплекс. Состав АПК. Пищевая и легкая промышленность. Лесной комплекс. Состав комплекса. Основные места лесозаготовок. Целлюлозно-бумажная промышленность. Топливно</w:t>
      </w:r>
      <w:r w:rsidRPr="00C52108">
        <w:softHyphen/>
        <w:t xml:space="preserve">энергетический комплекс. Топливно-энергетический комплекс. Угольная промышленность. Нефтяная и газовая промышленность. Электроэнергетика. Типы электростанций. Особенности размещения электростанция. Единая энергосистема страны. Перспективы развития. Металлургический комплекс. Черная и цветная металлургия. Особенности размещения. Проблемы и перспективы развития отрасли. Машиностроительный комплекс. Специализация. Кооперирование. Связи с другими отраслями. Особенности размещения. ВПК. Отраслевые особенности военно-промышленного комплекса. Химическая промышленность. Состав отрасли. Особенности размещения. Перспективы развития. Транспорт. Виды транспорта. Значение для хозяйства. Транспортная сеть. Проблемы транспортного комплекса. Информационная инфраструктура. Информация и общество в современном мире. Типы телекоммуникационных сетей. Сфера обслуживания. </w:t>
      </w:r>
      <w:r w:rsidRPr="00C52108">
        <w:lastRenderedPageBreak/>
        <w:t>Рекреационное хозяйство. Территориальное (географическое) разделение труда.</w:t>
      </w:r>
    </w:p>
    <w:p w:rsidR="000A0869" w:rsidRPr="00C52108" w:rsidRDefault="00742D4B" w:rsidP="009D683C">
      <w:pPr>
        <w:pStyle w:val="120"/>
        <w:shd w:val="clear" w:color="auto" w:fill="auto"/>
        <w:spacing w:line="240" w:lineRule="auto"/>
        <w:ind w:left="474" w:firstLine="700"/>
        <w:jc w:val="both"/>
        <w:rPr>
          <w:b w:val="0"/>
          <w:i w:val="0"/>
        </w:rPr>
      </w:pPr>
      <w:r w:rsidRPr="00C52108">
        <w:rPr>
          <w:b w:val="0"/>
          <w:i w:val="0"/>
        </w:rPr>
        <w:t>Хозяйство своей местности.</w:t>
      </w:r>
    </w:p>
    <w:p w:rsidR="000A0869" w:rsidRPr="00C52108" w:rsidRDefault="00742D4B" w:rsidP="009D683C">
      <w:pPr>
        <w:pStyle w:val="90"/>
        <w:shd w:val="clear" w:color="auto" w:fill="auto"/>
        <w:spacing w:line="240" w:lineRule="auto"/>
        <w:ind w:left="474" w:right="440" w:firstLine="700"/>
        <w:rPr>
          <w:i w:val="0"/>
        </w:rPr>
      </w:pPr>
      <w:r w:rsidRPr="00C52108">
        <w:rPr>
          <w:i w:val="0"/>
        </w:rPr>
        <w:t>Особенности ЭГП, природно-ресурсный потенциал, население и характеристика хозяйства своего региона. Особенности территориальной структуры хозяйства, специализация района. География важнейших отраслей хозяйства своей местности.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68" w:name="bookmark174"/>
      <w:r w:rsidRPr="00C52108">
        <w:rPr>
          <w:b w:val="0"/>
        </w:rPr>
        <w:t>Районы России.</w:t>
      </w:r>
      <w:bookmarkEnd w:id="168"/>
    </w:p>
    <w:p w:rsidR="000A0869" w:rsidRPr="00C52108" w:rsidRDefault="00742D4B" w:rsidP="009D683C">
      <w:pPr>
        <w:pStyle w:val="25"/>
        <w:shd w:val="clear" w:color="auto" w:fill="auto"/>
        <w:tabs>
          <w:tab w:val="left" w:pos="8557"/>
        </w:tabs>
        <w:spacing w:line="240" w:lineRule="auto"/>
        <w:ind w:left="474" w:firstLine="700"/>
      </w:pPr>
      <w:r w:rsidRPr="00C52108">
        <w:rPr>
          <w:rStyle w:val="2a"/>
          <w:b w:val="0"/>
        </w:rPr>
        <w:t xml:space="preserve">Европейская часть России. </w:t>
      </w:r>
      <w:r w:rsidRPr="00C52108">
        <w:t>Центральная Россия:</w:t>
      </w:r>
      <w:r w:rsidRPr="00C52108">
        <w:tab/>
        <w:t>особенности</w:t>
      </w:r>
    </w:p>
    <w:p w:rsidR="000A0869" w:rsidRPr="00C52108" w:rsidRDefault="00742D4B" w:rsidP="009D683C">
      <w:pPr>
        <w:pStyle w:val="25"/>
        <w:shd w:val="clear" w:color="auto" w:fill="auto"/>
        <w:spacing w:line="240" w:lineRule="auto"/>
        <w:ind w:left="474" w:right="440" w:firstLine="0"/>
      </w:pPr>
      <w:r w:rsidRPr="00C52108">
        <w:t>формирования территории, ЭГП, природно-ресурсный потенциал, особенности населения, географический фактор в расселении, народные промыслы. Этапы развития хозяйства Центрального района. Хозяйство Центрального района. Специализация хозяйства. География важнейших отраслей хозяйства.</w:t>
      </w:r>
    </w:p>
    <w:p w:rsidR="000A0869" w:rsidRPr="00C52108" w:rsidRDefault="00742D4B" w:rsidP="009D683C">
      <w:pPr>
        <w:pStyle w:val="90"/>
        <w:shd w:val="clear" w:color="auto" w:fill="auto"/>
        <w:spacing w:line="240" w:lineRule="auto"/>
        <w:ind w:left="474" w:right="440" w:firstLine="700"/>
        <w:rPr>
          <w:i w:val="0"/>
        </w:rPr>
      </w:pPr>
      <w:r w:rsidRPr="00C52108">
        <w:rPr>
          <w:i w:val="0"/>
        </w:rPr>
        <w:t>Города Центрального района. Древние города, промышленные и научные центры.</w:t>
      </w:r>
      <w:r w:rsidRPr="00C52108">
        <w:rPr>
          <w:rStyle w:val="91"/>
        </w:rPr>
        <w:t xml:space="preserve"> Функциональное значение городов. Москва - столица Российской Федерации.</w:t>
      </w:r>
    </w:p>
    <w:p w:rsidR="000A0869" w:rsidRPr="00C52108" w:rsidRDefault="00742D4B" w:rsidP="009D683C">
      <w:pPr>
        <w:pStyle w:val="25"/>
        <w:shd w:val="clear" w:color="auto" w:fill="auto"/>
        <w:tabs>
          <w:tab w:val="left" w:pos="5955"/>
        </w:tabs>
        <w:spacing w:line="240" w:lineRule="auto"/>
        <w:ind w:left="474" w:firstLine="700"/>
      </w:pPr>
      <w:r w:rsidRPr="00C52108">
        <w:t>Центрально-Черноземный район:</w:t>
      </w:r>
      <w:r w:rsidRPr="00C52108">
        <w:tab/>
        <w:t>особенности ЭГП, природно</w:t>
      </w:r>
      <w:r w:rsidRPr="00C52108">
        <w:softHyphen/>
      </w:r>
    </w:p>
    <w:p w:rsidR="000A0869" w:rsidRPr="00C52108" w:rsidRDefault="00742D4B" w:rsidP="009D683C">
      <w:pPr>
        <w:pStyle w:val="25"/>
        <w:shd w:val="clear" w:color="auto" w:fill="auto"/>
        <w:spacing w:line="240" w:lineRule="auto"/>
        <w:ind w:left="474" w:right="440" w:firstLine="0"/>
      </w:pPr>
      <w:r w:rsidRPr="00C52108">
        <w:t>ресурсный потенциал, население и характеристика хозяйства. Особенности территориальной структуры хозяйства, специализация района. Г еографияважнейших отраслей хозяйства.</w:t>
      </w:r>
    </w:p>
    <w:p w:rsidR="000A0869" w:rsidRPr="00C52108" w:rsidRDefault="00742D4B" w:rsidP="009D683C">
      <w:pPr>
        <w:pStyle w:val="25"/>
        <w:shd w:val="clear" w:color="auto" w:fill="auto"/>
        <w:tabs>
          <w:tab w:val="left" w:pos="4774"/>
        </w:tabs>
        <w:spacing w:line="240" w:lineRule="auto"/>
        <w:ind w:left="474" w:firstLine="700"/>
      </w:pPr>
      <w:r w:rsidRPr="00C52108">
        <w:t>Волго-Вятский район:</w:t>
      </w:r>
      <w:r w:rsidRPr="00C52108">
        <w:tab/>
        <w:t>особенности ЭГП, природно-ресурсный</w:t>
      </w:r>
    </w:p>
    <w:p w:rsidR="000A0869" w:rsidRPr="00C52108" w:rsidRDefault="00742D4B" w:rsidP="009D683C">
      <w:pPr>
        <w:pStyle w:val="25"/>
        <w:shd w:val="clear" w:color="auto" w:fill="auto"/>
        <w:spacing w:line="240" w:lineRule="auto"/>
        <w:ind w:left="474" w:right="440" w:firstLine="0"/>
      </w:pPr>
      <w:r w:rsidRPr="00C52108">
        <w:t>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0A0869" w:rsidRPr="00C52108" w:rsidRDefault="00742D4B" w:rsidP="009D683C">
      <w:pPr>
        <w:pStyle w:val="25"/>
        <w:shd w:val="clear" w:color="auto" w:fill="auto"/>
        <w:tabs>
          <w:tab w:val="left" w:pos="4774"/>
        </w:tabs>
        <w:spacing w:line="240" w:lineRule="auto"/>
        <w:ind w:left="474" w:firstLine="700"/>
      </w:pPr>
      <w:r w:rsidRPr="00C52108">
        <w:t>Северо-Западный район:</w:t>
      </w:r>
      <w:r w:rsidRPr="00C52108">
        <w:tab/>
        <w:t>особенности ЭГП, природно-ресурсный</w:t>
      </w:r>
    </w:p>
    <w:p w:rsidR="000A0869" w:rsidRPr="00C52108" w:rsidRDefault="00742D4B" w:rsidP="009D683C">
      <w:pPr>
        <w:pStyle w:val="25"/>
        <w:shd w:val="clear" w:color="auto" w:fill="auto"/>
        <w:spacing w:line="240" w:lineRule="auto"/>
        <w:ind w:left="474" w:right="440" w:firstLine="0"/>
      </w:pPr>
      <w:r w:rsidRPr="00C52108">
        <w:t>потенциал, население, древние города района и характеристика хозяйства. Особенности территориальной структуры хозяйства, специализация района. География важнейших отраслей хозяйства.</w:t>
      </w:r>
    </w:p>
    <w:p w:rsidR="000A0869" w:rsidRPr="00C52108" w:rsidRDefault="00742D4B" w:rsidP="009D683C">
      <w:pPr>
        <w:pStyle w:val="25"/>
        <w:shd w:val="clear" w:color="auto" w:fill="auto"/>
        <w:tabs>
          <w:tab w:val="left" w:pos="4775"/>
        </w:tabs>
        <w:spacing w:line="240" w:lineRule="auto"/>
        <w:ind w:left="474" w:firstLine="700"/>
      </w:pPr>
      <w:r w:rsidRPr="00C52108">
        <w:t>Калининградская область:</w:t>
      </w:r>
      <w:r w:rsidRPr="00C52108">
        <w:tab/>
        <w:t xml:space="preserve">особенности ЭГП, </w:t>
      </w:r>
      <w:proofErr w:type="gramStart"/>
      <w:r w:rsidRPr="00C52108">
        <w:t>природно-ресурсный</w:t>
      </w:r>
      <w:proofErr w:type="gramEnd"/>
    </w:p>
    <w:p w:rsidR="000A0869" w:rsidRPr="00C52108" w:rsidRDefault="00742D4B" w:rsidP="009D683C">
      <w:pPr>
        <w:pStyle w:val="25"/>
        <w:shd w:val="clear" w:color="auto" w:fill="auto"/>
        <w:spacing w:line="240" w:lineRule="auto"/>
        <w:ind w:left="474" w:right="440" w:firstLine="0"/>
      </w:pPr>
      <w:r w:rsidRPr="00C52108">
        <w:t>потенциал, население и характеристика хозяйства. Рекреационное хозяйство района. Особенности территориальной структуры хозяйства, специализация. География важнейших отраслей хозяйства.</w:t>
      </w:r>
    </w:p>
    <w:p w:rsidR="000A0869" w:rsidRPr="00C52108" w:rsidRDefault="00742D4B" w:rsidP="009D683C">
      <w:pPr>
        <w:pStyle w:val="90"/>
        <w:shd w:val="clear" w:color="auto" w:fill="auto"/>
        <w:spacing w:line="240" w:lineRule="auto"/>
        <w:ind w:left="474" w:right="440" w:firstLine="700"/>
        <w:rPr>
          <w:i w:val="0"/>
        </w:rPr>
      </w:pPr>
      <w:r w:rsidRPr="00C52108">
        <w:rPr>
          <w:i w:val="0"/>
        </w:rPr>
        <w:t>Моря Атлантического океана, омывающие Россию: транспортное значение, ресурсы.</w:t>
      </w:r>
    </w:p>
    <w:p w:rsidR="000A0869" w:rsidRPr="00C52108" w:rsidRDefault="00742D4B" w:rsidP="009D683C">
      <w:pPr>
        <w:pStyle w:val="25"/>
        <w:shd w:val="clear" w:color="auto" w:fill="auto"/>
        <w:spacing w:line="240" w:lineRule="auto"/>
        <w:ind w:left="474" w:right="440" w:firstLine="700"/>
      </w:pPr>
      <w:r w:rsidRPr="00C52108">
        <w:t>Европейский Север: история освоения, особенности ЭГП, природно</w:t>
      </w:r>
      <w:r w:rsidRPr="00C52108">
        <w:softHyphen/>
        <w:t>ресурсный потенциал,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0A0869" w:rsidRPr="00C52108" w:rsidRDefault="00742D4B" w:rsidP="009D683C">
      <w:pPr>
        <w:pStyle w:val="25"/>
        <w:shd w:val="clear" w:color="auto" w:fill="auto"/>
        <w:tabs>
          <w:tab w:val="left" w:pos="2946"/>
        </w:tabs>
        <w:spacing w:line="240" w:lineRule="auto"/>
        <w:ind w:left="474" w:firstLine="700"/>
      </w:pPr>
      <w:r w:rsidRPr="00C52108">
        <w:t>Поволжье:</w:t>
      </w:r>
      <w:r w:rsidRPr="00C52108">
        <w:tab/>
        <w:t>особенности ЭГП, природно-ресурсный потенциал,</w:t>
      </w:r>
    </w:p>
    <w:p w:rsidR="000A0869" w:rsidRPr="00C52108" w:rsidRDefault="00742D4B" w:rsidP="009D683C">
      <w:pPr>
        <w:pStyle w:val="25"/>
        <w:shd w:val="clear" w:color="auto" w:fill="auto"/>
        <w:spacing w:line="240" w:lineRule="auto"/>
        <w:ind w:left="474" w:right="440" w:firstLine="0"/>
      </w:pPr>
      <w:r w:rsidRPr="00C52108">
        <w:t>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0A0869" w:rsidRPr="00C52108" w:rsidRDefault="00742D4B" w:rsidP="009D683C">
      <w:pPr>
        <w:pStyle w:val="25"/>
        <w:shd w:val="clear" w:color="auto" w:fill="auto"/>
        <w:spacing w:line="240" w:lineRule="auto"/>
        <w:ind w:left="474" w:right="440" w:firstLine="700"/>
      </w:pPr>
      <w:r w:rsidRPr="00C52108">
        <w:t xml:space="preserve">Крым: особенности ЭГП, природно-ресурсный потенциал, население и </w:t>
      </w:r>
      <w:r w:rsidRPr="00C52108">
        <w:lastRenderedPageBreak/>
        <w:t>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w:t>
      </w:r>
    </w:p>
    <w:p w:rsidR="000A0869" w:rsidRPr="00C52108" w:rsidRDefault="00742D4B" w:rsidP="009D683C">
      <w:pPr>
        <w:pStyle w:val="25"/>
        <w:shd w:val="clear" w:color="auto" w:fill="auto"/>
        <w:spacing w:line="240" w:lineRule="auto"/>
        <w:ind w:left="474" w:right="440" w:firstLine="700"/>
      </w:pPr>
      <w:r w:rsidRPr="00C52108">
        <w:t xml:space="preserve">Северный 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w:t>
      </w:r>
      <w:proofErr w:type="gramStart"/>
      <w:r w:rsidRPr="00C52108">
        <w:t>Г еография</w:t>
      </w:r>
      <w:proofErr w:type="gramEnd"/>
      <w:r w:rsidRPr="00C52108">
        <w:t xml:space="preserve"> важнейших отраслей хозяйства.</w:t>
      </w:r>
    </w:p>
    <w:p w:rsidR="000A0869" w:rsidRPr="00C52108" w:rsidRDefault="00742D4B" w:rsidP="009D683C">
      <w:pPr>
        <w:pStyle w:val="90"/>
        <w:shd w:val="clear" w:color="auto" w:fill="auto"/>
        <w:spacing w:line="240" w:lineRule="auto"/>
        <w:ind w:left="474" w:firstLine="700"/>
        <w:rPr>
          <w:i w:val="0"/>
        </w:rPr>
      </w:pPr>
      <w:r w:rsidRPr="00C52108">
        <w:rPr>
          <w:i w:val="0"/>
        </w:rPr>
        <w:t>Южные моря России: транспортное значение, ресурсы.</w:t>
      </w:r>
    </w:p>
    <w:p w:rsidR="000A0869" w:rsidRPr="00C52108" w:rsidRDefault="00742D4B" w:rsidP="009D683C">
      <w:pPr>
        <w:pStyle w:val="25"/>
        <w:shd w:val="clear" w:color="auto" w:fill="auto"/>
        <w:spacing w:line="240" w:lineRule="auto"/>
        <w:ind w:left="474" w:right="440" w:firstLine="700"/>
      </w:pPr>
      <w:r w:rsidRPr="00C52108">
        <w:t xml:space="preserve">Уральский район: особенности ЭГП, природно-ресурсный потенциал, этапы освоения, население и характеристика хозяйства. Особенности территориальной структуры хозяйства, специализация района. </w:t>
      </w:r>
      <w:proofErr w:type="gramStart"/>
      <w:r w:rsidRPr="00C52108">
        <w:t>Г еография</w:t>
      </w:r>
      <w:proofErr w:type="gramEnd"/>
      <w:r w:rsidRPr="00C52108">
        <w:t xml:space="preserve"> важнейших отраслей хозяйства.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69" w:name="bookmark175"/>
      <w:r w:rsidRPr="00C52108">
        <w:rPr>
          <w:b w:val="0"/>
        </w:rPr>
        <w:t>Азиатская часть России.</w:t>
      </w:r>
      <w:bookmarkEnd w:id="169"/>
    </w:p>
    <w:p w:rsidR="000A0869" w:rsidRPr="00C52108" w:rsidRDefault="00742D4B" w:rsidP="009D683C">
      <w:pPr>
        <w:pStyle w:val="25"/>
        <w:shd w:val="clear" w:color="auto" w:fill="auto"/>
        <w:spacing w:line="240" w:lineRule="auto"/>
        <w:ind w:left="474" w:right="440" w:firstLine="700"/>
      </w:pPr>
      <w:r w:rsidRPr="00C52108">
        <w:t>Западная Сибирь: особенности ЭГП, природно-ресурсный потенциал, этапы и проблемы освоения,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rsidR="000A0869" w:rsidRPr="00C52108" w:rsidRDefault="00742D4B" w:rsidP="009D683C">
      <w:pPr>
        <w:pStyle w:val="90"/>
        <w:shd w:val="clear" w:color="auto" w:fill="auto"/>
        <w:spacing w:line="240" w:lineRule="auto"/>
        <w:ind w:left="474" w:firstLine="700"/>
        <w:rPr>
          <w:i w:val="0"/>
        </w:rPr>
      </w:pPr>
      <w:r w:rsidRPr="00C52108">
        <w:rPr>
          <w:i w:val="0"/>
        </w:rPr>
        <w:t>Моря Северного Ледовитого океана: транспортное значение, ресурсы.</w:t>
      </w:r>
    </w:p>
    <w:p w:rsidR="000A0869" w:rsidRPr="00C52108" w:rsidRDefault="00742D4B" w:rsidP="009D683C">
      <w:pPr>
        <w:pStyle w:val="25"/>
        <w:shd w:val="clear" w:color="auto" w:fill="auto"/>
        <w:spacing w:line="240" w:lineRule="auto"/>
        <w:ind w:left="474" w:right="440" w:firstLine="700"/>
      </w:pPr>
      <w:r w:rsidRPr="00C52108">
        <w:t>Восточная Сибирь: особенности ЭГП, природно-ресурсный потенциал, этапы и проблемы освоения, население и характеристика хозяйства.</w:t>
      </w:r>
    </w:p>
    <w:p w:rsidR="000A0869" w:rsidRPr="00C52108" w:rsidRDefault="00742D4B" w:rsidP="009D683C">
      <w:pPr>
        <w:pStyle w:val="25"/>
        <w:shd w:val="clear" w:color="auto" w:fill="auto"/>
        <w:spacing w:line="240" w:lineRule="auto"/>
        <w:ind w:left="474" w:right="440" w:firstLine="0"/>
      </w:pPr>
      <w:r w:rsidRPr="00C52108">
        <w:t xml:space="preserve">Особенности территориальной структуры хозяйства, специализация района. </w:t>
      </w:r>
      <w:proofErr w:type="gramStart"/>
      <w:r w:rsidRPr="00C52108">
        <w:t>Г еография</w:t>
      </w:r>
      <w:proofErr w:type="gramEnd"/>
      <w:r w:rsidRPr="00C52108">
        <w:t xml:space="preserve"> важнейших отраслей хозяйства.</w:t>
      </w:r>
    </w:p>
    <w:p w:rsidR="000A0869" w:rsidRPr="00C52108" w:rsidRDefault="00742D4B" w:rsidP="009D683C">
      <w:pPr>
        <w:pStyle w:val="90"/>
        <w:shd w:val="clear" w:color="auto" w:fill="auto"/>
        <w:spacing w:line="240" w:lineRule="auto"/>
        <w:ind w:left="474" w:firstLine="720"/>
        <w:rPr>
          <w:i w:val="0"/>
        </w:rPr>
      </w:pPr>
      <w:r w:rsidRPr="00C52108">
        <w:rPr>
          <w:i w:val="0"/>
        </w:rPr>
        <w:t>Моря Тихого океана: транспортное значение, ресурсы.</w:t>
      </w:r>
    </w:p>
    <w:p w:rsidR="000A0869" w:rsidRPr="00C52108" w:rsidRDefault="00742D4B" w:rsidP="009D683C">
      <w:pPr>
        <w:pStyle w:val="25"/>
        <w:shd w:val="clear" w:color="auto" w:fill="auto"/>
        <w:tabs>
          <w:tab w:val="left" w:pos="3786"/>
        </w:tabs>
        <w:spacing w:line="240" w:lineRule="auto"/>
        <w:ind w:left="474" w:firstLine="720"/>
      </w:pPr>
      <w:r w:rsidRPr="00C52108">
        <w:t>Дальний Восток:</w:t>
      </w:r>
      <w:r w:rsidRPr="00C52108">
        <w:tab/>
        <w:t>формирование территории, этапы и проблемы</w:t>
      </w:r>
    </w:p>
    <w:p w:rsidR="000A0869" w:rsidRPr="00C52108" w:rsidRDefault="00742D4B" w:rsidP="009D683C">
      <w:pPr>
        <w:pStyle w:val="25"/>
        <w:shd w:val="clear" w:color="auto" w:fill="auto"/>
        <w:spacing w:line="240" w:lineRule="auto"/>
        <w:ind w:left="474" w:right="440" w:firstLine="0"/>
      </w:pPr>
      <w:r w:rsidRPr="00C52108">
        <w:t xml:space="preserve">освоения, особенности ЭГП, природно-ресурсный потенциал, население и характеристика хозяйства. Особенности территориальной структуры хозяйства, специализация района. Роль территории Дальнего Востока в социально-экономическом развитии РФ. </w:t>
      </w:r>
      <w:proofErr w:type="gramStart"/>
      <w:r w:rsidRPr="00C52108">
        <w:t>Г еография</w:t>
      </w:r>
      <w:proofErr w:type="gramEnd"/>
      <w:r w:rsidRPr="00C52108">
        <w:t xml:space="preserve"> важнейших отраслей хозяйства.</w:t>
      </w:r>
    </w:p>
    <w:p w:rsidR="000A0869" w:rsidRPr="00C52108" w:rsidRDefault="00742D4B" w:rsidP="00A64936">
      <w:pPr>
        <w:pStyle w:val="54"/>
        <w:keepNext/>
        <w:keepLines/>
        <w:shd w:val="clear" w:color="auto" w:fill="auto"/>
        <w:spacing w:before="0" w:after="0" w:line="240" w:lineRule="auto"/>
        <w:ind w:left="474" w:firstLine="720"/>
        <w:jc w:val="both"/>
        <w:rPr>
          <w:b w:val="0"/>
        </w:rPr>
      </w:pPr>
      <w:bookmarkStart w:id="170" w:name="bookmark176"/>
      <w:r w:rsidRPr="00C52108">
        <w:rPr>
          <w:b w:val="0"/>
        </w:rPr>
        <w:t>Россия в мире.</w:t>
      </w:r>
      <w:bookmarkEnd w:id="170"/>
    </w:p>
    <w:p w:rsidR="000A0869" w:rsidRPr="00C52108" w:rsidRDefault="00742D4B" w:rsidP="009D683C">
      <w:pPr>
        <w:pStyle w:val="25"/>
        <w:shd w:val="clear" w:color="auto" w:fill="auto"/>
        <w:spacing w:line="240" w:lineRule="auto"/>
        <w:ind w:left="474" w:right="440" w:firstLine="720"/>
      </w:pPr>
      <w:r w:rsidRPr="00C52108">
        <w:t>Россия в современном мире (место России в мире по уровню экономического развития, участие в экономических и политических организациях). Россия в мировом хозяйстве (главные внешнеэкономические партнеры страны, структура и география экспорта и импорта товаров и услуг). Россия в мировой политике. Россия и страны СНГ.</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Примерные темы практических работ</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Работа с картой «Имена на карте».</w:t>
      </w:r>
    </w:p>
    <w:p w:rsidR="000A0869" w:rsidRPr="00C52108" w:rsidRDefault="00742D4B" w:rsidP="009D683C">
      <w:pPr>
        <w:pStyle w:val="25"/>
        <w:numPr>
          <w:ilvl w:val="0"/>
          <w:numId w:val="50"/>
        </w:numPr>
        <w:shd w:val="clear" w:color="auto" w:fill="auto"/>
        <w:tabs>
          <w:tab w:val="left" w:pos="1998"/>
        </w:tabs>
        <w:spacing w:line="240" w:lineRule="auto"/>
        <w:ind w:left="474" w:right="440" w:firstLine="720"/>
      </w:pPr>
      <w:r w:rsidRPr="00C52108">
        <w:t>Описание и нанесение на контурную карту географических объектов изученных маршрутов путешественников.</w:t>
      </w:r>
    </w:p>
    <w:p w:rsidR="000A0869" w:rsidRPr="00C52108" w:rsidRDefault="00742D4B" w:rsidP="008614DB">
      <w:pPr>
        <w:pStyle w:val="25"/>
        <w:numPr>
          <w:ilvl w:val="0"/>
          <w:numId w:val="50"/>
        </w:numPr>
        <w:shd w:val="clear" w:color="auto" w:fill="auto"/>
        <w:tabs>
          <w:tab w:val="left" w:pos="1998"/>
        </w:tabs>
        <w:spacing w:line="240" w:lineRule="auto"/>
        <w:ind w:left="474" w:firstLine="660"/>
      </w:pPr>
      <w:r w:rsidRPr="00C52108">
        <w:t>Определение зенитального положения Солнца в разные периоды</w:t>
      </w:r>
      <w:r w:rsidR="008614DB" w:rsidRPr="00C52108">
        <w:t xml:space="preserve"> </w:t>
      </w:r>
      <w:r w:rsidRPr="00C52108">
        <w:t>года.</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Определение координат географических объектов по карте.</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Определение положения объектов относительно друг друга:</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Определение направлений и расстояний по глобусу и карте.</w:t>
      </w:r>
    </w:p>
    <w:p w:rsidR="000A0869" w:rsidRPr="00C52108" w:rsidRDefault="00742D4B" w:rsidP="009D683C">
      <w:pPr>
        <w:pStyle w:val="25"/>
        <w:numPr>
          <w:ilvl w:val="0"/>
          <w:numId w:val="50"/>
        </w:numPr>
        <w:shd w:val="clear" w:color="auto" w:fill="auto"/>
        <w:tabs>
          <w:tab w:val="left" w:pos="1998"/>
        </w:tabs>
        <w:spacing w:line="240" w:lineRule="auto"/>
        <w:ind w:left="474" w:right="440" w:firstLine="720"/>
      </w:pPr>
      <w:r w:rsidRPr="00C52108">
        <w:lastRenderedPageBreak/>
        <w:t>Определение высот и глубин географических объектов с использованием шкалы высот и глубин.</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Определение азимута.</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Ориентирование на местности.</w:t>
      </w:r>
    </w:p>
    <w:p w:rsidR="000A0869" w:rsidRPr="00C52108" w:rsidRDefault="00742D4B" w:rsidP="009D683C">
      <w:pPr>
        <w:pStyle w:val="25"/>
        <w:numPr>
          <w:ilvl w:val="0"/>
          <w:numId w:val="50"/>
        </w:numPr>
        <w:shd w:val="clear" w:color="auto" w:fill="auto"/>
        <w:tabs>
          <w:tab w:val="left" w:pos="1998"/>
        </w:tabs>
        <w:spacing w:line="240" w:lineRule="auto"/>
        <w:ind w:left="474" w:firstLine="720"/>
      </w:pPr>
      <w:r w:rsidRPr="00C52108">
        <w:t>Составление плана местности.</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Работа с коллекциями минералов, горных пород, полезных ископаемых.</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Работа с картографическими источниками: нанесение элементов рельефа.</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Описание элементов рельефа. Определение и объяснение изменений элементов рельефа своей местности под воздействием хозяйственной деятельности человека.</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Работа с картографическими источниками: нанесение объектов гидрографии.</w:t>
      </w:r>
    </w:p>
    <w:p w:rsidR="000A0869" w:rsidRPr="00C52108" w:rsidRDefault="00742D4B" w:rsidP="009D683C">
      <w:pPr>
        <w:pStyle w:val="25"/>
        <w:numPr>
          <w:ilvl w:val="0"/>
          <w:numId w:val="50"/>
        </w:numPr>
        <w:shd w:val="clear" w:color="auto" w:fill="auto"/>
        <w:tabs>
          <w:tab w:val="left" w:pos="1996"/>
        </w:tabs>
        <w:spacing w:line="240" w:lineRule="auto"/>
        <w:ind w:left="474" w:firstLine="720"/>
      </w:pPr>
      <w:r w:rsidRPr="00C52108">
        <w:t>Описание объектов гидрографии.</w:t>
      </w:r>
    </w:p>
    <w:p w:rsidR="000A0869" w:rsidRPr="00C52108" w:rsidRDefault="00742D4B" w:rsidP="009D683C">
      <w:pPr>
        <w:pStyle w:val="25"/>
        <w:numPr>
          <w:ilvl w:val="0"/>
          <w:numId w:val="50"/>
        </w:numPr>
        <w:shd w:val="clear" w:color="auto" w:fill="auto"/>
        <w:tabs>
          <w:tab w:val="left" w:pos="1996"/>
        </w:tabs>
        <w:spacing w:line="240" w:lineRule="auto"/>
        <w:ind w:left="474" w:firstLine="720"/>
      </w:pPr>
      <w:r w:rsidRPr="00C52108">
        <w:t>Ведение дневника погоды.</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Работа с метеоприборами (проведение наблюдений и измерений, фиксация результатов, обработка результатов наблюдений).</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Определение средних температур, амплитуды и построение графиков.</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Работа с графическими и статистическими данными, построение розы ветров, диаграмм облачности и осадков по имеющимся данным, анализ полученных данных.</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Решение задач на определение высоты местности по разности атмосферного давления, расчет температуры воздуха в зависимости от высоты местности.</w:t>
      </w:r>
    </w:p>
    <w:p w:rsidR="000A0869" w:rsidRPr="00C52108" w:rsidRDefault="00742D4B" w:rsidP="009D683C">
      <w:pPr>
        <w:pStyle w:val="25"/>
        <w:numPr>
          <w:ilvl w:val="0"/>
          <w:numId w:val="50"/>
        </w:numPr>
        <w:shd w:val="clear" w:color="auto" w:fill="auto"/>
        <w:tabs>
          <w:tab w:val="left" w:pos="1996"/>
        </w:tabs>
        <w:spacing w:line="240" w:lineRule="auto"/>
        <w:ind w:left="474" w:firstLine="720"/>
      </w:pPr>
      <w:r w:rsidRPr="00C52108">
        <w:t>Изучение природных комплексов своей местности.</w:t>
      </w:r>
    </w:p>
    <w:p w:rsidR="000A0869" w:rsidRPr="00C52108" w:rsidRDefault="00742D4B" w:rsidP="009D683C">
      <w:pPr>
        <w:pStyle w:val="25"/>
        <w:numPr>
          <w:ilvl w:val="0"/>
          <w:numId w:val="50"/>
        </w:numPr>
        <w:shd w:val="clear" w:color="auto" w:fill="auto"/>
        <w:tabs>
          <w:tab w:val="left" w:pos="1996"/>
        </w:tabs>
        <w:spacing w:line="240" w:lineRule="auto"/>
        <w:ind w:left="474" w:firstLine="720"/>
      </w:pPr>
      <w:r w:rsidRPr="00C52108">
        <w:t>Описание основных компонентов природы океанов Земли.</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Создание презентационных материалов об океанах на основе различных источников информации.</w:t>
      </w:r>
    </w:p>
    <w:p w:rsidR="000A0869" w:rsidRPr="00C52108" w:rsidRDefault="00742D4B" w:rsidP="009D683C">
      <w:pPr>
        <w:pStyle w:val="25"/>
        <w:numPr>
          <w:ilvl w:val="0"/>
          <w:numId w:val="50"/>
        </w:numPr>
        <w:shd w:val="clear" w:color="auto" w:fill="auto"/>
        <w:tabs>
          <w:tab w:val="left" w:pos="1996"/>
        </w:tabs>
        <w:spacing w:line="240" w:lineRule="auto"/>
        <w:ind w:left="474" w:firstLine="720"/>
      </w:pPr>
      <w:r w:rsidRPr="00C52108">
        <w:t>Описание основных компонентов природы материков Земли.</w:t>
      </w:r>
    </w:p>
    <w:p w:rsidR="000A0869" w:rsidRPr="00C52108" w:rsidRDefault="00742D4B" w:rsidP="009D683C">
      <w:pPr>
        <w:pStyle w:val="25"/>
        <w:numPr>
          <w:ilvl w:val="0"/>
          <w:numId w:val="50"/>
        </w:numPr>
        <w:shd w:val="clear" w:color="auto" w:fill="auto"/>
        <w:tabs>
          <w:tab w:val="left" w:pos="1996"/>
        </w:tabs>
        <w:spacing w:line="240" w:lineRule="auto"/>
        <w:ind w:left="474" w:firstLine="720"/>
      </w:pPr>
      <w:r w:rsidRPr="00C52108">
        <w:t>Описание природных зон Земли.</w:t>
      </w:r>
    </w:p>
    <w:p w:rsidR="000A0869" w:rsidRPr="00C52108" w:rsidRDefault="00742D4B" w:rsidP="009D683C">
      <w:pPr>
        <w:pStyle w:val="25"/>
        <w:numPr>
          <w:ilvl w:val="0"/>
          <w:numId w:val="50"/>
        </w:numPr>
        <w:shd w:val="clear" w:color="auto" w:fill="auto"/>
        <w:tabs>
          <w:tab w:val="left" w:pos="1996"/>
        </w:tabs>
        <w:spacing w:line="240" w:lineRule="auto"/>
        <w:ind w:left="474" w:right="440" w:firstLine="720"/>
      </w:pPr>
      <w:r w:rsidRPr="00C52108">
        <w:t>Создание презентационных материалов о материке на основе различных источников информации.</w:t>
      </w:r>
    </w:p>
    <w:p w:rsidR="000A0869" w:rsidRPr="00C52108" w:rsidRDefault="00742D4B" w:rsidP="003A1331">
      <w:pPr>
        <w:pStyle w:val="25"/>
        <w:numPr>
          <w:ilvl w:val="0"/>
          <w:numId w:val="50"/>
        </w:numPr>
        <w:shd w:val="clear" w:color="auto" w:fill="auto"/>
        <w:tabs>
          <w:tab w:val="left" w:pos="1990"/>
        </w:tabs>
        <w:spacing w:line="240" w:lineRule="auto"/>
        <w:ind w:left="474" w:firstLine="660"/>
        <w:jc w:val="left"/>
      </w:pPr>
      <w:r w:rsidRPr="00C52108">
        <w:t>Прогнозирование перспективных путей рационального</w:t>
      </w:r>
      <w:r w:rsidR="003A1331" w:rsidRPr="00C52108">
        <w:t xml:space="preserve"> </w:t>
      </w:r>
      <w:r w:rsidRPr="00C52108">
        <w:t>природопользования.</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Определение ГП и оценка его влияния на природу и жизнь людей в России.</w:t>
      </w:r>
    </w:p>
    <w:p w:rsidR="000A0869" w:rsidRPr="00C52108" w:rsidRDefault="00742D4B" w:rsidP="003A1331">
      <w:pPr>
        <w:pStyle w:val="25"/>
        <w:numPr>
          <w:ilvl w:val="0"/>
          <w:numId w:val="50"/>
        </w:numPr>
        <w:shd w:val="clear" w:color="auto" w:fill="auto"/>
        <w:tabs>
          <w:tab w:val="left" w:pos="1990"/>
          <w:tab w:val="left" w:pos="8840"/>
        </w:tabs>
        <w:spacing w:line="240" w:lineRule="auto"/>
        <w:ind w:left="474" w:firstLine="660"/>
        <w:jc w:val="left"/>
      </w:pPr>
      <w:r w:rsidRPr="00C52108">
        <w:t>Работа с</w:t>
      </w:r>
      <w:r w:rsidR="008614DB" w:rsidRPr="00C52108">
        <w:t xml:space="preserve"> картографическими источниками: </w:t>
      </w:r>
      <w:r w:rsidRPr="00C52108">
        <w:t>нанесение</w:t>
      </w:r>
      <w:r w:rsidR="008614DB" w:rsidRPr="00C52108">
        <w:t xml:space="preserve"> </w:t>
      </w:r>
      <w:r w:rsidRPr="00C52108">
        <w:t>особенностей географического положения России.</w:t>
      </w:r>
    </w:p>
    <w:p w:rsidR="000A0869" w:rsidRPr="00C52108" w:rsidRDefault="00742D4B" w:rsidP="009D683C">
      <w:pPr>
        <w:pStyle w:val="25"/>
        <w:numPr>
          <w:ilvl w:val="0"/>
          <w:numId w:val="50"/>
        </w:numPr>
        <w:shd w:val="clear" w:color="auto" w:fill="auto"/>
        <w:tabs>
          <w:tab w:val="left" w:pos="1990"/>
        </w:tabs>
        <w:spacing w:line="240" w:lineRule="auto"/>
        <w:ind w:left="474" w:firstLine="700"/>
      </w:pPr>
      <w:r w:rsidRPr="00C52108">
        <w:t>Оценивание динамики изменения границ России и их значения.</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Написание эссе о роли русских землепроходцев и исследователей в освоении и изучении территории России.</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 xml:space="preserve">Решение задач на определение разницы во времени различных </w:t>
      </w:r>
      <w:r w:rsidRPr="00C52108">
        <w:lastRenderedPageBreak/>
        <w:t>территорий России.</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Выявление взаимозависимостей тектонической структуры, формы рельефа, полезных ископаемых на территории России.</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Работа с картографическими источниками: нанесение элементов рельефа России.</w:t>
      </w:r>
    </w:p>
    <w:p w:rsidR="000A0869" w:rsidRPr="00C52108" w:rsidRDefault="00742D4B" w:rsidP="009D683C">
      <w:pPr>
        <w:pStyle w:val="25"/>
        <w:numPr>
          <w:ilvl w:val="0"/>
          <w:numId w:val="50"/>
        </w:numPr>
        <w:shd w:val="clear" w:color="auto" w:fill="auto"/>
        <w:tabs>
          <w:tab w:val="left" w:pos="1990"/>
        </w:tabs>
        <w:spacing w:line="240" w:lineRule="auto"/>
        <w:ind w:left="474" w:firstLine="700"/>
      </w:pPr>
      <w:r w:rsidRPr="00C52108">
        <w:t>Описание элементов рельефа России.</w:t>
      </w:r>
    </w:p>
    <w:p w:rsidR="000A0869" w:rsidRPr="00C52108" w:rsidRDefault="00742D4B" w:rsidP="009D683C">
      <w:pPr>
        <w:pStyle w:val="25"/>
        <w:numPr>
          <w:ilvl w:val="0"/>
          <w:numId w:val="50"/>
        </w:numPr>
        <w:shd w:val="clear" w:color="auto" w:fill="auto"/>
        <w:tabs>
          <w:tab w:val="left" w:pos="1990"/>
        </w:tabs>
        <w:spacing w:line="240" w:lineRule="auto"/>
        <w:ind w:left="474" w:firstLine="700"/>
      </w:pPr>
      <w:r w:rsidRPr="00C52108">
        <w:t>Построение профиля своей местности.</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Работа с картографическими источниками: нанесение объектов гидрографии России.</w:t>
      </w:r>
    </w:p>
    <w:p w:rsidR="000A0869" w:rsidRPr="00C52108" w:rsidRDefault="00742D4B" w:rsidP="009D683C">
      <w:pPr>
        <w:pStyle w:val="25"/>
        <w:numPr>
          <w:ilvl w:val="0"/>
          <w:numId w:val="50"/>
        </w:numPr>
        <w:shd w:val="clear" w:color="auto" w:fill="auto"/>
        <w:tabs>
          <w:tab w:val="left" w:pos="1990"/>
        </w:tabs>
        <w:spacing w:line="240" w:lineRule="auto"/>
        <w:ind w:left="474" w:firstLine="700"/>
      </w:pPr>
      <w:r w:rsidRPr="00C52108">
        <w:t>Описание объектов гидрографии России.</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Определение закономерностей распределения солнечной радиации, радиационного баланс, выявление особенностей распределения средних температур января и июля на территории России.</w:t>
      </w:r>
    </w:p>
    <w:p w:rsidR="000A0869" w:rsidRPr="00C52108" w:rsidRDefault="00742D4B" w:rsidP="009D683C">
      <w:pPr>
        <w:pStyle w:val="25"/>
        <w:numPr>
          <w:ilvl w:val="0"/>
          <w:numId w:val="50"/>
        </w:numPr>
        <w:shd w:val="clear" w:color="auto" w:fill="auto"/>
        <w:tabs>
          <w:tab w:val="left" w:pos="1990"/>
        </w:tabs>
        <w:spacing w:line="240" w:lineRule="auto"/>
        <w:ind w:left="474" w:right="440" w:firstLine="700"/>
      </w:pPr>
      <w:r w:rsidRPr="00C52108">
        <w:t>Распределение количества осадков на территории России, работа с климатограммами.</w:t>
      </w:r>
    </w:p>
    <w:p w:rsidR="000A0869" w:rsidRPr="00C52108" w:rsidRDefault="00742D4B" w:rsidP="009D683C">
      <w:pPr>
        <w:pStyle w:val="25"/>
        <w:numPr>
          <w:ilvl w:val="0"/>
          <w:numId w:val="50"/>
        </w:numPr>
        <w:shd w:val="clear" w:color="auto" w:fill="auto"/>
        <w:tabs>
          <w:tab w:val="left" w:pos="1990"/>
        </w:tabs>
        <w:spacing w:line="240" w:lineRule="auto"/>
        <w:ind w:left="474" w:firstLine="700"/>
      </w:pPr>
      <w:r w:rsidRPr="00C52108">
        <w:t>Описание характеристики климата своего региона.</w:t>
      </w:r>
    </w:p>
    <w:p w:rsidR="000A0869" w:rsidRPr="00C52108" w:rsidRDefault="00742D4B" w:rsidP="009D683C">
      <w:pPr>
        <w:pStyle w:val="25"/>
        <w:numPr>
          <w:ilvl w:val="0"/>
          <w:numId w:val="50"/>
        </w:numPr>
        <w:shd w:val="clear" w:color="auto" w:fill="auto"/>
        <w:tabs>
          <w:tab w:val="left" w:pos="1990"/>
        </w:tabs>
        <w:spacing w:line="240" w:lineRule="auto"/>
        <w:ind w:left="474" w:firstLine="700"/>
        <w:jc w:val="left"/>
      </w:pPr>
      <w:r w:rsidRPr="00C52108">
        <w:t>Составление прогноза погоды на основе различных источников информации.</w:t>
      </w:r>
    </w:p>
    <w:p w:rsidR="000A0869" w:rsidRPr="00C52108" w:rsidRDefault="00742D4B" w:rsidP="009D683C">
      <w:pPr>
        <w:pStyle w:val="25"/>
        <w:numPr>
          <w:ilvl w:val="0"/>
          <w:numId w:val="50"/>
        </w:numPr>
        <w:shd w:val="clear" w:color="auto" w:fill="auto"/>
        <w:tabs>
          <w:tab w:val="left" w:pos="1990"/>
        </w:tabs>
        <w:spacing w:line="240" w:lineRule="auto"/>
        <w:ind w:left="474" w:firstLine="700"/>
      </w:pPr>
      <w:r w:rsidRPr="00C52108">
        <w:t>Описание основных компонентов природы России.</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Создание презентационных материалов о природе России на основе различных источников информации.</w:t>
      </w:r>
    </w:p>
    <w:p w:rsidR="000A0869" w:rsidRPr="00C52108" w:rsidRDefault="00742D4B" w:rsidP="009D683C">
      <w:pPr>
        <w:pStyle w:val="25"/>
        <w:numPr>
          <w:ilvl w:val="0"/>
          <w:numId w:val="50"/>
        </w:numPr>
        <w:shd w:val="clear" w:color="auto" w:fill="auto"/>
        <w:tabs>
          <w:tab w:val="left" w:pos="2000"/>
        </w:tabs>
        <w:spacing w:line="240" w:lineRule="auto"/>
        <w:ind w:left="474" w:firstLine="720"/>
      </w:pPr>
      <w:r w:rsidRPr="00C52108">
        <w:t>Сравнение особенностей природы отдельных регионов страны.</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Определение видов особо охраняемых природных территорий России и их особенностей.</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Работа с разными источниками информации: чтение и анализ диаграмм, графиков, схем, карт и статистических материалов для определения особенностей географии населения России.</w:t>
      </w:r>
    </w:p>
    <w:p w:rsidR="000A0869" w:rsidRPr="00C52108" w:rsidRDefault="00742D4B" w:rsidP="009D683C">
      <w:pPr>
        <w:pStyle w:val="25"/>
        <w:numPr>
          <w:ilvl w:val="0"/>
          <w:numId w:val="50"/>
        </w:numPr>
        <w:shd w:val="clear" w:color="auto" w:fill="auto"/>
        <w:tabs>
          <w:tab w:val="left" w:pos="2000"/>
        </w:tabs>
        <w:spacing w:line="240" w:lineRule="auto"/>
        <w:ind w:left="474" w:firstLine="720"/>
      </w:pPr>
      <w:r w:rsidRPr="00C52108">
        <w:t>Определение особенностей размещения крупных народов России.</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Определение, вычисление и сравнение показателей естественного прироста населения в разных частях России.</w:t>
      </w:r>
    </w:p>
    <w:p w:rsidR="000A0869" w:rsidRPr="00C52108" w:rsidRDefault="00742D4B" w:rsidP="009D683C">
      <w:pPr>
        <w:pStyle w:val="25"/>
        <w:numPr>
          <w:ilvl w:val="0"/>
          <w:numId w:val="50"/>
        </w:numPr>
        <w:shd w:val="clear" w:color="auto" w:fill="auto"/>
        <w:tabs>
          <w:tab w:val="left" w:pos="2000"/>
        </w:tabs>
        <w:spacing w:line="240" w:lineRule="auto"/>
        <w:ind w:left="474" w:firstLine="720"/>
      </w:pPr>
      <w:r w:rsidRPr="00C52108">
        <w:t>Чтение и анализ половозрастных пирамид.</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Оценивание демографической ситуации России и отдельных ее территорий.</w:t>
      </w:r>
    </w:p>
    <w:p w:rsidR="000A0869" w:rsidRPr="00C52108" w:rsidRDefault="00742D4B" w:rsidP="009D683C">
      <w:pPr>
        <w:pStyle w:val="25"/>
        <w:numPr>
          <w:ilvl w:val="0"/>
          <w:numId w:val="50"/>
        </w:numPr>
        <w:shd w:val="clear" w:color="auto" w:fill="auto"/>
        <w:spacing w:line="240" w:lineRule="auto"/>
        <w:ind w:left="474" w:right="440" w:firstLine="720"/>
      </w:pPr>
      <w:r w:rsidRPr="00C52108">
        <w:t xml:space="preserve"> Определение величины миграционного прироста населения в разных частях России.</w:t>
      </w:r>
    </w:p>
    <w:p w:rsidR="000A0869" w:rsidRPr="00C52108" w:rsidRDefault="00742D4B" w:rsidP="009D683C">
      <w:pPr>
        <w:pStyle w:val="25"/>
        <w:numPr>
          <w:ilvl w:val="0"/>
          <w:numId w:val="50"/>
        </w:numPr>
        <w:shd w:val="clear" w:color="auto" w:fill="auto"/>
        <w:spacing w:line="240" w:lineRule="auto"/>
        <w:ind w:left="474" w:right="440" w:firstLine="720"/>
      </w:pPr>
      <w:r w:rsidRPr="00C52108">
        <w:t xml:space="preserve"> Определение видов и направлений внутренних и внешних миграций, объяснение причин, составление схемы.</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Объяснение различий в обеспеченности трудовыми ресурсами отдельных регионов России.</w:t>
      </w:r>
    </w:p>
    <w:p w:rsidR="000A0869" w:rsidRPr="00C52108" w:rsidRDefault="00742D4B" w:rsidP="009D683C">
      <w:pPr>
        <w:pStyle w:val="25"/>
        <w:numPr>
          <w:ilvl w:val="0"/>
          <w:numId w:val="50"/>
        </w:numPr>
        <w:shd w:val="clear" w:color="auto" w:fill="auto"/>
        <w:tabs>
          <w:tab w:val="left" w:pos="2000"/>
        </w:tabs>
        <w:spacing w:line="240" w:lineRule="auto"/>
        <w:ind w:left="474" w:firstLine="720"/>
      </w:pPr>
      <w:r w:rsidRPr="00C52108">
        <w:t>Оценивание уровня урбанизации отдельных регионов России.</w:t>
      </w:r>
    </w:p>
    <w:p w:rsidR="000A0869" w:rsidRPr="00C52108" w:rsidRDefault="00742D4B" w:rsidP="009D683C">
      <w:pPr>
        <w:pStyle w:val="25"/>
        <w:numPr>
          <w:ilvl w:val="0"/>
          <w:numId w:val="50"/>
        </w:numPr>
        <w:shd w:val="clear" w:color="auto" w:fill="auto"/>
        <w:tabs>
          <w:tab w:val="left" w:pos="2000"/>
        </w:tabs>
        <w:spacing w:line="240" w:lineRule="auto"/>
        <w:ind w:left="474" w:firstLine="720"/>
      </w:pPr>
      <w:r w:rsidRPr="00C52108">
        <w:t>Описание основных компонентов природы своей местности.</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Создание презентационных материалов о природе, проблемах и особенностях населения своей местности на основе различных источников информации.</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lastRenderedPageBreak/>
        <w:t>Работа с картографическими источниками: нанесение субъектов, экономических районов и федеральных округов РФ.</w:t>
      </w:r>
    </w:p>
    <w:p w:rsidR="000A0869" w:rsidRPr="00C52108" w:rsidRDefault="00742D4B" w:rsidP="009D683C">
      <w:pPr>
        <w:pStyle w:val="25"/>
        <w:numPr>
          <w:ilvl w:val="0"/>
          <w:numId w:val="50"/>
        </w:numPr>
        <w:shd w:val="clear" w:color="auto" w:fill="auto"/>
        <w:tabs>
          <w:tab w:val="left" w:pos="2000"/>
        </w:tabs>
        <w:spacing w:line="240" w:lineRule="auto"/>
        <w:ind w:left="474" w:right="440" w:firstLine="720"/>
      </w:pPr>
      <w:r w:rsidRPr="00C52108">
        <w:t>Работа с разными источниками информации: чтение и анализ диаграмм, графиков, схем, карт и статистических материалов для определения особенностей хозяйства России.</w:t>
      </w:r>
    </w:p>
    <w:p w:rsidR="000A0869" w:rsidRPr="00C52108" w:rsidRDefault="00742D4B" w:rsidP="009D683C">
      <w:pPr>
        <w:pStyle w:val="25"/>
        <w:numPr>
          <w:ilvl w:val="0"/>
          <w:numId w:val="50"/>
        </w:numPr>
        <w:shd w:val="clear" w:color="auto" w:fill="auto"/>
        <w:tabs>
          <w:tab w:val="left" w:pos="2006"/>
        </w:tabs>
        <w:spacing w:line="240" w:lineRule="auto"/>
        <w:ind w:left="474" w:right="440" w:firstLine="700"/>
      </w:pPr>
      <w:r w:rsidRPr="00C52108">
        <w:t>Сравнение двух и более экономических районов России по заданным характеристикам.</w:t>
      </w:r>
    </w:p>
    <w:p w:rsidR="000A0869" w:rsidRPr="00C52108" w:rsidRDefault="00742D4B" w:rsidP="009D683C">
      <w:pPr>
        <w:pStyle w:val="25"/>
        <w:numPr>
          <w:ilvl w:val="0"/>
          <w:numId w:val="50"/>
        </w:numPr>
        <w:shd w:val="clear" w:color="auto" w:fill="auto"/>
        <w:tabs>
          <w:tab w:val="left" w:pos="2006"/>
        </w:tabs>
        <w:spacing w:line="240" w:lineRule="auto"/>
        <w:ind w:left="474" w:right="440" w:firstLine="700"/>
      </w:pPr>
      <w:r w:rsidRPr="00C52108">
        <w:t>Создание презентационных материалов об экономических районах России на основе различных источников информации.</w:t>
      </w:r>
    </w:p>
    <w:p w:rsidR="000A0869" w:rsidRPr="00C52108" w:rsidRDefault="00742D4B" w:rsidP="009D683C">
      <w:pPr>
        <w:pStyle w:val="25"/>
        <w:numPr>
          <w:ilvl w:val="0"/>
          <w:numId w:val="50"/>
        </w:numPr>
        <w:shd w:val="clear" w:color="auto" w:fill="auto"/>
        <w:spacing w:line="240" w:lineRule="auto"/>
        <w:ind w:left="474" w:right="440" w:firstLine="700"/>
      </w:pPr>
      <w:bookmarkStart w:id="171" w:name="bookmark177"/>
      <w:r w:rsidRPr="00C52108">
        <w:t xml:space="preserve"> Составление картосхем и других графических материалов, отражающих экономические, политические и культурные взаимосвязи России с другими государствами.</w:t>
      </w:r>
      <w:bookmarkEnd w:id="171"/>
    </w:p>
    <w:p w:rsidR="000A0869" w:rsidRPr="00C52108" w:rsidRDefault="00742D4B" w:rsidP="009D683C">
      <w:pPr>
        <w:pStyle w:val="54"/>
        <w:keepNext/>
        <w:keepLines/>
        <w:numPr>
          <w:ilvl w:val="0"/>
          <w:numId w:val="51"/>
        </w:numPr>
        <w:shd w:val="clear" w:color="auto" w:fill="auto"/>
        <w:tabs>
          <w:tab w:val="left" w:pos="2251"/>
        </w:tabs>
        <w:spacing w:before="0" w:after="0" w:line="240" w:lineRule="auto"/>
        <w:ind w:left="474" w:firstLine="700"/>
        <w:jc w:val="both"/>
        <w:rPr>
          <w:b w:val="0"/>
        </w:rPr>
      </w:pPr>
      <w:bookmarkStart w:id="172" w:name="bookmark178"/>
      <w:r w:rsidRPr="00C52108">
        <w:rPr>
          <w:b w:val="0"/>
        </w:rPr>
        <w:t>Математика</w:t>
      </w:r>
      <w:bookmarkEnd w:id="172"/>
    </w:p>
    <w:p w:rsidR="000A0869" w:rsidRPr="00C52108" w:rsidRDefault="00742D4B" w:rsidP="009D683C">
      <w:pPr>
        <w:pStyle w:val="25"/>
        <w:shd w:val="clear" w:color="auto" w:fill="auto"/>
        <w:spacing w:line="240" w:lineRule="auto"/>
        <w:ind w:left="474" w:right="440" w:firstLine="700"/>
      </w:pPr>
      <w:proofErr w:type="gramStart"/>
      <w:r w:rsidRPr="00C52108">
        <w:t>Содержание курсов математики 5-6 классов, алгебры и геометрии 7-9 классов объединено как в исторически сложившиеся линии (числовая, алгебраическая, геометрическая, функциональная и др.), так и в относительно новые (стохастическая линия, «реальная математика»).</w:t>
      </w:r>
      <w:proofErr w:type="gramEnd"/>
      <w:r w:rsidRPr="00C52108">
        <w:t xml:space="preserve"> Отдельно </w:t>
      </w:r>
      <w:proofErr w:type="gramStart"/>
      <w:r w:rsidRPr="00C52108">
        <w:t>представлены</w:t>
      </w:r>
      <w:proofErr w:type="gramEnd"/>
      <w:r w:rsidRPr="00C52108">
        <w:t xml:space="preserve"> линия сюжетных задач, историческая линия.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Элементы теории множеств и математической логики</w:t>
      </w:r>
    </w:p>
    <w:p w:rsidR="000A0869" w:rsidRPr="00C52108" w:rsidRDefault="00742D4B" w:rsidP="009D683C">
      <w:pPr>
        <w:pStyle w:val="25"/>
        <w:shd w:val="clear" w:color="auto" w:fill="auto"/>
        <w:spacing w:line="240" w:lineRule="auto"/>
        <w:ind w:left="474" w:right="440" w:firstLine="700"/>
      </w:pPr>
      <w:r w:rsidRPr="00C52108">
        <w:t>Согласно ФГОС основного общего образования в курс математики введен раздел «Логика», который не предполагает дополнительных часов на изучении и встраивается в различные темы курсов математики и информатики и предваряется ознакомлением с элементами теории множеств.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Множества и отношения между ними</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Множество, </w:t>
      </w:r>
      <w:r w:rsidRPr="00C52108">
        <w:rPr>
          <w:i w:val="0"/>
        </w:rPr>
        <w:t>характеристическое свойство множества,</w:t>
      </w:r>
      <w:r w:rsidRPr="00C52108">
        <w:rPr>
          <w:rStyle w:val="91"/>
        </w:rPr>
        <w:t xml:space="preserve"> элемент множества, </w:t>
      </w:r>
      <w:r w:rsidRPr="00C52108">
        <w:rPr>
          <w:i w:val="0"/>
        </w:rPr>
        <w:t>пустое, конечное, бесконечное множество.</w:t>
      </w:r>
      <w:r w:rsidRPr="00C52108">
        <w:rPr>
          <w:rStyle w:val="91"/>
        </w:rPr>
        <w:t xml:space="preserve"> Подмножество. Отношение принадлежности, включения, равенства. Элементы множества, способы задания множеств, </w:t>
      </w:r>
      <w:r w:rsidRPr="00C52108">
        <w:rPr>
          <w:i w:val="0"/>
        </w:rPr>
        <w:t>распознавание подмножеств и элементов подмножеств с использованием кругов Эйлера.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Операции над множествами</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Пересечение и объединение множеств. </w:t>
      </w:r>
      <w:r w:rsidRPr="00C52108">
        <w:rPr>
          <w:i w:val="0"/>
        </w:rPr>
        <w:t>Разность множеств, дополнение множества. Интерпретация операций над множествами с помощью кругов Эйлера.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3" w:name="bookmark179"/>
      <w:r w:rsidRPr="00C52108">
        <w:rPr>
          <w:b w:val="0"/>
        </w:rPr>
        <w:t>Элементы логики</w:t>
      </w:r>
      <w:bookmarkEnd w:id="173"/>
    </w:p>
    <w:p w:rsidR="000A0869" w:rsidRPr="00C52108" w:rsidRDefault="00742D4B" w:rsidP="009D683C">
      <w:pPr>
        <w:pStyle w:val="25"/>
        <w:shd w:val="clear" w:color="auto" w:fill="auto"/>
        <w:spacing w:line="240" w:lineRule="auto"/>
        <w:ind w:left="474" w:right="460" w:firstLine="700"/>
      </w:pPr>
      <w:r w:rsidRPr="00C52108">
        <w:t xml:space="preserve">Определение. Утверждения. Аксиомы и теоремы. Доказательство. Доказательство от противного. Теорема, обратная </w:t>
      </w:r>
      <w:proofErr w:type="gramStart"/>
      <w:r w:rsidRPr="00C52108">
        <w:t>данной</w:t>
      </w:r>
      <w:proofErr w:type="gramEnd"/>
      <w:r w:rsidRPr="00C52108">
        <w:t>. Пример и контрпример.</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4" w:name="bookmark180"/>
      <w:r w:rsidRPr="00C52108">
        <w:rPr>
          <w:b w:val="0"/>
        </w:rPr>
        <w:t>Высказывания</w:t>
      </w:r>
      <w:bookmarkEnd w:id="174"/>
    </w:p>
    <w:p w:rsidR="000A0869" w:rsidRPr="00C52108" w:rsidRDefault="00742D4B" w:rsidP="009D683C">
      <w:pPr>
        <w:pStyle w:val="90"/>
        <w:shd w:val="clear" w:color="auto" w:fill="auto"/>
        <w:spacing w:line="240" w:lineRule="auto"/>
        <w:ind w:left="474" w:right="460" w:firstLine="700"/>
        <w:rPr>
          <w:i w:val="0"/>
        </w:rPr>
      </w:pPr>
      <w:r w:rsidRPr="00C52108">
        <w:rPr>
          <w:rStyle w:val="91"/>
        </w:rPr>
        <w:t xml:space="preserve">Истинность и ложность высказывания. </w:t>
      </w:r>
      <w:r w:rsidRPr="00C52108">
        <w:rPr>
          <w:i w:val="0"/>
        </w:rPr>
        <w:t>Сложные и простые высказывания. Операции над высказываниями с использованием логических связок: и, или, не. Условные высказывания (импликации).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Содержание курса математики в 5-6 классах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Натуральные числа и нуль</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Натуральный ряд чисел и его свойства</w:t>
      </w:r>
    </w:p>
    <w:p w:rsidR="000A0869" w:rsidRPr="00C52108" w:rsidRDefault="00742D4B" w:rsidP="009D683C">
      <w:pPr>
        <w:pStyle w:val="25"/>
        <w:shd w:val="clear" w:color="auto" w:fill="auto"/>
        <w:spacing w:line="240" w:lineRule="auto"/>
        <w:ind w:left="474" w:right="460" w:firstLine="700"/>
      </w:pPr>
      <w:r w:rsidRPr="00C52108">
        <w:lastRenderedPageBreak/>
        <w:t xml:space="preserve">Натуральное число, множество натуральных чисел и его свойства, изображение натуральных чисел точками </w:t>
      </w:r>
      <w:proofErr w:type="gramStart"/>
      <w:r w:rsidRPr="00C52108">
        <w:t>на</w:t>
      </w:r>
      <w:proofErr w:type="gramEnd"/>
      <w:r w:rsidRPr="00C52108">
        <w:t xml:space="preserve"> числовой прямой. Использование свойств натуральных чисел при решении задач.</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Запись и чтение натуральных чисел</w:t>
      </w:r>
    </w:p>
    <w:p w:rsidR="000A0869" w:rsidRPr="00C52108" w:rsidRDefault="00742D4B" w:rsidP="009D683C">
      <w:pPr>
        <w:pStyle w:val="25"/>
        <w:shd w:val="clear" w:color="auto" w:fill="auto"/>
        <w:spacing w:line="240" w:lineRule="auto"/>
        <w:ind w:left="474" w:right="460" w:firstLine="700"/>
      </w:pPr>
      <w:r w:rsidRPr="00C52108">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Округление натуральных чисел</w:t>
      </w:r>
    </w:p>
    <w:p w:rsidR="000A0869" w:rsidRPr="00C52108" w:rsidRDefault="00742D4B" w:rsidP="009D683C">
      <w:pPr>
        <w:pStyle w:val="25"/>
        <w:shd w:val="clear" w:color="auto" w:fill="auto"/>
        <w:spacing w:line="240" w:lineRule="auto"/>
        <w:ind w:left="474" w:firstLine="700"/>
      </w:pPr>
      <w:r w:rsidRPr="00C52108">
        <w:t>Необходимость округления. Правило округления натуральных чисел.</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Сравнение натуральных чисел, сравнение с числом 0</w:t>
      </w:r>
    </w:p>
    <w:p w:rsidR="000A0869" w:rsidRPr="00C52108" w:rsidRDefault="00742D4B" w:rsidP="009D683C">
      <w:pPr>
        <w:pStyle w:val="25"/>
        <w:shd w:val="clear" w:color="auto" w:fill="auto"/>
        <w:spacing w:line="240" w:lineRule="auto"/>
        <w:ind w:left="474" w:right="460" w:firstLine="700"/>
      </w:pPr>
      <w:r w:rsidRPr="00C52108">
        <w:t>Понятие о сравнении чисел, сравнение натуральных чисел друг с другом и с нулем, математическая запись сравнений, способы сравнения чисел.</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Действия с натуральными числами</w:t>
      </w:r>
    </w:p>
    <w:p w:rsidR="000A0869" w:rsidRPr="00C52108" w:rsidRDefault="00742D4B" w:rsidP="009D683C">
      <w:pPr>
        <w:pStyle w:val="25"/>
        <w:shd w:val="clear" w:color="auto" w:fill="auto"/>
        <w:spacing w:line="240" w:lineRule="auto"/>
        <w:ind w:left="474" w:right="460" w:firstLine="700"/>
      </w:pPr>
      <w:r w:rsidRPr="00C52108">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rsidR="000A0869" w:rsidRPr="00C52108" w:rsidRDefault="00742D4B" w:rsidP="009D683C">
      <w:pPr>
        <w:pStyle w:val="25"/>
        <w:shd w:val="clear" w:color="auto" w:fill="auto"/>
        <w:spacing w:line="240" w:lineRule="auto"/>
        <w:ind w:left="474" w:right="460" w:firstLine="700"/>
      </w:pPr>
      <w:r w:rsidRPr="00C52108">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rsidR="000A0869" w:rsidRPr="00C52108" w:rsidRDefault="00742D4B" w:rsidP="009D683C">
      <w:pPr>
        <w:pStyle w:val="25"/>
        <w:shd w:val="clear" w:color="auto" w:fill="auto"/>
        <w:spacing w:line="240" w:lineRule="auto"/>
        <w:ind w:left="474" w:right="440" w:firstLine="700"/>
      </w:pPr>
      <w:r w:rsidRPr="00C52108">
        <w:t xml:space="preserve">Переместительный и сочетательный законы сложения и умножения, распределительный закон умножения относительно сложения, </w:t>
      </w:r>
      <w:r w:rsidRPr="00C52108">
        <w:rPr>
          <w:rStyle w:val="2b"/>
          <w:i w:val="0"/>
        </w:rPr>
        <w:t>обоснование алгоритмов выполнения арифметических действий.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Степень с натуральным показателем</w:t>
      </w:r>
    </w:p>
    <w:p w:rsidR="000A0869" w:rsidRPr="00C52108" w:rsidRDefault="00742D4B" w:rsidP="009D683C">
      <w:pPr>
        <w:pStyle w:val="25"/>
        <w:shd w:val="clear" w:color="auto" w:fill="auto"/>
        <w:spacing w:line="240" w:lineRule="auto"/>
        <w:ind w:left="474" w:right="440" w:firstLine="700"/>
      </w:pPr>
      <w:r w:rsidRPr="00C52108">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Числовые выражения</w:t>
      </w:r>
    </w:p>
    <w:p w:rsidR="000A0869" w:rsidRPr="00C52108" w:rsidRDefault="00742D4B" w:rsidP="009D683C">
      <w:pPr>
        <w:pStyle w:val="25"/>
        <w:shd w:val="clear" w:color="auto" w:fill="auto"/>
        <w:spacing w:line="240" w:lineRule="auto"/>
        <w:ind w:left="474" w:firstLine="700"/>
      </w:pPr>
      <w:r w:rsidRPr="00C52108">
        <w:t>Числовое выражение и его значение, порядок выполнения действий.</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5" w:name="bookmark181"/>
      <w:r w:rsidRPr="00C52108">
        <w:rPr>
          <w:b w:val="0"/>
        </w:rPr>
        <w:t>Деление с остатком</w:t>
      </w:r>
      <w:bookmarkEnd w:id="175"/>
    </w:p>
    <w:p w:rsidR="000A0869" w:rsidRPr="00C52108" w:rsidRDefault="00742D4B" w:rsidP="009D683C">
      <w:pPr>
        <w:pStyle w:val="25"/>
        <w:shd w:val="clear" w:color="auto" w:fill="auto"/>
        <w:spacing w:line="240" w:lineRule="auto"/>
        <w:ind w:left="474" w:right="440" w:firstLine="700"/>
      </w:pPr>
      <w:r w:rsidRPr="00C52108">
        <w:t xml:space="preserve">Деление с остатком на множестве натуральных чисел, </w:t>
      </w:r>
      <w:r w:rsidRPr="00C52108">
        <w:rPr>
          <w:rStyle w:val="2b"/>
          <w:i w:val="0"/>
        </w:rPr>
        <w:t>свойства деления с остатком.</w:t>
      </w:r>
      <w:r w:rsidRPr="00C52108">
        <w:t xml:space="preserve"> Практические задачи на деление с остатком.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Свойства и признаки делимости</w:t>
      </w:r>
    </w:p>
    <w:p w:rsidR="000A0869" w:rsidRPr="00C52108" w:rsidRDefault="00742D4B" w:rsidP="009D683C">
      <w:pPr>
        <w:pStyle w:val="25"/>
        <w:shd w:val="clear" w:color="auto" w:fill="auto"/>
        <w:spacing w:line="240" w:lineRule="auto"/>
        <w:ind w:left="474" w:right="440" w:firstLine="700"/>
      </w:pPr>
      <w:r w:rsidRPr="00C52108">
        <w:t xml:space="preserve">Свойство делимости суммы (разности) на число. Признаки делимости на 2, 3, 5, 9, 10. </w:t>
      </w:r>
      <w:r w:rsidRPr="00C52108">
        <w:rPr>
          <w:rStyle w:val="2b"/>
          <w:i w:val="0"/>
        </w:rPr>
        <w:t>Признаки делимости на 4, 6, 8, 11. Доказательство признаков делимости.</w:t>
      </w:r>
      <w:r w:rsidRPr="00C52108">
        <w:t xml:space="preserve"> Решение практических задач с применением признаков делимости.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Разложение числа на простые множители</w:t>
      </w:r>
    </w:p>
    <w:p w:rsidR="000A0869" w:rsidRPr="00C52108" w:rsidRDefault="00742D4B" w:rsidP="009D683C">
      <w:pPr>
        <w:pStyle w:val="25"/>
        <w:shd w:val="clear" w:color="auto" w:fill="auto"/>
        <w:spacing w:line="240" w:lineRule="auto"/>
        <w:ind w:left="474" w:firstLine="700"/>
      </w:pPr>
      <w:r w:rsidRPr="00C52108">
        <w:t xml:space="preserve">Простые и составные числа, </w:t>
      </w:r>
      <w:r w:rsidRPr="00C52108">
        <w:rPr>
          <w:rStyle w:val="2b"/>
          <w:i w:val="0"/>
        </w:rPr>
        <w:t>решето Эратосфена.</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Разложение натурального числа на множители, разложение на простые множители. </w:t>
      </w:r>
      <w:r w:rsidRPr="00C52108">
        <w:rPr>
          <w:i w:val="0"/>
        </w:rPr>
        <w:t>Количество делителей числа, алгоритм разложения числа на простые множители, основная теорема арифметики.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Алгебраические выражения</w:t>
      </w:r>
    </w:p>
    <w:p w:rsidR="000A0869" w:rsidRPr="00C52108" w:rsidRDefault="00742D4B" w:rsidP="009D683C">
      <w:pPr>
        <w:pStyle w:val="25"/>
        <w:shd w:val="clear" w:color="auto" w:fill="auto"/>
        <w:spacing w:line="240" w:lineRule="auto"/>
        <w:ind w:left="474" w:right="440" w:firstLine="700"/>
      </w:pPr>
      <w:r w:rsidRPr="00C52108">
        <w:lastRenderedPageBreak/>
        <w:t>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Делители и кратные</w:t>
      </w:r>
    </w:p>
    <w:p w:rsidR="000A0869" w:rsidRPr="00C52108" w:rsidRDefault="00742D4B" w:rsidP="009D683C">
      <w:pPr>
        <w:pStyle w:val="25"/>
        <w:shd w:val="clear" w:color="auto" w:fill="auto"/>
        <w:spacing w:line="240" w:lineRule="auto"/>
        <w:ind w:left="474" w:right="440" w:firstLine="700"/>
      </w:pPr>
      <w:r w:rsidRPr="00C52108">
        <w:t>Делитель и его свойства, общий делитель двух и более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Дроби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Обыкновенные дроби</w:t>
      </w:r>
    </w:p>
    <w:p w:rsidR="000A0869" w:rsidRPr="00C52108" w:rsidRDefault="00742D4B" w:rsidP="009D683C">
      <w:pPr>
        <w:pStyle w:val="25"/>
        <w:shd w:val="clear" w:color="auto" w:fill="auto"/>
        <w:spacing w:line="240" w:lineRule="auto"/>
        <w:ind w:left="474" w:right="440" w:firstLine="700"/>
      </w:pPr>
      <w:r w:rsidRPr="00C52108">
        <w:t>Доля, часть, дробное число, дробь. Дробное число как результат деления. Правильные и неправильные дроби, смешанная дробь (смешанное число).</w:t>
      </w:r>
    </w:p>
    <w:p w:rsidR="000A0869" w:rsidRPr="00C52108" w:rsidRDefault="00742D4B" w:rsidP="009D683C">
      <w:pPr>
        <w:pStyle w:val="25"/>
        <w:shd w:val="clear" w:color="auto" w:fill="auto"/>
        <w:spacing w:line="240" w:lineRule="auto"/>
        <w:ind w:left="474" w:right="440" w:firstLine="700"/>
      </w:pPr>
      <w:r w:rsidRPr="00C52108">
        <w:t>Запись натурального числа в виде дроби с заданным знаменателем, преобразование смешанной дроби в неправильную дробь и наоборот.</w:t>
      </w:r>
    </w:p>
    <w:p w:rsidR="000A0869" w:rsidRPr="00C52108" w:rsidRDefault="00742D4B" w:rsidP="009D683C">
      <w:pPr>
        <w:pStyle w:val="25"/>
        <w:shd w:val="clear" w:color="auto" w:fill="auto"/>
        <w:spacing w:line="240" w:lineRule="auto"/>
        <w:ind w:left="474" w:right="440" w:firstLine="700"/>
      </w:pPr>
      <w:r w:rsidRPr="00C52108">
        <w:t>Приведение дробей к общему знаменателю. Сравнение обыкновенных дробей.</w:t>
      </w:r>
    </w:p>
    <w:p w:rsidR="000A0869" w:rsidRPr="00C52108" w:rsidRDefault="00742D4B" w:rsidP="009D683C">
      <w:pPr>
        <w:pStyle w:val="25"/>
        <w:shd w:val="clear" w:color="auto" w:fill="auto"/>
        <w:spacing w:line="240" w:lineRule="auto"/>
        <w:ind w:left="474" w:right="440" w:firstLine="700"/>
      </w:pPr>
      <w:r w:rsidRPr="00C52108">
        <w:t>Сложение и вычитание обыкновенных дробей. Умножение и деление обыкновенных дробей.</w:t>
      </w:r>
    </w:p>
    <w:p w:rsidR="000A0869" w:rsidRPr="00C52108" w:rsidRDefault="00742D4B" w:rsidP="009D683C">
      <w:pPr>
        <w:pStyle w:val="25"/>
        <w:shd w:val="clear" w:color="auto" w:fill="auto"/>
        <w:spacing w:line="240" w:lineRule="auto"/>
        <w:ind w:left="474" w:firstLine="700"/>
      </w:pPr>
      <w:r w:rsidRPr="00C52108">
        <w:t>Арифметические действия со смешанными дробями.</w:t>
      </w:r>
    </w:p>
    <w:p w:rsidR="000A0869" w:rsidRPr="00C52108" w:rsidRDefault="00742D4B" w:rsidP="009D683C">
      <w:pPr>
        <w:pStyle w:val="25"/>
        <w:shd w:val="clear" w:color="auto" w:fill="auto"/>
        <w:spacing w:line="240" w:lineRule="auto"/>
        <w:ind w:left="474" w:firstLine="700"/>
      </w:pPr>
      <w:r w:rsidRPr="00C52108">
        <w:t>Арифметические действия с дробными числами.</w:t>
      </w:r>
    </w:p>
    <w:p w:rsidR="000A0869" w:rsidRPr="00C52108" w:rsidRDefault="00742D4B" w:rsidP="009D683C">
      <w:pPr>
        <w:pStyle w:val="90"/>
        <w:shd w:val="clear" w:color="auto" w:fill="auto"/>
        <w:spacing w:line="240" w:lineRule="auto"/>
        <w:ind w:left="474" w:right="440" w:firstLine="700"/>
        <w:rPr>
          <w:i w:val="0"/>
        </w:rPr>
      </w:pPr>
      <w:r w:rsidRPr="00C52108">
        <w:rPr>
          <w:i w:val="0"/>
        </w:rPr>
        <w:t>Способы рационализации вычислений и их применение при выполнении действий.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Десятичные дроби</w:t>
      </w:r>
    </w:p>
    <w:p w:rsidR="000A0869" w:rsidRPr="00C52108" w:rsidRDefault="00742D4B" w:rsidP="009D683C">
      <w:pPr>
        <w:pStyle w:val="25"/>
        <w:shd w:val="clear" w:color="auto" w:fill="auto"/>
        <w:spacing w:line="240" w:lineRule="auto"/>
        <w:ind w:left="474" w:right="440" w:firstLine="700"/>
      </w:pPr>
      <w:r w:rsidRPr="00C52108">
        <w:t xml:space="preserve">Целая и дробная части десятичной дроби. Преобразование десятичных дробей в </w:t>
      </w:r>
      <w:proofErr w:type="gramStart"/>
      <w:r w:rsidRPr="00C52108">
        <w:t>обыкновенные</w:t>
      </w:r>
      <w:proofErr w:type="gramEnd"/>
      <w:r w:rsidRPr="00C52108">
        <w:t xml:space="preserve">. Сравнение десятичных дробей. Сложение и вычитание десятичных дробей. Округление десятичных дробей. Умножение и деление десятичных дробей. </w:t>
      </w:r>
      <w:r w:rsidRPr="00C52108">
        <w:rPr>
          <w:rStyle w:val="2b"/>
          <w:i w:val="0"/>
        </w:rPr>
        <w:t>Преобразование обыкновенных дробей в десятичные дроби. Конечные и бесконечные десятичные дроби.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Отношение двух чисел</w:t>
      </w:r>
    </w:p>
    <w:p w:rsidR="000A0869" w:rsidRPr="00C52108" w:rsidRDefault="00742D4B" w:rsidP="009D683C">
      <w:pPr>
        <w:pStyle w:val="25"/>
        <w:shd w:val="clear" w:color="auto" w:fill="auto"/>
        <w:spacing w:line="240" w:lineRule="auto"/>
        <w:ind w:left="474" w:right="440" w:firstLine="700"/>
      </w:pPr>
      <w:r w:rsidRPr="00C52108">
        <w:t>Масштаб на плане и карте. Пропорции. Свойства пропорций, применение пропорций и отношений при решении задач.</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Среднее арифметическое чисел</w:t>
      </w:r>
    </w:p>
    <w:p w:rsidR="000A0869" w:rsidRPr="00C52108" w:rsidRDefault="00742D4B" w:rsidP="009D683C">
      <w:pPr>
        <w:pStyle w:val="25"/>
        <w:shd w:val="clear" w:color="auto" w:fill="auto"/>
        <w:spacing w:line="240" w:lineRule="auto"/>
        <w:ind w:left="474" w:right="440" w:firstLine="700"/>
      </w:pPr>
      <w:r w:rsidRPr="00C52108">
        <w:t xml:space="preserve">Среднее арифметическое двух чисел. Изображение среднего арифметического двух чисел на </w:t>
      </w:r>
      <w:proofErr w:type="gramStart"/>
      <w:r w:rsidRPr="00C52108">
        <w:t>числовой</w:t>
      </w:r>
      <w:proofErr w:type="gramEnd"/>
      <w:r w:rsidRPr="00C52108">
        <w:t xml:space="preserve"> прямой. Решение </w:t>
      </w:r>
      <w:proofErr w:type="gramStart"/>
      <w:r w:rsidRPr="00C52108">
        <w:t>практических</w:t>
      </w:r>
      <w:proofErr w:type="gramEnd"/>
    </w:p>
    <w:p w:rsidR="000A0869" w:rsidRPr="00C52108" w:rsidRDefault="00742D4B" w:rsidP="009D683C">
      <w:pPr>
        <w:pStyle w:val="25"/>
        <w:shd w:val="clear" w:color="auto" w:fill="auto"/>
        <w:spacing w:line="240" w:lineRule="auto"/>
        <w:ind w:left="474" w:firstLine="0"/>
        <w:jc w:val="left"/>
      </w:pPr>
      <w:r w:rsidRPr="00C52108">
        <w:t xml:space="preserve">задач с применением среднего арифметического. </w:t>
      </w:r>
      <w:r w:rsidRPr="00C52108">
        <w:rPr>
          <w:rStyle w:val="2b"/>
          <w:i w:val="0"/>
        </w:rPr>
        <w:t>Среднее арифметическое нескольких чисел.</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Проценты</w:t>
      </w:r>
    </w:p>
    <w:p w:rsidR="000A0869" w:rsidRPr="00C52108" w:rsidRDefault="00742D4B" w:rsidP="009D683C">
      <w:pPr>
        <w:pStyle w:val="25"/>
        <w:shd w:val="clear" w:color="auto" w:fill="auto"/>
        <w:spacing w:line="240" w:lineRule="auto"/>
        <w:ind w:left="474" w:right="440" w:firstLine="700"/>
      </w:pPr>
      <w:r w:rsidRPr="00C52108">
        <w:t>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Диаграммы</w:t>
      </w:r>
    </w:p>
    <w:p w:rsidR="000A0869" w:rsidRPr="00C52108" w:rsidRDefault="00742D4B" w:rsidP="009D683C">
      <w:pPr>
        <w:pStyle w:val="25"/>
        <w:shd w:val="clear" w:color="auto" w:fill="auto"/>
        <w:spacing w:line="240" w:lineRule="auto"/>
        <w:ind w:left="474" w:right="440" w:firstLine="700"/>
      </w:pPr>
      <w:r w:rsidRPr="00C52108">
        <w:lastRenderedPageBreak/>
        <w:t xml:space="preserve">Столбчатые и круговые диаграммы. Извлечение информации из диаграмм. </w:t>
      </w:r>
      <w:r w:rsidRPr="00C52108">
        <w:rPr>
          <w:rStyle w:val="2b"/>
          <w:i w:val="0"/>
        </w:rPr>
        <w:t>Изображение диаграмм по числовым данным.</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6" w:name="bookmark182"/>
      <w:r w:rsidRPr="00C52108">
        <w:rPr>
          <w:b w:val="0"/>
        </w:rPr>
        <w:t>Рациональные числа</w:t>
      </w:r>
      <w:bookmarkEnd w:id="176"/>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Положительные и отрицательные числа</w:t>
      </w:r>
    </w:p>
    <w:p w:rsidR="000A0869" w:rsidRPr="00C52108" w:rsidRDefault="00742D4B" w:rsidP="009D683C">
      <w:pPr>
        <w:pStyle w:val="25"/>
        <w:shd w:val="clear" w:color="auto" w:fill="auto"/>
        <w:spacing w:line="240" w:lineRule="auto"/>
        <w:ind w:left="474" w:right="440" w:firstLine="700"/>
      </w:pPr>
      <w:r w:rsidRPr="00C52108">
        <w:t xml:space="preserve">Изображение чисел на </w:t>
      </w:r>
      <w:proofErr w:type="gramStart"/>
      <w:r w:rsidRPr="00C52108">
        <w:t>числовой</w:t>
      </w:r>
      <w:proofErr w:type="gramEnd"/>
      <w:r w:rsidRPr="00C52108">
        <w:t xml:space="preserve">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w:t>
      </w:r>
    </w:p>
    <w:p w:rsidR="000A0869" w:rsidRPr="00C52108" w:rsidRDefault="00742D4B" w:rsidP="009D683C">
      <w:pPr>
        <w:pStyle w:val="90"/>
        <w:shd w:val="clear" w:color="auto" w:fill="auto"/>
        <w:spacing w:line="240" w:lineRule="auto"/>
        <w:ind w:left="474" w:right="440" w:firstLine="700"/>
        <w:rPr>
          <w:i w:val="0"/>
        </w:rPr>
      </w:pPr>
      <w:r w:rsidRPr="00C52108">
        <w:rPr>
          <w:rStyle w:val="92"/>
          <w:b w:val="0"/>
        </w:rPr>
        <w:t>Понятие о рациональном числе</w:t>
      </w:r>
      <w:r w:rsidRPr="00C52108">
        <w:rPr>
          <w:rStyle w:val="91"/>
        </w:rPr>
        <w:t xml:space="preserve">. </w:t>
      </w:r>
      <w:r w:rsidRPr="00C52108">
        <w:rPr>
          <w:i w:val="0"/>
        </w:rPr>
        <w:t>Первичное представление о множестве рациональных чисел.</w:t>
      </w:r>
      <w:r w:rsidRPr="00C52108">
        <w:rPr>
          <w:rStyle w:val="91"/>
        </w:rPr>
        <w:t xml:space="preserve"> Действия с рациональными числами.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7" w:name="bookmark183"/>
      <w:r w:rsidRPr="00C52108">
        <w:rPr>
          <w:b w:val="0"/>
        </w:rPr>
        <w:t>Решение текстовых задач</w:t>
      </w:r>
      <w:bookmarkEnd w:id="177"/>
    </w:p>
    <w:p w:rsidR="000A0869" w:rsidRPr="00C52108" w:rsidRDefault="00742D4B" w:rsidP="009D683C">
      <w:pPr>
        <w:pStyle w:val="25"/>
        <w:shd w:val="clear" w:color="auto" w:fill="auto"/>
        <w:tabs>
          <w:tab w:val="left" w:pos="5826"/>
        </w:tabs>
        <w:spacing w:line="240" w:lineRule="auto"/>
        <w:ind w:left="474" w:right="440" w:firstLine="700"/>
      </w:pPr>
      <w:r w:rsidRPr="00C52108">
        <w:rPr>
          <w:rStyle w:val="2a"/>
          <w:b w:val="0"/>
        </w:rPr>
        <w:t>Единицы измерений</w:t>
      </w:r>
      <w:r w:rsidRPr="00C52108">
        <w:t>: длины, площади, объема, массы, времени, скорости. Зависимости между единицами измерения каждой величины. Зависимости между величинами:</w:t>
      </w:r>
      <w:r w:rsidRPr="00C52108">
        <w:tab/>
        <w:t>скорость, время, расстояние;</w:t>
      </w:r>
    </w:p>
    <w:p w:rsidR="000A0869" w:rsidRPr="00C52108" w:rsidRDefault="00742D4B" w:rsidP="009D683C">
      <w:pPr>
        <w:pStyle w:val="25"/>
        <w:shd w:val="clear" w:color="auto" w:fill="auto"/>
        <w:spacing w:line="240" w:lineRule="auto"/>
        <w:ind w:left="474" w:firstLine="0"/>
        <w:jc w:val="left"/>
      </w:pPr>
      <w:r w:rsidRPr="00C52108">
        <w:t>производительность, время, работа; цена, количество, стоимость.</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Задачи на все арифметические действия</w:t>
      </w:r>
    </w:p>
    <w:p w:rsidR="000A0869" w:rsidRPr="00C52108" w:rsidRDefault="00742D4B" w:rsidP="009D683C">
      <w:pPr>
        <w:pStyle w:val="25"/>
        <w:shd w:val="clear" w:color="auto" w:fill="auto"/>
        <w:spacing w:line="240" w:lineRule="auto"/>
        <w:ind w:left="474" w:right="440" w:firstLine="700"/>
      </w:pPr>
      <w:r w:rsidRPr="00C52108">
        <w:t>Решение текстовых задач арифметическим способом. Использование таблиц, схем, чертежей, других сре</w:t>
      </w:r>
      <w:proofErr w:type="gramStart"/>
      <w:r w:rsidRPr="00C52108">
        <w:t>дств пр</w:t>
      </w:r>
      <w:proofErr w:type="gramEnd"/>
      <w:r w:rsidRPr="00C52108">
        <w:t>едставления данных при решении задачи.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Задачи на движение, работу и покупки</w:t>
      </w:r>
    </w:p>
    <w:p w:rsidR="000A0869" w:rsidRPr="00C52108" w:rsidRDefault="00742D4B" w:rsidP="009D683C">
      <w:pPr>
        <w:pStyle w:val="25"/>
        <w:shd w:val="clear" w:color="auto" w:fill="auto"/>
        <w:spacing w:line="240" w:lineRule="auto"/>
        <w:ind w:left="474" w:right="440" w:firstLine="700"/>
      </w:pPr>
      <w:r w:rsidRPr="00C52108">
        <w:t>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8" w:name="bookmark184"/>
      <w:r w:rsidRPr="00C52108">
        <w:rPr>
          <w:b w:val="0"/>
        </w:rPr>
        <w:t>Задачи на части, доли, проценты</w:t>
      </w:r>
      <w:bookmarkEnd w:id="178"/>
    </w:p>
    <w:p w:rsidR="000A0869" w:rsidRPr="00C52108" w:rsidRDefault="00742D4B" w:rsidP="009D683C">
      <w:pPr>
        <w:pStyle w:val="25"/>
        <w:shd w:val="clear" w:color="auto" w:fill="auto"/>
        <w:spacing w:line="240" w:lineRule="auto"/>
        <w:ind w:left="474" w:right="460" w:firstLine="700"/>
      </w:pPr>
      <w:r w:rsidRPr="00C52108">
        <w:t>Решение задач на нахождение части числа и числа по его части. Решение задач на проценты и доли. Применение пропорций при решении задач.</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79" w:name="bookmark185"/>
      <w:r w:rsidRPr="00C52108">
        <w:rPr>
          <w:b w:val="0"/>
        </w:rPr>
        <w:t>Логические задачи</w:t>
      </w:r>
      <w:bookmarkEnd w:id="179"/>
    </w:p>
    <w:p w:rsidR="000A0869" w:rsidRPr="00C52108" w:rsidRDefault="00742D4B" w:rsidP="009D683C">
      <w:pPr>
        <w:pStyle w:val="90"/>
        <w:shd w:val="clear" w:color="auto" w:fill="auto"/>
        <w:spacing w:line="240" w:lineRule="auto"/>
        <w:ind w:left="474" w:right="460" w:firstLine="700"/>
        <w:rPr>
          <w:i w:val="0"/>
        </w:rPr>
      </w:pPr>
      <w:r w:rsidRPr="00C52108">
        <w:rPr>
          <w:rStyle w:val="91"/>
        </w:rPr>
        <w:t xml:space="preserve">Решение несложных логических задач. </w:t>
      </w:r>
      <w:r w:rsidRPr="00C52108">
        <w:rPr>
          <w:i w:val="0"/>
        </w:rPr>
        <w:t>Решение логических задач с помощью графов, таблиц.</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Основные методы решения текстовых задач: </w:t>
      </w:r>
      <w:r w:rsidRPr="00C52108">
        <w:rPr>
          <w:rStyle w:val="81"/>
        </w:rPr>
        <w:t>арифметический, перебор вариантов.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Наглядная геометрия</w:t>
      </w:r>
    </w:p>
    <w:p w:rsidR="000A0869" w:rsidRPr="00C52108" w:rsidRDefault="00742D4B" w:rsidP="009D683C">
      <w:pPr>
        <w:pStyle w:val="25"/>
        <w:shd w:val="clear" w:color="auto" w:fill="auto"/>
        <w:spacing w:line="240" w:lineRule="auto"/>
        <w:ind w:left="474" w:right="460" w:firstLine="700"/>
      </w:pPr>
      <w:r w:rsidRPr="00C52108">
        <w:t xml:space="preserve">Фигуры в окружающем мире. </w:t>
      </w:r>
      <w:proofErr w:type="gramStart"/>
      <w:r w:rsidRPr="00C52108">
        <w:t>Наглядные представления о фигурах на плоскости: прямая, отрезок, луч, угол, ломаная, многоугольник, окружность, круг.</w:t>
      </w:r>
      <w:proofErr w:type="gramEnd"/>
      <w:r w:rsidRPr="00C52108">
        <w:t xml:space="preserve"> Четырехугольник, прямоугольник, квадрат. Треугольник, </w:t>
      </w:r>
      <w:r w:rsidRPr="00C52108">
        <w:rPr>
          <w:rStyle w:val="2b"/>
          <w:i w:val="0"/>
        </w:rPr>
        <w:t>виды треугольников. Правильные многоугольники.</w:t>
      </w:r>
      <w:r w:rsidRPr="00C52108">
        <w:t xml:space="preserve"> Изображение основных геометрических фигур. </w:t>
      </w:r>
      <w:r w:rsidRPr="00C52108">
        <w:rPr>
          <w:rStyle w:val="2b"/>
          <w:i w:val="0"/>
        </w:rPr>
        <w:t>Взаимное расположение двух прямых, двух окружностей, прямой и окружности.</w:t>
      </w:r>
      <w:r w:rsidRPr="00C52108">
        <w:t xml:space="preserve"> Длина отрезка, </w:t>
      </w:r>
      <w:proofErr w:type="gramStart"/>
      <w:r w:rsidRPr="00C52108">
        <w:t>ломаной</w:t>
      </w:r>
      <w:proofErr w:type="gramEnd"/>
      <w:r w:rsidRPr="00C52108">
        <w:t xml:space="preserve">. Единицы измерения длины. Построение отрезка заданной длины. Виды углов. </w:t>
      </w:r>
      <w:proofErr w:type="gramStart"/>
      <w:r w:rsidRPr="00C52108">
        <w:t>Г радусная</w:t>
      </w:r>
      <w:proofErr w:type="gramEnd"/>
      <w:r w:rsidRPr="00C52108">
        <w:t xml:space="preserve"> мера угла. Измерение и построение углов с помощью транспортира.</w:t>
      </w:r>
    </w:p>
    <w:p w:rsidR="000A0869" w:rsidRPr="00C52108" w:rsidRDefault="00742D4B" w:rsidP="009D683C">
      <w:pPr>
        <w:pStyle w:val="25"/>
        <w:shd w:val="clear" w:color="auto" w:fill="auto"/>
        <w:spacing w:line="240" w:lineRule="auto"/>
        <w:ind w:left="474" w:right="460" w:firstLine="700"/>
      </w:pPr>
      <w:r w:rsidRPr="00C52108">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sidRPr="00C52108">
        <w:rPr>
          <w:rStyle w:val="2b"/>
          <w:i w:val="0"/>
        </w:rPr>
        <w:t>Равновеликие фигуры.</w:t>
      </w:r>
    </w:p>
    <w:p w:rsidR="000A0869" w:rsidRPr="00C52108" w:rsidRDefault="00742D4B" w:rsidP="009D683C">
      <w:pPr>
        <w:pStyle w:val="25"/>
        <w:shd w:val="clear" w:color="auto" w:fill="auto"/>
        <w:tabs>
          <w:tab w:val="left" w:pos="9570"/>
        </w:tabs>
        <w:spacing w:line="240" w:lineRule="auto"/>
        <w:ind w:left="474" w:firstLine="700"/>
      </w:pPr>
      <w:r w:rsidRPr="00C52108">
        <w:lastRenderedPageBreak/>
        <w:t>Наглядные представления о пространственных фигурах:</w:t>
      </w:r>
      <w:r w:rsidRPr="00C52108">
        <w:tab/>
        <w:t>куб,</w:t>
      </w:r>
    </w:p>
    <w:p w:rsidR="000A0869" w:rsidRPr="00C52108" w:rsidRDefault="00742D4B" w:rsidP="009D683C">
      <w:pPr>
        <w:pStyle w:val="25"/>
        <w:shd w:val="clear" w:color="auto" w:fill="auto"/>
        <w:spacing w:line="240" w:lineRule="auto"/>
        <w:ind w:left="474" w:right="460" w:firstLine="0"/>
      </w:pPr>
      <w:r w:rsidRPr="00C52108">
        <w:t xml:space="preserve">параллелепипед, призма, пирамида, шар, сфера, конус, цилиндр. Изображение пространственных фигур. </w:t>
      </w:r>
      <w:r w:rsidRPr="00C52108">
        <w:rPr>
          <w:rStyle w:val="2b"/>
          <w:i w:val="0"/>
        </w:rPr>
        <w:t>Примеры сечений. Многогранники. Правильные многогранники.</w:t>
      </w:r>
      <w:r w:rsidRPr="00C52108">
        <w:t xml:space="preserve"> Примеры разверток многогранников, цилиндра и конуса.</w:t>
      </w:r>
    </w:p>
    <w:p w:rsidR="000A0869" w:rsidRPr="00C52108" w:rsidRDefault="00742D4B" w:rsidP="009D683C">
      <w:pPr>
        <w:pStyle w:val="25"/>
        <w:shd w:val="clear" w:color="auto" w:fill="auto"/>
        <w:spacing w:line="240" w:lineRule="auto"/>
        <w:ind w:left="474" w:right="460" w:firstLine="700"/>
      </w:pPr>
      <w:r w:rsidRPr="00C52108">
        <w:t>Понятие объема; единицы объема. Объем прямоугольного параллелепипеда, куба.</w:t>
      </w:r>
    </w:p>
    <w:p w:rsidR="000A0869" w:rsidRPr="00C52108" w:rsidRDefault="00742D4B" w:rsidP="009D683C">
      <w:pPr>
        <w:pStyle w:val="25"/>
        <w:shd w:val="clear" w:color="auto" w:fill="auto"/>
        <w:spacing w:line="240" w:lineRule="auto"/>
        <w:ind w:left="474" w:right="460" w:firstLine="700"/>
      </w:pPr>
      <w:r w:rsidRPr="00C52108">
        <w:t xml:space="preserve">Понятие о равенстве фигур. Центральная, осевая и </w:t>
      </w:r>
      <w:r w:rsidRPr="00C52108">
        <w:rPr>
          <w:rStyle w:val="2b"/>
          <w:i w:val="0"/>
        </w:rPr>
        <w:t xml:space="preserve">зеркальная </w:t>
      </w:r>
      <w:r w:rsidRPr="00C52108">
        <w:t>симметрии. Изображение симметричных фигур.</w:t>
      </w:r>
    </w:p>
    <w:p w:rsidR="000A0869" w:rsidRPr="00C52108" w:rsidRDefault="00742D4B" w:rsidP="009D683C">
      <w:pPr>
        <w:pStyle w:val="25"/>
        <w:shd w:val="clear" w:color="auto" w:fill="auto"/>
        <w:spacing w:line="240" w:lineRule="auto"/>
        <w:ind w:left="474" w:firstLine="700"/>
      </w:pPr>
      <w:r w:rsidRPr="00C52108">
        <w:t>Решение практических задач с применением простейших свойств фигур.</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История математики</w:t>
      </w:r>
    </w:p>
    <w:p w:rsidR="000A0869" w:rsidRPr="00C52108" w:rsidRDefault="00742D4B" w:rsidP="009D683C">
      <w:pPr>
        <w:pStyle w:val="90"/>
        <w:shd w:val="clear" w:color="auto" w:fill="auto"/>
        <w:spacing w:line="240" w:lineRule="auto"/>
        <w:ind w:left="474" w:right="460" w:firstLine="700"/>
        <w:rPr>
          <w:i w:val="0"/>
        </w:rPr>
      </w:pPr>
      <w:r w:rsidRPr="00C52108">
        <w:rPr>
          <w:i w:val="0"/>
        </w:rPr>
        <w:t>Появление цифр, букв, иероглифов в процессе счета и распределения продуктов на Древнем Ближнем Востоке. Связь с Неолитической революцией.</w:t>
      </w:r>
    </w:p>
    <w:p w:rsidR="000A0869" w:rsidRPr="00C52108" w:rsidRDefault="00742D4B" w:rsidP="009D683C">
      <w:pPr>
        <w:pStyle w:val="90"/>
        <w:shd w:val="clear" w:color="auto" w:fill="auto"/>
        <w:spacing w:line="240" w:lineRule="auto"/>
        <w:ind w:left="474" w:right="460" w:firstLine="700"/>
        <w:rPr>
          <w:i w:val="0"/>
        </w:rPr>
      </w:pPr>
      <w:r w:rsidRPr="00C52108">
        <w:rPr>
          <w:i w:val="0"/>
        </w:rPr>
        <w:t>Рождение шестидесятеричной системы счисления. Появление десятичной записи чисел.</w:t>
      </w:r>
    </w:p>
    <w:p w:rsidR="000A0869" w:rsidRPr="00C52108" w:rsidRDefault="00742D4B" w:rsidP="009D683C">
      <w:pPr>
        <w:pStyle w:val="90"/>
        <w:shd w:val="clear" w:color="auto" w:fill="auto"/>
        <w:spacing w:line="240" w:lineRule="auto"/>
        <w:ind w:left="474" w:right="460" w:firstLine="700"/>
        <w:rPr>
          <w:i w:val="0"/>
        </w:rPr>
      </w:pPr>
      <w:r w:rsidRPr="00C52108">
        <w:rPr>
          <w:i w:val="0"/>
        </w:rPr>
        <w:t>Рождение и развитие арифметики натуральных чисел. НОК, НОД, простые числа. Решето Эратосфена.</w:t>
      </w:r>
    </w:p>
    <w:p w:rsidR="000A0869" w:rsidRPr="00C52108" w:rsidRDefault="00742D4B" w:rsidP="009D683C">
      <w:pPr>
        <w:pStyle w:val="90"/>
        <w:shd w:val="clear" w:color="auto" w:fill="auto"/>
        <w:tabs>
          <w:tab w:val="left" w:pos="3988"/>
        </w:tabs>
        <w:spacing w:line="240" w:lineRule="auto"/>
        <w:ind w:left="474" w:right="460" w:firstLine="700"/>
        <w:rPr>
          <w:i w:val="0"/>
        </w:rPr>
      </w:pPr>
      <w:r w:rsidRPr="00C52108">
        <w:rPr>
          <w:i w:val="0"/>
        </w:rPr>
        <w:t>Появление нуля и отрицательных чисел в математике древности. Роль Диофанта. Почему</w:t>
      </w:r>
      <w:r w:rsidRPr="00C52108">
        <w:rPr>
          <w:rStyle w:val="91"/>
        </w:rPr>
        <w:tab/>
        <w:t>= +</w:t>
      </w:r>
      <w:r w:rsidRPr="00C52108">
        <w:rPr>
          <w:rStyle w:val="92"/>
          <w:b w:val="0"/>
        </w:rPr>
        <w:t>1</w:t>
      </w:r>
      <w:r w:rsidRPr="00C52108">
        <w:rPr>
          <w:i w:val="0"/>
        </w:rPr>
        <w:t>?</w:t>
      </w:r>
    </w:p>
    <w:p w:rsidR="000A0869" w:rsidRPr="00C52108" w:rsidRDefault="00742D4B" w:rsidP="009D683C">
      <w:pPr>
        <w:pStyle w:val="90"/>
        <w:shd w:val="clear" w:color="auto" w:fill="auto"/>
        <w:spacing w:line="240" w:lineRule="auto"/>
        <w:ind w:left="474" w:right="460" w:firstLine="700"/>
        <w:rPr>
          <w:i w:val="0"/>
        </w:rPr>
      </w:pPr>
      <w:r w:rsidRPr="00C52108">
        <w:rPr>
          <w:i w:val="0"/>
        </w:rPr>
        <w:t>Дроби в Вавилоне, Египте, Риме. Открытие десятичных дробей. Старинные системы мер. Десятичные дроби и метрическая система мер. Л. Магницкий.</w:t>
      </w:r>
    </w:p>
    <w:p w:rsidR="000A0869" w:rsidRPr="00C52108" w:rsidRDefault="00742D4B" w:rsidP="009D683C">
      <w:pPr>
        <w:pStyle w:val="80"/>
        <w:shd w:val="clear" w:color="auto" w:fill="auto"/>
        <w:spacing w:after="0" w:line="240" w:lineRule="auto"/>
        <w:ind w:left="474" w:firstLine="700"/>
        <w:rPr>
          <w:b w:val="0"/>
        </w:rPr>
      </w:pPr>
      <w:r w:rsidRPr="00C52108">
        <w:rPr>
          <w:b w:val="0"/>
        </w:rPr>
        <w:t>Содержание курса математики в 7-9 классах</w:t>
      </w:r>
    </w:p>
    <w:p w:rsidR="000A0869" w:rsidRPr="00C52108" w:rsidRDefault="00742D4B" w:rsidP="009D683C">
      <w:pPr>
        <w:pStyle w:val="80"/>
        <w:shd w:val="clear" w:color="auto" w:fill="auto"/>
        <w:spacing w:after="0" w:line="240" w:lineRule="auto"/>
        <w:ind w:left="474" w:firstLine="700"/>
        <w:rPr>
          <w:b w:val="0"/>
        </w:rPr>
      </w:pPr>
      <w:r w:rsidRPr="00C52108">
        <w:rPr>
          <w:b w:val="0"/>
        </w:rPr>
        <w:t>Алгебра</w:t>
      </w:r>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180" w:name="bookmark186"/>
      <w:r w:rsidRPr="00C52108">
        <w:rPr>
          <w:b w:val="0"/>
        </w:rPr>
        <w:t>Числа</w:t>
      </w:r>
      <w:bookmarkEnd w:id="180"/>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181" w:name="bookmark187"/>
      <w:r w:rsidRPr="00C52108">
        <w:rPr>
          <w:b w:val="0"/>
        </w:rPr>
        <w:t>Рациональные числа</w:t>
      </w:r>
      <w:bookmarkEnd w:id="181"/>
    </w:p>
    <w:p w:rsidR="000A0869" w:rsidRPr="00C52108" w:rsidRDefault="00742D4B" w:rsidP="009D683C">
      <w:pPr>
        <w:pStyle w:val="25"/>
        <w:shd w:val="clear" w:color="auto" w:fill="auto"/>
        <w:spacing w:line="240" w:lineRule="auto"/>
        <w:ind w:left="474" w:right="460" w:firstLine="700"/>
      </w:pPr>
      <w:r w:rsidRPr="00C52108">
        <w:t xml:space="preserve">Множество рациональных чисел. Сравнение рациональных чисел. Действия с рациональными числами. </w:t>
      </w:r>
      <w:r w:rsidRPr="00C52108">
        <w:rPr>
          <w:rStyle w:val="2b"/>
          <w:i w:val="0"/>
        </w:rPr>
        <w:t>Представление рационального числа десятичной дробью.</w:t>
      </w:r>
    </w:p>
    <w:p w:rsidR="000A0869" w:rsidRPr="00C52108" w:rsidRDefault="00742D4B" w:rsidP="009D683C">
      <w:pPr>
        <w:pStyle w:val="80"/>
        <w:shd w:val="clear" w:color="auto" w:fill="auto"/>
        <w:spacing w:after="0" w:line="240" w:lineRule="auto"/>
        <w:ind w:left="474" w:firstLine="700"/>
        <w:rPr>
          <w:b w:val="0"/>
        </w:rPr>
      </w:pPr>
      <w:r w:rsidRPr="00C52108">
        <w:rPr>
          <w:b w:val="0"/>
        </w:rPr>
        <w:t>Иррациональные числа</w:t>
      </w:r>
    </w:p>
    <w:p w:rsidR="000A0869" w:rsidRPr="00C52108" w:rsidRDefault="00742D4B" w:rsidP="009D683C">
      <w:pPr>
        <w:pStyle w:val="25"/>
        <w:shd w:val="clear" w:color="auto" w:fill="auto"/>
        <w:spacing w:after="60" w:line="240" w:lineRule="auto"/>
        <w:ind w:left="474" w:firstLine="700"/>
        <w:jc w:val="left"/>
      </w:pPr>
      <w:r w:rsidRPr="00C52108">
        <w:t>Понятие иррационального числа. Распознавание иррациональных чисел.</w:t>
      </w:r>
    </w:p>
    <w:p w:rsidR="000A0869" w:rsidRPr="00C52108" w:rsidRDefault="00742D4B" w:rsidP="009D683C">
      <w:pPr>
        <w:pStyle w:val="25"/>
        <w:shd w:val="clear" w:color="auto" w:fill="auto"/>
        <w:spacing w:line="240" w:lineRule="auto"/>
        <w:ind w:left="474" w:right="460" w:firstLine="0"/>
      </w:pPr>
      <w:r w:rsidRPr="00C52108">
        <w:t xml:space="preserve">Примеры доказательств в алгебре. Иррациональность числа &gt;/2. Применение в геометрии. </w:t>
      </w:r>
      <w:r w:rsidRPr="00C52108">
        <w:rPr>
          <w:rStyle w:val="2b"/>
          <w:i w:val="0"/>
        </w:rPr>
        <w:t>Сравнение иррациональных чисел. Множество действительных чисел.</w:t>
      </w:r>
    </w:p>
    <w:p w:rsidR="000A0869" w:rsidRPr="00C52108" w:rsidRDefault="00742D4B" w:rsidP="009D683C">
      <w:pPr>
        <w:pStyle w:val="80"/>
        <w:shd w:val="clear" w:color="auto" w:fill="auto"/>
        <w:spacing w:after="0" w:line="240" w:lineRule="auto"/>
        <w:ind w:left="1174"/>
        <w:rPr>
          <w:b w:val="0"/>
        </w:rPr>
      </w:pPr>
      <w:r w:rsidRPr="00C52108">
        <w:rPr>
          <w:b w:val="0"/>
        </w:rPr>
        <w:t>Тождественные преобразования Числовые и буквенные выражения</w:t>
      </w:r>
    </w:p>
    <w:p w:rsidR="000A0869" w:rsidRPr="00C52108" w:rsidRDefault="00742D4B" w:rsidP="009D683C">
      <w:pPr>
        <w:pStyle w:val="25"/>
        <w:shd w:val="clear" w:color="auto" w:fill="auto"/>
        <w:spacing w:line="240" w:lineRule="auto"/>
        <w:ind w:left="474" w:right="460" w:firstLine="700"/>
      </w:pPr>
      <w:r w:rsidRPr="00C52108">
        <w:t>Выражение с переменной. Значение выражения. Подстановка выражений вместо переменных.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Целые выражения</w:t>
      </w:r>
    </w:p>
    <w:p w:rsidR="000A0869" w:rsidRPr="00C52108" w:rsidRDefault="00742D4B" w:rsidP="009D683C">
      <w:pPr>
        <w:pStyle w:val="25"/>
        <w:shd w:val="clear" w:color="auto" w:fill="auto"/>
        <w:spacing w:line="240" w:lineRule="auto"/>
        <w:ind w:left="474" w:right="440" w:firstLine="700"/>
      </w:pPr>
      <w:r w:rsidRPr="00C52108">
        <w:t>Степень с натуральным показателем и ее свойства. Преобразования выражений, содержащих степени с натуральным показателем.</w:t>
      </w:r>
    </w:p>
    <w:p w:rsidR="000A0869" w:rsidRPr="00C52108" w:rsidRDefault="00742D4B" w:rsidP="009D683C">
      <w:pPr>
        <w:pStyle w:val="25"/>
        <w:shd w:val="clear" w:color="auto" w:fill="auto"/>
        <w:spacing w:line="240" w:lineRule="auto"/>
        <w:ind w:left="474" w:right="440" w:firstLine="700"/>
      </w:pPr>
      <w:r w:rsidRPr="00C52108">
        <w:t xml:space="preserve">Одночлен, многочлен. Действия с одночленами и многочленами (сложение, вычитание, умножение). Формулы сокращенного умножения: разность квадратов, квадрат суммы и разности. Разложение многочлена на </w:t>
      </w:r>
      <w:r w:rsidRPr="00C52108">
        <w:lastRenderedPageBreak/>
        <w:t xml:space="preserve">множители: вынесение общего множителя за скобки, </w:t>
      </w:r>
      <w:r w:rsidRPr="00C52108">
        <w:rPr>
          <w:rStyle w:val="2b"/>
          <w:i w:val="0"/>
        </w:rPr>
        <w:t>группировка, применение формул сокращенного умножения. Квадратный трехчлен, разложение квадратного трехчлена на множители.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Дробно-рациональные выражения</w:t>
      </w:r>
    </w:p>
    <w:p w:rsidR="000A0869" w:rsidRPr="00C52108" w:rsidRDefault="00742D4B" w:rsidP="009D683C">
      <w:pPr>
        <w:pStyle w:val="25"/>
        <w:shd w:val="clear" w:color="auto" w:fill="auto"/>
        <w:tabs>
          <w:tab w:val="left" w:pos="2366"/>
        </w:tabs>
        <w:spacing w:line="240" w:lineRule="auto"/>
        <w:ind w:left="474" w:right="440" w:firstLine="700"/>
      </w:pPr>
      <w:r w:rsidRPr="00C52108">
        <w:t>Степень с целым показателем. Преобразование дробно-линейных выражений:</w:t>
      </w:r>
      <w:r w:rsidRPr="00C52108">
        <w:tab/>
        <w:t xml:space="preserve">сложение, умножение, деление. </w:t>
      </w:r>
      <w:r w:rsidRPr="00C52108">
        <w:rPr>
          <w:rStyle w:val="2b"/>
          <w:i w:val="0"/>
        </w:rPr>
        <w:t>Алгебраическая дробь.</w:t>
      </w:r>
    </w:p>
    <w:p w:rsidR="000A0869" w:rsidRPr="00C52108" w:rsidRDefault="00742D4B" w:rsidP="009D683C">
      <w:pPr>
        <w:pStyle w:val="90"/>
        <w:shd w:val="clear" w:color="auto" w:fill="auto"/>
        <w:spacing w:line="240" w:lineRule="auto"/>
        <w:ind w:left="474" w:right="440"/>
        <w:rPr>
          <w:i w:val="0"/>
        </w:rPr>
      </w:pPr>
      <w:r w:rsidRPr="00C52108">
        <w:rPr>
          <w:i w:val="0"/>
        </w:rPr>
        <w:t>Допустимые значения переменных в дробно-рациональных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вычитание, умножение, деление, возведение в степень.</w:t>
      </w:r>
    </w:p>
    <w:p w:rsidR="000A0869" w:rsidRPr="00C52108" w:rsidRDefault="00742D4B" w:rsidP="009D683C">
      <w:pPr>
        <w:pStyle w:val="90"/>
        <w:shd w:val="clear" w:color="auto" w:fill="auto"/>
        <w:spacing w:line="240" w:lineRule="auto"/>
        <w:ind w:left="474" w:firstLine="700"/>
        <w:rPr>
          <w:i w:val="0"/>
        </w:rPr>
      </w:pPr>
      <w:r w:rsidRPr="00C52108">
        <w:rPr>
          <w:i w:val="0"/>
        </w:rPr>
        <w:t>Преобразование выражений, содержащих знак модуля.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Квадратные корни</w:t>
      </w:r>
    </w:p>
    <w:p w:rsidR="000A0869" w:rsidRPr="00C52108" w:rsidRDefault="00742D4B" w:rsidP="009D683C">
      <w:pPr>
        <w:pStyle w:val="25"/>
        <w:shd w:val="clear" w:color="auto" w:fill="auto"/>
        <w:spacing w:line="240" w:lineRule="auto"/>
        <w:ind w:left="474" w:right="440" w:firstLine="700"/>
      </w:pPr>
      <w:r w:rsidRPr="00C52108">
        <w:t xml:space="preserve">Арифметический квадратный корень. Преобразование выражений, содержащих квадратные корни: умножение, деление, вынесение множителя из-под знака корня, </w:t>
      </w:r>
      <w:r w:rsidRPr="00C52108">
        <w:rPr>
          <w:rStyle w:val="2b"/>
          <w:i w:val="0"/>
        </w:rPr>
        <w:t>внесение множителя под знак корня.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Уравнения и неравенства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82" w:name="bookmark188"/>
      <w:r w:rsidRPr="00C52108">
        <w:rPr>
          <w:b w:val="0"/>
        </w:rPr>
        <w:t>Равенства</w:t>
      </w:r>
      <w:bookmarkEnd w:id="182"/>
    </w:p>
    <w:p w:rsidR="000A0869" w:rsidRPr="00C52108" w:rsidRDefault="00742D4B" w:rsidP="009D683C">
      <w:pPr>
        <w:pStyle w:val="25"/>
        <w:shd w:val="clear" w:color="auto" w:fill="auto"/>
        <w:spacing w:line="240" w:lineRule="auto"/>
        <w:ind w:left="474" w:right="440" w:firstLine="700"/>
      </w:pPr>
      <w:r w:rsidRPr="00C52108">
        <w:t>Числовое равенство. Свойства числовых равенств. Равенство с переменной.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Уравнения</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Понятие уравнения и корня уравнения. </w:t>
      </w:r>
      <w:r w:rsidRPr="00C52108">
        <w:rPr>
          <w:i w:val="0"/>
        </w:rPr>
        <w:t>Представление о равносильности уравнений. Область определения уравнения (область допустимых значений переменной).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Линейное уравнение и его корни</w:t>
      </w:r>
    </w:p>
    <w:p w:rsidR="000A0869" w:rsidRPr="00C52108" w:rsidRDefault="00742D4B" w:rsidP="009D683C">
      <w:pPr>
        <w:pStyle w:val="90"/>
        <w:shd w:val="clear" w:color="auto" w:fill="auto"/>
        <w:spacing w:line="240" w:lineRule="auto"/>
        <w:ind w:left="454" w:right="440" w:firstLine="720"/>
        <w:rPr>
          <w:i w:val="0"/>
        </w:rPr>
      </w:pPr>
      <w:r w:rsidRPr="00C52108">
        <w:rPr>
          <w:rStyle w:val="91"/>
        </w:rPr>
        <w:t xml:space="preserve">Решение линейных уравнений. </w:t>
      </w:r>
      <w:r w:rsidRPr="00C52108">
        <w:rPr>
          <w:i w:val="0"/>
        </w:rPr>
        <w:t>Линейное уравнение с параметром. Количество корней линейного уравнения. Решение линейных уравнений с параметром.</w:t>
      </w:r>
    </w:p>
    <w:p w:rsidR="000A0869" w:rsidRPr="00C52108" w:rsidRDefault="00742D4B" w:rsidP="009D683C">
      <w:pPr>
        <w:pStyle w:val="80"/>
        <w:shd w:val="clear" w:color="auto" w:fill="auto"/>
        <w:spacing w:after="0" w:line="240" w:lineRule="auto"/>
        <w:ind w:left="454" w:firstLine="720"/>
        <w:jc w:val="both"/>
        <w:rPr>
          <w:b w:val="0"/>
        </w:rPr>
      </w:pPr>
      <w:r w:rsidRPr="00C52108">
        <w:rPr>
          <w:b w:val="0"/>
        </w:rPr>
        <w:t>Квадратное уравнение и его корни</w:t>
      </w:r>
    </w:p>
    <w:p w:rsidR="000A0869" w:rsidRPr="00C52108" w:rsidRDefault="00742D4B" w:rsidP="009D683C">
      <w:pPr>
        <w:pStyle w:val="90"/>
        <w:shd w:val="clear" w:color="auto" w:fill="auto"/>
        <w:spacing w:line="240" w:lineRule="auto"/>
        <w:ind w:left="454" w:right="440" w:firstLine="720"/>
        <w:rPr>
          <w:i w:val="0"/>
        </w:rPr>
      </w:pPr>
      <w:r w:rsidRPr="00C52108">
        <w:rPr>
          <w:rStyle w:val="91"/>
        </w:rPr>
        <w:t xml:space="preserve">Квадратные уравнения. Неполные квадратные уравнения. Дискриминант квадратного уравнения. Формула корней квадратного уравнения. </w:t>
      </w:r>
      <w:r w:rsidRPr="00C52108">
        <w:rPr>
          <w:i w:val="0"/>
        </w:rPr>
        <w:t>Теорема Виета. Теорема, обратная теореме Виета.</w:t>
      </w:r>
      <w:r w:rsidRPr="00C52108">
        <w:rPr>
          <w:rStyle w:val="91"/>
        </w:rPr>
        <w:t xml:space="preserve"> Решение квадратных уравнений</w:t>
      </w:r>
      <w:proofErr w:type="gramStart"/>
      <w:r w:rsidRPr="00C52108">
        <w:rPr>
          <w:rStyle w:val="91"/>
        </w:rPr>
        <w:t>:и</w:t>
      </w:r>
      <w:proofErr w:type="gramEnd"/>
      <w:r w:rsidRPr="00C52108">
        <w:rPr>
          <w:rStyle w:val="91"/>
        </w:rPr>
        <w:t xml:space="preserve">спользование формулы для нахождения корней, </w:t>
      </w:r>
      <w:r w:rsidRPr="00C52108">
        <w:rPr>
          <w:i w:val="0"/>
        </w:rPr>
        <w:t xml:space="preserve">графический метод решения, разложение на множители, подбор корней с использованием теоремы Виета. Количество корней квадратного уравнения в зависимости от его дискриминанта. Биквадратные уравнения. Уравнения, сводимые к </w:t>
      </w:r>
      <w:proofErr w:type="gramStart"/>
      <w:r w:rsidRPr="00C52108">
        <w:rPr>
          <w:i w:val="0"/>
        </w:rPr>
        <w:t>линейным</w:t>
      </w:r>
      <w:proofErr w:type="gramEnd"/>
      <w:r w:rsidRPr="00C52108">
        <w:rPr>
          <w:i w:val="0"/>
        </w:rPr>
        <w:t xml:space="preserve"> и квадратным. Квадратные уравнения с параметром.</w:t>
      </w:r>
    </w:p>
    <w:p w:rsidR="000A0869" w:rsidRPr="00C52108" w:rsidRDefault="00742D4B" w:rsidP="009D683C">
      <w:pPr>
        <w:pStyle w:val="80"/>
        <w:shd w:val="clear" w:color="auto" w:fill="auto"/>
        <w:spacing w:after="0" w:line="240" w:lineRule="auto"/>
        <w:ind w:left="454" w:firstLine="720"/>
        <w:jc w:val="both"/>
        <w:rPr>
          <w:b w:val="0"/>
        </w:rPr>
      </w:pPr>
      <w:r w:rsidRPr="00C52108">
        <w:rPr>
          <w:b w:val="0"/>
        </w:rPr>
        <w:t>Дробно-рациональные уравнения</w:t>
      </w:r>
    </w:p>
    <w:p w:rsidR="000A0869" w:rsidRPr="00C52108" w:rsidRDefault="00742D4B" w:rsidP="009D683C">
      <w:pPr>
        <w:pStyle w:val="25"/>
        <w:shd w:val="clear" w:color="auto" w:fill="auto"/>
        <w:spacing w:line="240" w:lineRule="auto"/>
        <w:ind w:left="454" w:right="440" w:firstLine="720"/>
      </w:pPr>
      <w:r w:rsidRPr="00C52108">
        <w:t xml:space="preserve">Решение простейших дробно-линейных уравнений. </w:t>
      </w:r>
      <w:r w:rsidRPr="00C52108">
        <w:rPr>
          <w:rStyle w:val="2b"/>
          <w:i w:val="0"/>
        </w:rPr>
        <w:t>Решение дробно</w:t>
      </w:r>
      <w:r w:rsidRPr="00C52108">
        <w:rPr>
          <w:rStyle w:val="2b"/>
          <w:i w:val="0"/>
        </w:rPr>
        <w:softHyphen/>
        <w:t>рациональных уравнений.</w:t>
      </w:r>
    </w:p>
    <w:p w:rsidR="000A0869" w:rsidRPr="00C52108" w:rsidRDefault="00742D4B" w:rsidP="009D683C">
      <w:pPr>
        <w:pStyle w:val="90"/>
        <w:shd w:val="clear" w:color="auto" w:fill="auto"/>
        <w:spacing w:line="240" w:lineRule="auto"/>
        <w:ind w:left="454" w:right="440" w:firstLine="720"/>
        <w:rPr>
          <w:i w:val="0"/>
        </w:rPr>
      </w:pPr>
      <w:r w:rsidRPr="00C52108">
        <w:rPr>
          <w:i w:val="0"/>
        </w:rPr>
        <w:t>Методы решения уравнений: методы равносильных преобразований, метод замены переменной, графический метод. Использование свойств функций при решении уравнений.</w:t>
      </w:r>
    </w:p>
    <w:p w:rsidR="000A0869" w:rsidRPr="00C52108" w:rsidRDefault="00742D4B" w:rsidP="009D683C">
      <w:pPr>
        <w:pStyle w:val="90"/>
        <w:shd w:val="clear" w:color="auto" w:fill="auto"/>
        <w:tabs>
          <w:tab w:val="left" w:pos="7155"/>
          <w:tab w:val="left" w:pos="8451"/>
          <w:tab w:val="left" w:pos="9238"/>
        </w:tabs>
        <w:spacing w:line="240" w:lineRule="auto"/>
        <w:ind w:left="454" w:firstLine="720"/>
        <w:rPr>
          <w:i w:val="0"/>
        </w:rPr>
      </w:pPr>
      <w:r w:rsidRPr="00C52108">
        <w:rPr>
          <w:i w:val="0"/>
        </w:rPr>
        <w:t>Простейшие иррациональные уравнения вида</w:t>
      </w:r>
      <w:r w:rsidRPr="00C52108">
        <w:rPr>
          <w:rStyle w:val="91"/>
        </w:rPr>
        <w:tab/>
        <w:t>(</w:t>
      </w:r>
      <w:r w:rsidRPr="00C52108">
        <w:rPr>
          <w:i w:val="0"/>
        </w:rPr>
        <w:t>х</w:t>
      </w:r>
      <w:r w:rsidRPr="00C52108">
        <w:rPr>
          <w:rStyle w:val="91"/>
        </w:rPr>
        <w:t xml:space="preserve">) = </w:t>
      </w:r>
      <w:r w:rsidRPr="00C52108">
        <w:rPr>
          <w:i w:val="0"/>
        </w:rPr>
        <w:t>а,</w:t>
      </w:r>
      <w:r w:rsidRPr="00C52108">
        <w:rPr>
          <w:rStyle w:val="91"/>
        </w:rPr>
        <w:tab/>
        <w:t>(</w:t>
      </w:r>
      <w:r w:rsidRPr="00C52108">
        <w:rPr>
          <w:i w:val="0"/>
        </w:rPr>
        <w:t>х</w:t>
      </w:r>
      <w:r w:rsidRPr="00C52108">
        <w:rPr>
          <w:rStyle w:val="91"/>
        </w:rPr>
        <w:t>)</w:t>
      </w:r>
      <w:r w:rsidRPr="00C52108">
        <w:rPr>
          <w:rStyle w:val="91"/>
        </w:rPr>
        <w:tab/>
        <w:t>^(</w:t>
      </w:r>
      <w:r w:rsidRPr="00C52108">
        <w:rPr>
          <w:i w:val="0"/>
        </w:rPr>
        <w:t>х</w:t>
      </w:r>
      <w:r w:rsidRPr="00C52108">
        <w:rPr>
          <w:rStyle w:val="91"/>
        </w:rPr>
        <w:t>).</w:t>
      </w:r>
    </w:p>
    <w:p w:rsidR="000A0869" w:rsidRPr="00C52108" w:rsidRDefault="00742D4B" w:rsidP="009D683C">
      <w:pPr>
        <w:pStyle w:val="90"/>
        <w:shd w:val="clear" w:color="auto" w:fill="auto"/>
        <w:spacing w:line="240" w:lineRule="auto"/>
        <w:ind w:left="454" w:firstLine="720"/>
        <w:rPr>
          <w:i w:val="0"/>
        </w:rPr>
      </w:pPr>
      <w:r w:rsidRPr="00C52108">
        <w:rPr>
          <w:i w:val="0"/>
        </w:rPr>
        <w:t>Уравнения вида х</w:t>
      </w:r>
      <w:r w:rsidRPr="00C52108">
        <w:rPr>
          <w:i w:val="0"/>
          <w:vertAlign w:val="superscript"/>
        </w:rPr>
        <w:t>п</w:t>
      </w:r>
      <w:r w:rsidRPr="00C52108">
        <w:rPr>
          <w:i w:val="0"/>
        </w:rPr>
        <w:t xml:space="preserve"> = а. Уравнения в целых числах.</w:t>
      </w:r>
    </w:p>
    <w:p w:rsidR="000A0869" w:rsidRPr="00C52108" w:rsidRDefault="00742D4B" w:rsidP="009D683C">
      <w:pPr>
        <w:pStyle w:val="80"/>
        <w:shd w:val="clear" w:color="auto" w:fill="auto"/>
        <w:spacing w:after="0" w:line="240" w:lineRule="auto"/>
        <w:ind w:left="454" w:firstLine="720"/>
        <w:jc w:val="both"/>
        <w:rPr>
          <w:b w:val="0"/>
        </w:rPr>
      </w:pPr>
      <w:r w:rsidRPr="00C52108">
        <w:rPr>
          <w:b w:val="0"/>
        </w:rPr>
        <w:lastRenderedPageBreak/>
        <w:t>Системы уравнений</w:t>
      </w:r>
    </w:p>
    <w:p w:rsidR="000A0869" w:rsidRPr="00C52108" w:rsidRDefault="00742D4B" w:rsidP="009D683C">
      <w:pPr>
        <w:pStyle w:val="90"/>
        <w:shd w:val="clear" w:color="auto" w:fill="auto"/>
        <w:spacing w:line="240" w:lineRule="auto"/>
        <w:ind w:left="454" w:right="440" w:firstLine="720"/>
        <w:rPr>
          <w:i w:val="0"/>
        </w:rPr>
      </w:pPr>
      <w:r w:rsidRPr="00C52108">
        <w:rPr>
          <w:rStyle w:val="91"/>
        </w:rPr>
        <w:t xml:space="preserve">Уравнение с двумя переменными. Линейное уравнение с двумя переменными. </w:t>
      </w:r>
      <w:r w:rsidRPr="00C52108">
        <w:rPr>
          <w:i w:val="0"/>
        </w:rPr>
        <w:t>Прямая как графическая интерпретация линейного уравнения с двумя переменными.</w:t>
      </w:r>
    </w:p>
    <w:p w:rsidR="000A0869" w:rsidRPr="00C52108" w:rsidRDefault="00742D4B" w:rsidP="009D683C">
      <w:pPr>
        <w:pStyle w:val="25"/>
        <w:shd w:val="clear" w:color="auto" w:fill="auto"/>
        <w:spacing w:line="240" w:lineRule="auto"/>
        <w:ind w:left="454" w:firstLine="720"/>
      </w:pPr>
      <w:r w:rsidRPr="00C52108">
        <w:t>Понятие системы уравнений. Решение системы уравнений.</w:t>
      </w:r>
    </w:p>
    <w:p w:rsidR="000A0869" w:rsidRPr="00C52108" w:rsidRDefault="00742D4B" w:rsidP="009D683C">
      <w:pPr>
        <w:pStyle w:val="25"/>
        <w:shd w:val="clear" w:color="auto" w:fill="auto"/>
        <w:spacing w:line="240" w:lineRule="auto"/>
        <w:ind w:left="454" w:right="440" w:firstLine="720"/>
      </w:pPr>
      <w:r w:rsidRPr="00C52108">
        <w:t xml:space="preserve">Методы решения систем линейных уравнений с двумя переменными: </w:t>
      </w:r>
      <w:r w:rsidRPr="00C52108">
        <w:rPr>
          <w:rStyle w:val="2b"/>
          <w:i w:val="0"/>
        </w:rPr>
        <w:t>графический метод, метод сложения,</w:t>
      </w:r>
      <w:r w:rsidRPr="00C52108">
        <w:t xml:space="preserve"> метод подстановки.</w:t>
      </w:r>
    </w:p>
    <w:p w:rsidR="000A0869" w:rsidRPr="00C52108" w:rsidRDefault="00742D4B" w:rsidP="009D683C">
      <w:pPr>
        <w:pStyle w:val="90"/>
        <w:shd w:val="clear" w:color="auto" w:fill="auto"/>
        <w:spacing w:line="240" w:lineRule="auto"/>
        <w:ind w:left="454" w:firstLine="720"/>
        <w:rPr>
          <w:i w:val="0"/>
        </w:rPr>
      </w:pPr>
      <w:r w:rsidRPr="00C52108">
        <w:rPr>
          <w:i w:val="0"/>
        </w:rPr>
        <w:t>Системы линейных уравнений с параметром.</w:t>
      </w:r>
    </w:p>
    <w:p w:rsidR="000A0869" w:rsidRPr="00C52108" w:rsidRDefault="00742D4B" w:rsidP="009D683C">
      <w:pPr>
        <w:pStyle w:val="80"/>
        <w:shd w:val="clear" w:color="auto" w:fill="auto"/>
        <w:spacing w:after="0" w:line="240" w:lineRule="auto"/>
        <w:ind w:left="454" w:firstLine="720"/>
        <w:jc w:val="both"/>
        <w:rPr>
          <w:b w:val="0"/>
        </w:rPr>
      </w:pPr>
      <w:r w:rsidRPr="00C52108">
        <w:rPr>
          <w:b w:val="0"/>
        </w:rPr>
        <w:t>Неравенства</w:t>
      </w:r>
    </w:p>
    <w:p w:rsidR="000A0869" w:rsidRPr="00C52108" w:rsidRDefault="00742D4B" w:rsidP="009D683C">
      <w:pPr>
        <w:pStyle w:val="25"/>
        <w:shd w:val="clear" w:color="auto" w:fill="auto"/>
        <w:spacing w:line="240" w:lineRule="auto"/>
        <w:ind w:left="474" w:right="440" w:firstLine="700"/>
      </w:pPr>
      <w:r w:rsidRPr="00C52108">
        <w:t>Числовые неравенства. Свойства числовых неравенств. Проверка справедливости неравен</w:t>
      </w:r>
      <w:proofErr w:type="gramStart"/>
      <w:r w:rsidRPr="00C52108">
        <w:t>ств пр</w:t>
      </w:r>
      <w:proofErr w:type="gramEnd"/>
      <w:r w:rsidRPr="00C52108">
        <w:t>и заданных значениях переменных.</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Неравенство с переменной. Строгие и нестрогие неравенства. </w:t>
      </w:r>
      <w:r w:rsidRPr="00C52108">
        <w:rPr>
          <w:i w:val="0"/>
        </w:rPr>
        <w:t>Область определения неравенства (область допустимых значений переменной).</w:t>
      </w:r>
    </w:p>
    <w:p w:rsidR="000A0869" w:rsidRPr="00C52108" w:rsidRDefault="00742D4B" w:rsidP="009D683C">
      <w:pPr>
        <w:pStyle w:val="25"/>
        <w:shd w:val="clear" w:color="auto" w:fill="auto"/>
        <w:spacing w:line="240" w:lineRule="auto"/>
        <w:ind w:left="474" w:firstLine="700"/>
      </w:pPr>
      <w:r w:rsidRPr="00C52108">
        <w:t>Решение линейных неравенств.</w:t>
      </w:r>
    </w:p>
    <w:p w:rsidR="000A0869" w:rsidRPr="00C52108" w:rsidRDefault="00742D4B" w:rsidP="009D683C">
      <w:pPr>
        <w:pStyle w:val="90"/>
        <w:shd w:val="clear" w:color="auto" w:fill="auto"/>
        <w:spacing w:line="240" w:lineRule="auto"/>
        <w:ind w:left="474" w:right="440" w:firstLine="700"/>
        <w:rPr>
          <w:i w:val="0"/>
        </w:rPr>
      </w:pPr>
      <w:r w:rsidRPr="00C52108">
        <w:rPr>
          <w:i w:val="0"/>
        </w:rPr>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0A0869" w:rsidRPr="00C52108" w:rsidRDefault="00742D4B" w:rsidP="009D683C">
      <w:pPr>
        <w:pStyle w:val="90"/>
        <w:shd w:val="clear" w:color="auto" w:fill="auto"/>
        <w:spacing w:line="240" w:lineRule="auto"/>
        <w:ind w:left="474" w:right="440" w:firstLine="700"/>
        <w:rPr>
          <w:i w:val="0"/>
        </w:rPr>
      </w:pPr>
      <w:r w:rsidRPr="00C52108">
        <w:rPr>
          <w:i w:val="0"/>
        </w:rPr>
        <w:t>Решение целых и дробно-рациональных неравенств методом интервалов.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Системы неравенств</w:t>
      </w:r>
    </w:p>
    <w:p w:rsidR="000A0869" w:rsidRPr="00C52108" w:rsidRDefault="00742D4B" w:rsidP="009D683C">
      <w:pPr>
        <w:pStyle w:val="25"/>
        <w:shd w:val="clear" w:color="auto" w:fill="auto"/>
        <w:spacing w:line="240" w:lineRule="auto"/>
        <w:ind w:left="474" w:right="440" w:firstLine="700"/>
      </w:pPr>
      <w:r w:rsidRPr="00C52108">
        <w:t xml:space="preserve">Системы неравенств с одной переменной. Решение систем неравенств с одной переменной: линейных, </w:t>
      </w:r>
      <w:r w:rsidRPr="00C52108">
        <w:rPr>
          <w:rStyle w:val="2b"/>
          <w:i w:val="0"/>
        </w:rPr>
        <w:t>квадратных.</w:t>
      </w:r>
      <w:r w:rsidRPr="00C52108">
        <w:t xml:space="preserve"> Изображение решения системы неравенств </w:t>
      </w:r>
      <w:proofErr w:type="gramStart"/>
      <w:r w:rsidRPr="00C52108">
        <w:t>на</w:t>
      </w:r>
      <w:proofErr w:type="gramEnd"/>
      <w:r w:rsidRPr="00C52108">
        <w:t xml:space="preserve"> числовой прямой. Запись решения системы неравенств.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Функции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Понятие функции</w:t>
      </w:r>
    </w:p>
    <w:p w:rsidR="000A0869" w:rsidRPr="00C52108" w:rsidRDefault="00742D4B" w:rsidP="009D683C">
      <w:pPr>
        <w:pStyle w:val="25"/>
        <w:shd w:val="clear" w:color="auto" w:fill="auto"/>
        <w:spacing w:line="240" w:lineRule="auto"/>
        <w:ind w:left="474" w:right="440" w:firstLine="700"/>
      </w:pPr>
      <w:r w:rsidRPr="00C52108">
        <w:t xml:space="preserve">Декартовы координаты на плоскости. Формирование представлений о метапредметном понятии «координаты». Способы задания функций: аналитический, графический, табличный. График функции. Примеры функций, получаемых в процессе исследования различных реальных процессов и решения задач. Значение функции в точке. Свойства функций: область определения, множество значений, нули, промежутки знакопостоянства, </w:t>
      </w:r>
      <w:r w:rsidRPr="00C52108">
        <w:rPr>
          <w:rStyle w:val="2b"/>
          <w:i w:val="0"/>
        </w:rPr>
        <w:t>четность/нечетность,</w:t>
      </w:r>
      <w:r w:rsidRPr="00C52108">
        <w:t xml:space="preserve"> промежутки возрастания и убывания, наибольшее и наименьшее значения. Исследование функции по ее графику.</w:t>
      </w:r>
    </w:p>
    <w:p w:rsidR="000A0869" w:rsidRPr="00C52108" w:rsidRDefault="00742D4B" w:rsidP="009D683C">
      <w:pPr>
        <w:pStyle w:val="90"/>
        <w:shd w:val="clear" w:color="auto" w:fill="auto"/>
        <w:spacing w:line="240" w:lineRule="auto"/>
        <w:ind w:left="474" w:firstLine="700"/>
        <w:rPr>
          <w:i w:val="0"/>
        </w:rPr>
      </w:pPr>
      <w:r w:rsidRPr="00C52108">
        <w:rPr>
          <w:i w:val="0"/>
        </w:rPr>
        <w:t>Представление об асимптотах.</w:t>
      </w:r>
    </w:p>
    <w:p w:rsidR="000A0869" w:rsidRPr="00C52108" w:rsidRDefault="00742D4B" w:rsidP="009D683C">
      <w:pPr>
        <w:pStyle w:val="90"/>
        <w:shd w:val="clear" w:color="auto" w:fill="auto"/>
        <w:spacing w:line="240" w:lineRule="auto"/>
        <w:ind w:left="474" w:firstLine="700"/>
        <w:rPr>
          <w:i w:val="0"/>
        </w:rPr>
      </w:pPr>
      <w:r w:rsidRPr="00C52108">
        <w:rPr>
          <w:i w:val="0"/>
        </w:rPr>
        <w:t>Непрерывность функции. Кусочно заданные функции.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Линейная функция</w:t>
      </w:r>
    </w:p>
    <w:p w:rsidR="000A0869" w:rsidRPr="00C52108" w:rsidRDefault="00742D4B" w:rsidP="009D683C">
      <w:pPr>
        <w:pStyle w:val="25"/>
        <w:shd w:val="clear" w:color="auto" w:fill="auto"/>
        <w:spacing w:line="240" w:lineRule="auto"/>
        <w:ind w:left="474" w:right="440" w:firstLine="700"/>
      </w:pPr>
      <w:r w:rsidRPr="00C52108">
        <w:t xml:space="preserve">Свойства и график линейной функции. Угловой коэффициент прямой. Расположение графика линейной функции в зависимости от ее углового коэффициента и свободного члена. </w:t>
      </w:r>
      <w:r w:rsidRPr="00C52108">
        <w:rPr>
          <w:rStyle w:val="9"/>
          <w:i w:val="0"/>
        </w:rPr>
        <w:t>Нахождение коэффициентов линейной функции по заданным условиям: прохождение прямой через две точки с заданными координатами, прохождение прямой через данную точку и параллельной данной прямой.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Квадратичная функция</w:t>
      </w:r>
    </w:p>
    <w:p w:rsidR="000A0869" w:rsidRPr="00C52108" w:rsidRDefault="00742D4B" w:rsidP="009D683C">
      <w:pPr>
        <w:pStyle w:val="90"/>
        <w:shd w:val="clear" w:color="auto" w:fill="auto"/>
        <w:spacing w:line="240" w:lineRule="auto"/>
        <w:ind w:left="474" w:right="440" w:firstLine="700"/>
        <w:rPr>
          <w:i w:val="0"/>
        </w:rPr>
      </w:pPr>
      <w:r w:rsidRPr="00C52108">
        <w:rPr>
          <w:rStyle w:val="91"/>
        </w:rPr>
        <w:t xml:space="preserve">Свойства и график квадратичной функции (парабола). </w:t>
      </w:r>
      <w:r w:rsidRPr="00C52108">
        <w:rPr>
          <w:i w:val="0"/>
        </w:rPr>
        <w:t xml:space="preserve">Построение </w:t>
      </w:r>
      <w:r w:rsidRPr="00C52108">
        <w:rPr>
          <w:i w:val="0"/>
        </w:rPr>
        <w:lastRenderedPageBreak/>
        <w:t>графика квадратичной функции по точкам.</w:t>
      </w:r>
      <w:r w:rsidRPr="00C52108">
        <w:rPr>
          <w:rStyle w:val="91"/>
        </w:rPr>
        <w:t xml:space="preserve"> Нахождение нулей квадратичной функции, </w:t>
      </w:r>
      <w:r w:rsidRPr="00C52108">
        <w:rPr>
          <w:i w:val="0"/>
        </w:rPr>
        <w:t>множества значений, промежутков знакопостоянства, промежутков монотонности.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Обратная пропорциональность</w:t>
      </w:r>
    </w:p>
    <w:p w:rsidR="000A0869" w:rsidRPr="00C52108" w:rsidRDefault="00742D4B" w:rsidP="009D683C">
      <w:pPr>
        <w:pStyle w:val="25"/>
        <w:shd w:val="clear" w:color="auto" w:fill="auto"/>
        <w:spacing w:line="240" w:lineRule="auto"/>
        <w:ind w:left="474" w:firstLine="700"/>
        <w:rPr>
          <w:color w:val="C00000"/>
        </w:rPr>
      </w:pPr>
      <w:r w:rsidRPr="00C52108">
        <w:t xml:space="preserve">Свойства функции </w:t>
      </w:r>
      <w:r w:rsidRPr="00C52108">
        <w:rPr>
          <w:rStyle w:val="211pt2"/>
          <w:i w:val="0"/>
          <w:color w:val="C00000"/>
          <w:sz w:val="28"/>
          <w:szCs w:val="28"/>
        </w:rPr>
        <w:t xml:space="preserve">у </w:t>
      </w:r>
      <w:r w:rsidRPr="00C52108">
        <w:rPr>
          <w:rStyle w:val="2b"/>
          <w:i w:val="0"/>
          <w:color w:val="C00000"/>
        </w:rPr>
        <w:t xml:space="preserve">= </w:t>
      </w:r>
      <w:proofErr w:type="gramStart"/>
      <w:r w:rsidRPr="00C52108">
        <w:rPr>
          <w:rStyle w:val="2f3"/>
          <w:i w:val="0"/>
          <w:color w:val="C00000"/>
        </w:rPr>
        <w:t>-у</w:t>
      </w:r>
      <w:proofErr w:type="gramEnd"/>
      <w:r w:rsidRPr="00C52108">
        <w:rPr>
          <w:rStyle w:val="2b"/>
          <w:i w:val="0"/>
          <w:color w:val="C00000"/>
        </w:rPr>
        <w:t>=</w:t>
      </w:r>
      <w:r w:rsidRPr="00C52108">
        <w:rPr>
          <w:color w:val="C00000"/>
        </w:rPr>
        <w:t xml:space="preserve"> Гипербола.</w:t>
      </w:r>
    </w:p>
    <w:p w:rsidR="000A0869" w:rsidRPr="00C52108" w:rsidRDefault="00742D4B" w:rsidP="009D683C">
      <w:pPr>
        <w:pStyle w:val="201"/>
        <w:shd w:val="clear" w:color="auto" w:fill="auto"/>
        <w:tabs>
          <w:tab w:val="left" w:pos="4666"/>
        </w:tabs>
        <w:spacing w:after="0" w:line="240" w:lineRule="auto"/>
        <w:ind w:left="3874"/>
        <w:rPr>
          <w:rFonts w:ascii="Times New Roman" w:hAnsi="Times New Roman" w:cs="Times New Roman"/>
          <w:color w:val="C00000"/>
          <w:sz w:val="28"/>
          <w:szCs w:val="28"/>
        </w:rPr>
      </w:pPr>
      <w:r w:rsidRPr="00C52108">
        <w:rPr>
          <w:rFonts w:ascii="Times New Roman" w:hAnsi="Times New Roman" w:cs="Times New Roman"/>
          <w:color w:val="C00000"/>
          <w:sz w:val="28"/>
          <w:szCs w:val="28"/>
        </w:rPr>
        <w:t>X</w:t>
      </w:r>
      <w:r w:rsidRPr="00C52108">
        <w:rPr>
          <w:rFonts w:ascii="Times New Roman" w:hAnsi="Times New Roman" w:cs="Times New Roman"/>
          <w:color w:val="C00000"/>
          <w:sz w:val="28"/>
          <w:szCs w:val="28"/>
        </w:rPr>
        <w:tab/>
      </w:r>
      <w:r w:rsidRPr="00C52108">
        <w:rPr>
          <w:rStyle w:val="20TimesNewRoman10pt"/>
          <w:rFonts w:eastAsia="Franklin Gothic Heavy"/>
          <w:i w:val="0"/>
          <w:color w:val="C00000"/>
          <w:sz w:val="28"/>
          <w:szCs w:val="28"/>
          <w:vertAlign w:val="superscript"/>
        </w:rPr>
        <w:t>х</w:t>
      </w:r>
    </w:p>
    <w:p w:rsidR="000A0869" w:rsidRPr="00C52108" w:rsidRDefault="00742D4B" w:rsidP="009D683C">
      <w:pPr>
        <w:pStyle w:val="90"/>
        <w:shd w:val="clear" w:color="auto" w:fill="auto"/>
        <w:spacing w:line="240" w:lineRule="auto"/>
        <w:ind w:left="474" w:right="440" w:firstLine="700"/>
        <w:rPr>
          <w:i w:val="0"/>
          <w:color w:val="C00000"/>
        </w:rPr>
      </w:pPr>
      <w:r w:rsidRPr="00C52108">
        <w:rPr>
          <w:rStyle w:val="93"/>
          <w:b w:val="0"/>
          <w:iCs/>
          <w:color w:val="C00000"/>
        </w:rPr>
        <w:t>Графики функций</w:t>
      </w:r>
      <w:r w:rsidRPr="00C52108">
        <w:rPr>
          <w:i w:val="0"/>
          <w:color w:val="C00000"/>
        </w:rPr>
        <w:t xml:space="preserve">. </w:t>
      </w:r>
      <w:proofErr w:type="gramStart"/>
      <w:r w:rsidRPr="00C52108">
        <w:rPr>
          <w:i w:val="0"/>
          <w:color w:val="C00000"/>
        </w:rPr>
        <w:t>Преобразование графика функции у = /</w:t>
      </w:r>
      <w:r w:rsidRPr="00C52108">
        <w:rPr>
          <w:rStyle w:val="913pt"/>
          <w:color w:val="C00000"/>
          <w:sz w:val="28"/>
          <w:szCs w:val="28"/>
        </w:rPr>
        <w:t>(</w:t>
      </w:r>
      <w:r w:rsidRPr="00C52108">
        <w:rPr>
          <w:i w:val="0"/>
          <w:color w:val="C00000"/>
        </w:rPr>
        <w:t>х</w:t>
      </w:r>
      <w:r w:rsidRPr="00C52108">
        <w:rPr>
          <w:rStyle w:val="93"/>
          <w:b w:val="0"/>
          <w:iCs/>
          <w:color w:val="C00000"/>
        </w:rPr>
        <w:t xml:space="preserve">) </w:t>
      </w:r>
      <w:r w:rsidRPr="00C52108">
        <w:rPr>
          <w:i w:val="0"/>
          <w:color w:val="C00000"/>
        </w:rPr>
        <w:t xml:space="preserve">для построения графиков функций вида </w:t>
      </w:r>
      <w:r w:rsidRPr="00C52108">
        <w:rPr>
          <w:i w:val="0"/>
          <w:color w:val="C00000"/>
          <w:vertAlign w:val="subscript"/>
        </w:rPr>
        <w:t>у</w:t>
      </w:r>
      <w:r w:rsidRPr="00C52108">
        <w:rPr>
          <w:i w:val="0"/>
          <w:color w:val="C00000"/>
        </w:rPr>
        <w:t xml:space="preserve"> = </w:t>
      </w:r>
      <w:r w:rsidRPr="00C52108">
        <w:rPr>
          <w:i w:val="0"/>
          <w:color w:val="C00000"/>
          <w:vertAlign w:val="subscript"/>
        </w:rPr>
        <w:t>а</w:t>
      </w:r>
      <w:r w:rsidRPr="00C52108">
        <w:rPr>
          <w:i w:val="0"/>
          <w:color w:val="C00000"/>
        </w:rPr>
        <w:t>/ {</w:t>
      </w:r>
      <w:r w:rsidRPr="00C52108">
        <w:rPr>
          <w:i w:val="0"/>
          <w:color w:val="C00000"/>
          <w:vertAlign w:val="subscript"/>
        </w:rPr>
        <w:t>кх</w:t>
      </w:r>
      <w:r w:rsidRPr="00C52108">
        <w:rPr>
          <w:rStyle w:val="91"/>
          <w:color w:val="C00000"/>
        </w:rPr>
        <w:t xml:space="preserve"> + </w:t>
      </w:r>
      <w:r w:rsidRPr="00C52108">
        <w:rPr>
          <w:i w:val="0"/>
          <w:color w:val="C00000"/>
        </w:rPr>
        <w:t>ъ)+</w:t>
      </w:r>
      <w:r w:rsidRPr="00C52108">
        <w:rPr>
          <w:i w:val="0"/>
          <w:color w:val="C00000"/>
          <w:vertAlign w:val="subscript"/>
        </w:rPr>
        <w:t>с</w:t>
      </w:r>
      <w:r w:rsidRPr="00C52108">
        <w:rPr>
          <w:i w:val="0"/>
          <w:color w:val="C00000"/>
        </w:rPr>
        <w:t>.</w:t>
      </w:r>
      <w:proofErr w:type="gramEnd"/>
    </w:p>
    <w:p w:rsidR="000A0869" w:rsidRPr="00C52108" w:rsidRDefault="00742D4B" w:rsidP="009D683C">
      <w:pPr>
        <w:pStyle w:val="90"/>
        <w:shd w:val="clear" w:color="auto" w:fill="auto"/>
        <w:spacing w:line="240" w:lineRule="auto"/>
        <w:ind w:left="474" w:firstLine="700"/>
        <w:rPr>
          <w:i w:val="0"/>
          <w:color w:val="C00000"/>
        </w:rPr>
      </w:pPr>
      <w:r w:rsidRPr="00C52108">
        <w:rPr>
          <w:i w:val="0"/>
          <w:color w:val="C00000"/>
        </w:rPr>
        <w:t>Графики функций</w:t>
      </w:r>
      <w:r w:rsidRPr="00C52108">
        <w:rPr>
          <w:rStyle w:val="91"/>
          <w:color w:val="C00000"/>
        </w:rPr>
        <w:t xml:space="preserve"> у = </w:t>
      </w:r>
      <w:r w:rsidRPr="00C52108">
        <w:rPr>
          <w:i w:val="0"/>
          <w:color w:val="C00000"/>
        </w:rPr>
        <w:t>а</w:t>
      </w:r>
      <w:r w:rsidRPr="00C52108">
        <w:rPr>
          <w:rStyle w:val="91"/>
          <w:color w:val="C00000"/>
        </w:rPr>
        <w:t xml:space="preserve"> + —</w:t>
      </w:r>
      <w:r w:rsidRPr="00C52108">
        <w:rPr>
          <w:i w:val="0"/>
          <w:color w:val="C00000"/>
        </w:rPr>
        <w:t>,</w:t>
      </w:r>
      <w:r w:rsidRPr="00C52108">
        <w:rPr>
          <w:i w:val="0"/>
          <w:color w:val="C00000"/>
          <w:vertAlign w:val="subscript"/>
        </w:rPr>
        <w:t>У</w:t>
      </w:r>
      <w:r w:rsidRPr="00C52108">
        <w:rPr>
          <w:i w:val="0"/>
          <w:color w:val="C00000"/>
        </w:rPr>
        <w:t xml:space="preserve"> = НХ, х = УХ</w:t>
      </w:r>
      <w:r w:rsidRPr="00C52108">
        <w:rPr>
          <w:rStyle w:val="91"/>
          <w:color w:val="C00000"/>
        </w:rPr>
        <w:t xml:space="preserve">, </w:t>
      </w:r>
      <w:proofErr w:type="gramStart"/>
      <w:r w:rsidRPr="00C52108">
        <w:rPr>
          <w:rStyle w:val="91"/>
          <w:color w:val="C00000"/>
        </w:rPr>
        <w:t>у-</w:t>
      </w:r>
      <w:proofErr w:type="gramEnd"/>
      <w:r w:rsidRPr="00C52108">
        <w:rPr>
          <w:rStyle w:val="91"/>
          <w:color w:val="C00000"/>
        </w:rPr>
        <w:t xml:space="preserve"> = </w:t>
      </w:r>
      <w:r w:rsidRPr="00C52108">
        <w:rPr>
          <w:i w:val="0"/>
          <w:color w:val="C00000"/>
        </w:rPr>
        <w:t>ъ .</w:t>
      </w:r>
    </w:p>
    <w:p w:rsidR="000A0869" w:rsidRPr="00C52108" w:rsidRDefault="00742D4B" w:rsidP="009D683C">
      <w:pPr>
        <w:pStyle w:val="25"/>
        <w:shd w:val="clear" w:color="auto" w:fill="auto"/>
        <w:spacing w:line="240" w:lineRule="auto"/>
        <w:ind w:left="4154" w:firstLine="0"/>
        <w:jc w:val="left"/>
        <w:rPr>
          <w:color w:val="C00000"/>
        </w:rPr>
      </w:pPr>
      <w:r w:rsidRPr="00C52108">
        <w:rPr>
          <w:rStyle w:val="2b"/>
          <w:i w:val="0"/>
          <w:color w:val="C00000"/>
        </w:rPr>
        <w:t>х</w:t>
      </w:r>
      <w:r w:rsidRPr="00C52108">
        <w:rPr>
          <w:color w:val="C00000"/>
        </w:rPr>
        <w:t xml:space="preserve"> + </w:t>
      </w:r>
      <w:r w:rsidRPr="00C52108">
        <w:rPr>
          <w:rStyle w:val="2b"/>
          <w:i w:val="0"/>
          <w:color w:val="C00000"/>
        </w:rPr>
        <w:t>Ъ</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Последовательности и прогрессии</w:t>
      </w:r>
    </w:p>
    <w:p w:rsidR="000A0869" w:rsidRPr="00C52108" w:rsidRDefault="00742D4B" w:rsidP="009D683C">
      <w:pPr>
        <w:pStyle w:val="25"/>
        <w:shd w:val="clear" w:color="auto" w:fill="auto"/>
        <w:spacing w:line="240" w:lineRule="auto"/>
        <w:ind w:left="474" w:right="440" w:firstLine="700"/>
      </w:pPr>
      <w:r w:rsidRPr="00C52108">
        <w:t xml:space="preserve">Числовая последовательность. Примеры числовых последовательностей. Бесконечные последовательности. Арифметическая прогрессия и ее свойства. Геометрическая прогрессия. </w:t>
      </w:r>
      <w:r w:rsidRPr="00C52108">
        <w:rPr>
          <w:rStyle w:val="2b"/>
          <w:i w:val="0"/>
        </w:rPr>
        <w:t xml:space="preserve">Формула общего члена и суммы </w:t>
      </w:r>
      <w:proofErr w:type="gramStart"/>
      <w:r w:rsidRPr="00C52108">
        <w:rPr>
          <w:rStyle w:val="2b"/>
          <w:i w:val="0"/>
        </w:rPr>
        <w:t>п</w:t>
      </w:r>
      <w:proofErr w:type="gramEnd"/>
      <w:r w:rsidRPr="00C52108">
        <w:rPr>
          <w:rStyle w:val="2b"/>
          <w:i w:val="0"/>
        </w:rPr>
        <w:t xml:space="preserve"> первых членов арифметической и геометрической прогрессий. Сходящаяся геометрическая прогрессия.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83" w:name="bookmark189"/>
      <w:r w:rsidRPr="00C52108">
        <w:rPr>
          <w:b w:val="0"/>
        </w:rPr>
        <w:t>Решение текстовых задач</w:t>
      </w:r>
      <w:bookmarkEnd w:id="183"/>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Задачи на все арифметические действия</w:t>
      </w:r>
    </w:p>
    <w:p w:rsidR="000A0869" w:rsidRPr="00C52108" w:rsidRDefault="00742D4B" w:rsidP="009D683C">
      <w:pPr>
        <w:pStyle w:val="25"/>
        <w:shd w:val="clear" w:color="auto" w:fill="auto"/>
        <w:spacing w:line="240" w:lineRule="auto"/>
        <w:ind w:left="474" w:right="440" w:firstLine="700"/>
      </w:pPr>
      <w:r w:rsidRPr="00C52108">
        <w:t>Решение текстовых задач арифметическим способом. Использование таблиц, схем, чертежей, других сре</w:t>
      </w:r>
      <w:proofErr w:type="gramStart"/>
      <w:r w:rsidRPr="00C52108">
        <w:t>дств пр</w:t>
      </w:r>
      <w:proofErr w:type="gramEnd"/>
      <w:r w:rsidRPr="00C52108">
        <w:t>едставления данных при решении задачи.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Задачи на движение, работу и покупки</w:t>
      </w:r>
    </w:p>
    <w:p w:rsidR="000A0869" w:rsidRPr="00C52108" w:rsidRDefault="00742D4B" w:rsidP="009D683C">
      <w:pPr>
        <w:pStyle w:val="25"/>
        <w:shd w:val="clear" w:color="auto" w:fill="auto"/>
        <w:spacing w:line="240" w:lineRule="auto"/>
        <w:ind w:left="474" w:right="440" w:firstLine="700"/>
      </w:pPr>
      <w:r w:rsidRPr="00C52108">
        <w:t>Анализ возможных ситуаций взаимного расположения объектов при их движении, соотношения объемов выполняемых работ при совместной работе.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Задачи на части, доли, проценты</w:t>
      </w:r>
    </w:p>
    <w:p w:rsidR="000A0869" w:rsidRPr="00C52108" w:rsidRDefault="00742D4B" w:rsidP="009D683C">
      <w:pPr>
        <w:pStyle w:val="25"/>
        <w:shd w:val="clear" w:color="auto" w:fill="auto"/>
        <w:spacing w:line="240" w:lineRule="auto"/>
        <w:ind w:left="474" w:right="440" w:firstLine="700"/>
      </w:pPr>
      <w:r w:rsidRPr="00C52108">
        <w:t>Решение задач на нахождение части числа и числа по его части. Решение задач на проценты и доли. Применение пропорций при решении задач.</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84" w:name="bookmark190"/>
      <w:r w:rsidRPr="00C52108">
        <w:rPr>
          <w:b w:val="0"/>
        </w:rPr>
        <w:t>Логические задачи</w:t>
      </w:r>
      <w:bookmarkEnd w:id="184"/>
    </w:p>
    <w:p w:rsidR="000A0869" w:rsidRPr="00C52108" w:rsidRDefault="00742D4B" w:rsidP="009D683C">
      <w:pPr>
        <w:pStyle w:val="211"/>
        <w:shd w:val="clear" w:color="auto" w:fill="auto"/>
        <w:spacing w:line="240" w:lineRule="auto"/>
        <w:ind w:left="474" w:right="440" w:firstLine="700"/>
        <w:rPr>
          <w:i w:val="0"/>
          <w:sz w:val="28"/>
          <w:szCs w:val="28"/>
        </w:rPr>
      </w:pPr>
      <w:r w:rsidRPr="00C52108">
        <w:rPr>
          <w:rStyle w:val="2114pt"/>
        </w:rPr>
        <w:t xml:space="preserve">Решение логических задач. </w:t>
      </w:r>
      <w:r w:rsidRPr="00C52108">
        <w:rPr>
          <w:i w:val="0"/>
          <w:sz w:val="28"/>
          <w:szCs w:val="28"/>
        </w:rPr>
        <w:t>Решение логических задач с помощью графов, таблиц.</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rStyle w:val="2114pt0"/>
          <w:b w:val="0"/>
        </w:rPr>
        <w:t xml:space="preserve">Основные методы решения текстовых задач: </w:t>
      </w:r>
      <w:r w:rsidRPr="00C52108">
        <w:rPr>
          <w:rStyle w:val="2114pt"/>
        </w:rPr>
        <w:t xml:space="preserve">арифметический, алгебраический, перебор вариантов. </w:t>
      </w:r>
      <w:r w:rsidRPr="00C52108">
        <w:rPr>
          <w:i w:val="0"/>
          <w:sz w:val="28"/>
          <w:szCs w:val="28"/>
        </w:rPr>
        <w:t>Первичные представления о других методах решения задач (геометрические и графические методы).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Статистика и теория вероятностей</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85" w:name="bookmark191"/>
      <w:r w:rsidRPr="00C52108">
        <w:rPr>
          <w:b w:val="0"/>
        </w:rPr>
        <w:t>Статистика</w:t>
      </w:r>
      <w:bookmarkEnd w:id="185"/>
    </w:p>
    <w:p w:rsidR="000A0869" w:rsidRPr="00C52108" w:rsidRDefault="00742D4B" w:rsidP="009D683C">
      <w:pPr>
        <w:pStyle w:val="25"/>
        <w:shd w:val="clear" w:color="auto" w:fill="auto"/>
        <w:spacing w:line="240" w:lineRule="auto"/>
        <w:ind w:left="474" w:right="440" w:firstLine="700"/>
      </w:pPr>
      <w:r w:rsidRPr="00C52108">
        <w:t xml:space="preserve">Табличное и графическое представление данных, столбчатые и круговые диаграммы, графики, применение диаграмм и графиков для описания зависимостей реальных величин, извлечение информации из таблиц, диаграмм и графиков. Описательные статистические показатели числовых наборов: среднее арифметическое, </w:t>
      </w:r>
      <w:r w:rsidRPr="00C52108">
        <w:rPr>
          <w:rStyle w:val="213pt"/>
          <w:i w:val="0"/>
          <w:sz w:val="28"/>
          <w:szCs w:val="28"/>
        </w:rPr>
        <w:t>медиана,</w:t>
      </w:r>
      <w:r w:rsidR="003A1331" w:rsidRPr="00C52108">
        <w:rPr>
          <w:rStyle w:val="213pt"/>
          <w:i w:val="0"/>
          <w:sz w:val="28"/>
          <w:szCs w:val="28"/>
        </w:rPr>
        <w:t xml:space="preserve"> </w:t>
      </w:r>
      <w:r w:rsidRPr="00C52108">
        <w:t xml:space="preserve">наибольшее и наименьшее значения. Меры рассеивания: размах, </w:t>
      </w:r>
      <w:r w:rsidRPr="00C52108">
        <w:rPr>
          <w:rStyle w:val="213pt"/>
          <w:i w:val="0"/>
          <w:sz w:val="28"/>
          <w:szCs w:val="28"/>
        </w:rPr>
        <w:t>дисперсия и стандартное отклонение.</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rStyle w:val="2114pt"/>
        </w:rPr>
        <w:t xml:space="preserve">Случайная изменчивость. Изменчивость при измерениях. </w:t>
      </w:r>
      <w:r w:rsidRPr="00C52108">
        <w:rPr>
          <w:i w:val="0"/>
          <w:sz w:val="28"/>
          <w:szCs w:val="28"/>
        </w:rPr>
        <w:t xml:space="preserve">Решающие </w:t>
      </w:r>
      <w:r w:rsidRPr="00C52108">
        <w:rPr>
          <w:i w:val="0"/>
          <w:sz w:val="28"/>
          <w:szCs w:val="28"/>
        </w:rPr>
        <w:lastRenderedPageBreak/>
        <w:t>правила. Закономерности в изменчивых величинах.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Случайные события</w:t>
      </w:r>
    </w:p>
    <w:p w:rsidR="000A0869" w:rsidRPr="00C52108" w:rsidRDefault="00742D4B" w:rsidP="009D683C">
      <w:pPr>
        <w:pStyle w:val="25"/>
        <w:shd w:val="clear" w:color="auto" w:fill="auto"/>
        <w:spacing w:line="240" w:lineRule="auto"/>
        <w:ind w:left="474" w:right="440" w:firstLine="700"/>
      </w:pPr>
      <w:r w:rsidRPr="00C52108">
        <w:t xml:space="preserve">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w:t>
      </w:r>
      <w:r w:rsidRPr="00C52108">
        <w:rPr>
          <w:rStyle w:val="213pt"/>
          <w:i w:val="0"/>
          <w:sz w:val="28"/>
          <w:szCs w:val="28"/>
        </w:rPr>
        <w:t>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Представление эксперимента в виде дерева. Независимые события. Умножение вероятностей независимых событий. Последовательные независимые испытания.</w:t>
      </w:r>
      <w:r w:rsidR="003A1331" w:rsidRPr="00C52108">
        <w:rPr>
          <w:rStyle w:val="213pt"/>
          <w:i w:val="0"/>
          <w:sz w:val="28"/>
          <w:szCs w:val="28"/>
        </w:rPr>
        <w:t xml:space="preserve"> </w:t>
      </w:r>
      <w:r w:rsidRPr="00C52108">
        <w:t>Представление о независимых событиях в жизни.</w:t>
      </w:r>
    </w:p>
    <w:p w:rsidR="000A0869" w:rsidRPr="00C52108" w:rsidRDefault="00742D4B" w:rsidP="009D683C">
      <w:pPr>
        <w:pStyle w:val="120"/>
        <w:shd w:val="clear" w:color="auto" w:fill="auto"/>
        <w:spacing w:line="240" w:lineRule="auto"/>
        <w:ind w:left="474" w:firstLine="700"/>
        <w:jc w:val="both"/>
        <w:rPr>
          <w:b w:val="0"/>
          <w:i w:val="0"/>
        </w:rPr>
      </w:pPr>
      <w:r w:rsidRPr="00C52108">
        <w:rPr>
          <w:b w:val="0"/>
          <w:i w:val="0"/>
        </w:rPr>
        <w:t>Элементы комбинаторики</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Правило умножения, перестановки, факториал числа. Сочетания и число сочетаний. Формула числа сочетаний. Треугольник Паскаля. Опыты с большим числом равновозможных элементарных событий. Вычисление вероятностей в опытах с применением комбинаторных формул. Испытания Бернулли. Успех и неудача. Вероятности событий в серии испытаний Бернулли</w:t>
      </w:r>
      <w:r w:rsidRPr="00C52108">
        <w:rPr>
          <w:rStyle w:val="2114pt1"/>
          <w:b w:val="0"/>
          <w:iCs/>
        </w:rPr>
        <w:t>.</w:t>
      </w:r>
    </w:p>
    <w:p w:rsidR="000A0869" w:rsidRPr="00C52108" w:rsidRDefault="00742D4B" w:rsidP="009D683C">
      <w:pPr>
        <w:pStyle w:val="120"/>
        <w:shd w:val="clear" w:color="auto" w:fill="auto"/>
        <w:spacing w:line="240" w:lineRule="auto"/>
        <w:ind w:left="474" w:firstLine="700"/>
        <w:jc w:val="both"/>
        <w:rPr>
          <w:b w:val="0"/>
          <w:i w:val="0"/>
        </w:rPr>
      </w:pPr>
      <w:r w:rsidRPr="00C52108">
        <w:rPr>
          <w:b w:val="0"/>
          <w:i w:val="0"/>
        </w:rPr>
        <w:t>Случайные величины</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Знакомство со случайными величинами на примерах конечных дискретных случайных величин. Распределение вероятностей. Математическое ожидание. Свойства математического ожидания. Понятие о законе больших чисел. Измерение вероятностей. Применение закона больших чисел в социологии, страховании, в здравоохранении, обеспечении безопасности населения в чрезвычайных ситуациях.</w:t>
      </w:r>
    </w:p>
    <w:p w:rsidR="000A0869" w:rsidRPr="00C52108" w:rsidRDefault="003A1331"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еометрия</w:t>
      </w:r>
    </w:p>
    <w:p w:rsidR="000A0869" w:rsidRPr="00C52108" w:rsidRDefault="003A1331"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еометрические фигуры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Фигуры в геометрии и в окружающем мире</w:t>
      </w:r>
    </w:p>
    <w:p w:rsidR="000A0869" w:rsidRPr="00C52108" w:rsidRDefault="003A1331" w:rsidP="009D683C">
      <w:pPr>
        <w:pStyle w:val="25"/>
        <w:shd w:val="clear" w:color="auto" w:fill="auto"/>
        <w:spacing w:line="240" w:lineRule="auto"/>
        <w:ind w:left="474" w:right="460" w:firstLine="700"/>
      </w:pPr>
      <w:r w:rsidRPr="00C52108">
        <w:t>Г</w:t>
      </w:r>
      <w:r w:rsidR="00742D4B" w:rsidRPr="00C52108">
        <w:t>еометрическая фигура. Формирование представлений о метапредметном понятии «фигура».</w:t>
      </w:r>
    </w:p>
    <w:p w:rsidR="000A0869" w:rsidRPr="00C52108" w:rsidRDefault="00742D4B" w:rsidP="009D683C">
      <w:pPr>
        <w:pStyle w:val="25"/>
        <w:shd w:val="clear" w:color="auto" w:fill="auto"/>
        <w:spacing w:line="240" w:lineRule="auto"/>
        <w:ind w:left="474" w:right="460" w:firstLine="700"/>
      </w:pPr>
      <w:proofErr w:type="gramStart"/>
      <w:r w:rsidRPr="00C52108">
        <w:t>Точка, линия, отрезок, прямая, луч, ломаная, плоскость, угол, биссектриса угла и ее свойства, виды углов, многоугольники, круг.</w:t>
      </w:r>
      <w:proofErr w:type="gramEnd"/>
    </w:p>
    <w:p w:rsidR="000A0869" w:rsidRPr="00C52108" w:rsidRDefault="00742D4B" w:rsidP="009D683C">
      <w:pPr>
        <w:pStyle w:val="25"/>
        <w:shd w:val="clear" w:color="auto" w:fill="auto"/>
        <w:spacing w:line="240" w:lineRule="auto"/>
        <w:ind w:left="474" w:right="460" w:firstLine="700"/>
      </w:pPr>
      <w:r w:rsidRPr="00C52108">
        <w:t>Осевая симметрия геометрических фигур. Центральная симметрия геометрических фигур.</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Многоугольники</w:t>
      </w:r>
    </w:p>
    <w:p w:rsidR="000A0869" w:rsidRPr="00C52108" w:rsidRDefault="00742D4B" w:rsidP="009D683C">
      <w:pPr>
        <w:pStyle w:val="25"/>
        <w:shd w:val="clear" w:color="auto" w:fill="auto"/>
        <w:spacing w:line="240" w:lineRule="auto"/>
        <w:ind w:left="474" w:right="460" w:firstLine="700"/>
      </w:pPr>
      <w:r w:rsidRPr="00C52108">
        <w:t xml:space="preserve">Многоугольник, его элементы и его свойства. Распознавание некоторых многоугольников. </w:t>
      </w:r>
      <w:r w:rsidRPr="00C52108">
        <w:rPr>
          <w:rStyle w:val="213pt"/>
          <w:i w:val="0"/>
          <w:sz w:val="28"/>
          <w:szCs w:val="28"/>
        </w:rPr>
        <w:t>Выпуклые и невыпуклые многоугольники.</w:t>
      </w:r>
      <w:r w:rsidR="003A1331" w:rsidRPr="00C52108">
        <w:rPr>
          <w:rStyle w:val="213pt"/>
          <w:i w:val="0"/>
          <w:sz w:val="28"/>
          <w:szCs w:val="28"/>
        </w:rPr>
        <w:t xml:space="preserve"> </w:t>
      </w:r>
      <w:r w:rsidRPr="00C52108">
        <w:t>Правильные многоугольники.</w:t>
      </w:r>
    </w:p>
    <w:p w:rsidR="000A0869" w:rsidRPr="00C52108" w:rsidRDefault="00742D4B" w:rsidP="009D683C">
      <w:pPr>
        <w:pStyle w:val="25"/>
        <w:shd w:val="clear" w:color="auto" w:fill="auto"/>
        <w:spacing w:line="240" w:lineRule="auto"/>
        <w:ind w:left="474" w:right="460" w:firstLine="700"/>
      </w:pPr>
      <w:r w:rsidRPr="00C52108">
        <w:t>Треугольники. Высота, медиана, биссектриса, средняя линия треугольника. Равнобедренный треугольник, его свойства и признаки.</w:t>
      </w:r>
    </w:p>
    <w:p w:rsidR="000A0869" w:rsidRPr="00C52108" w:rsidRDefault="00742D4B" w:rsidP="009D683C">
      <w:pPr>
        <w:pStyle w:val="25"/>
        <w:shd w:val="clear" w:color="auto" w:fill="auto"/>
        <w:spacing w:line="240" w:lineRule="auto"/>
        <w:ind w:left="474" w:firstLine="0"/>
        <w:jc w:val="left"/>
      </w:pPr>
      <w:r w:rsidRPr="00C52108">
        <w:t>Равносторонний треугольник. Прямоугольный, остроугольный, тупоугольный треугольники. Внешние углы треугольника. Неравенство треугольника.</w:t>
      </w:r>
    </w:p>
    <w:p w:rsidR="000A0869" w:rsidRPr="00C52108" w:rsidRDefault="00742D4B" w:rsidP="009D683C">
      <w:pPr>
        <w:pStyle w:val="25"/>
        <w:shd w:val="clear" w:color="auto" w:fill="auto"/>
        <w:spacing w:line="240" w:lineRule="auto"/>
        <w:ind w:left="474" w:right="440" w:firstLine="700"/>
      </w:pPr>
      <w:r w:rsidRPr="00C52108">
        <w:lastRenderedPageBreak/>
        <w:t>Четырехугольники. Параллелограмм, ромб, прямоугольник, квадрат, трапеция, равнобедренная трапеция. Свойства и признаки параллелограмма, ромба, прямоугольника, квадрата.</w:t>
      </w:r>
    </w:p>
    <w:p w:rsidR="000A0869" w:rsidRPr="00C52108" w:rsidRDefault="00742D4B" w:rsidP="009D683C">
      <w:pPr>
        <w:pStyle w:val="80"/>
        <w:shd w:val="clear" w:color="auto" w:fill="auto"/>
        <w:spacing w:after="0" w:line="240" w:lineRule="auto"/>
        <w:ind w:left="474" w:firstLine="700"/>
        <w:rPr>
          <w:b w:val="0"/>
        </w:rPr>
      </w:pPr>
      <w:r w:rsidRPr="00C52108">
        <w:rPr>
          <w:b w:val="0"/>
        </w:rPr>
        <w:t>Окружность, круг</w:t>
      </w:r>
    </w:p>
    <w:p w:rsidR="000A0869" w:rsidRPr="00C52108" w:rsidRDefault="00742D4B" w:rsidP="009D683C">
      <w:pPr>
        <w:pStyle w:val="25"/>
        <w:shd w:val="clear" w:color="auto" w:fill="auto"/>
        <w:spacing w:line="240" w:lineRule="auto"/>
        <w:ind w:left="474" w:right="440" w:firstLine="700"/>
      </w:pPr>
      <w:r w:rsidRPr="00C52108">
        <w:t xml:space="preserve">Окружность, круг, их элементы и свойства; центральные и вписанные углы. Касательная </w:t>
      </w:r>
      <w:r w:rsidRPr="00C52108">
        <w:rPr>
          <w:rStyle w:val="213pt"/>
          <w:i w:val="0"/>
          <w:sz w:val="28"/>
          <w:szCs w:val="28"/>
        </w:rPr>
        <w:t>и секущая</w:t>
      </w:r>
      <w:r w:rsidR="003A1331" w:rsidRPr="00C52108">
        <w:rPr>
          <w:rStyle w:val="213pt"/>
          <w:i w:val="0"/>
          <w:sz w:val="28"/>
          <w:szCs w:val="28"/>
        </w:rPr>
        <w:t xml:space="preserve"> </w:t>
      </w:r>
      <w:r w:rsidRPr="00C52108">
        <w:t xml:space="preserve">к окружности, </w:t>
      </w:r>
      <w:r w:rsidRPr="00C52108">
        <w:rPr>
          <w:rStyle w:val="213pt"/>
          <w:i w:val="0"/>
          <w:sz w:val="28"/>
          <w:szCs w:val="28"/>
        </w:rPr>
        <w:t>их свойства</w:t>
      </w:r>
      <w:r w:rsidRPr="00C52108">
        <w:rPr>
          <w:rStyle w:val="21pt0"/>
          <w:i w:val="0"/>
        </w:rPr>
        <w:t>.</w:t>
      </w:r>
      <w:r w:rsidRPr="00C52108">
        <w:t xml:space="preserve"> Вписанные и описанные окружности для треугольников, </w:t>
      </w:r>
      <w:r w:rsidRPr="00C52108">
        <w:rPr>
          <w:rStyle w:val="213pt"/>
          <w:i w:val="0"/>
          <w:sz w:val="28"/>
          <w:szCs w:val="28"/>
        </w:rPr>
        <w:t>четырехугольников, правильных многоугольников</w:t>
      </w:r>
      <w:r w:rsidRPr="00C52108">
        <w:rPr>
          <w:rStyle w:val="21pt0"/>
          <w:i w:val="0"/>
        </w:rPr>
        <w:t>.</w:t>
      </w:r>
    </w:p>
    <w:p w:rsidR="000A0869" w:rsidRPr="00C52108" w:rsidRDefault="003A1331" w:rsidP="009D683C">
      <w:pPr>
        <w:pStyle w:val="80"/>
        <w:shd w:val="clear" w:color="auto" w:fill="auto"/>
        <w:spacing w:after="0" w:line="240" w:lineRule="auto"/>
        <w:ind w:left="474" w:firstLine="700"/>
        <w:rPr>
          <w:b w:val="0"/>
        </w:rPr>
      </w:pPr>
      <w:r w:rsidRPr="00C52108">
        <w:rPr>
          <w:b w:val="0"/>
        </w:rPr>
        <w:t>Г</w:t>
      </w:r>
      <w:r w:rsidR="00742D4B" w:rsidRPr="00C52108">
        <w:rPr>
          <w:b w:val="0"/>
        </w:rPr>
        <w:t>еометрические фигуры в пространстве (объемные тела)</w:t>
      </w:r>
    </w:p>
    <w:p w:rsidR="000A0869" w:rsidRPr="00C52108" w:rsidRDefault="00742D4B" w:rsidP="009D683C">
      <w:pPr>
        <w:pStyle w:val="25"/>
        <w:shd w:val="clear" w:color="auto" w:fill="auto"/>
        <w:spacing w:line="240" w:lineRule="auto"/>
        <w:ind w:left="474" w:right="440" w:firstLine="700"/>
      </w:pPr>
      <w:r w:rsidRPr="00C52108">
        <w:rPr>
          <w:rStyle w:val="213pt"/>
          <w:i w:val="0"/>
          <w:sz w:val="28"/>
          <w:szCs w:val="28"/>
        </w:rPr>
        <w:t>Многогранник и его элементы. Названия многогранников с разным положением и количеством граней.</w:t>
      </w:r>
      <w:r w:rsidR="003A1331" w:rsidRPr="00C52108">
        <w:rPr>
          <w:rStyle w:val="213pt"/>
          <w:i w:val="0"/>
          <w:sz w:val="28"/>
          <w:szCs w:val="28"/>
        </w:rPr>
        <w:t xml:space="preserve"> </w:t>
      </w:r>
      <w:proofErr w:type="gramStart"/>
      <w:r w:rsidRPr="00C52108">
        <w:t>Первичные представления о пирамиде, параллелепипеде, призме, сфере, шаре, цилиндре, конусе, их элементах и простейших свойствах.</w:t>
      </w:r>
      <w:proofErr w:type="gramEnd"/>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186" w:name="bookmark192"/>
      <w:r w:rsidRPr="00C52108">
        <w:rPr>
          <w:b w:val="0"/>
        </w:rPr>
        <w:t>Отношения</w:t>
      </w:r>
      <w:bookmarkEnd w:id="186"/>
    </w:p>
    <w:p w:rsidR="000A0869" w:rsidRPr="00C52108" w:rsidRDefault="00742D4B" w:rsidP="009D683C">
      <w:pPr>
        <w:pStyle w:val="80"/>
        <w:shd w:val="clear" w:color="auto" w:fill="auto"/>
        <w:spacing w:after="0" w:line="240" w:lineRule="auto"/>
        <w:ind w:left="474" w:firstLine="700"/>
        <w:rPr>
          <w:b w:val="0"/>
        </w:rPr>
      </w:pPr>
      <w:r w:rsidRPr="00C52108">
        <w:rPr>
          <w:b w:val="0"/>
        </w:rPr>
        <w:t>Равенство фигур</w:t>
      </w:r>
    </w:p>
    <w:p w:rsidR="000A0869" w:rsidRPr="00C52108" w:rsidRDefault="00742D4B" w:rsidP="009D683C">
      <w:pPr>
        <w:pStyle w:val="25"/>
        <w:shd w:val="clear" w:color="auto" w:fill="auto"/>
        <w:spacing w:line="240" w:lineRule="auto"/>
        <w:ind w:left="474" w:firstLine="700"/>
        <w:jc w:val="left"/>
      </w:pPr>
      <w:r w:rsidRPr="00C52108">
        <w:t>Свойства равных треугольников. Признаки равенства треугольников.</w:t>
      </w:r>
    </w:p>
    <w:p w:rsidR="000A0869" w:rsidRPr="00C52108" w:rsidRDefault="00742D4B" w:rsidP="009D683C">
      <w:pPr>
        <w:pStyle w:val="80"/>
        <w:shd w:val="clear" w:color="auto" w:fill="auto"/>
        <w:spacing w:after="0" w:line="240" w:lineRule="auto"/>
        <w:ind w:left="474" w:firstLine="700"/>
        <w:rPr>
          <w:b w:val="0"/>
        </w:rPr>
      </w:pPr>
      <w:r w:rsidRPr="00C52108">
        <w:rPr>
          <w:b w:val="0"/>
        </w:rPr>
        <w:t xml:space="preserve">Параллельность </w:t>
      </w:r>
      <w:proofErr w:type="gramStart"/>
      <w:r w:rsidRPr="00C52108">
        <w:rPr>
          <w:b w:val="0"/>
        </w:rPr>
        <w:t>прямых</w:t>
      </w:r>
      <w:proofErr w:type="gramEnd"/>
    </w:p>
    <w:p w:rsidR="000A0869" w:rsidRPr="00C52108" w:rsidRDefault="00742D4B" w:rsidP="009D683C">
      <w:pPr>
        <w:pStyle w:val="211"/>
        <w:shd w:val="clear" w:color="auto" w:fill="auto"/>
        <w:spacing w:line="240" w:lineRule="auto"/>
        <w:ind w:left="474" w:right="440" w:firstLine="700"/>
        <w:rPr>
          <w:i w:val="0"/>
          <w:sz w:val="28"/>
          <w:szCs w:val="28"/>
        </w:rPr>
      </w:pPr>
      <w:r w:rsidRPr="00C52108">
        <w:rPr>
          <w:rStyle w:val="2114pt"/>
        </w:rPr>
        <w:t xml:space="preserve">Признаки и свойства </w:t>
      </w:r>
      <w:proofErr w:type="gramStart"/>
      <w:r w:rsidRPr="00C52108">
        <w:rPr>
          <w:rStyle w:val="2114pt"/>
        </w:rPr>
        <w:t>параллельных</w:t>
      </w:r>
      <w:proofErr w:type="gramEnd"/>
      <w:r w:rsidRPr="00C52108">
        <w:rPr>
          <w:rStyle w:val="2114pt"/>
        </w:rPr>
        <w:t xml:space="preserve"> прямых. </w:t>
      </w:r>
      <w:r w:rsidRPr="00C52108">
        <w:rPr>
          <w:i w:val="0"/>
          <w:sz w:val="28"/>
          <w:szCs w:val="28"/>
        </w:rPr>
        <w:t>Аксиома параллельности Евклида</w:t>
      </w:r>
      <w:r w:rsidRPr="00C52108">
        <w:rPr>
          <w:rStyle w:val="2114pt1pt"/>
          <w:iCs/>
        </w:rPr>
        <w:t xml:space="preserve">. </w:t>
      </w:r>
      <w:r w:rsidRPr="00C52108">
        <w:rPr>
          <w:i w:val="0"/>
          <w:sz w:val="28"/>
          <w:szCs w:val="28"/>
        </w:rPr>
        <w:t>Теорема Фалеса</w:t>
      </w:r>
      <w:r w:rsidRPr="00C52108">
        <w:rPr>
          <w:rStyle w:val="2114pt1pt"/>
          <w:iCs/>
        </w:rPr>
        <w:t>.</w:t>
      </w:r>
    </w:p>
    <w:p w:rsidR="000A0869" w:rsidRPr="00C52108" w:rsidRDefault="00742D4B" w:rsidP="009D683C">
      <w:pPr>
        <w:pStyle w:val="80"/>
        <w:shd w:val="clear" w:color="auto" w:fill="auto"/>
        <w:spacing w:after="0" w:line="240" w:lineRule="auto"/>
        <w:ind w:left="474" w:firstLine="700"/>
        <w:rPr>
          <w:b w:val="0"/>
        </w:rPr>
      </w:pPr>
      <w:r w:rsidRPr="00C52108">
        <w:rPr>
          <w:b w:val="0"/>
        </w:rPr>
        <w:t>Перпендикулярные прямые</w:t>
      </w:r>
    </w:p>
    <w:p w:rsidR="000A0869" w:rsidRPr="00C52108" w:rsidRDefault="00742D4B" w:rsidP="009D683C">
      <w:pPr>
        <w:pStyle w:val="25"/>
        <w:shd w:val="clear" w:color="auto" w:fill="auto"/>
        <w:spacing w:line="240" w:lineRule="auto"/>
        <w:ind w:left="474" w:right="440" w:firstLine="700"/>
      </w:pPr>
      <w:r w:rsidRPr="00C52108">
        <w:t xml:space="preserve">Прямой угол. Перпендикуляр </w:t>
      </w:r>
      <w:proofErr w:type="gramStart"/>
      <w:r w:rsidRPr="00C52108">
        <w:t>к</w:t>
      </w:r>
      <w:proofErr w:type="gramEnd"/>
      <w:r w:rsidRPr="00C52108">
        <w:t xml:space="preserve"> прямой. Наклонная, проекция. Серединный перпендикуляр к отрезку. </w:t>
      </w:r>
      <w:r w:rsidRPr="00C52108">
        <w:rPr>
          <w:rStyle w:val="213pt"/>
          <w:i w:val="0"/>
          <w:sz w:val="28"/>
          <w:szCs w:val="28"/>
        </w:rPr>
        <w:t>Свойства и признаки перпендикулярности</w:t>
      </w:r>
      <w:r w:rsidRPr="00C52108">
        <w:rPr>
          <w:rStyle w:val="21pt0"/>
          <w:i w:val="0"/>
        </w:rPr>
        <w:t>.</w:t>
      </w:r>
    </w:p>
    <w:p w:rsidR="000A0869" w:rsidRPr="00C52108" w:rsidRDefault="00742D4B" w:rsidP="009D683C">
      <w:pPr>
        <w:pStyle w:val="120"/>
        <w:shd w:val="clear" w:color="auto" w:fill="auto"/>
        <w:spacing w:line="240" w:lineRule="auto"/>
        <w:ind w:left="474" w:firstLine="700"/>
        <w:rPr>
          <w:b w:val="0"/>
          <w:i w:val="0"/>
        </w:rPr>
      </w:pPr>
      <w:r w:rsidRPr="00C52108">
        <w:rPr>
          <w:b w:val="0"/>
          <w:i w:val="0"/>
        </w:rPr>
        <w:t>Подобие</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Пропорциональные отрезки, подобие фигур. Подобные треугольники. Признаки подобия</w:t>
      </w:r>
      <w:r w:rsidRPr="00C52108">
        <w:rPr>
          <w:rStyle w:val="2114pt1pt"/>
          <w:iCs/>
        </w:rPr>
        <w:t>.</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 xml:space="preserve">Взаимное расположение </w:t>
      </w:r>
      <w:r w:rsidRPr="00C52108">
        <w:rPr>
          <w:rStyle w:val="81"/>
        </w:rPr>
        <w:t xml:space="preserve">прямой и окружности, </w:t>
      </w:r>
      <w:r w:rsidRPr="00C52108">
        <w:rPr>
          <w:rStyle w:val="813pt"/>
          <w:i w:val="0"/>
          <w:sz w:val="28"/>
          <w:szCs w:val="28"/>
        </w:rPr>
        <w:t>двух окружностей.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Измерения и вычисления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87" w:name="bookmark193"/>
      <w:r w:rsidRPr="00C52108">
        <w:rPr>
          <w:b w:val="0"/>
        </w:rPr>
        <w:t>Величины</w:t>
      </w:r>
      <w:bookmarkEnd w:id="187"/>
    </w:p>
    <w:p w:rsidR="000A0869" w:rsidRPr="00C52108" w:rsidRDefault="00742D4B" w:rsidP="009D683C">
      <w:pPr>
        <w:pStyle w:val="25"/>
        <w:shd w:val="clear" w:color="auto" w:fill="auto"/>
        <w:spacing w:line="240" w:lineRule="auto"/>
        <w:ind w:left="474" w:right="440" w:firstLine="700"/>
      </w:pPr>
      <w:r w:rsidRPr="00C52108">
        <w:t>Понятие величины. Длина. Измерение длины. Единицы измерения длины. Величина угла. Градусная мера угла.</w:t>
      </w:r>
    </w:p>
    <w:p w:rsidR="000A0869" w:rsidRPr="00C52108" w:rsidRDefault="00742D4B" w:rsidP="009D683C">
      <w:pPr>
        <w:pStyle w:val="25"/>
        <w:shd w:val="clear" w:color="auto" w:fill="auto"/>
        <w:spacing w:line="240" w:lineRule="auto"/>
        <w:ind w:left="474" w:right="440" w:firstLine="700"/>
      </w:pPr>
      <w:r w:rsidRPr="00C52108">
        <w:t>Понятие о площади плоской фигуры и ее свойствах. Измерение площадей. Единицы измерения площади.</w:t>
      </w:r>
    </w:p>
    <w:p w:rsidR="000A0869" w:rsidRPr="00C52108" w:rsidRDefault="00742D4B" w:rsidP="009D683C">
      <w:pPr>
        <w:pStyle w:val="25"/>
        <w:shd w:val="clear" w:color="auto" w:fill="auto"/>
        <w:spacing w:line="240" w:lineRule="auto"/>
        <w:ind w:left="474" w:right="440" w:firstLine="700"/>
      </w:pPr>
      <w:r w:rsidRPr="00C52108">
        <w:t>Представление об объеме и его свойствах. Измерение объема. Единицы измерения объемов.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Измерения и вычисления</w:t>
      </w:r>
    </w:p>
    <w:p w:rsidR="000A0869" w:rsidRPr="00C52108" w:rsidRDefault="00742D4B" w:rsidP="009D683C">
      <w:pPr>
        <w:pStyle w:val="25"/>
        <w:shd w:val="clear" w:color="auto" w:fill="auto"/>
        <w:spacing w:line="240" w:lineRule="auto"/>
        <w:ind w:left="474" w:right="440" w:firstLine="700"/>
      </w:pPr>
      <w:r w:rsidRPr="00C52108">
        <w:t xml:space="preserve">Инструменты для измерений и построений; измерение и вычисление углов, длин (расстояний), площадей. Тригонометрические функции острого угла в прямоугольном треугольнике </w:t>
      </w:r>
      <w:r w:rsidRPr="00C52108">
        <w:rPr>
          <w:rStyle w:val="213pt"/>
          <w:i w:val="0"/>
          <w:sz w:val="28"/>
          <w:szCs w:val="28"/>
        </w:rPr>
        <w:t>Тригонометрические функции тупого угла.</w:t>
      </w:r>
      <w:r w:rsidR="003A1331" w:rsidRPr="00C52108">
        <w:rPr>
          <w:rStyle w:val="213pt"/>
          <w:i w:val="0"/>
          <w:sz w:val="28"/>
          <w:szCs w:val="28"/>
        </w:rPr>
        <w:t xml:space="preserve"> </w:t>
      </w:r>
      <w:r w:rsidRPr="00C52108">
        <w:t xml:space="preserve">Вычисление элементов треугольников с использованием тригонометрических соотношений. Формулы площади треугольника, параллелограмма и его частных видов, формулы длины окружности и площади круга. Сравнение и вычисление площадей. Теорема Пифагора. </w:t>
      </w:r>
      <w:r w:rsidRPr="00C52108">
        <w:rPr>
          <w:rStyle w:val="213pt"/>
          <w:i w:val="0"/>
          <w:sz w:val="28"/>
          <w:szCs w:val="28"/>
        </w:rPr>
        <w:t>Теорема синусов. Теорема косинусов.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88" w:name="bookmark194"/>
      <w:r w:rsidRPr="00C52108">
        <w:rPr>
          <w:b w:val="0"/>
        </w:rPr>
        <w:lastRenderedPageBreak/>
        <w:t>Расстояния</w:t>
      </w:r>
      <w:bookmarkEnd w:id="188"/>
    </w:p>
    <w:p w:rsidR="000A0869" w:rsidRPr="00C52108" w:rsidRDefault="00742D4B" w:rsidP="009D683C">
      <w:pPr>
        <w:pStyle w:val="25"/>
        <w:shd w:val="clear" w:color="auto" w:fill="auto"/>
        <w:spacing w:line="240" w:lineRule="auto"/>
        <w:ind w:left="474" w:right="440" w:firstLine="700"/>
      </w:pPr>
      <w:r w:rsidRPr="00C52108">
        <w:t xml:space="preserve">Расстояние между точками. Расстояние от точки </w:t>
      </w:r>
      <w:proofErr w:type="gramStart"/>
      <w:r w:rsidRPr="00C52108">
        <w:t>до</w:t>
      </w:r>
      <w:proofErr w:type="gramEnd"/>
      <w:r w:rsidRPr="00C52108">
        <w:t xml:space="preserve"> прямой. </w:t>
      </w:r>
      <w:r w:rsidRPr="00C52108">
        <w:rPr>
          <w:rStyle w:val="213pt"/>
          <w:i w:val="0"/>
          <w:sz w:val="28"/>
          <w:szCs w:val="28"/>
        </w:rPr>
        <w:t>Расстояние между фигурами.</w:t>
      </w:r>
    </w:p>
    <w:p w:rsidR="000A0869" w:rsidRPr="00C52108" w:rsidRDefault="003A1331"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еометрические построения</w:t>
      </w:r>
    </w:p>
    <w:p w:rsidR="000A0869" w:rsidRPr="00C52108" w:rsidRDefault="00742D4B" w:rsidP="009D683C">
      <w:pPr>
        <w:pStyle w:val="25"/>
        <w:shd w:val="clear" w:color="auto" w:fill="auto"/>
        <w:spacing w:line="240" w:lineRule="auto"/>
        <w:ind w:left="474" w:right="440" w:firstLine="700"/>
      </w:pPr>
      <w:r w:rsidRPr="00C52108">
        <w:t>Геометрические построения для иллюстрации свойств геометрических фигур.</w:t>
      </w:r>
    </w:p>
    <w:p w:rsidR="000A0869" w:rsidRPr="00C52108" w:rsidRDefault="00742D4B" w:rsidP="003A1331">
      <w:pPr>
        <w:pStyle w:val="211"/>
        <w:shd w:val="clear" w:color="auto" w:fill="auto"/>
        <w:tabs>
          <w:tab w:val="left" w:pos="5802"/>
        </w:tabs>
        <w:spacing w:line="240" w:lineRule="auto"/>
        <w:ind w:left="474" w:right="440" w:firstLine="700"/>
        <w:rPr>
          <w:i w:val="0"/>
          <w:sz w:val="28"/>
          <w:szCs w:val="28"/>
        </w:rPr>
      </w:pPr>
      <w:r w:rsidRPr="00C52108">
        <w:rPr>
          <w:rStyle w:val="2114pt"/>
        </w:rPr>
        <w:t xml:space="preserve">Инструменты для построений: циркуль, линейка, угольник. </w:t>
      </w:r>
      <w:r w:rsidRPr="00C52108">
        <w:rPr>
          <w:i w:val="0"/>
          <w:sz w:val="28"/>
          <w:szCs w:val="28"/>
        </w:rPr>
        <w:t xml:space="preserve">Простейшие </w:t>
      </w:r>
      <w:r w:rsidR="003A1331" w:rsidRPr="00C52108">
        <w:rPr>
          <w:i w:val="0"/>
          <w:sz w:val="28"/>
          <w:szCs w:val="28"/>
        </w:rPr>
        <w:t xml:space="preserve">построения циркулем и линейкой: </w:t>
      </w:r>
      <w:r w:rsidRPr="00C52108">
        <w:rPr>
          <w:i w:val="0"/>
          <w:sz w:val="28"/>
          <w:szCs w:val="28"/>
        </w:rPr>
        <w:t>построение биссектрисы угла,</w:t>
      </w:r>
      <w:r w:rsidR="003A1331" w:rsidRPr="00C52108">
        <w:rPr>
          <w:i w:val="0"/>
          <w:sz w:val="28"/>
          <w:szCs w:val="28"/>
        </w:rPr>
        <w:t xml:space="preserve"> </w:t>
      </w:r>
      <w:r w:rsidRPr="00C52108">
        <w:rPr>
          <w:i w:val="0"/>
          <w:sz w:val="28"/>
          <w:szCs w:val="28"/>
        </w:rPr>
        <w:t>перпендикуляра к прямой, угла, равного данному,</w:t>
      </w:r>
      <w:r w:rsidR="003A1331" w:rsidRPr="00C52108">
        <w:rPr>
          <w:i w:val="0"/>
          <w:sz w:val="28"/>
          <w:szCs w:val="28"/>
        </w:rPr>
        <w:t xml:space="preserve"> </w:t>
      </w:r>
      <w:r w:rsidRPr="00C52108">
        <w:rPr>
          <w:i w:val="0"/>
          <w:sz w:val="28"/>
          <w:szCs w:val="28"/>
        </w:rPr>
        <w:t>Построение треугольников по трем сторонам, двум сторонам и углу между ними, стороне и двум прилежащим к ней углам.</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Деление отрезка в данном отношении.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Геометрические преобразования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Преобразования</w:t>
      </w:r>
    </w:p>
    <w:p w:rsidR="000A0869" w:rsidRPr="00C52108" w:rsidRDefault="00742D4B" w:rsidP="009D683C">
      <w:pPr>
        <w:pStyle w:val="25"/>
        <w:shd w:val="clear" w:color="auto" w:fill="auto"/>
        <w:spacing w:line="240" w:lineRule="auto"/>
        <w:ind w:left="454" w:firstLine="720"/>
        <w:jc w:val="left"/>
      </w:pPr>
      <w:r w:rsidRPr="00C52108">
        <w:t xml:space="preserve">Понятие преобразования. Представление о метапредметном понятии «преобразование». </w:t>
      </w:r>
      <w:r w:rsidRPr="00C52108">
        <w:rPr>
          <w:rStyle w:val="213pt"/>
          <w:i w:val="0"/>
          <w:sz w:val="28"/>
          <w:szCs w:val="28"/>
        </w:rPr>
        <w:t>Подобие.</w:t>
      </w:r>
    </w:p>
    <w:p w:rsidR="000A0869" w:rsidRPr="00C52108" w:rsidRDefault="00742D4B" w:rsidP="009D683C">
      <w:pPr>
        <w:pStyle w:val="54"/>
        <w:keepNext/>
        <w:keepLines/>
        <w:shd w:val="clear" w:color="auto" w:fill="auto"/>
        <w:spacing w:before="0" w:after="0" w:line="240" w:lineRule="auto"/>
        <w:ind w:left="454" w:firstLine="720"/>
        <w:jc w:val="left"/>
        <w:rPr>
          <w:b w:val="0"/>
        </w:rPr>
      </w:pPr>
      <w:bookmarkStart w:id="189" w:name="bookmark195"/>
      <w:r w:rsidRPr="00C52108">
        <w:rPr>
          <w:b w:val="0"/>
        </w:rPr>
        <w:t>Движения</w:t>
      </w:r>
      <w:bookmarkEnd w:id="189"/>
    </w:p>
    <w:p w:rsidR="000A0869" w:rsidRPr="00C52108" w:rsidRDefault="00742D4B" w:rsidP="009D683C">
      <w:pPr>
        <w:pStyle w:val="211"/>
        <w:shd w:val="clear" w:color="auto" w:fill="auto"/>
        <w:spacing w:line="240" w:lineRule="auto"/>
        <w:ind w:left="454" w:firstLine="720"/>
        <w:jc w:val="left"/>
        <w:rPr>
          <w:i w:val="0"/>
          <w:sz w:val="28"/>
          <w:szCs w:val="28"/>
        </w:rPr>
      </w:pPr>
      <w:r w:rsidRPr="00C52108">
        <w:rPr>
          <w:rStyle w:val="2114pt"/>
        </w:rPr>
        <w:t>Осевая и центральная симметрия</w:t>
      </w:r>
      <w:r w:rsidRPr="00C52108">
        <w:rPr>
          <w:rStyle w:val="2114pt0"/>
          <w:b w:val="0"/>
        </w:rPr>
        <w:t xml:space="preserve">, </w:t>
      </w:r>
      <w:r w:rsidRPr="00C52108">
        <w:rPr>
          <w:i w:val="0"/>
          <w:sz w:val="28"/>
          <w:szCs w:val="28"/>
        </w:rPr>
        <w:t>поворот и параллельный перенос. Комбинации движений на плоскости и их свойства.</w:t>
      </w:r>
    </w:p>
    <w:p w:rsidR="000A0869" w:rsidRPr="00C52108" w:rsidRDefault="00742D4B" w:rsidP="009D683C">
      <w:pPr>
        <w:pStyle w:val="80"/>
        <w:shd w:val="clear" w:color="auto" w:fill="auto"/>
        <w:spacing w:after="0" w:line="240" w:lineRule="auto"/>
        <w:ind w:left="1174"/>
        <w:rPr>
          <w:b w:val="0"/>
        </w:rPr>
      </w:pPr>
      <w:r w:rsidRPr="00C52108">
        <w:rPr>
          <w:b w:val="0"/>
        </w:rPr>
        <w:t>Векторы и координаты на плоскости Векторы</w:t>
      </w:r>
    </w:p>
    <w:p w:rsidR="000A0869" w:rsidRPr="00C52108" w:rsidRDefault="00742D4B" w:rsidP="009D683C">
      <w:pPr>
        <w:pStyle w:val="25"/>
        <w:shd w:val="clear" w:color="auto" w:fill="auto"/>
        <w:spacing w:line="240" w:lineRule="auto"/>
        <w:ind w:left="454" w:firstLine="720"/>
        <w:jc w:val="left"/>
      </w:pPr>
      <w:r w:rsidRPr="00C52108">
        <w:t>Понятие вектора, действия над векторами</w:t>
      </w:r>
      <w:r w:rsidRPr="00C52108">
        <w:rPr>
          <w:rStyle w:val="2a"/>
          <w:b w:val="0"/>
        </w:rPr>
        <w:t xml:space="preserve">, </w:t>
      </w:r>
      <w:r w:rsidRPr="00C52108">
        <w:t xml:space="preserve">использование векторов в физике, </w:t>
      </w:r>
      <w:r w:rsidRPr="00C52108">
        <w:rPr>
          <w:rStyle w:val="213pt"/>
          <w:i w:val="0"/>
          <w:sz w:val="28"/>
          <w:szCs w:val="28"/>
        </w:rPr>
        <w:t xml:space="preserve">разложение вектора на составляющие, скалярное произведение. </w:t>
      </w:r>
      <w:r w:rsidRPr="00C52108">
        <w:rPr>
          <w:rStyle w:val="2a"/>
          <w:b w:val="0"/>
        </w:rPr>
        <w:t>Координаты</w:t>
      </w:r>
    </w:p>
    <w:p w:rsidR="000A0869" w:rsidRPr="00C52108" w:rsidRDefault="00742D4B" w:rsidP="009D683C">
      <w:pPr>
        <w:pStyle w:val="211"/>
        <w:shd w:val="clear" w:color="auto" w:fill="auto"/>
        <w:spacing w:line="240" w:lineRule="auto"/>
        <w:ind w:left="454" w:firstLine="720"/>
        <w:jc w:val="left"/>
        <w:rPr>
          <w:i w:val="0"/>
          <w:sz w:val="28"/>
          <w:szCs w:val="28"/>
        </w:rPr>
      </w:pPr>
      <w:r w:rsidRPr="00C52108">
        <w:rPr>
          <w:rStyle w:val="2114pt"/>
        </w:rPr>
        <w:t xml:space="preserve">Основные понятия, </w:t>
      </w:r>
      <w:r w:rsidRPr="00C52108">
        <w:rPr>
          <w:i w:val="0"/>
          <w:sz w:val="28"/>
          <w:szCs w:val="28"/>
        </w:rPr>
        <w:t>координаты вектора, расстояние между точками. Координаты середины отрезка. Уравнения фигур.</w:t>
      </w:r>
    </w:p>
    <w:p w:rsidR="000A0869" w:rsidRPr="00C52108" w:rsidRDefault="00742D4B" w:rsidP="009D683C">
      <w:pPr>
        <w:pStyle w:val="211"/>
        <w:shd w:val="clear" w:color="auto" w:fill="auto"/>
        <w:spacing w:line="240" w:lineRule="auto"/>
        <w:ind w:left="454" w:firstLine="720"/>
        <w:jc w:val="left"/>
        <w:rPr>
          <w:i w:val="0"/>
          <w:sz w:val="28"/>
          <w:szCs w:val="28"/>
        </w:rPr>
      </w:pPr>
      <w:r w:rsidRPr="00C52108">
        <w:rPr>
          <w:i w:val="0"/>
          <w:sz w:val="28"/>
          <w:szCs w:val="28"/>
        </w:rPr>
        <w:t>Применение векторов и координат для решения простейших геометрических задач.</w:t>
      </w:r>
    </w:p>
    <w:p w:rsidR="000A0869" w:rsidRPr="00C52108" w:rsidRDefault="00742D4B" w:rsidP="009D683C">
      <w:pPr>
        <w:pStyle w:val="80"/>
        <w:shd w:val="clear" w:color="auto" w:fill="auto"/>
        <w:spacing w:after="0" w:line="240" w:lineRule="auto"/>
        <w:ind w:left="454" w:firstLine="720"/>
        <w:rPr>
          <w:b w:val="0"/>
        </w:rPr>
      </w:pPr>
      <w:r w:rsidRPr="00C52108">
        <w:rPr>
          <w:b w:val="0"/>
        </w:rPr>
        <w:t>История математики</w:t>
      </w:r>
    </w:p>
    <w:p w:rsidR="000A0869" w:rsidRPr="00C52108" w:rsidRDefault="00742D4B" w:rsidP="009D683C">
      <w:pPr>
        <w:pStyle w:val="211"/>
        <w:shd w:val="clear" w:color="auto" w:fill="auto"/>
        <w:spacing w:line="240" w:lineRule="auto"/>
        <w:ind w:left="454" w:firstLine="720"/>
        <w:jc w:val="left"/>
        <w:rPr>
          <w:i w:val="0"/>
          <w:sz w:val="28"/>
          <w:szCs w:val="28"/>
        </w:rPr>
      </w:pPr>
      <w:r w:rsidRPr="00C52108">
        <w:rPr>
          <w:i w:val="0"/>
          <w:sz w:val="28"/>
          <w:szCs w:val="28"/>
        </w:rPr>
        <w:t>Возникновение математики как науки, этапы ее развития. Основные разделы математики. Выдающиеся математики и их вклад в развитие науки.</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 xml:space="preserve">Зарождение алгебры в недрах арифметики. </w:t>
      </w:r>
      <w:proofErr w:type="gramStart"/>
      <w:r w:rsidRPr="00C52108">
        <w:rPr>
          <w:i w:val="0"/>
          <w:sz w:val="28"/>
          <w:szCs w:val="28"/>
        </w:rPr>
        <w:t>Ал-Хорезми</w:t>
      </w:r>
      <w:proofErr w:type="gramEnd"/>
      <w:r w:rsidRPr="00C52108">
        <w:rPr>
          <w:i w:val="0"/>
          <w:sz w:val="28"/>
          <w:szCs w:val="28"/>
        </w:rPr>
        <w:t>. Рождение буквенной символики. П. Ферма, Ф. Виет, Р. Декарт. История вопроса о нахождении формул корней алгебраических уравнений степеней, больших четырех. Н. Тарталья, Дж. Кардано, Н.Х. Абель, Э. Галуа.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систем координат.</w:t>
      </w:r>
    </w:p>
    <w:p w:rsidR="000A0869" w:rsidRPr="00C52108" w:rsidRDefault="00742D4B" w:rsidP="009D683C">
      <w:pPr>
        <w:pStyle w:val="211"/>
        <w:shd w:val="clear" w:color="auto" w:fill="auto"/>
        <w:spacing w:line="240" w:lineRule="auto"/>
        <w:ind w:left="454" w:firstLine="720"/>
        <w:jc w:val="left"/>
        <w:rPr>
          <w:i w:val="0"/>
          <w:sz w:val="28"/>
          <w:szCs w:val="28"/>
        </w:rPr>
      </w:pPr>
      <w:r w:rsidRPr="00C52108">
        <w:rPr>
          <w:i w:val="0"/>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Истоки теории вероятностей: страховое дело, азартные игры. П. Ферма, Б.Паскаль, Я. Бернулли, А.Н.Колмогоров.</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lastRenderedPageBreak/>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п. Золотое сечение. «Начала» Евклида. Л Эйлер, Н.И.Лобачевский. История пятого постулата.</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Геометрия и искусство. Геометрические закономерности окружающего мира.</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Роль российских ученых в развитии математики: Л. Эйлер. Н.И. Лобачевский, П.Л.Чебышев, С. Ковалевская, А.Н. Колмогоров.</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Математика в развитии России: Петр I, школа математических и навигацких наук, развитие российского флота, А.Н. Крылов. Космическая программа и М.В. Келдыш.</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0" w:name="bookmark196"/>
      <w:r w:rsidRPr="00C52108">
        <w:rPr>
          <w:b w:val="0"/>
        </w:rPr>
        <w:t>Содержание курса математики в 7-9 классах (углубленный уровень)</w:t>
      </w:r>
      <w:bookmarkEnd w:id="190"/>
    </w:p>
    <w:p w:rsidR="000A0869" w:rsidRPr="00C52108" w:rsidRDefault="00742D4B" w:rsidP="009D683C">
      <w:pPr>
        <w:pStyle w:val="80"/>
        <w:shd w:val="clear" w:color="auto" w:fill="auto"/>
        <w:spacing w:after="0" w:line="240" w:lineRule="auto"/>
        <w:ind w:left="474" w:firstLine="700"/>
        <w:jc w:val="both"/>
        <w:rPr>
          <w:b w:val="0"/>
        </w:rPr>
      </w:pPr>
      <w:r w:rsidRPr="00C52108">
        <w:rPr>
          <w:b w:val="0"/>
        </w:rPr>
        <w:t>Алгебра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1" w:name="bookmark197"/>
      <w:r w:rsidRPr="00C52108">
        <w:rPr>
          <w:b w:val="0"/>
        </w:rPr>
        <w:t>Числа</w:t>
      </w:r>
      <w:bookmarkEnd w:id="191"/>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2" w:name="bookmark198"/>
      <w:r w:rsidRPr="00C52108">
        <w:rPr>
          <w:b w:val="0"/>
        </w:rPr>
        <w:t>Рациональные числа</w:t>
      </w:r>
      <w:bookmarkEnd w:id="192"/>
    </w:p>
    <w:p w:rsidR="000A0869" w:rsidRPr="00C52108" w:rsidRDefault="00742D4B" w:rsidP="009D683C">
      <w:pPr>
        <w:pStyle w:val="25"/>
        <w:shd w:val="clear" w:color="auto" w:fill="auto"/>
        <w:spacing w:line="240" w:lineRule="auto"/>
        <w:ind w:left="474" w:right="460" w:firstLine="700"/>
      </w:pPr>
      <w:r w:rsidRPr="00C52108">
        <w:t>Сравнение рациональных чисел. Действия с рациональными числами. Конечные и бесконечные десятичные дроби. Представление рационального числа в виде десятичной дроби.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Иррациональные числа</w:t>
      </w:r>
    </w:p>
    <w:p w:rsidR="000A0869" w:rsidRPr="00C52108" w:rsidRDefault="00742D4B" w:rsidP="009D683C">
      <w:pPr>
        <w:pStyle w:val="25"/>
        <w:shd w:val="clear" w:color="auto" w:fill="auto"/>
        <w:spacing w:line="240" w:lineRule="auto"/>
        <w:ind w:left="474" w:right="460" w:firstLine="700"/>
      </w:pPr>
      <w:r w:rsidRPr="00C52108">
        <w:t>Понятие иррационального числа. Распознавание иррациональных чисел. Действия с иррациональными числами. Свойства действий с иррациональными числами. Сравнение иррациональных чисел. Множество действительных чисел.</w:t>
      </w:r>
    </w:p>
    <w:p w:rsidR="000A0869" w:rsidRPr="00C52108" w:rsidRDefault="00742D4B" w:rsidP="009D683C">
      <w:pPr>
        <w:pStyle w:val="25"/>
        <w:shd w:val="clear" w:color="auto" w:fill="auto"/>
        <w:spacing w:line="240" w:lineRule="auto"/>
        <w:ind w:left="474" w:firstLine="700"/>
      </w:pPr>
      <w:r w:rsidRPr="00C52108">
        <w:t>Представления о расширениях числовых множеств.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3" w:name="bookmark199"/>
      <w:r w:rsidRPr="00C52108">
        <w:rPr>
          <w:b w:val="0"/>
        </w:rPr>
        <w:t>Тождественные преобразования</w:t>
      </w:r>
      <w:bookmarkEnd w:id="193"/>
    </w:p>
    <w:p w:rsidR="000A0869" w:rsidRPr="00C52108" w:rsidRDefault="00742D4B" w:rsidP="009D683C">
      <w:pPr>
        <w:pStyle w:val="80"/>
        <w:shd w:val="clear" w:color="auto" w:fill="auto"/>
        <w:spacing w:after="0" w:line="240" w:lineRule="auto"/>
        <w:ind w:left="474" w:firstLine="700"/>
        <w:jc w:val="both"/>
        <w:rPr>
          <w:b w:val="0"/>
        </w:rPr>
      </w:pPr>
      <w:r w:rsidRPr="00C52108">
        <w:rPr>
          <w:b w:val="0"/>
        </w:rPr>
        <w:t>Числовые и буквенные выражения</w:t>
      </w:r>
    </w:p>
    <w:p w:rsidR="000A0869" w:rsidRPr="00C52108" w:rsidRDefault="00742D4B" w:rsidP="009D683C">
      <w:pPr>
        <w:pStyle w:val="25"/>
        <w:shd w:val="clear" w:color="auto" w:fill="auto"/>
        <w:spacing w:line="240" w:lineRule="auto"/>
        <w:ind w:left="474" w:right="440" w:firstLine="700"/>
      </w:pPr>
      <w:r w:rsidRPr="00C52108">
        <w:t>Выражение с переменной. Значение выражения. Подстановка выражений вместо переменных.</w:t>
      </w:r>
    </w:p>
    <w:p w:rsidR="000A0869" w:rsidRPr="00C52108" w:rsidRDefault="00742D4B" w:rsidP="009D683C">
      <w:pPr>
        <w:pStyle w:val="25"/>
        <w:shd w:val="clear" w:color="auto" w:fill="auto"/>
        <w:spacing w:line="240" w:lineRule="auto"/>
        <w:ind w:left="474" w:right="440" w:firstLine="700"/>
      </w:pPr>
      <w:r w:rsidRPr="00C52108">
        <w:t>Законы арифметических действий. Преобразования числовых выражений, содержащих степени с натуральным и целым показателем.</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4" w:name="bookmark200"/>
      <w:r w:rsidRPr="00C52108">
        <w:rPr>
          <w:b w:val="0"/>
        </w:rPr>
        <w:t>Многочлены</w:t>
      </w:r>
      <w:bookmarkEnd w:id="194"/>
    </w:p>
    <w:p w:rsidR="000A0869" w:rsidRPr="00C52108" w:rsidRDefault="00742D4B" w:rsidP="003A1331">
      <w:pPr>
        <w:pStyle w:val="25"/>
        <w:shd w:val="clear" w:color="auto" w:fill="auto"/>
        <w:tabs>
          <w:tab w:val="left" w:pos="2313"/>
        </w:tabs>
        <w:spacing w:line="240" w:lineRule="auto"/>
        <w:ind w:left="474" w:right="440" w:firstLine="700"/>
      </w:pPr>
      <w:r w:rsidRPr="00C52108">
        <w:t>Одночлен, степень одночлена. Действия с одночленами. Многочлен, степень многочлена. Значения многочлена. Действия с многочленами: сложение, вычитание, умножение, деление. Преобразование целого выражения в многочлен. Формулы сокращенного умножения: разность квадратов, квадрат суммы и разности. Формулы преобразования суммы и разности кубов, куб суммы и разности. Разложение многочленов на множители:</w:t>
      </w:r>
      <w:r w:rsidRPr="00C52108">
        <w:tab/>
        <w:t>вынесение общего множителя за скобки, группировка,</w:t>
      </w:r>
      <w:r w:rsidR="003A1331" w:rsidRPr="00C52108">
        <w:t xml:space="preserve"> </w:t>
      </w:r>
      <w:r w:rsidRPr="00C52108">
        <w:t>использование формул сокращенного умножения. Многочлены с одной переменной. Стандартный вид многочлена с одной переменной.</w:t>
      </w:r>
    </w:p>
    <w:p w:rsidR="000A0869" w:rsidRPr="00C52108" w:rsidRDefault="00742D4B" w:rsidP="009D683C">
      <w:pPr>
        <w:pStyle w:val="25"/>
        <w:shd w:val="clear" w:color="auto" w:fill="auto"/>
        <w:spacing w:line="240" w:lineRule="auto"/>
        <w:ind w:left="474" w:right="440" w:firstLine="700"/>
      </w:pPr>
      <w:r w:rsidRPr="00C52108">
        <w:t xml:space="preserve">Квадратный трехчлен. Корни квадратного трехчлена. Разложение на </w:t>
      </w:r>
      <w:r w:rsidRPr="00C52108">
        <w:lastRenderedPageBreak/>
        <w:t>множители квадратного трехчлена. Теорема Виета. Теорема, обратная теореме Виета. Выделение полного квадрата. Разложение на множители способом выделения полного квадрата.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5" w:name="bookmark201"/>
      <w:r w:rsidRPr="00C52108">
        <w:rPr>
          <w:b w:val="0"/>
        </w:rPr>
        <w:t>Понятие тождества</w:t>
      </w:r>
      <w:bookmarkEnd w:id="195"/>
    </w:p>
    <w:p w:rsidR="000A0869" w:rsidRPr="00C52108" w:rsidRDefault="00742D4B" w:rsidP="009D683C">
      <w:pPr>
        <w:pStyle w:val="25"/>
        <w:shd w:val="clear" w:color="auto" w:fill="auto"/>
        <w:spacing w:line="240" w:lineRule="auto"/>
        <w:ind w:left="474" w:right="440" w:firstLine="700"/>
      </w:pPr>
      <w:r w:rsidRPr="00C52108">
        <w:t>Тождественное преобразование. Представление о тождестве на множестве.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Дробно-рациональные выражения</w:t>
      </w:r>
    </w:p>
    <w:p w:rsidR="000A0869" w:rsidRPr="00C52108" w:rsidRDefault="00742D4B" w:rsidP="009D683C">
      <w:pPr>
        <w:pStyle w:val="25"/>
        <w:shd w:val="clear" w:color="auto" w:fill="auto"/>
        <w:spacing w:line="240" w:lineRule="auto"/>
        <w:ind w:left="474" w:right="440" w:firstLine="700"/>
      </w:pPr>
      <w:r w:rsidRPr="00C52108">
        <w:t>Алгебраическая дробь. Преобразования выражений, содержащих степени с целым показателем. Допустимые значения переменных в дробно - 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умножение, деление.</w:t>
      </w:r>
    </w:p>
    <w:p w:rsidR="000A0869" w:rsidRPr="00C52108" w:rsidRDefault="00742D4B" w:rsidP="009D683C">
      <w:pPr>
        <w:pStyle w:val="25"/>
        <w:shd w:val="clear" w:color="auto" w:fill="auto"/>
        <w:spacing w:line="240" w:lineRule="auto"/>
        <w:ind w:left="474" w:firstLine="700"/>
      </w:pPr>
      <w:r w:rsidRPr="00C52108">
        <w:t>Преобразование выражений, содержащих знак модуля.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6" w:name="bookmark202"/>
      <w:r w:rsidRPr="00C52108">
        <w:rPr>
          <w:b w:val="0"/>
        </w:rPr>
        <w:t>Иррациональные выражения</w:t>
      </w:r>
      <w:bookmarkEnd w:id="196"/>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Арифметический квадратный корень. Допустимые значения переменных в выражениях, содержащих арифметические квадратные корни. Преобразование выражений, содержащих квадратные корни.</w:t>
      </w:r>
    </w:p>
    <w:p w:rsidR="000A0869" w:rsidRPr="00C52108" w:rsidRDefault="003A1331" w:rsidP="009D683C">
      <w:pPr>
        <w:pStyle w:val="80"/>
        <w:shd w:val="clear" w:color="auto" w:fill="auto"/>
        <w:spacing w:after="0" w:line="240" w:lineRule="auto"/>
        <w:ind w:left="474" w:right="440" w:firstLine="700"/>
        <w:jc w:val="both"/>
        <w:rPr>
          <w:b w:val="0"/>
        </w:rPr>
      </w:pPr>
      <w:r w:rsidRPr="00C52108">
        <w:rPr>
          <w:b w:val="0"/>
        </w:rPr>
        <w:t xml:space="preserve">Корни </w:t>
      </w:r>
      <w:r w:rsidRPr="00C52108">
        <w:rPr>
          <w:b w:val="0"/>
          <w:lang w:val="en-US"/>
        </w:rPr>
        <w:t>n</w:t>
      </w:r>
      <w:r w:rsidR="00742D4B" w:rsidRPr="00C52108">
        <w:rPr>
          <w:b w:val="0"/>
        </w:rPr>
        <w:t xml:space="preserve">-ых степеней. Допустимые значения переменных </w:t>
      </w:r>
      <w:r w:rsidRPr="00C52108">
        <w:rPr>
          <w:b w:val="0"/>
        </w:rPr>
        <w:t xml:space="preserve">в выражениях, содержащих корни </w:t>
      </w:r>
      <w:r w:rsidRPr="00C52108">
        <w:rPr>
          <w:b w:val="0"/>
          <w:lang w:val="en-US"/>
        </w:rPr>
        <w:t>n</w:t>
      </w:r>
      <w:r w:rsidR="00742D4B" w:rsidRPr="00C52108">
        <w:rPr>
          <w:b w:val="0"/>
        </w:rPr>
        <w:t xml:space="preserve">-ых степеней. Преобразование выражений, содержащих корни </w:t>
      </w:r>
      <w:proofErr w:type="gramStart"/>
      <w:r w:rsidR="00742D4B" w:rsidRPr="00C52108">
        <w:rPr>
          <w:rStyle w:val="813pt"/>
          <w:i w:val="0"/>
          <w:sz w:val="28"/>
          <w:szCs w:val="28"/>
        </w:rPr>
        <w:t>п</w:t>
      </w:r>
      <w:r w:rsidR="00742D4B" w:rsidRPr="00C52108">
        <w:rPr>
          <w:b w:val="0"/>
        </w:rPr>
        <w:t>-ых</w:t>
      </w:r>
      <w:proofErr w:type="gramEnd"/>
      <w:r w:rsidR="00742D4B" w:rsidRPr="00C52108">
        <w:rPr>
          <w:b w:val="0"/>
        </w:rPr>
        <w:t xml:space="preserve"> степеней.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Степень с рациональным показателем. Преобразование выражений, содержащих степень с рациональным показателем.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Уравнения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197" w:name="bookmark203"/>
      <w:r w:rsidRPr="00C52108">
        <w:rPr>
          <w:b w:val="0"/>
        </w:rPr>
        <w:t>Равенства</w:t>
      </w:r>
      <w:bookmarkEnd w:id="197"/>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Числовое равенство. Свойства числовых равенств. Равенство с переменной.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Уравнения</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Понятие уравнения и корня уравнения. Представление о равносильности уравнений и уравнениях-следствиях.</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Представление о равносильности на множестве. Равносильные преобразования уравнений.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Методы решения уравнений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Методы равносильных преобразований, метод замены переменной, графический метод. Использование свойств функций при решении уравнений, использование теоремы Виета для уравнений степени выше 2.</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Линейное уравнение и его корни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Решение линейных уравнений. Количество корней линейного уравнения. Линейное уравнение с параметром.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Квадратное уравнение и его корни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Дискриминант квадратного уравнения. Формула корней квадратного уравнения. Количество действительных корней квадратного уравнения. Решение квадратных уравнений: графический метод решения, использование формулы для нахождения корней, разложение на множители, подбор корней с </w:t>
      </w:r>
      <w:r w:rsidRPr="00C52108">
        <w:rPr>
          <w:rStyle w:val="24"/>
          <w:b w:val="0"/>
          <w:bCs w:val="0"/>
        </w:rPr>
        <w:t xml:space="preserve">использованием теоремы Виета. Биквадратные уравнения. Уравнения, </w:t>
      </w:r>
      <w:r w:rsidRPr="00C52108">
        <w:rPr>
          <w:rStyle w:val="24"/>
          <w:b w:val="0"/>
          <w:bCs w:val="0"/>
        </w:rPr>
        <w:lastRenderedPageBreak/>
        <w:t xml:space="preserve">сводимые к </w:t>
      </w:r>
      <w:proofErr w:type="gramStart"/>
      <w:r w:rsidRPr="00C52108">
        <w:rPr>
          <w:rStyle w:val="24"/>
          <w:b w:val="0"/>
          <w:bCs w:val="0"/>
        </w:rPr>
        <w:t>линейным</w:t>
      </w:r>
      <w:proofErr w:type="gramEnd"/>
      <w:r w:rsidRPr="00C52108">
        <w:rPr>
          <w:rStyle w:val="24"/>
          <w:b w:val="0"/>
          <w:bCs w:val="0"/>
        </w:rPr>
        <w:t xml:space="preserve"> и квадратным. Квадратное уравнение с параметром. Решение простейших квадратных уравнений с параметрами. Решение некоторых типов уравнений 3 и 4 степени.</w:t>
      </w:r>
    </w:p>
    <w:p w:rsidR="000A0869" w:rsidRPr="00C52108" w:rsidRDefault="00742D4B" w:rsidP="009D683C">
      <w:pPr>
        <w:pStyle w:val="25"/>
        <w:shd w:val="clear" w:color="auto" w:fill="auto"/>
        <w:spacing w:line="240" w:lineRule="auto"/>
        <w:ind w:left="474" w:firstLine="700"/>
      </w:pPr>
      <w:r w:rsidRPr="00C52108">
        <w:t>Дробно-рациональные уравнения</w:t>
      </w:r>
    </w:p>
    <w:p w:rsidR="000A0869" w:rsidRPr="00C52108" w:rsidRDefault="00742D4B" w:rsidP="009D683C">
      <w:pPr>
        <w:pStyle w:val="25"/>
        <w:shd w:val="clear" w:color="auto" w:fill="auto"/>
        <w:spacing w:line="240" w:lineRule="auto"/>
        <w:ind w:left="474" w:firstLine="700"/>
      </w:pPr>
      <w:r w:rsidRPr="00C52108">
        <w:t>Решение дробно-рациональных уравнений.</w:t>
      </w:r>
    </w:p>
    <w:p w:rsidR="000A0869" w:rsidRPr="00C52108" w:rsidRDefault="00742D4B" w:rsidP="009D683C">
      <w:pPr>
        <w:pStyle w:val="25"/>
        <w:shd w:val="clear" w:color="auto" w:fill="auto"/>
        <w:tabs>
          <w:tab w:val="left" w:pos="7664"/>
          <w:tab w:val="left" w:pos="8802"/>
        </w:tabs>
        <w:spacing w:after="19" w:line="240" w:lineRule="auto"/>
        <w:ind w:left="474" w:firstLine="700"/>
        <w:rPr>
          <w:color w:val="C00000"/>
        </w:rPr>
      </w:pPr>
      <w:proofErr w:type="gramStart"/>
      <w:r w:rsidRPr="00C52108">
        <w:t>Простейшие иррациональные уравнения</w:t>
      </w:r>
      <w:r w:rsidRPr="00C52108">
        <w:tab/>
        <w:t>вида:</w:t>
      </w:r>
      <w:r w:rsidRPr="00C52108">
        <w:tab/>
      </w:r>
      <w:r w:rsidRPr="00C52108">
        <w:rPr>
          <w:rStyle w:val="21pt0"/>
          <w:i w:val="0"/>
          <w:color w:val="C00000"/>
        </w:rPr>
        <w:t>л[7(Х) = а;</w:t>
      </w:r>
      <w:proofErr w:type="gramEnd"/>
    </w:p>
    <w:p w:rsidR="000A0869" w:rsidRPr="00C52108" w:rsidRDefault="00742D4B" w:rsidP="009D683C">
      <w:pPr>
        <w:pStyle w:val="25"/>
        <w:shd w:val="clear" w:color="auto" w:fill="auto"/>
        <w:tabs>
          <w:tab w:val="left" w:pos="3914"/>
        </w:tabs>
        <w:spacing w:line="240" w:lineRule="auto"/>
        <w:ind w:left="2214" w:firstLine="0"/>
        <w:rPr>
          <w:color w:val="C00000"/>
        </w:rPr>
      </w:pPr>
      <w:r w:rsidRPr="00C52108">
        <w:rPr>
          <w:rStyle w:val="2f4"/>
          <w:color w:val="C00000"/>
        </w:rPr>
        <w:t xml:space="preserve">У/Хх) </w:t>
      </w:r>
      <w:r w:rsidRPr="00C52108">
        <w:rPr>
          <w:rStyle w:val="2LucidaSansUnicode7pt"/>
          <w:rFonts w:ascii="Times New Roman" w:hAnsi="Times New Roman" w:cs="Times New Roman"/>
          <w:color w:val="C00000"/>
          <w:sz w:val="28"/>
          <w:szCs w:val="28"/>
        </w:rPr>
        <w:t>=</w:t>
      </w:r>
      <w:r w:rsidRPr="00C52108">
        <w:rPr>
          <w:rStyle w:val="2LucidaSansUnicode7pt"/>
          <w:rFonts w:ascii="Times New Roman" w:hAnsi="Times New Roman" w:cs="Times New Roman"/>
          <w:color w:val="C00000"/>
          <w:sz w:val="28"/>
          <w:szCs w:val="28"/>
        </w:rPr>
        <w:tab/>
      </w:r>
      <w:r w:rsidRPr="00C52108">
        <w:rPr>
          <w:rStyle w:val="21pt1"/>
          <w:b w:val="0"/>
          <w:i w:val="0"/>
          <w:color w:val="C00000"/>
        </w:rPr>
        <w:t>(х</w:t>
      </w:r>
      <w:proofErr w:type="gramStart"/>
      <w:r w:rsidRPr="00C52108">
        <w:rPr>
          <w:rStyle w:val="21pt1"/>
          <w:b w:val="0"/>
          <w:i w:val="0"/>
          <w:color w:val="C00000"/>
        </w:rPr>
        <w:t>)у</w:t>
      </w:r>
      <w:proofErr w:type="gramEnd"/>
      <w:r w:rsidRPr="00C52108">
        <w:rPr>
          <w:rStyle w:val="21pt1"/>
          <w:b w:val="0"/>
          <w:i w:val="0"/>
          <w:color w:val="C00000"/>
        </w:rPr>
        <w:t>[д</w:t>
      </w:r>
      <w:r w:rsidRPr="00C52108">
        <w:rPr>
          <w:rStyle w:val="2f4"/>
          <w:color w:val="C00000"/>
        </w:rPr>
        <w:t xml:space="preserve">(х) </w:t>
      </w:r>
      <w:r w:rsidRPr="00C52108">
        <w:rPr>
          <w:color w:val="C00000"/>
        </w:rPr>
        <w:t xml:space="preserve">и их решение. Решение </w:t>
      </w:r>
      <w:proofErr w:type="gramStart"/>
      <w:r w:rsidRPr="00C52108">
        <w:rPr>
          <w:color w:val="C00000"/>
        </w:rPr>
        <w:t>иррациональных</w:t>
      </w:r>
      <w:proofErr w:type="gramEnd"/>
    </w:p>
    <w:p w:rsidR="000A0869" w:rsidRPr="00C52108" w:rsidRDefault="00742D4B" w:rsidP="009D683C">
      <w:pPr>
        <w:pStyle w:val="25"/>
        <w:shd w:val="clear" w:color="auto" w:fill="auto"/>
        <w:tabs>
          <w:tab w:val="left" w:pos="2850"/>
        </w:tabs>
        <w:spacing w:line="240" w:lineRule="auto"/>
        <w:ind w:left="474" w:firstLine="0"/>
        <w:rPr>
          <w:color w:val="C00000"/>
        </w:rPr>
      </w:pPr>
      <w:r w:rsidRPr="00C52108">
        <w:rPr>
          <w:color w:val="C00000"/>
        </w:rPr>
        <w:t>уравнений вида</w:t>
      </w:r>
      <w:r w:rsidRPr="00C52108">
        <w:rPr>
          <w:color w:val="C00000"/>
        </w:rPr>
        <w:tab/>
        <w:t xml:space="preserve">(х) = </w:t>
      </w:r>
      <w:r w:rsidRPr="00C52108">
        <w:rPr>
          <w:rStyle w:val="21pt0"/>
          <w:i w:val="0"/>
          <w:color w:val="C00000"/>
        </w:rPr>
        <w:t>g</w:t>
      </w:r>
      <w:r w:rsidRPr="00C52108">
        <w:rPr>
          <w:color w:val="C00000"/>
        </w:rPr>
        <w:t xml:space="preserve"> (х).</w:t>
      </w:r>
    </w:p>
    <w:p w:rsidR="000A0869" w:rsidRPr="00C52108" w:rsidRDefault="00742D4B" w:rsidP="009D683C">
      <w:pPr>
        <w:pStyle w:val="521"/>
        <w:keepNext/>
        <w:keepLines/>
        <w:shd w:val="clear" w:color="auto" w:fill="auto"/>
        <w:spacing w:line="240" w:lineRule="auto"/>
        <w:ind w:left="474" w:firstLine="700"/>
      </w:pPr>
      <w:bookmarkStart w:id="198" w:name="bookmark204"/>
      <w:r w:rsidRPr="00C52108">
        <w:t>Системы уравнений</w:t>
      </w:r>
      <w:bookmarkEnd w:id="198"/>
    </w:p>
    <w:p w:rsidR="000A0869" w:rsidRPr="00C52108" w:rsidRDefault="00742D4B" w:rsidP="009D683C">
      <w:pPr>
        <w:pStyle w:val="25"/>
        <w:shd w:val="clear" w:color="auto" w:fill="auto"/>
        <w:spacing w:line="240" w:lineRule="auto"/>
        <w:ind w:left="474" w:right="440" w:firstLine="700"/>
      </w:pPr>
      <w:r w:rsidRPr="00C52108">
        <w:t>Уравнение с двумя переменными. Решение уравнений в целых числах. Линейное уравнение с двумя переменными. Графическая интерпретация линейного уравнения с двумя переменными.</w:t>
      </w:r>
    </w:p>
    <w:p w:rsidR="000A0869" w:rsidRPr="00C52108" w:rsidRDefault="00742D4B" w:rsidP="009D683C">
      <w:pPr>
        <w:pStyle w:val="25"/>
        <w:shd w:val="clear" w:color="auto" w:fill="auto"/>
        <w:spacing w:line="240" w:lineRule="auto"/>
        <w:ind w:left="474" w:right="440" w:firstLine="700"/>
      </w:pPr>
      <w:r w:rsidRPr="00C52108">
        <w:t>Представление о графической интерпретации произвольного уравнения с двумя переменными: линии на плоскости.</w:t>
      </w:r>
    </w:p>
    <w:p w:rsidR="000A0869" w:rsidRPr="00C52108" w:rsidRDefault="00742D4B" w:rsidP="009D683C">
      <w:pPr>
        <w:pStyle w:val="25"/>
        <w:shd w:val="clear" w:color="auto" w:fill="auto"/>
        <w:spacing w:line="240" w:lineRule="auto"/>
        <w:ind w:left="474" w:firstLine="700"/>
      </w:pPr>
      <w:r w:rsidRPr="00C52108">
        <w:t>Понятие системы уравнений. Решение систем уравнений.</w:t>
      </w:r>
    </w:p>
    <w:p w:rsidR="000A0869" w:rsidRPr="00C52108" w:rsidRDefault="00742D4B" w:rsidP="009D683C">
      <w:pPr>
        <w:pStyle w:val="25"/>
        <w:shd w:val="clear" w:color="auto" w:fill="auto"/>
        <w:spacing w:line="240" w:lineRule="auto"/>
        <w:ind w:left="474" w:firstLine="700"/>
      </w:pPr>
      <w:r w:rsidRPr="00C52108">
        <w:t>Представление о равносильности систем уравнений.</w:t>
      </w:r>
    </w:p>
    <w:p w:rsidR="000A0869" w:rsidRPr="00C52108" w:rsidRDefault="00742D4B" w:rsidP="009D683C">
      <w:pPr>
        <w:pStyle w:val="25"/>
        <w:shd w:val="clear" w:color="auto" w:fill="auto"/>
        <w:spacing w:line="240" w:lineRule="auto"/>
        <w:ind w:left="474" w:right="440" w:firstLine="700"/>
      </w:pPr>
      <w:r w:rsidRPr="00C52108">
        <w:t>Методы решения систем линейных уравнений с двумя переменными графический метод, метод сложения, метод подстановки. Количество решений системы линейных уравнений. Система линейных уравнений с параметром.</w:t>
      </w:r>
    </w:p>
    <w:p w:rsidR="000A0869" w:rsidRPr="00C52108" w:rsidRDefault="00742D4B" w:rsidP="009D683C">
      <w:pPr>
        <w:pStyle w:val="25"/>
        <w:shd w:val="clear" w:color="auto" w:fill="auto"/>
        <w:spacing w:line="240" w:lineRule="auto"/>
        <w:ind w:left="474" w:right="440" w:firstLine="700"/>
      </w:pPr>
      <w:r w:rsidRPr="00C52108">
        <w:t>Системы нелинейных уравнений. Методы решения систем нелинейных уравнений. Метод деления, метод замены переменных. Однородные системы.</w:t>
      </w:r>
    </w:p>
    <w:p w:rsidR="000A0869" w:rsidRPr="00C52108" w:rsidRDefault="00742D4B" w:rsidP="009D683C">
      <w:pPr>
        <w:pStyle w:val="25"/>
        <w:shd w:val="clear" w:color="auto" w:fill="auto"/>
        <w:spacing w:line="240" w:lineRule="auto"/>
        <w:ind w:left="474" w:firstLine="700"/>
      </w:pPr>
      <w:r w:rsidRPr="00C52108">
        <w:t>Неравенства</w:t>
      </w:r>
    </w:p>
    <w:p w:rsidR="000A0869" w:rsidRPr="00C52108" w:rsidRDefault="00742D4B" w:rsidP="009D683C">
      <w:pPr>
        <w:pStyle w:val="25"/>
        <w:shd w:val="clear" w:color="auto" w:fill="auto"/>
        <w:spacing w:line="240" w:lineRule="auto"/>
        <w:ind w:left="474" w:right="440" w:firstLine="700"/>
      </w:pPr>
      <w:r w:rsidRPr="00C52108">
        <w:t>Числовые неравенства. Свойства числовых неравенств. Проверка справедливости неравен</w:t>
      </w:r>
      <w:proofErr w:type="gramStart"/>
      <w:r w:rsidRPr="00C52108">
        <w:t>ств пр</w:t>
      </w:r>
      <w:proofErr w:type="gramEnd"/>
      <w:r w:rsidRPr="00C52108">
        <w:t>и заданных значениях переменных.</w:t>
      </w:r>
    </w:p>
    <w:p w:rsidR="000A0869" w:rsidRPr="00C52108" w:rsidRDefault="00742D4B" w:rsidP="009D683C">
      <w:pPr>
        <w:pStyle w:val="25"/>
        <w:shd w:val="clear" w:color="auto" w:fill="auto"/>
        <w:spacing w:line="240" w:lineRule="auto"/>
        <w:ind w:left="474" w:right="440" w:firstLine="700"/>
      </w:pPr>
      <w:r w:rsidRPr="00C52108">
        <w:t xml:space="preserve">Неравенство с переменной. Строгие и нестрогие неравенства. Доказательство неравенств. Неравенства </w:t>
      </w:r>
      <w:proofErr w:type="gramStart"/>
      <w:r w:rsidRPr="00C52108">
        <w:t>о</w:t>
      </w:r>
      <w:proofErr w:type="gramEnd"/>
      <w:r w:rsidRPr="00C52108">
        <w:t xml:space="preserve"> средних для двух чисел.</w:t>
      </w:r>
    </w:p>
    <w:p w:rsidR="000A0869" w:rsidRPr="00C52108" w:rsidRDefault="00742D4B" w:rsidP="009D683C">
      <w:pPr>
        <w:pStyle w:val="25"/>
        <w:shd w:val="clear" w:color="auto" w:fill="auto"/>
        <w:spacing w:line="240" w:lineRule="auto"/>
        <w:ind w:left="474" w:firstLine="700"/>
      </w:pPr>
      <w:r w:rsidRPr="00C52108">
        <w:t>Понятие о решении неравенства. Множество решений неравенства.</w:t>
      </w:r>
    </w:p>
    <w:p w:rsidR="000A0869" w:rsidRPr="00C52108" w:rsidRDefault="00742D4B" w:rsidP="009D683C">
      <w:pPr>
        <w:pStyle w:val="25"/>
        <w:shd w:val="clear" w:color="auto" w:fill="auto"/>
        <w:spacing w:line="240" w:lineRule="auto"/>
        <w:ind w:left="474" w:firstLine="700"/>
      </w:pPr>
      <w:r w:rsidRPr="00C52108">
        <w:t>Представление о равносильности неравенств.</w:t>
      </w:r>
    </w:p>
    <w:p w:rsidR="000A0869" w:rsidRPr="00C52108" w:rsidRDefault="00742D4B" w:rsidP="009D683C">
      <w:pPr>
        <w:pStyle w:val="25"/>
        <w:shd w:val="clear" w:color="auto" w:fill="auto"/>
        <w:spacing w:line="240" w:lineRule="auto"/>
        <w:ind w:left="474" w:right="440" w:firstLine="700"/>
      </w:pPr>
      <w:r w:rsidRPr="00C52108">
        <w:t>Линейное неравенство и множества его решений. Решение линейных неравенств. Линейное неравенство с параметром.</w:t>
      </w:r>
    </w:p>
    <w:p w:rsidR="000A0869" w:rsidRPr="00C52108" w:rsidRDefault="00742D4B" w:rsidP="009D683C">
      <w:pPr>
        <w:pStyle w:val="25"/>
        <w:shd w:val="clear" w:color="auto" w:fill="auto"/>
        <w:spacing w:line="240" w:lineRule="auto"/>
        <w:ind w:left="474" w:right="440" w:firstLine="700"/>
      </w:pPr>
      <w:r w:rsidRPr="00C52108">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rsidR="000A0869" w:rsidRPr="00C52108" w:rsidRDefault="00742D4B" w:rsidP="009D683C">
      <w:pPr>
        <w:pStyle w:val="25"/>
        <w:shd w:val="clear" w:color="auto" w:fill="auto"/>
        <w:spacing w:line="240" w:lineRule="auto"/>
        <w:ind w:left="474" w:firstLine="700"/>
      </w:pPr>
      <w:r w:rsidRPr="00C52108">
        <w:t>Квадратное неравенство с параметром и его решение.</w:t>
      </w:r>
    </w:p>
    <w:p w:rsidR="000A0869" w:rsidRPr="00C52108" w:rsidRDefault="00742D4B" w:rsidP="009D683C">
      <w:pPr>
        <w:pStyle w:val="25"/>
        <w:shd w:val="clear" w:color="auto" w:fill="auto"/>
        <w:tabs>
          <w:tab w:val="left" w:pos="7832"/>
          <w:tab w:val="left" w:pos="9162"/>
        </w:tabs>
        <w:spacing w:after="337" w:line="240" w:lineRule="auto"/>
        <w:ind w:left="474" w:firstLine="700"/>
        <w:rPr>
          <w:color w:val="C00000"/>
        </w:rPr>
      </w:pPr>
      <w:r w:rsidRPr="00C52108">
        <w:t>Простейшие иррациональные неравенства вида:</w:t>
      </w:r>
      <w:r w:rsidRPr="00C52108">
        <w:tab/>
      </w:r>
      <w:r w:rsidRPr="00C52108">
        <w:rPr>
          <w:color w:val="C00000"/>
        </w:rPr>
        <w:t>(х) &gt;</w:t>
      </w:r>
      <w:r w:rsidRPr="00C52108">
        <w:rPr>
          <w:rStyle w:val="21pt0"/>
          <w:i w:val="0"/>
          <w:color w:val="C00000"/>
        </w:rPr>
        <w:t>а;</w:t>
      </w:r>
      <w:r w:rsidRPr="00C52108">
        <w:rPr>
          <w:color w:val="C00000"/>
        </w:rPr>
        <w:tab/>
        <w:t>(х) &lt;</w:t>
      </w:r>
      <w:r w:rsidRPr="00C52108">
        <w:rPr>
          <w:rStyle w:val="21pt0"/>
          <w:i w:val="0"/>
          <w:color w:val="C00000"/>
        </w:rPr>
        <w:t>а;</w:t>
      </w:r>
    </w:p>
    <w:p w:rsidR="000A0869" w:rsidRPr="00C52108" w:rsidRDefault="00742D4B" w:rsidP="009D683C">
      <w:pPr>
        <w:pStyle w:val="34"/>
        <w:keepNext/>
        <w:keepLines/>
        <w:shd w:val="clear" w:color="auto" w:fill="auto"/>
        <w:spacing w:before="0" w:after="57" w:line="240" w:lineRule="auto"/>
        <w:ind w:left="474"/>
        <w:rPr>
          <w:color w:val="C00000"/>
        </w:rPr>
      </w:pPr>
      <w:bookmarkStart w:id="199" w:name="bookmark205"/>
      <w:r w:rsidRPr="00C52108">
        <w:rPr>
          <w:color w:val="C00000"/>
        </w:rPr>
        <w:t>•у//(</w:t>
      </w:r>
      <w:r w:rsidRPr="00C52108">
        <w:rPr>
          <w:color w:val="C00000"/>
          <w:vertAlign w:val="superscript"/>
        </w:rPr>
        <w:t>х</w:t>
      </w:r>
      <w:r w:rsidRPr="00C52108">
        <w:rPr>
          <w:color w:val="C00000"/>
        </w:rPr>
        <w:t xml:space="preserve">) </w:t>
      </w:r>
      <w:r w:rsidRPr="00C52108">
        <w:rPr>
          <w:rStyle w:val="39pt"/>
          <w:i w:val="0"/>
          <w:color w:val="C00000"/>
          <w:sz w:val="28"/>
          <w:szCs w:val="28"/>
        </w:rPr>
        <w:t>&gt;\[§(У</w:t>
      </w:r>
      <w:proofErr w:type="gramStart"/>
      <w:r w:rsidRPr="00C52108">
        <w:rPr>
          <w:rStyle w:val="39pt"/>
          <w:i w:val="0"/>
          <w:color w:val="C00000"/>
          <w:sz w:val="28"/>
          <w:szCs w:val="28"/>
        </w:rPr>
        <w:t>)</w:t>
      </w:r>
      <w:r w:rsidRPr="00C52108">
        <w:rPr>
          <w:rStyle w:val="35"/>
          <w:color w:val="C00000"/>
        </w:rPr>
        <w:t>л</w:t>
      </w:r>
      <w:proofErr w:type="gramEnd"/>
      <w:r w:rsidRPr="00C52108">
        <w:rPr>
          <w:rStyle w:val="35"/>
          <w:color w:val="C00000"/>
        </w:rPr>
        <w:t>/Я*) &gt;</w:t>
      </w:r>
      <w:r w:rsidRPr="00C52108">
        <w:rPr>
          <w:rStyle w:val="39pt0"/>
          <w:i w:val="0"/>
          <w:color w:val="C00000"/>
          <w:sz w:val="28"/>
          <w:szCs w:val="28"/>
        </w:rPr>
        <w:t>а-</w:t>
      </w:r>
      <w:bookmarkEnd w:id="199"/>
    </w:p>
    <w:p w:rsidR="000A0869" w:rsidRPr="00C52108" w:rsidRDefault="00742D4B" w:rsidP="009D683C">
      <w:pPr>
        <w:pStyle w:val="25"/>
        <w:shd w:val="clear" w:color="auto" w:fill="auto"/>
        <w:spacing w:line="240" w:lineRule="auto"/>
        <w:ind w:left="474" w:firstLine="700"/>
      </w:pPr>
      <w:r w:rsidRPr="00C52108">
        <w:t>Обобщенный метод интервалов для решения неравенств.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Системы неравенств</w:t>
      </w:r>
    </w:p>
    <w:p w:rsidR="000A0869" w:rsidRPr="00C52108" w:rsidRDefault="00742D4B" w:rsidP="009D683C">
      <w:pPr>
        <w:pStyle w:val="25"/>
        <w:shd w:val="clear" w:color="auto" w:fill="auto"/>
        <w:tabs>
          <w:tab w:val="left" w:pos="3690"/>
          <w:tab w:val="left" w:pos="7262"/>
        </w:tabs>
        <w:spacing w:line="240" w:lineRule="auto"/>
        <w:ind w:left="474" w:right="440" w:firstLine="700"/>
      </w:pPr>
      <w:r w:rsidRPr="00C52108">
        <w:t>Системы неравенств с одной переменной. Решение систем неравенств с одной переменной:</w:t>
      </w:r>
      <w:r w:rsidRPr="00C52108">
        <w:tab/>
        <w:t>линейных, квадратных,</w:t>
      </w:r>
      <w:r w:rsidRPr="00C52108">
        <w:tab/>
        <w:t>дробно-рациональных,</w:t>
      </w:r>
    </w:p>
    <w:p w:rsidR="000A0869" w:rsidRPr="00C52108" w:rsidRDefault="00742D4B" w:rsidP="009D683C">
      <w:pPr>
        <w:pStyle w:val="25"/>
        <w:shd w:val="clear" w:color="auto" w:fill="auto"/>
        <w:spacing w:line="240" w:lineRule="auto"/>
        <w:ind w:left="474" w:firstLine="0"/>
        <w:jc w:val="left"/>
      </w:pPr>
      <w:r w:rsidRPr="00C52108">
        <w:lastRenderedPageBreak/>
        <w:t xml:space="preserve">иррациональных. Изображение решения системы неравенств </w:t>
      </w:r>
      <w:proofErr w:type="gramStart"/>
      <w:r w:rsidRPr="00C52108">
        <w:t>на</w:t>
      </w:r>
      <w:proofErr w:type="gramEnd"/>
      <w:r w:rsidRPr="00C52108">
        <w:t xml:space="preserve"> числовой прямой. Запись решения системы неравенств.</w:t>
      </w:r>
    </w:p>
    <w:p w:rsidR="000A0869" w:rsidRPr="00C52108" w:rsidRDefault="00742D4B" w:rsidP="009D683C">
      <w:pPr>
        <w:pStyle w:val="25"/>
        <w:shd w:val="clear" w:color="auto" w:fill="auto"/>
        <w:spacing w:line="240" w:lineRule="auto"/>
        <w:ind w:left="474" w:right="440" w:firstLine="700"/>
      </w:pPr>
      <w:r w:rsidRPr="00C52108">
        <w:t>Неравенство с двумя переменными. Представление о решении линейного неравенства с двумя переменными. Графическая интерпретация неравенства с двумя переменными. Графический метод решения систем неравен</w:t>
      </w:r>
      <w:proofErr w:type="gramStart"/>
      <w:r w:rsidRPr="00C52108">
        <w:t>ств с дв</w:t>
      </w:r>
      <w:proofErr w:type="gramEnd"/>
      <w:r w:rsidRPr="00C52108">
        <w:t>умя переменными.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Функции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00" w:name="bookmark206"/>
      <w:r w:rsidRPr="00C52108">
        <w:rPr>
          <w:b w:val="0"/>
        </w:rPr>
        <w:t>Понятие зависимости</w:t>
      </w:r>
      <w:bookmarkEnd w:id="200"/>
    </w:p>
    <w:p w:rsidR="000A0869" w:rsidRPr="00C52108" w:rsidRDefault="00742D4B" w:rsidP="009D683C">
      <w:pPr>
        <w:pStyle w:val="25"/>
        <w:shd w:val="clear" w:color="auto" w:fill="auto"/>
        <w:spacing w:line="240" w:lineRule="auto"/>
        <w:ind w:left="474" w:right="440" w:firstLine="700"/>
      </w:pPr>
      <w:r w:rsidRPr="00C52108">
        <w:t>Прямоугольная система координат. Формирование представлений о метапредметном понятии «координаты». График зависимости.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Функция</w:t>
      </w:r>
    </w:p>
    <w:p w:rsidR="000A0869" w:rsidRPr="00C52108" w:rsidRDefault="00742D4B" w:rsidP="003A1331">
      <w:pPr>
        <w:pStyle w:val="25"/>
        <w:shd w:val="clear" w:color="auto" w:fill="auto"/>
        <w:spacing w:line="240" w:lineRule="auto"/>
        <w:ind w:left="474" w:right="440" w:firstLine="700"/>
      </w:pPr>
      <w:r w:rsidRPr="00C52108">
        <w:t>Способы задания функций: аналитический, графический, табличный. График функции. Примеры функций, получаемых в процессе исследования различных процессов и решения задач. Значение функции в точке. Свойства функций: область определения, множество значений, нули, промежутки знакопостоянства, четность/нечетность, возрастание и убывание, промежутки</w:t>
      </w:r>
      <w:r w:rsidR="003A1331" w:rsidRPr="00C52108">
        <w:t xml:space="preserve"> </w:t>
      </w:r>
      <w:r w:rsidRPr="00C52108">
        <w:t>монотонности, наибольшее и наименьшее значение, периодичность. Исследование функции по ее графику.</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Линейная функция</w:t>
      </w:r>
    </w:p>
    <w:p w:rsidR="000A0869" w:rsidRPr="00C52108" w:rsidRDefault="00742D4B" w:rsidP="009D683C">
      <w:pPr>
        <w:pStyle w:val="25"/>
        <w:shd w:val="clear" w:color="auto" w:fill="auto"/>
        <w:spacing w:line="240" w:lineRule="auto"/>
        <w:ind w:left="474" w:right="460" w:firstLine="700"/>
      </w:pPr>
      <w:r w:rsidRPr="00C52108">
        <w:t>Свойства, график. Угловой коэффициент прямой. Расположение графика линейной функции в зависимости от ее коэффициентов.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Квадратичная функция</w:t>
      </w:r>
    </w:p>
    <w:p w:rsidR="000A0869" w:rsidRPr="00C52108" w:rsidRDefault="00742D4B" w:rsidP="009D683C">
      <w:pPr>
        <w:pStyle w:val="25"/>
        <w:shd w:val="clear" w:color="auto" w:fill="auto"/>
        <w:spacing w:line="240" w:lineRule="auto"/>
        <w:ind w:left="474" w:right="460" w:firstLine="700"/>
      </w:pPr>
      <w:r w:rsidRPr="00C52108">
        <w:t>Свойства. Парабола. Построение графика квадратичной функции. Положение графика квадратичной функции в зависимости от ее коэффициентов. Использование свой</w:t>
      </w:r>
      <w:proofErr w:type="gramStart"/>
      <w:r w:rsidRPr="00C52108">
        <w:t>ств кв</w:t>
      </w:r>
      <w:proofErr w:type="gramEnd"/>
      <w:r w:rsidRPr="00C52108">
        <w:t>адратичной функции для решения задач.</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Обратная пропорциональность</w:t>
      </w:r>
    </w:p>
    <w:p w:rsidR="000A0869" w:rsidRPr="00C52108" w:rsidRDefault="00742D4B" w:rsidP="009D683C">
      <w:pPr>
        <w:pStyle w:val="221"/>
        <w:shd w:val="clear" w:color="auto" w:fill="auto"/>
        <w:tabs>
          <w:tab w:val="left" w:pos="4617"/>
        </w:tabs>
        <w:spacing w:line="240" w:lineRule="auto"/>
        <w:ind w:left="3894"/>
        <w:rPr>
          <w:rFonts w:ascii="Times New Roman" w:hAnsi="Times New Roman" w:cs="Times New Roman"/>
          <w:i w:val="0"/>
          <w:color w:val="C00000"/>
          <w:sz w:val="28"/>
          <w:szCs w:val="28"/>
        </w:rPr>
      </w:pPr>
      <w:r w:rsidRPr="00C52108">
        <w:rPr>
          <w:rFonts w:ascii="Times New Roman" w:hAnsi="Times New Roman" w:cs="Times New Roman"/>
          <w:i w:val="0"/>
          <w:color w:val="C00000"/>
          <w:sz w:val="28"/>
          <w:szCs w:val="28"/>
        </w:rPr>
        <w:t>к</w:t>
      </w:r>
      <w:r w:rsidRPr="00C52108">
        <w:rPr>
          <w:rFonts w:ascii="Times New Roman" w:hAnsi="Times New Roman" w:cs="Times New Roman"/>
          <w:i w:val="0"/>
          <w:color w:val="C00000"/>
          <w:sz w:val="28"/>
          <w:szCs w:val="28"/>
        </w:rPr>
        <w:tab/>
      </w:r>
      <w:proofErr w:type="gramStart"/>
      <w:r w:rsidRPr="00C52108">
        <w:rPr>
          <w:rStyle w:val="222"/>
          <w:rFonts w:ascii="Times New Roman" w:hAnsi="Times New Roman" w:cs="Times New Roman"/>
          <w:iCs/>
          <w:color w:val="C00000"/>
          <w:sz w:val="28"/>
          <w:szCs w:val="28"/>
        </w:rPr>
        <w:t>к</w:t>
      </w:r>
      <w:proofErr w:type="gramEnd"/>
    </w:p>
    <w:p w:rsidR="000A0869" w:rsidRPr="00C52108" w:rsidRDefault="00742D4B" w:rsidP="009D683C">
      <w:pPr>
        <w:pStyle w:val="25"/>
        <w:shd w:val="clear" w:color="auto" w:fill="auto"/>
        <w:spacing w:line="240" w:lineRule="auto"/>
        <w:ind w:left="474" w:firstLine="700"/>
        <w:rPr>
          <w:color w:val="C00000"/>
        </w:rPr>
      </w:pPr>
      <w:r w:rsidRPr="00C52108">
        <w:rPr>
          <w:color w:val="C00000"/>
        </w:rPr>
        <w:t xml:space="preserve">Свойства функции </w:t>
      </w:r>
      <w:r w:rsidRPr="00C52108">
        <w:rPr>
          <w:rStyle w:val="211pt2"/>
          <w:i w:val="0"/>
          <w:color w:val="C00000"/>
          <w:sz w:val="28"/>
          <w:szCs w:val="28"/>
        </w:rPr>
        <w:t xml:space="preserve">у </w:t>
      </w:r>
      <w:r w:rsidRPr="00C52108">
        <w:rPr>
          <w:rStyle w:val="21pt0"/>
          <w:i w:val="0"/>
          <w:color w:val="C00000"/>
        </w:rPr>
        <w:t xml:space="preserve">= </w:t>
      </w:r>
      <w:proofErr w:type="gramStart"/>
      <w:r w:rsidRPr="00C52108">
        <w:rPr>
          <w:rStyle w:val="21pt2"/>
          <w:i w:val="0"/>
          <w:color w:val="C00000"/>
        </w:rPr>
        <w:t>-у</w:t>
      </w:r>
      <w:proofErr w:type="gramEnd"/>
      <w:r w:rsidRPr="00C52108">
        <w:rPr>
          <w:color w:val="C00000"/>
        </w:rPr>
        <w:t>= Гипербола. Представление об асимптотах.</w:t>
      </w:r>
    </w:p>
    <w:p w:rsidR="000A0869" w:rsidRPr="00C52108" w:rsidRDefault="00742D4B" w:rsidP="009D683C">
      <w:pPr>
        <w:pStyle w:val="231"/>
        <w:shd w:val="clear" w:color="auto" w:fill="auto"/>
        <w:tabs>
          <w:tab w:val="left" w:pos="4617"/>
        </w:tabs>
        <w:spacing w:line="240" w:lineRule="auto"/>
        <w:ind w:left="3894"/>
        <w:rPr>
          <w:rFonts w:ascii="Times New Roman" w:hAnsi="Times New Roman" w:cs="Times New Roman"/>
          <w:color w:val="C00000"/>
          <w:sz w:val="28"/>
          <w:szCs w:val="28"/>
        </w:rPr>
      </w:pPr>
      <w:r w:rsidRPr="00C52108">
        <w:rPr>
          <w:rFonts w:ascii="Times New Roman" w:hAnsi="Times New Roman" w:cs="Times New Roman"/>
          <w:color w:val="C00000"/>
          <w:sz w:val="28"/>
          <w:szCs w:val="28"/>
        </w:rPr>
        <w:t>X</w:t>
      </w:r>
      <w:r w:rsidRPr="00C52108">
        <w:rPr>
          <w:rFonts w:ascii="Times New Roman" w:hAnsi="Times New Roman" w:cs="Times New Roman"/>
          <w:color w:val="C00000"/>
          <w:sz w:val="28"/>
          <w:szCs w:val="28"/>
        </w:rPr>
        <w:tab/>
      </w:r>
      <w:r w:rsidRPr="00C52108">
        <w:rPr>
          <w:rStyle w:val="23TimesNewRoman10pt"/>
          <w:rFonts w:eastAsia="Franklin Gothic Heavy"/>
          <w:i w:val="0"/>
          <w:color w:val="C00000"/>
          <w:sz w:val="28"/>
          <w:szCs w:val="28"/>
          <w:vertAlign w:val="superscript"/>
        </w:rPr>
        <w:t>х</w:t>
      </w:r>
    </w:p>
    <w:p w:rsidR="000A0869" w:rsidRPr="00C52108" w:rsidRDefault="00742D4B" w:rsidP="009D683C">
      <w:pPr>
        <w:pStyle w:val="80"/>
        <w:shd w:val="clear" w:color="auto" w:fill="auto"/>
        <w:spacing w:after="0" w:line="240" w:lineRule="auto"/>
        <w:ind w:left="474" w:firstLine="700"/>
        <w:jc w:val="both"/>
        <w:rPr>
          <w:b w:val="0"/>
          <w:color w:val="C00000"/>
        </w:rPr>
      </w:pPr>
      <w:r w:rsidRPr="00C52108">
        <w:rPr>
          <w:b w:val="0"/>
          <w:color w:val="C00000"/>
        </w:rPr>
        <w:t>Степенная функция с показателем 3</w:t>
      </w:r>
    </w:p>
    <w:p w:rsidR="000A0869" w:rsidRPr="00C52108" w:rsidRDefault="00742D4B" w:rsidP="009D683C">
      <w:pPr>
        <w:pStyle w:val="25"/>
        <w:shd w:val="clear" w:color="auto" w:fill="auto"/>
        <w:spacing w:line="240" w:lineRule="auto"/>
        <w:ind w:left="474" w:firstLine="700"/>
        <w:rPr>
          <w:color w:val="C00000"/>
        </w:rPr>
      </w:pPr>
      <w:r w:rsidRPr="00C52108">
        <w:rPr>
          <w:color w:val="C00000"/>
        </w:rPr>
        <w:t>Свойства. Кубическая парабола.</w:t>
      </w:r>
    </w:p>
    <w:p w:rsidR="000A0869" w:rsidRPr="00C52108" w:rsidRDefault="00742D4B" w:rsidP="009D683C">
      <w:pPr>
        <w:pStyle w:val="25"/>
        <w:shd w:val="clear" w:color="auto" w:fill="auto"/>
        <w:spacing w:line="240" w:lineRule="auto"/>
        <w:ind w:left="474" w:right="460" w:firstLine="700"/>
      </w:pPr>
      <w:r w:rsidRPr="00C52108">
        <w:rPr>
          <w:rStyle w:val="2a"/>
          <w:b w:val="0"/>
          <w:color w:val="C00000"/>
        </w:rPr>
        <w:t xml:space="preserve">Функции </w:t>
      </w:r>
      <w:r w:rsidRPr="00C52108">
        <w:rPr>
          <w:rStyle w:val="2115pt1pt"/>
          <w:i w:val="0"/>
          <w:color w:val="C00000"/>
          <w:sz w:val="28"/>
          <w:szCs w:val="28"/>
        </w:rPr>
        <w:t xml:space="preserve">у = </w:t>
      </w:r>
      <w:proofErr w:type="gramStart"/>
      <w:r w:rsidRPr="00C52108">
        <w:rPr>
          <w:rStyle w:val="2115pt1pt"/>
          <w:i w:val="0"/>
          <w:color w:val="C00000"/>
          <w:sz w:val="28"/>
          <w:szCs w:val="28"/>
        </w:rPr>
        <w:t>у</w:t>
      </w:r>
      <w:proofErr w:type="gramEnd"/>
      <w:r w:rsidRPr="00C52108">
        <w:rPr>
          <w:color w:val="C00000"/>
        </w:rPr>
        <w:t xml:space="preserve">, </w:t>
      </w:r>
      <w:r w:rsidRPr="00C52108">
        <w:rPr>
          <w:rStyle w:val="2115pt1pt"/>
          <w:i w:val="0"/>
          <w:color w:val="C00000"/>
          <w:sz w:val="28"/>
          <w:szCs w:val="28"/>
        </w:rPr>
        <w:t>у</w:t>
      </w:r>
      <w:r w:rsidRPr="00C52108">
        <w:rPr>
          <w:rStyle w:val="2LucidaSansUnicode"/>
          <w:rFonts w:ascii="Times New Roman" w:hAnsi="Times New Roman" w:cs="Times New Roman"/>
          <w:color w:val="C00000"/>
        </w:rPr>
        <w:t xml:space="preserve"> = </w:t>
      </w:r>
      <w:r w:rsidRPr="00C52108">
        <w:rPr>
          <w:rStyle w:val="2115pt1pt"/>
          <w:i w:val="0"/>
          <w:color w:val="C00000"/>
          <w:sz w:val="28"/>
          <w:szCs w:val="28"/>
        </w:rPr>
        <w:t>УХ</w:t>
      </w:r>
      <w:r w:rsidRPr="00C52108">
        <w:rPr>
          <w:color w:val="C00000"/>
        </w:rPr>
        <w:t xml:space="preserve">, </w:t>
      </w:r>
      <w:r w:rsidRPr="00C52108">
        <w:rPr>
          <w:rStyle w:val="2115pt1pt"/>
          <w:i w:val="0"/>
          <w:color w:val="C00000"/>
          <w:sz w:val="28"/>
          <w:szCs w:val="28"/>
          <w:vertAlign w:val="subscript"/>
        </w:rPr>
        <w:t>у</w:t>
      </w:r>
      <w:r w:rsidRPr="00C52108">
        <w:rPr>
          <w:rStyle w:val="21pt0"/>
          <w:i w:val="0"/>
          <w:color w:val="C00000"/>
        </w:rPr>
        <w:t>=</w:t>
      </w:r>
      <w:r w:rsidRPr="00C52108">
        <w:rPr>
          <w:rStyle w:val="2a"/>
          <w:b w:val="0"/>
          <w:color w:val="C00000"/>
        </w:rPr>
        <w:t>|</w:t>
      </w:r>
      <w:r w:rsidRPr="00C52108">
        <w:rPr>
          <w:rStyle w:val="2LucidaSansUnicode"/>
          <w:rFonts w:ascii="Times New Roman" w:hAnsi="Times New Roman" w:cs="Times New Roman"/>
          <w:color w:val="C00000"/>
        </w:rPr>
        <w:t xml:space="preserve">Х </w:t>
      </w:r>
      <w:r w:rsidRPr="00C52108">
        <w:rPr>
          <w:color w:val="C00000"/>
        </w:rPr>
        <w:t>.Их</w:t>
      </w:r>
      <w:r w:rsidRPr="00C52108">
        <w:t xml:space="preserve"> свойства и графики. Степенная функция с показателем степени больше 3.</w:t>
      </w:r>
    </w:p>
    <w:p w:rsidR="000A0869" w:rsidRPr="00C52108" w:rsidRDefault="00742D4B" w:rsidP="009D683C">
      <w:pPr>
        <w:pStyle w:val="25"/>
        <w:shd w:val="clear" w:color="auto" w:fill="auto"/>
        <w:spacing w:line="240" w:lineRule="auto"/>
        <w:ind w:left="474" w:right="460" w:firstLine="700"/>
      </w:pPr>
      <w:r w:rsidRPr="00C52108">
        <w:t>Преобразование графиков функций: параллельный перенос, симметрия, растяжение/сжатие, отражение.</w:t>
      </w:r>
    </w:p>
    <w:p w:rsidR="000A0869" w:rsidRPr="00C52108" w:rsidRDefault="00742D4B" w:rsidP="009D683C">
      <w:pPr>
        <w:pStyle w:val="25"/>
        <w:shd w:val="clear" w:color="auto" w:fill="auto"/>
        <w:spacing w:line="240" w:lineRule="auto"/>
        <w:ind w:left="474" w:firstLine="700"/>
      </w:pPr>
      <w:r w:rsidRPr="00C52108">
        <w:t>Представление о взаимно обратных функциях.</w:t>
      </w:r>
    </w:p>
    <w:p w:rsidR="000A0869" w:rsidRPr="00C52108" w:rsidRDefault="00742D4B" w:rsidP="009D683C">
      <w:pPr>
        <w:pStyle w:val="25"/>
        <w:shd w:val="clear" w:color="auto" w:fill="auto"/>
        <w:spacing w:line="240" w:lineRule="auto"/>
        <w:ind w:left="474" w:right="460" w:firstLine="700"/>
      </w:pPr>
      <w:r w:rsidRPr="00C52108">
        <w:t>Непрерывность функции и точки разрыва функций. Кусочно заданные функции.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Последовательности и прогрессии</w:t>
      </w:r>
    </w:p>
    <w:p w:rsidR="000A0869" w:rsidRPr="00C52108" w:rsidRDefault="00742D4B" w:rsidP="009D683C">
      <w:pPr>
        <w:pStyle w:val="25"/>
        <w:shd w:val="clear" w:color="auto" w:fill="auto"/>
        <w:spacing w:line="240" w:lineRule="auto"/>
        <w:ind w:left="474" w:right="460" w:firstLine="700"/>
      </w:pPr>
      <w:r w:rsidRPr="00C52108">
        <w:t>Числовая последовательность. Примеры. Бесконечные последовательности. Арифметичес</w:t>
      </w:r>
      <w:r w:rsidR="003A1331" w:rsidRPr="00C52108">
        <w:t>кая прогрессия и ее свойства. Г</w:t>
      </w:r>
      <w:r w:rsidRPr="00C52108">
        <w:t xml:space="preserve">еометрическая прогрессия. Суммирование первых членов арифметической и геометрической прогрессий. Сходящаяся геометрическая прогрессия. </w:t>
      </w:r>
      <w:r w:rsidRPr="00C52108">
        <w:lastRenderedPageBreak/>
        <w:t>Сумма сходящейся геометрической прогрессии. Гармонический ряд. Расходимость гармонического ряда.</w:t>
      </w:r>
    </w:p>
    <w:p w:rsidR="000A0869" w:rsidRPr="00C52108" w:rsidRDefault="00742D4B" w:rsidP="009D683C">
      <w:pPr>
        <w:pStyle w:val="25"/>
        <w:shd w:val="clear" w:color="auto" w:fill="auto"/>
        <w:spacing w:line="240" w:lineRule="auto"/>
        <w:ind w:left="474" w:right="460" w:firstLine="700"/>
      </w:pPr>
      <w:r w:rsidRPr="00C52108">
        <w:t>Метод математической индукции, его применение для вывода формул, доказательства равенств и неравенств, решения задач на делимость.</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01" w:name="bookmark207"/>
      <w:r w:rsidRPr="00C52108">
        <w:rPr>
          <w:b w:val="0"/>
        </w:rPr>
        <w:t>Решение текстовых задач</w:t>
      </w:r>
      <w:bookmarkEnd w:id="201"/>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Задачи на все арифметические действия</w:t>
      </w:r>
    </w:p>
    <w:p w:rsidR="000A0869" w:rsidRPr="00C52108" w:rsidRDefault="00742D4B" w:rsidP="009D683C">
      <w:pPr>
        <w:pStyle w:val="25"/>
        <w:shd w:val="clear" w:color="auto" w:fill="auto"/>
        <w:spacing w:line="240" w:lineRule="auto"/>
        <w:ind w:left="474" w:right="460" w:firstLine="700"/>
      </w:pPr>
      <w:r w:rsidRPr="00C52108">
        <w:t>Решение текстовых задач арифметическим способом. Использование таблиц, схем, чертежей, других сре</w:t>
      </w:r>
      <w:proofErr w:type="gramStart"/>
      <w:r w:rsidRPr="00C52108">
        <w:t>дств пр</w:t>
      </w:r>
      <w:proofErr w:type="gramEnd"/>
      <w:r w:rsidRPr="00C52108">
        <w:t>едставления данных при решении задачи.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Решение задач на движение, работу, покупки</w:t>
      </w:r>
    </w:p>
    <w:p w:rsidR="000A0869" w:rsidRPr="00C52108" w:rsidRDefault="00742D4B" w:rsidP="009D683C">
      <w:pPr>
        <w:pStyle w:val="25"/>
        <w:shd w:val="clear" w:color="auto" w:fill="auto"/>
        <w:spacing w:line="240" w:lineRule="auto"/>
        <w:ind w:left="474" w:right="460" w:firstLine="700"/>
      </w:pPr>
      <w:r w:rsidRPr="00C52108">
        <w:t>Анализ возможных ситуаций взаимного расположения объектов при их движении, соотношения объемов выполняемых работ при совместной работе.</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02" w:name="bookmark208"/>
      <w:r w:rsidRPr="00C52108">
        <w:rPr>
          <w:b w:val="0"/>
        </w:rPr>
        <w:t>Решение задач на нахождение части числа и числа по его части</w:t>
      </w:r>
      <w:bookmarkEnd w:id="202"/>
    </w:p>
    <w:p w:rsidR="000A0869" w:rsidRPr="00C52108" w:rsidRDefault="00742D4B" w:rsidP="009D683C">
      <w:pPr>
        <w:pStyle w:val="25"/>
        <w:shd w:val="clear" w:color="auto" w:fill="auto"/>
        <w:spacing w:line="240" w:lineRule="auto"/>
        <w:ind w:left="474" w:right="460" w:firstLine="700"/>
      </w:pPr>
      <w:r w:rsidRPr="00C52108">
        <w:rPr>
          <w:rStyle w:val="2a"/>
          <w:b w:val="0"/>
        </w:rPr>
        <w:t>Решение задач на проценты, доли</w:t>
      </w:r>
      <w:r w:rsidRPr="00C52108">
        <w:t>, применение пропорций при решении задач.</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03" w:name="bookmark209"/>
      <w:r w:rsidRPr="00C52108">
        <w:rPr>
          <w:b w:val="0"/>
        </w:rPr>
        <w:t>Логические задачи</w:t>
      </w:r>
      <w:bookmarkEnd w:id="203"/>
    </w:p>
    <w:p w:rsidR="000A0869" w:rsidRPr="00C52108" w:rsidRDefault="00742D4B" w:rsidP="009D683C">
      <w:pPr>
        <w:pStyle w:val="25"/>
        <w:shd w:val="clear" w:color="auto" w:fill="auto"/>
        <w:spacing w:line="240" w:lineRule="auto"/>
        <w:ind w:left="474" w:right="460" w:firstLine="700"/>
      </w:pPr>
      <w:r w:rsidRPr="00C52108">
        <w:t>Решение логических задач. Решение логических задач с помощью графов, таблиц.</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Основные методы решения задач</w:t>
      </w:r>
    </w:p>
    <w:p w:rsidR="000A0869" w:rsidRPr="00C52108" w:rsidRDefault="00742D4B" w:rsidP="009D683C">
      <w:pPr>
        <w:pStyle w:val="25"/>
        <w:shd w:val="clear" w:color="auto" w:fill="auto"/>
        <w:spacing w:line="240" w:lineRule="auto"/>
        <w:ind w:left="474" w:right="460" w:firstLine="700"/>
      </w:pPr>
      <w:r w:rsidRPr="00C52108">
        <w:t>Арифметический, алгебраический, перебор вариантов. Первичные представления о других методах решения задач (геометрические и графические методы).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Статистика и теория вероятностей</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04" w:name="bookmark210"/>
      <w:r w:rsidRPr="00C52108">
        <w:rPr>
          <w:b w:val="0"/>
        </w:rPr>
        <w:t>Статистика</w:t>
      </w:r>
      <w:bookmarkEnd w:id="204"/>
    </w:p>
    <w:p w:rsidR="000A0869" w:rsidRPr="00C52108" w:rsidRDefault="00742D4B" w:rsidP="009D683C">
      <w:pPr>
        <w:pStyle w:val="25"/>
        <w:shd w:val="clear" w:color="auto" w:fill="auto"/>
        <w:spacing w:line="240" w:lineRule="auto"/>
        <w:ind w:left="474" w:right="460" w:firstLine="700"/>
      </w:pPr>
      <w:r w:rsidRPr="00C52108">
        <w:t>Табличное и графическое представление данных, столбчатые и круговые диаграммы, извлечение нужной информации. Диаграммы рассеивания. Описательные статистические показатели: среднее арифметическое, медиана, наибольшее и наименьшее значения числового набора. Отклонение. Случайные выбросы. Меры рассеивания: размах, дисперсия и стандартное отклонение. Свойства среднего арифметического и дисперсии. Случайная изменчивость. Изменчивость при измерениях. Решающие правила. Закономерности в изменчивых величинах.</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05" w:name="bookmark211"/>
      <w:r w:rsidRPr="00C52108">
        <w:rPr>
          <w:b w:val="0"/>
        </w:rPr>
        <w:t>Случайные опыты и случайные события</w:t>
      </w:r>
      <w:bookmarkEnd w:id="205"/>
    </w:p>
    <w:p w:rsidR="000A0869" w:rsidRPr="00C52108" w:rsidRDefault="00742D4B" w:rsidP="009D683C">
      <w:pPr>
        <w:pStyle w:val="25"/>
        <w:shd w:val="clear" w:color="auto" w:fill="auto"/>
        <w:spacing w:line="240" w:lineRule="auto"/>
        <w:ind w:left="474" w:right="440" w:firstLine="700"/>
      </w:pPr>
      <w:r w:rsidRPr="00C52108">
        <w:t>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Независимые события. Последовательные независимые испытания. Представление эксперимента в виде дерева, умножение вероятностей. Испытания до первого успеха. Условная вероятность. Формула полной вероятности.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lastRenderedPageBreak/>
        <w:t>Элементы комбинаторики и испытания Бернулли</w:t>
      </w:r>
    </w:p>
    <w:p w:rsidR="000A0869" w:rsidRPr="00C52108" w:rsidRDefault="00742D4B" w:rsidP="009D683C">
      <w:pPr>
        <w:pStyle w:val="25"/>
        <w:shd w:val="clear" w:color="auto" w:fill="auto"/>
        <w:spacing w:line="240" w:lineRule="auto"/>
        <w:ind w:left="474" w:right="440" w:firstLine="700"/>
      </w:pPr>
      <w:r w:rsidRPr="00C52108">
        <w:t>Правило умножения, перестановки, факториал. Сочетания и число сочетаний. Треугольник Паскаля и бином Ньютона. Опыты с большим числом равновозможных элементарных событий. Вычисление вероятностей в опытах с применением элементов комбинаторики. Испытания Бернулли. Успех и неудача. Вероятности событий в серии испытаний Бернулли.</w:t>
      </w:r>
    </w:p>
    <w:p w:rsidR="000A0869" w:rsidRPr="00C52108" w:rsidRDefault="003A1331"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еометрическая вероятность</w:t>
      </w:r>
    </w:p>
    <w:p w:rsidR="000A0869" w:rsidRPr="00C52108" w:rsidRDefault="00742D4B" w:rsidP="009D683C">
      <w:pPr>
        <w:pStyle w:val="25"/>
        <w:shd w:val="clear" w:color="auto" w:fill="auto"/>
        <w:spacing w:line="240" w:lineRule="auto"/>
        <w:ind w:left="474" w:right="440" w:firstLine="700"/>
      </w:pPr>
      <w:r w:rsidRPr="00C52108">
        <w:t>Случайный выбор точки из фигуры на плоскости, отрезка и дуги окружности. Случайный выбор числа из числового отрезка.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Случайные величины</w:t>
      </w:r>
    </w:p>
    <w:p w:rsidR="000A0869" w:rsidRPr="00C52108" w:rsidRDefault="00742D4B" w:rsidP="009D683C">
      <w:pPr>
        <w:pStyle w:val="25"/>
        <w:shd w:val="clear" w:color="auto" w:fill="auto"/>
        <w:spacing w:line="240" w:lineRule="auto"/>
        <w:ind w:left="474" w:right="440" w:firstLine="700"/>
      </w:pPr>
      <w:r w:rsidRPr="00C52108">
        <w:t xml:space="preserve">Дискретная случайная величина и распределение вероятностей. Равномерное дискретное распределение. Геометрическое распределение вероятностей. Распределение Бернулли. Биномиальное распределение. Независимые случайные величины. Сложение, умножение случайных величин. Математическое ожидание и его свойства. Дисперсия и стандартное отклонение случайной величины; свойства дисперсии. Дисперсия числа успехов в серии испытаний Бернулли. Понятие о законе больших чисел. Измерение вероятностей и точность измерения. Применение закона </w:t>
      </w:r>
      <w:proofErr w:type="gramStart"/>
      <w:r w:rsidRPr="00C52108">
        <w:t>больших</w:t>
      </w:r>
      <w:proofErr w:type="gramEnd"/>
    </w:p>
    <w:p w:rsidR="000A0869" w:rsidRPr="00C52108" w:rsidRDefault="00742D4B" w:rsidP="009D683C">
      <w:pPr>
        <w:pStyle w:val="25"/>
        <w:shd w:val="clear" w:color="auto" w:fill="auto"/>
        <w:spacing w:line="240" w:lineRule="auto"/>
        <w:ind w:left="474" w:firstLine="0"/>
        <w:jc w:val="left"/>
      </w:pPr>
      <w:r w:rsidRPr="00C52108">
        <w:t>чисел в социологии, страховании, в здравоохранении, обеспечении безопасности населения в чрезвычайных ситуациях.</w:t>
      </w:r>
    </w:p>
    <w:p w:rsidR="000A0869" w:rsidRPr="00C52108" w:rsidRDefault="003A1331"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еометрия</w:t>
      </w:r>
    </w:p>
    <w:p w:rsidR="000A0869" w:rsidRPr="00C52108" w:rsidRDefault="003A1331"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еометрические фигуры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Фигуры в геометрии и в окружающем мире</w:t>
      </w:r>
    </w:p>
    <w:p w:rsidR="000A0869" w:rsidRPr="00C52108" w:rsidRDefault="003A1331" w:rsidP="009D683C">
      <w:pPr>
        <w:pStyle w:val="25"/>
        <w:shd w:val="clear" w:color="auto" w:fill="auto"/>
        <w:spacing w:line="240" w:lineRule="auto"/>
        <w:ind w:left="474" w:right="440" w:firstLine="700"/>
      </w:pPr>
      <w:r w:rsidRPr="00C52108">
        <w:t>Г</w:t>
      </w:r>
      <w:r w:rsidR="00742D4B" w:rsidRPr="00C52108">
        <w:t>еометрическая фигура. Внутренняя, внешняя области фигуры, граница. Линии и области на плоскости. Выпуклая и невыпуклая фигуры. Плоская и неплоская фигуры.</w:t>
      </w:r>
    </w:p>
    <w:p w:rsidR="000A0869" w:rsidRPr="00C52108" w:rsidRDefault="00742D4B" w:rsidP="009D683C">
      <w:pPr>
        <w:pStyle w:val="25"/>
        <w:shd w:val="clear" w:color="auto" w:fill="auto"/>
        <w:spacing w:line="240" w:lineRule="auto"/>
        <w:ind w:left="474" w:right="440" w:firstLine="700"/>
      </w:pPr>
      <w:r w:rsidRPr="00C52108">
        <w:t xml:space="preserve">Выделение свойств объектов. Формирование представлений о метапредметном понятии «фигура». </w:t>
      </w:r>
      <w:proofErr w:type="gramStart"/>
      <w:r w:rsidRPr="00C52108">
        <w:t>Точка, отрезок, прямая, луч, ломаная, плоскость, угол, биссектриса угла и ее свойства, виды углов, многоугольники, окружность и круг.</w:t>
      </w:r>
      <w:proofErr w:type="gramEnd"/>
    </w:p>
    <w:p w:rsidR="000A0869" w:rsidRPr="00C52108" w:rsidRDefault="00742D4B" w:rsidP="009D683C">
      <w:pPr>
        <w:pStyle w:val="25"/>
        <w:shd w:val="clear" w:color="auto" w:fill="auto"/>
        <w:spacing w:line="240" w:lineRule="auto"/>
        <w:ind w:left="474" w:right="440" w:firstLine="700"/>
      </w:pPr>
      <w:r w:rsidRPr="00C52108">
        <w:t>Осевая симметрия геометрических фигур. Центральная симметрия геометрических фигур.</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Многоугольники</w:t>
      </w:r>
    </w:p>
    <w:p w:rsidR="000A0869" w:rsidRPr="00C52108" w:rsidRDefault="00742D4B" w:rsidP="009D683C">
      <w:pPr>
        <w:pStyle w:val="25"/>
        <w:shd w:val="clear" w:color="auto" w:fill="auto"/>
        <w:spacing w:line="240" w:lineRule="auto"/>
        <w:ind w:left="474" w:right="440" w:firstLine="700"/>
      </w:pPr>
      <w:r w:rsidRPr="00C52108">
        <w:t>Многоугольник, его элементы и его свойства. Правильные многоугольники. Выпуклые и невыпуклые многоугольники. Сумма углов выпуклого многоугольника.</w:t>
      </w:r>
    </w:p>
    <w:p w:rsidR="000A0869" w:rsidRPr="00C52108" w:rsidRDefault="00742D4B" w:rsidP="009D683C">
      <w:pPr>
        <w:pStyle w:val="25"/>
        <w:shd w:val="clear" w:color="auto" w:fill="auto"/>
        <w:spacing w:line="240" w:lineRule="auto"/>
        <w:ind w:left="474" w:right="440" w:firstLine="700"/>
      </w:pPr>
      <w:r w:rsidRPr="00C52108">
        <w:t>Треугольник. Сумма углов треугольника. Равнобедренный треугольник, свойства и признаки. Равносторонний треугольник. Медианы, биссектрисы, высоты треугольников. Замечательные точки в треугольнике. Неравенство треугольника.</w:t>
      </w:r>
    </w:p>
    <w:p w:rsidR="000A0869" w:rsidRPr="00C52108" w:rsidRDefault="00742D4B" w:rsidP="009D683C">
      <w:pPr>
        <w:pStyle w:val="25"/>
        <w:shd w:val="clear" w:color="auto" w:fill="auto"/>
        <w:spacing w:line="240" w:lineRule="auto"/>
        <w:ind w:left="474" w:right="440" w:firstLine="700"/>
      </w:pPr>
      <w:r w:rsidRPr="00C52108">
        <w:t>Четырехугольники. Параллелограмм, ромб, прямоугольник, квадрат, трапеция. Свойства и признаки параллелограмма, ромба, прямоугольника, квадрата. Теорема Вариньона.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Окружность, круг</w:t>
      </w:r>
    </w:p>
    <w:p w:rsidR="000A0869" w:rsidRPr="00C52108" w:rsidRDefault="00742D4B" w:rsidP="009D683C">
      <w:pPr>
        <w:pStyle w:val="25"/>
        <w:shd w:val="clear" w:color="auto" w:fill="auto"/>
        <w:spacing w:line="240" w:lineRule="auto"/>
        <w:ind w:left="474" w:right="440" w:firstLine="700"/>
      </w:pPr>
      <w:r w:rsidRPr="00C52108">
        <w:lastRenderedPageBreak/>
        <w:t>Их элементы и свойства. Хорды и секущие, их свойства. Касательные и их свойства. Центральные и вписанные углы. Вписанные и описанные окружности для треугольников. Вписанные и описанные окружности для четырехугольников. Вневписанные окружности. Радикальная ось.</w:t>
      </w:r>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206" w:name="bookmark212"/>
      <w:r w:rsidRPr="00C52108">
        <w:rPr>
          <w:b w:val="0"/>
        </w:rPr>
        <w:t>Фигуры в пространстве (объемные тела)</w:t>
      </w:r>
      <w:bookmarkEnd w:id="206"/>
    </w:p>
    <w:p w:rsidR="000A0869" w:rsidRPr="00C52108" w:rsidRDefault="00742D4B" w:rsidP="009D683C">
      <w:pPr>
        <w:pStyle w:val="25"/>
        <w:shd w:val="clear" w:color="auto" w:fill="auto"/>
        <w:spacing w:line="240" w:lineRule="auto"/>
        <w:ind w:left="474" w:right="460" w:firstLine="700"/>
      </w:pPr>
      <w:r w:rsidRPr="00C52108">
        <w:t xml:space="preserve">Многогранник и его элементы. Названия многогранников с разным положением и количеством граней. </w:t>
      </w:r>
      <w:proofErr w:type="gramStart"/>
      <w:r w:rsidRPr="00C52108">
        <w:t>Первичные представления о пирамидах, параллелепипедах, призмах, сфере, шаре, цилиндре, конусе, их элементах и простейших свойствах.</w:t>
      </w:r>
      <w:proofErr w:type="gramEnd"/>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207" w:name="bookmark213"/>
      <w:r w:rsidRPr="00C52108">
        <w:rPr>
          <w:b w:val="0"/>
        </w:rPr>
        <w:t>Отношения</w:t>
      </w:r>
      <w:bookmarkEnd w:id="207"/>
    </w:p>
    <w:p w:rsidR="000A0869" w:rsidRPr="00C52108" w:rsidRDefault="00742D4B" w:rsidP="009D683C">
      <w:pPr>
        <w:pStyle w:val="80"/>
        <w:shd w:val="clear" w:color="auto" w:fill="auto"/>
        <w:spacing w:after="0" w:line="240" w:lineRule="auto"/>
        <w:ind w:left="474" w:firstLine="700"/>
        <w:rPr>
          <w:b w:val="0"/>
        </w:rPr>
      </w:pPr>
      <w:r w:rsidRPr="00C52108">
        <w:rPr>
          <w:b w:val="0"/>
        </w:rPr>
        <w:t>Равенство фигур</w:t>
      </w:r>
    </w:p>
    <w:p w:rsidR="000A0869" w:rsidRPr="00C52108" w:rsidRDefault="00742D4B" w:rsidP="009D683C">
      <w:pPr>
        <w:pStyle w:val="25"/>
        <w:shd w:val="clear" w:color="auto" w:fill="auto"/>
        <w:spacing w:line="240" w:lineRule="auto"/>
        <w:ind w:left="474" w:right="460" w:firstLine="700"/>
      </w:pPr>
      <w:r w:rsidRPr="00C52108">
        <w:t>Свойства и признаки равенства треугольников. Дополнительные признаки равенства треугольников. Признаки равенства параллелограммов.</w:t>
      </w:r>
    </w:p>
    <w:p w:rsidR="000A0869" w:rsidRPr="00C52108" w:rsidRDefault="00742D4B" w:rsidP="009D683C">
      <w:pPr>
        <w:pStyle w:val="80"/>
        <w:shd w:val="clear" w:color="auto" w:fill="auto"/>
        <w:spacing w:after="0" w:line="240" w:lineRule="auto"/>
        <w:ind w:left="474" w:firstLine="700"/>
        <w:rPr>
          <w:b w:val="0"/>
        </w:rPr>
      </w:pPr>
      <w:r w:rsidRPr="00C52108">
        <w:rPr>
          <w:b w:val="0"/>
        </w:rPr>
        <w:t xml:space="preserve">Параллельность </w:t>
      </w:r>
      <w:proofErr w:type="gramStart"/>
      <w:r w:rsidRPr="00C52108">
        <w:rPr>
          <w:b w:val="0"/>
        </w:rPr>
        <w:t>прямых</w:t>
      </w:r>
      <w:proofErr w:type="gramEnd"/>
    </w:p>
    <w:p w:rsidR="000A0869" w:rsidRPr="00C52108" w:rsidRDefault="00742D4B" w:rsidP="009D683C">
      <w:pPr>
        <w:pStyle w:val="25"/>
        <w:shd w:val="clear" w:color="auto" w:fill="auto"/>
        <w:spacing w:line="240" w:lineRule="auto"/>
        <w:ind w:left="474" w:right="460" w:firstLine="700"/>
      </w:pPr>
      <w:r w:rsidRPr="00C52108">
        <w:t xml:space="preserve">Признаки и свойства </w:t>
      </w:r>
      <w:proofErr w:type="gramStart"/>
      <w:r w:rsidRPr="00C52108">
        <w:t>параллельных</w:t>
      </w:r>
      <w:proofErr w:type="gramEnd"/>
      <w:r w:rsidRPr="00C52108">
        <w:t xml:space="preserve"> прямых. Аксиома параллельности Евклида. Первичные представления о неевклидовых геометриях. Теорема Фалеса.</w:t>
      </w:r>
    </w:p>
    <w:p w:rsidR="000A0869" w:rsidRPr="00C52108" w:rsidRDefault="00742D4B" w:rsidP="009D683C">
      <w:pPr>
        <w:pStyle w:val="80"/>
        <w:shd w:val="clear" w:color="auto" w:fill="auto"/>
        <w:spacing w:after="0" w:line="240" w:lineRule="auto"/>
        <w:ind w:left="474" w:firstLine="700"/>
        <w:rPr>
          <w:b w:val="0"/>
        </w:rPr>
      </w:pPr>
      <w:r w:rsidRPr="00C52108">
        <w:rPr>
          <w:b w:val="0"/>
        </w:rPr>
        <w:t>Перпендикулярные прямые</w:t>
      </w:r>
    </w:p>
    <w:p w:rsidR="000A0869" w:rsidRPr="00C52108" w:rsidRDefault="00742D4B" w:rsidP="009D683C">
      <w:pPr>
        <w:pStyle w:val="25"/>
        <w:shd w:val="clear" w:color="auto" w:fill="auto"/>
        <w:spacing w:line="240" w:lineRule="auto"/>
        <w:ind w:left="474" w:right="460" w:firstLine="700"/>
      </w:pPr>
      <w:r w:rsidRPr="00C52108">
        <w:t xml:space="preserve">Прямой угол. Перпендикуляр </w:t>
      </w:r>
      <w:proofErr w:type="gramStart"/>
      <w:r w:rsidRPr="00C52108">
        <w:t>к</w:t>
      </w:r>
      <w:proofErr w:type="gramEnd"/>
      <w:r w:rsidRPr="00C52108">
        <w:t xml:space="preserve"> прямой. Серединный перпендикуляр к отрезку. Свойства и признаки перпендикулярности </w:t>
      </w:r>
      <w:proofErr w:type="gramStart"/>
      <w:r w:rsidRPr="00C52108">
        <w:t>прямых</w:t>
      </w:r>
      <w:proofErr w:type="gramEnd"/>
      <w:r w:rsidRPr="00C52108">
        <w:t>. Наклонные, проекции, их свойства.</w:t>
      </w:r>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208" w:name="bookmark214"/>
      <w:r w:rsidRPr="00C52108">
        <w:rPr>
          <w:b w:val="0"/>
        </w:rPr>
        <w:t>Подобие</w:t>
      </w:r>
      <w:bookmarkEnd w:id="208"/>
    </w:p>
    <w:p w:rsidR="000A0869" w:rsidRPr="00C52108" w:rsidRDefault="00742D4B" w:rsidP="009D683C">
      <w:pPr>
        <w:pStyle w:val="25"/>
        <w:shd w:val="clear" w:color="auto" w:fill="auto"/>
        <w:spacing w:line="240" w:lineRule="auto"/>
        <w:ind w:left="474" w:right="460" w:firstLine="700"/>
      </w:pPr>
      <w:r w:rsidRPr="00C52108">
        <w:t>Пропорциональные отрезки, подобие фигур. Подобные треугольники. Признаки подобия треугольников. Отношение площадей подобных фигур.</w:t>
      </w:r>
    </w:p>
    <w:p w:rsidR="000A0869" w:rsidRPr="00C52108" w:rsidRDefault="00742D4B" w:rsidP="009D683C">
      <w:pPr>
        <w:pStyle w:val="80"/>
        <w:shd w:val="clear" w:color="auto" w:fill="auto"/>
        <w:spacing w:after="0" w:line="240" w:lineRule="auto"/>
        <w:ind w:left="474" w:firstLine="700"/>
        <w:rPr>
          <w:b w:val="0"/>
        </w:rPr>
      </w:pPr>
      <w:r w:rsidRPr="00C52108">
        <w:rPr>
          <w:b w:val="0"/>
        </w:rPr>
        <w:t>Взаимное расположение прямой и окружности</w:t>
      </w:r>
      <w:r w:rsidRPr="00C52108">
        <w:rPr>
          <w:rStyle w:val="81"/>
        </w:rPr>
        <w:t>, двух окружностей.</w:t>
      </w:r>
    </w:p>
    <w:p w:rsidR="000A0869" w:rsidRPr="00C52108" w:rsidRDefault="00742D4B" w:rsidP="009D683C">
      <w:pPr>
        <w:pStyle w:val="80"/>
        <w:shd w:val="clear" w:color="auto" w:fill="auto"/>
        <w:spacing w:after="0" w:line="240" w:lineRule="auto"/>
        <w:ind w:left="474" w:firstLine="700"/>
        <w:rPr>
          <w:b w:val="0"/>
        </w:rPr>
      </w:pPr>
      <w:r w:rsidRPr="00C52108">
        <w:rPr>
          <w:b w:val="0"/>
        </w:rPr>
        <w:t>Измерения и вычисления</w:t>
      </w:r>
    </w:p>
    <w:p w:rsidR="000A0869" w:rsidRPr="00C52108" w:rsidRDefault="00742D4B" w:rsidP="009D683C">
      <w:pPr>
        <w:pStyle w:val="54"/>
        <w:keepNext/>
        <w:keepLines/>
        <w:shd w:val="clear" w:color="auto" w:fill="auto"/>
        <w:spacing w:before="0" w:after="0" w:line="240" w:lineRule="auto"/>
        <w:ind w:left="474" w:firstLine="700"/>
        <w:jc w:val="left"/>
        <w:rPr>
          <w:b w:val="0"/>
        </w:rPr>
      </w:pPr>
      <w:bookmarkStart w:id="209" w:name="bookmark215"/>
      <w:r w:rsidRPr="00C52108">
        <w:rPr>
          <w:b w:val="0"/>
        </w:rPr>
        <w:t>Величины</w:t>
      </w:r>
      <w:bookmarkEnd w:id="209"/>
    </w:p>
    <w:p w:rsidR="000A0869" w:rsidRPr="00C52108" w:rsidRDefault="00742D4B" w:rsidP="009D683C">
      <w:pPr>
        <w:pStyle w:val="25"/>
        <w:shd w:val="clear" w:color="auto" w:fill="auto"/>
        <w:spacing w:line="240" w:lineRule="auto"/>
        <w:ind w:left="474" w:firstLine="700"/>
        <w:jc w:val="left"/>
      </w:pPr>
      <w:r w:rsidRPr="00C52108">
        <w:t>Понятие величины. Длина. Измерение длины. Единцы измерения длины.</w:t>
      </w:r>
    </w:p>
    <w:p w:rsidR="000A0869" w:rsidRPr="00C52108" w:rsidRDefault="004953CD" w:rsidP="009D683C">
      <w:pPr>
        <w:pStyle w:val="25"/>
        <w:shd w:val="clear" w:color="auto" w:fill="auto"/>
        <w:spacing w:line="240" w:lineRule="auto"/>
        <w:ind w:left="474" w:right="460" w:firstLine="700"/>
      </w:pPr>
      <w:r w:rsidRPr="00C52108">
        <w:t>Величина угла. Г</w:t>
      </w:r>
      <w:r w:rsidR="00742D4B" w:rsidRPr="00C52108">
        <w:t>радусная мера угла. Синус, косинус и тангенс острого угла прямоугольного треугольника.</w:t>
      </w:r>
    </w:p>
    <w:p w:rsidR="000A0869" w:rsidRPr="00C52108" w:rsidRDefault="00742D4B" w:rsidP="009D683C">
      <w:pPr>
        <w:pStyle w:val="25"/>
        <w:shd w:val="clear" w:color="auto" w:fill="auto"/>
        <w:spacing w:line="240" w:lineRule="auto"/>
        <w:ind w:left="474" w:right="460" w:firstLine="700"/>
      </w:pPr>
      <w:r w:rsidRPr="00C52108">
        <w:t>Понятие о площади плоской фигуры и ее свойствах. Измерение площадей. Единицы измерения площади.</w:t>
      </w:r>
    </w:p>
    <w:p w:rsidR="000A0869" w:rsidRPr="00C52108" w:rsidRDefault="00742D4B" w:rsidP="009D683C">
      <w:pPr>
        <w:pStyle w:val="25"/>
        <w:shd w:val="clear" w:color="auto" w:fill="auto"/>
        <w:spacing w:line="240" w:lineRule="auto"/>
        <w:ind w:left="474" w:right="460" w:firstLine="700"/>
      </w:pPr>
      <w:r w:rsidRPr="00C52108">
        <w:t>Представление об объеме пространственной фигуры и его свойствах. Измерение объема. Единицы измерения объемов.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10" w:name="bookmark216"/>
      <w:r w:rsidRPr="00C52108">
        <w:rPr>
          <w:b w:val="0"/>
        </w:rPr>
        <w:t>Измерения и вычисления</w:t>
      </w:r>
      <w:bookmarkEnd w:id="210"/>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Инструменты для измерений и построений; измерение и вычисление углов, длин (расстояний), площадей, вычисление элементов треугольников с использованием тригонометрических соотношений. Площади. Формулы площади треугольника, параллелограмма и его частных видов, трапеции, формула Герона, формула площади выпуклого четырехугольника, формулы длины окружности и площади круга. Площадь кругового сектора, кругового сегмента. Площадь правильного многоугольника.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Теорема Пифагора. Пифагоровы тройки. Тригонометрические соотношения в прямоугольном треугольнике. Тригонометрические функции </w:t>
      </w:r>
      <w:r w:rsidRPr="00C52108">
        <w:rPr>
          <w:b w:val="0"/>
        </w:rPr>
        <w:lastRenderedPageBreak/>
        <w:t>тупого угла.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Теорема косинусов. Теорема синусов.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Решение треугольников. Вычисление углов. Вычисление высоты, медианы и биссектрисы треугольника. Ортотреугольник. Теорема Птолемея. Теорема Менелая. Теорема Чевы.</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11" w:name="bookmark217"/>
      <w:r w:rsidRPr="00C52108">
        <w:rPr>
          <w:b w:val="0"/>
        </w:rPr>
        <w:t>Расстояния</w:t>
      </w:r>
      <w:bookmarkEnd w:id="211"/>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Расстояние между точками. Расстояние от точки </w:t>
      </w:r>
      <w:proofErr w:type="gramStart"/>
      <w:r w:rsidRPr="00C52108">
        <w:rPr>
          <w:b w:val="0"/>
        </w:rPr>
        <w:t>до</w:t>
      </w:r>
      <w:proofErr w:type="gramEnd"/>
      <w:r w:rsidRPr="00C52108">
        <w:rPr>
          <w:b w:val="0"/>
        </w:rPr>
        <w:t xml:space="preserve"> прямой. Расстояние между фигурами.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Равновеликие и равносоставленные фигуры.</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Свойства (аксиомы) длины отрезка, величины угла, площади и объема фигуры.</w:t>
      </w:r>
    </w:p>
    <w:p w:rsidR="000A0869" w:rsidRPr="00C52108" w:rsidRDefault="004953CD" w:rsidP="009D683C">
      <w:pPr>
        <w:pStyle w:val="80"/>
        <w:shd w:val="clear" w:color="auto" w:fill="auto"/>
        <w:spacing w:after="0" w:line="240" w:lineRule="auto"/>
        <w:ind w:left="474" w:firstLine="700"/>
        <w:jc w:val="both"/>
        <w:rPr>
          <w:b w:val="0"/>
        </w:rPr>
      </w:pPr>
      <w:r w:rsidRPr="00C52108">
        <w:rPr>
          <w:b w:val="0"/>
        </w:rPr>
        <w:t>Г</w:t>
      </w:r>
      <w:r w:rsidR="00742D4B" w:rsidRPr="00C52108">
        <w:rPr>
          <w:b w:val="0"/>
        </w:rPr>
        <w:t>еометрические построения</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Геометрические построения для иллюстрации свойств геометрических фигур.</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Инструменты для построений. Циркуль, линейка.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Простейшие построения циркулем и линейкой: построение биссектрисы угла, перпендикуляра к прямой, угла, равного </w:t>
      </w:r>
      <w:proofErr w:type="gramStart"/>
      <w:r w:rsidRPr="00C52108">
        <w:rPr>
          <w:b w:val="0"/>
        </w:rPr>
        <w:t>данному</w:t>
      </w:r>
      <w:proofErr w:type="gramEnd"/>
      <w:r w:rsidRPr="00C52108">
        <w:rPr>
          <w:b w:val="0"/>
        </w:rPr>
        <w:t>.</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Построение треугольников по трем сторонам, двум сторонам и углу между ними, стороне и двум прилежащим к ней углам, </w:t>
      </w:r>
      <w:r w:rsidRPr="00C52108">
        <w:rPr>
          <w:rStyle w:val="813pt"/>
          <w:i w:val="0"/>
          <w:sz w:val="28"/>
          <w:szCs w:val="28"/>
        </w:rPr>
        <w:t>по другим элементам.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Деление отрезка в данном отношении.</w:t>
      </w:r>
    </w:p>
    <w:p w:rsidR="000A0869" w:rsidRPr="00C52108" w:rsidRDefault="00742D4B" w:rsidP="009D683C">
      <w:pPr>
        <w:pStyle w:val="25"/>
        <w:shd w:val="clear" w:color="auto" w:fill="auto"/>
        <w:spacing w:line="240" w:lineRule="auto"/>
        <w:ind w:left="474" w:firstLine="700"/>
        <w:jc w:val="left"/>
      </w:pPr>
      <w:r w:rsidRPr="00C52108">
        <w:t>Основные методы решения задач на построение (метод геометрических мест точек, метод параллельного переноса, метод симметрии, метод подобия). Этапы решения задач на построение.</w:t>
      </w:r>
    </w:p>
    <w:p w:rsidR="000A0869" w:rsidRPr="00C52108" w:rsidRDefault="00742D4B" w:rsidP="009D683C">
      <w:pPr>
        <w:pStyle w:val="80"/>
        <w:shd w:val="clear" w:color="auto" w:fill="auto"/>
        <w:spacing w:after="0" w:line="240" w:lineRule="auto"/>
        <w:ind w:left="1174"/>
        <w:rPr>
          <w:b w:val="0"/>
        </w:rPr>
      </w:pPr>
      <w:r w:rsidRPr="00C52108">
        <w:rPr>
          <w:b w:val="0"/>
        </w:rPr>
        <w:t>Геометрические преобразования</w:t>
      </w:r>
      <w:r w:rsidR="004953CD" w:rsidRPr="00C52108">
        <w:rPr>
          <w:b w:val="0"/>
        </w:rPr>
        <w:t>.</w:t>
      </w:r>
      <w:r w:rsidRPr="00C52108">
        <w:rPr>
          <w:b w:val="0"/>
        </w:rPr>
        <w:t xml:space="preserve"> </w:t>
      </w:r>
      <w:r w:rsidR="004953CD" w:rsidRPr="00C52108">
        <w:rPr>
          <w:b w:val="0"/>
        </w:rPr>
        <w:t xml:space="preserve"> </w:t>
      </w:r>
      <w:r w:rsidRPr="00C52108">
        <w:rPr>
          <w:b w:val="0"/>
        </w:rPr>
        <w:t>Преобразования</w:t>
      </w:r>
    </w:p>
    <w:p w:rsidR="000A0869" w:rsidRPr="00C52108" w:rsidRDefault="00742D4B" w:rsidP="009D683C">
      <w:pPr>
        <w:pStyle w:val="25"/>
        <w:shd w:val="clear" w:color="auto" w:fill="auto"/>
        <w:spacing w:line="240" w:lineRule="auto"/>
        <w:ind w:left="474" w:firstLine="700"/>
        <w:jc w:val="left"/>
      </w:pPr>
      <w:r w:rsidRPr="00C52108">
        <w:t>Представление о межпредметном понятии «преобразование». Преобразования в математике (в арифметике, алгебре, геометрические преобразования).</w:t>
      </w:r>
    </w:p>
    <w:p w:rsidR="000A0869" w:rsidRPr="00C52108" w:rsidRDefault="00742D4B" w:rsidP="009D683C">
      <w:pPr>
        <w:pStyle w:val="80"/>
        <w:shd w:val="clear" w:color="auto" w:fill="auto"/>
        <w:spacing w:after="0" w:line="240" w:lineRule="auto"/>
        <w:ind w:left="474" w:firstLine="700"/>
        <w:rPr>
          <w:b w:val="0"/>
        </w:rPr>
      </w:pPr>
      <w:r w:rsidRPr="00C52108">
        <w:rPr>
          <w:b w:val="0"/>
        </w:rPr>
        <w:t>Движения</w:t>
      </w:r>
    </w:p>
    <w:p w:rsidR="000A0869" w:rsidRPr="00C52108" w:rsidRDefault="00742D4B" w:rsidP="009D683C">
      <w:pPr>
        <w:pStyle w:val="25"/>
        <w:shd w:val="clear" w:color="auto" w:fill="auto"/>
        <w:spacing w:line="240" w:lineRule="auto"/>
        <w:ind w:left="474" w:firstLine="700"/>
        <w:jc w:val="left"/>
      </w:pPr>
      <w:r w:rsidRPr="00C52108">
        <w:t>Осевая и центральная симметрии, поворот и параллельный перенос. Комбинации движений на плоскости и их свойства.</w:t>
      </w:r>
    </w:p>
    <w:p w:rsidR="000A0869" w:rsidRPr="00C52108" w:rsidRDefault="00742D4B" w:rsidP="009D683C">
      <w:pPr>
        <w:pStyle w:val="80"/>
        <w:shd w:val="clear" w:color="auto" w:fill="auto"/>
        <w:spacing w:after="0" w:line="240" w:lineRule="auto"/>
        <w:ind w:left="474" w:firstLine="700"/>
        <w:rPr>
          <w:b w:val="0"/>
        </w:rPr>
      </w:pPr>
      <w:r w:rsidRPr="00C52108">
        <w:rPr>
          <w:b w:val="0"/>
        </w:rPr>
        <w:t>Подобие как преобразование</w:t>
      </w:r>
    </w:p>
    <w:p w:rsidR="000A0869" w:rsidRPr="00C52108" w:rsidRDefault="004953CD" w:rsidP="009D683C">
      <w:pPr>
        <w:pStyle w:val="25"/>
        <w:shd w:val="clear" w:color="auto" w:fill="auto"/>
        <w:spacing w:line="240" w:lineRule="auto"/>
        <w:ind w:left="474" w:firstLine="700"/>
        <w:jc w:val="left"/>
      </w:pPr>
      <w:r w:rsidRPr="00C52108">
        <w:t>Ге</w:t>
      </w:r>
      <w:r w:rsidR="00742D4B" w:rsidRPr="00C52108">
        <w:t>омотетия. Геометрические преобразования как средство доказательства утверждений и решения задач.</w:t>
      </w:r>
    </w:p>
    <w:p w:rsidR="000A0869" w:rsidRPr="00C52108" w:rsidRDefault="00742D4B" w:rsidP="009D683C">
      <w:pPr>
        <w:pStyle w:val="80"/>
        <w:shd w:val="clear" w:color="auto" w:fill="auto"/>
        <w:spacing w:after="0" w:line="240" w:lineRule="auto"/>
        <w:ind w:left="1174"/>
        <w:rPr>
          <w:b w:val="0"/>
        </w:rPr>
      </w:pPr>
      <w:r w:rsidRPr="00C52108">
        <w:rPr>
          <w:b w:val="0"/>
        </w:rPr>
        <w:t>Векторы и координаты на плоскости Векторы</w:t>
      </w:r>
    </w:p>
    <w:p w:rsidR="000A0869" w:rsidRPr="00C52108" w:rsidRDefault="00742D4B" w:rsidP="009D683C">
      <w:pPr>
        <w:pStyle w:val="25"/>
        <w:shd w:val="clear" w:color="auto" w:fill="auto"/>
        <w:spacing w:line="240" w:lineRule="auto"/>
        <w:ind w:left="474" w:firstLine="700"/>
        <w:jc w:val="left"/>
      </w:pPr>
      <w:r w:rsidRPr="00C52108">
        <w:t>Понятие вектора, действия над векторами, коллинеарные векторы, векторный базис, разложение вектора по базисным векторам. Единственность разложения векторов по базису, скалярное произведение и его свойства, использование векторов в физике.</w:t>
      </w:r>
    </w:p>
    <w:p w:rsidR="000A0869" w:rsidRPr="00C52108" w:rsidRDefault="00742D4B" w:rsidP="009D683C">
      <w:pPr>
        <w:pStyle w:val="80"/>
        <w:shd w:val="clear" w:color="auto" w:fill="auto"/>
        <w:spacing w:after="0" w:line="240" w:lineRule="auto"/>
        <w:ind w:left="474" w:firstLine="700"/>
        <w:rPr>
          <w:b w:val="0"/>
        </w:rPr>
      </w:pPr>
      <w:r w:rsidRPr="00C52108">
        <w:rPr>
          <w:b w:val="0"/>
        </w:rPr>
        <w:t>Координаты</w:t>
      </w:r>
    </w:p>
    <w:p w:rsidR="000A0869" w:rsidRPr="00C52108" w:rsidRDefault="00742D4B" w:rsidP="009D683C">
      <w:pPr>
        <w:pStyle w:val="25"/>
        <w:shd w:val="clear" w:color="auto" w:fill="auto"/>
        <w:spacing w:line="240" w:lineRule="auto"/>
        <w:ind w:left="474" w:firstLine="700"/>
        <w:jc w:val="left"/>
      </w:pPr>
      <w:r w:rsidRPr="00C52108">
        <w:t>Основные понятия, координаты вектора, расстояние между точками. Координаты середины отрезка. Уравнения фигур.</w:t>
      </w:r>
    </w:p>
    <w:p w:rsidR="000A0869" w:rsidRPr="00C52108" w:rsidRDefault="00742D4B" w:rsidP="004953CD">
      <w:pPr>
        <w:pStyle w:val="25"/>
        <w:shd w:val="clear" w:color="auto" w:fill="auto"/>
        <w:spacing w:line="240" w:lineRule="auto"/>
        <w:ind w:left="1174" w:firstLine="0"/>
        <w:jc w:val="left"/>
      </w:pPr>
      <w:r w:rsidRPr="00C52108">
        <w:t>Применение векторов и координат для решения геометрических задач. Аффинная система координат. Радиус-векторы точек. Центроид системы</w:t>
      </w:r>
      <w:r w:rsidR="004953CD" w:rsidRPr="00C52108">
        <w:t xml:space="preserve"> </w:t>
      </w:r>
      <w:r w:rsidRPr="00C52108">
        <w:t>точек.</w:t>
      </w:r>
    </w:p>
    <w:p w:rsidR="000A0869" w:rsidRPr="00C52108" w:rsidRDefault="00742D4B" w:rsidP="009D683C">
      <w:pPr>
        <w:pStyle w:val="120"/>
        <w:shd w:val="clear" w:color="auto" w:fill="auto"/>
        <w:spacing w:line="240" w:lineRule="auto"/>
        <w:ind w:left="474" w:firstLine="700"/>
        <w:rPr>
          <w:b w:val="0"/>
          <w:i w:val="0"/>
        </w:rPr>
      </w:pPr>
      <w:r w:rsidRPr="00C52108">
        <w:rPr>
          <w:b w:val="0"/>
          <w:i w:val="0"/>
        </w:rPr>
        <w:lastRenderedPageBreak/>
        <w:t>История математики</w:t>
      </w:r>
    </w:p>
    <w:p w:rsidR="000A0869" w:rsidRPr="00C52108" w:rsidRDefault="00742D4B" w:rsidP="009D683C">
      <w:pPr>
        <w:pStyle w:val="211"/>
        <w:shd w:val="clear" w:color="auto" w:fill="auto"/>
        <w:spacing w:line="240" w:lineRule="auto"/>
        <w:ind w:left="474" w:firstLine="700"/>
        <w:jc w:val="left"/>
        <w:rPr>
          <w:i w:val="0"/>
          <w:sz w:val="28"/>
          <w:szCs w:val="28"/>
        </w:rPr>
      </w:pPr>
      <w:r w:rsidRPr="00C52108">
        <w:rPr>
          <w:i w:val="0"/>
          <w:sz w:val="28"/>
          <w:szCs w:val="28"/>
        </w:rPr>
        <w:t>Возникновение математики как науки, этапы ее развития. Основные разделы математики. Выдающиеся математики и их вклад в развитие науки.</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 xml:space="preserve">Зарождение алгебры в недрах арифметики. </w:t>
      </w:r>
      <w:proofErr w:type="gramStart"/>
      <w:r w:rsidRPr="00C52108">
        <w:rPr>
          <w:i w:val="0"/>
          <w:sz w:val="28"/>
          <w:szCs w:val="28"/>
        </w:rPr>
        <w:t>Ал-Хорезми</w:t>
      </w:r>
      <w:proofErr w:type="gramEnd"/>
      <w:r w:rsidRPr="00C52108">
        <w:rPr>
          <w:i w:val="0"/>
          <w:sz w:val="28"/>
          <w:szCs w:val="28"/>
        </w:rPr>
        <w:t>. Рождение буквенной символики. П. Ферма, Ф. Виет, Р. Декарт. История вопроса о нахождении формул корней алгебраических уравнений степеней, больших четырех. Н. Тарталья, Дж. Кардано, Н.Х. Абель, Э.Галуа.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координат.</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Истоки теории вероятностей: страховое дело, азартные игры. П. Ферма, Б. Паскаль, Я. Бернулли, А.Н. Колмогоров.</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От земледелия к геометрии. Пифагор и его школа. Фалес, Архимед. Платон и Аристотель. Построение правильных многоугольников. Триссекция угла. Квадратура круга. Удвоение куба. История числа п. Золотое сечение. «Начала» Евклида. Л. Эйлер, Н.И. Лобачевский. История пятого постулата.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Геометрия и искусство. Геометрические закономерности окружающего мира.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Роль российских ученых в развитии математики: Л.Эйлер. Н.И. Лобачевский, П.Л. Чебышев, С. Ковалевская, А.Н. Колмогоров.</w:t>
      </w:r>
    </w:p>
    <w:p w:rsidR="000A0869" w:rsidRPr="00C52108" w:rsidRDefault="00742D4B" w:rsidP="009D683C">
      <w:pPr>
        <w:pStyle w:val="211"/>
        <w:shd w:val="clear" w:color="auto" w:fill="auto"/>
        <w:spacing w:line="240" w:lineRule="auto"/>
        <w:ind w:left="454" w:right="460" w:firstLine="720"/>
        <w:rPr>
          <w:i w:val="0"/>
          <w:sz w:val="28"/>
          <w:szCs w:val="28"/>
        </w:rPr>
      </w:pPr>
      <w:bookmarkStart w:id="212" w:name="bookmark218"/>
      <w:r w:rsidRPr="00C52108">
        <w:rPr>
          <w:i w:val="0"/>
          <w:sz w:val="28"/>
          <w:szCs w:val="28"/>
        </w:rPr>
        <w:t>Математика в развитии России: Петр I, школа математических и навигацких наук, развитие российского флота, А.Н. Крылов. Космическая программа и М.В. Келдыш.</w:t>
      </w:r>
      <w:bookmarkEnd w:id="212"/>
    </w:p>
    <w:p w:rsidR="000A0869" w:rsidRPr="00C52108" w:rsidRDefault="00742D4B" w:rsidP="009D683C">
      <w:pPr>
        <w:pStyle w:val="54"/>
        <w:keepNext/>
        <w:keepLines/>
        <w:numPr>
          <w:ilvl w:val="0"/>
          <w:numId w:val="52"/>
        </w:numPr>
        <w:shd w:val="clear" w:color="auto" w:fill="auto"/>
        <w:tabs>
          <w:tab w:val="left" w:pos="2241"/>
        </w:tabs>
        <w:spacing w:before="0" w:after="0" w:line="240" w:lineRule="auto"/>
        <w:ind w:left="454" w:firstLine="720"/>
        <w:jc w:val="both"/>
        <w:rPr>
          <w:b w:val="0"/>
        </w:rPr>
      </w:pPr>
      <w:bookmarkStart w:id="213" w:name="bookmark219"/>
      <w:r w:rsidRPr="00C52108">
        <w:rPr>
          <w:b w:val="0"/>
        </w:rPr>
        <w:t>Информатика</w:t>
      </w:r>
      <w:bookmarkEnd w:id="213"/>
    </w:p>
    <w:p w:rsidR="000A0869" w:rsidRPr="00C52108" w:rsidRDefault="00742D4B" w:rsidP="009D683C">
      <w:pPr>
        <w:pStyle w:val="25"/>
        <w:shd w:val="clear" w:color="auto" w:fill="auto"/>
        <w:spacing w:line="240" w:lineRule="auto"/>
        <w:ind w:left="474" w:right="440" w:firstLine="700"/>
      </w:pPr>
      <w:r w:rsidRPr="00C52108">
        <w:t>При реализации программы учебного предмета «Информатика» у учащихся формируется информационная и алгоритмическая культура</w:t>
      </w:r>
      <w:proofErr w:type="gramStart"/>
      <w:r w:rsidRPr="00C52108">
        <w:t>;у</w:t>
      </w:r>
      <w:proofErr w:type="gramEnd"/>
      <w:r w:rsidRPr="00C52108">
        <w:t>мение формализации и структурирования информации, учащиеся овладевают способами представления данных в соответствии с поставленной задачей - таблицы, схемы, графики, диаграммы, с использованием соответствующих программных средств обработки данных; у учащихся формируется представление о компьютере как универсальном устройстве обработки информации; представление об основных изучаемых понятиях: информация, алгоритм, модель - и их свойствах</w:t>
      </w:r>
      <w:proofErr w:type="gramStart"/>
      <w:r w:rsidRPr="00C52108">
        <w:t>;р</w:t>
      </w:r>
      <w:proofErr w:type="gramEnd"/>
      <w:r w:rsidRPr="00C52108">
        <w:t xml:space="preserve">азвивается алгоритмическое мышление, необходимое для профессиональной деятельности в современном обществе; формируютсяпредставления о том, как понятия и конструкции информатики </w:t>
      </w:r>
      <w:r w:rsidRPr="00C52108">
        <w:lastRenderedPageBreak/>
        <w:t>применяются в реальном мире, о роли информационных технологий и роботизированных устройств в жизни людей, промышленности и научных исследованиях; вырабатываются навык и умение безопасного и целесообразного поведения при работе с компьютерными программами и в сети Интернет, умение соблюдать нормы информационной этики и права.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14" w:name="bookmark220"/>
      <w:r w:rsidRPr="00C52108">
        <w:rPr>
          <w:b w:val="0"/>
        </w:rPr>
        <w:t>Введение</w:t>
      </w:r>
      <w:bookmarkEnd w:id="214"/>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Информация и информационные процессы</w:t>
      </w:r>
    </w:p>
    <w:p w:rsidR="000A0869" w:rsidRPr="00C52108" w:rsidRDefault="00742D4B" w:rsidP="009D683C">
      <w:pPr>
        <w:pStyle w:val="25"/>
        <w:shd w:val="clear" w:color="auto" w:fill="auto"/>
        <w:spacing w:line="240" w:lineRule="auto"/>
        <w:ind w:left="474" w:right="440" w:firstLine="700"/>
      </w:pPr>
      <w:r w:rsidRPr="00C52108">
        <w:t>Информация - одно из основных обобщающих понятий современной науки.</w:t>
      </w:r>
    </w:p>
    <w:p w:rsidR="000A0869" w:rsidRPr="00C52108" w:rsidRDefault="00742D4B" w:rsidP="009D683C">
      <w:pPr>
        <w:pStyle w:val="25"/>
        <w:shd w:val="clear" w:color="auto" w:fill="auto"/>
        <w:spacing w:line="240" w:lineRule="auto"/>
        <w:ind w:left="474" w:right="440" w:firstLine="700"/>
      </w:pPr>
      <w:r w:rsidRPr="00C52108">
        <w:t>Различные аспекты слова «информация»: информация как данные, которые могут быть обработаны автоматизированной системой, и информация как сведения, предназначенные для восприятия человеком.</w:t>
      </w:r>
    </w:p>
    <w:p w:rsidR="000A0869" w:rsidRPr="00C52108" w:rsidRDefault="00742D4B" w:rsidP="009D683C">
      <w:pPr>
        <w:pStyle w:val="25"/>
        <w:shd w:val="clear" w:color="auto" w:fill="auto"/>
        <w:spacing w:line="240" w:lineRule="auto"/>
        <w:ind w:left="474" w:right="440" w:firstLine="700"/>
      </w:pPr>
      <w:r w:rsidRPr="00C52108">
        <w:t>Примеры данных: тексты, числа. Дискретность данных. Анализ данных. Возможность описания непрерывных объектов и процессов с помощью дискретных данных.</w:t>
      </w:r>
    </w:p>
    <w:p w:rsidR="000A0869" w:rsidRPr="00C52108" w:rsidRDefault="00742D4B" w:rsidP="009D683C">
      <w:pPr>
        <w:pStyle w:val="25"/>
        <w:shd w:val="clear" w:color="auto" w:fill="auto"/>
        <w:spacing w:line="240" w:lineRule="auto"/>
        <w:ind w:left="474" w:right="440" w:firstLine="700"/>
      </w:pPr>
      <w:r w:rsidRPr="00C52108">
        <w:t>Информационные процессы - процессы, связанные с хранением, преобразованием и передачей данных.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Компьютер - универсальное устройство обработки данных</w:t>
      </w:r>
    </w:p>
    <w:p w:rsidR="000A0869" w:rsidRPr="00C52108" w:rsidRDefault="00742D4B" w:rsidP="009D683C">
      <w:pPr>
        <w:pStyle w:val="25"/>
        <w:shd w:val="clear" w:color="auto" w:fill="auto"/>
        <w:spacing w:line="240" w:lineRule="auto"/>
        <w:ind w:left="474" w:right="440" w:firstLine="700"/>
      </w:pPr>
      <w:r w:rsidRPr="00C52108">
        <w:t>Архитектура компьютера: процессор, оперативная память, внешняя энергонезависимая память, устройства ввода-вывода; их количественные характеристики.</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Компьютеры, встроенные в технические устройства и производственные комплексы. Роботизированные производства, аддитивные технологии (30-принтеры).</w:t>
      </w:r>
    </w:p>
    <w:p w:rsidR="000A0869" w:rsidRPr="00C52108" w:rsidRDefault="00742D4B" w:rsidP="009D683C">
      <w:pPr>
        <w:pStyle w:val="25"/>
        <w:shd w:val="clear" w:color="auto" w:fill="auto"/>
        <w:spacing w:line="240" w:lineRule="auto"/>
        <w:ind w:left="474" w:firstLine="700"/>
      </w:pPr>
      <w:r w:rsidRPr="00C52108">
        <w:t>Программное обеспечение компьютера.</w:t>
      </w:r>
    </w:p>
    <w:p w:rsidR="000A0869" w:rsidRPr="00C52108" w:rsidRDefault="00742D4B" w:rsidP="009D683C">
      <w:pPr>
        <w:pStyle w:val="25"/>
        <w:shd w:val="clear" w:color="auto" w:fill="auto"/>
        <w:spacing w:line="240" w:lineRule="auto"/>
        <w:ind w:left="474" w:right="440" w:firstLine="700"/>
      </w:pPr>
      <w:r w:rsidRPr="00C52108">
        <w:t xml:space="preserve">Носители информации, используемые в ИКТ. История и перспективы развития. Представление об объемах данных и скоростях доступа, характерных для различных видов носителей. </w:t>
      </w:r>
      <w:r w:rsidRPr="00C52108">
        <w:rPr>
          <w:rStyle w:val="213pt"/>
          <w:i w:val="0"/>
          <w:sz w:val="28"/>
          <w:szCs w:val="28"/>
        </w:rPr>
        <w:t>Носители информации в живой природе.</w:t>
      </w:r>
    </w:p>
    <w:p w:rsidR="000A0869" w:rsidRPr="00C52108" w:rsidRDefault="00742D4B" w:rsidP="009D683C">
      <w:pPr>
        <w:pStyle w:val="25"/>
        <w:shd w:val="clear" w:color="auto" w:fill="auto"/>
        <w:spacing w:line="240" w:lineRule="auto"/>
        <w:ind w:left="474" w:right="440" w:firstLine="700"/>
      </w:pPr>
      <w:r w:rsidRPr="00C52108">
        <w:t>История и тенденции развития компьютеров, улучшение характеристик компьютеров. Суперкомпьютеры.</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Физические ограничения на значения характеристик компьютеров.</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Параллельные вычисления.</w:t>
      </w:r>
    </w:p>
    <w:p w:rsidR="000A0869" w:rsidRPr="00C52108" w:rsidRDefault="00742D4B" w:rsidP="009D683C">
      <w:pPr>
        <w:pStyle w:val="25"/>
        <w:shd w:val="clear" w:color="auto" w:fill="auto"/>
        <w:spacing w:line="240" w:lineRule="auto"/>
        <w:ind w:left="474" w:firstLine="700"/>
      </w:pPr>
      <w:r w:rsidRPr="00C52108">
        <w:t>Техника безопасности и правила работы на компьютере.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Математические основы информатики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Тексты и кодирование</w:t>
      </w:r>
    </w:p>
    <w:p w:rsidR="000A0869" w:rsidRPr="00C52108" w:rsidRDefault="00742D4B" w:rsidP="009D683C">
      <w:pPr>
        <w:pStyle w:val="25"/>
        <w:shd w:val="clear" w:color="auto" w:fill="auto"/>
        <w:spacing w:line="240" w:lineRule="auto"/>
        <w:ind w:left="474" w:right="440" w:firstLine="700"/>
      </w:pPr>
      <w:r w:rsidRPr="00C52108">
        <w:t>Символ. Алфавит - конечное множество символов. Текст - конечная последовательность символов данного алфавита. Количество различных текстов данной длины в данном алфавите.</w:t>
      </w:r>
    </w:p>
    <w:p w:rsidR="000A0869" w:rsidRPr="00C52108" w:rsidRDefault="00742D4B" w:rsidP="009D683C">
      <w:pPr>
        <w:pStyle w:val="25"/>
        <w:shd w:val="clear" w:color="auto" w:fill="auto"/>
        <w:spacing w:line="240" w:lineRule="auto"/>
        <w:ind w:left="474" w:right="440" w:firstLine="700"/>
      </w:pPr>
      <w:r w:rsidRPr="00C52108">
        <w:t>Раз</w:t>
      </w:r>
      <w:r w:rsidR="00CC1136" w:rsidRPr="00C52108">
        <w:t>ООО</w:t>
      </w:r>
      <w:r w:rsidRPr="00C52108">
        <w:t>бразие языков и алфавитов. Естественные и формальные языки. Алфавит текстов на русском языке.</w:t>
      </w:r>
    </w:p>
    <w:p w:rsidR="000A0869" w:rsidRPr="00C52108" w:rsidRDefault="00742D4B" w:rsidP="009D683C">
      <w:pPr>
        <w:pStyle w:val="25"/>
        <w:shd w:val="clear" w:color="auto" w:fill="auto"/>
        <w:spacing w:line="240" w:lineRule="auto"/>
        <w:ind w:left="474" w:right="440" w:firstLine="700"/>
      </w:pPr>
      <w:r w:rsidRPr="00C52108">
        <w:t>Кодирование символов одного алфавита с помощью кодовых слов в другом алфавите; кодовая таблица, декодирование.</w:t>
      </w:r>
    </w:p>
    <w:p w:rsidR="000A0869" w:rsidRPr="00C52108" w:rsidRDefault="00742D4B" w:rsidP="009D683C">
      <w:pPr>
        <w:pStyle w:val="25"/>
        <w:shd w:val="clear" w:color="auto" w:fill="auto"/>
        <w:spacing w:line="240" w:lineRule="auto"/>
        <w:ind w:left="474" w:right="440" w:firstLine="700"/>
      </w:pPr>
      <w:r w:rsidRPr="00C52108">
        <w:t xml:space="preserve">Двоичный алфавит. Представление данных в компьютере как текстов в </w:t>
      </w:r>
      <w:r w:rsidRPr="00C52108">
        <w:lastRenderedPageBreak/>
        <w:t>двоичном алфавите.</w:t>
      </w:r>
    </w:p>
    <w:p w:rsidR="000A0869" w:rsidRPr="00C52108" w:rsidRDefault="00742D4B" w:rsidP="009D683C">
      <w:pPr>
        <w:pStyle w:val="25"/>
        <w:shd w:val="clear" w:color="auto" w:fill="auto"/>
        <w:spacing w:line="240" w:lineRule="auto"/>
        <w:ind w:left="474" w:right="440" w:firstLine="700"/>
      </w:pPr>
      <w:r w:rsidRPr="00C52108">
        <w:t>Двоичные коды с фиксированной длиной кодового слова. Разрядность кода - длина кодового слова. Примеры двоичных кодов с разрядностью 8, 16, 32.</w:t>
      </w:r>
    </w:p>
    <w:p w:rsidR="000A0869" w:rsidRPr="00C52108" w:rsidRDefault="00742D4B" w:rsidP="009D683C">
      <w:pPr>
        <w:pStyle w:val="25"/>
        <w:shd w:val="clear" w:color="auto" w:fill="auto"/>
        <w:spacing w:line="240" w:lineRule="auto"/>
        <w:ind w:left="474" w:right="440" w:firstLine="700"/>
      </w:pPr>
      <w:r w:rsidRPr="00C52108">
        <w:t>Единицы измерения длины двоичных текстов: бит, байт, Килобайт и т.д. Количество информации, содержащееся в сообщении.</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Подход А.Н. Колмогорова к определению количества информации.</w:t>
      </w:r>
    </w:p>
    <w:p w:rsidR="000A0869" w:rsidRPr="00C52108" w:rsidRDefault="00742D4B" w:rsidP="009D683C">
      <w:pPr>
        <w:pStyle w:val="25"/>
        <w:shd w:val="clear" w:color="auto" w:fill="auto"/>
        <w:spacing w:line="240" w:lineRule="auto"/>
        <w:ind w:left="474" w:right="440" w:firstLine="700"/>
      </w:pPr>
      <w:r w:rsidRPr="00C52108">
        <w:t xml:space="preserve">Зависимость количества кодовых комбинаций от разрядности кода. </w:t>
      </w:r>
      <w:r w:rsidRPr="00C52108">
        <w:rPr>
          <w:rStyle w:val="213pt"/>
          <w:i w:val="0"/>
          <w:sz w:val="28"/>
          <w:szCs w:val="28"/>
        </w:rPr>
        <w:t>Код ЛБСП.</w:t>
      </w:r>
      <w:r w:rsidR="004953CD" w:rsidRPr="00C52108">
        <w:rPr>
          <w:rStyle w:val="213pt"/>
          <w:i w:val="0"/>
          <w:sz w:val="28"/>
          <w:szCs w:val="28"/>
        </w:rPr>
        <w:t xml:space="preserve"> </w:t>
      </w:r>
      <w:r w:rsidRPr="00C52108">
        <w:t xml:space="preserve">Кодировки кириллицы. Примеры кодирования букв национальных алфавитов. Представление о стандарте Unicode. </w:t>
      </w:r>
      <w:r w:rsidRPr="00C52108">
        <w:rPr>
          <w:rStyle w:val="213pt"/>
          <w:i w:val="0"/>
          <w:sz w:val="28"/>
          <w:szCs w:val="28"/>
        </w:rPr>
        <w:t xml:space="preserve">Таблицы кодировки с алфавитом, отличным от </w:t>
      </w:r>
      <w:proofErr w:type="gramStart"/>
      <w:r w:rsidRPr="00C52108">
        <w:rPr>
          <w:rStyle w:val="213pt"/>
          <w:i w:val="0"/>
          <w:sz w:val="28"/>
          <w:szCs w:val="28"/>
        </w:rPr>
        <w:t>двоичного</w:t>
      </w:r>
      <w:proofErr w:type="gramEnd"/>
      <w:r w:rsidRPr="00C52108">
        <w:rPr>
          <w:rStyle w:val="213pt"/>
          <w:i w:val="0"/>
          <w:sz w:val="28"/>
          <w:szCs w:val="28"/>
        </w:rPr>
        <w:t>.</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Искажение информации при передаче. Коды, исправляющие ошибки. Возможность однозначного декодирования для кодов с различной длиной кодовых слов.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Дискретизация</w:t>
      </w:r>
    </w:p>
    <w:p w:rsidR="000A0869" w:rsidRPr="00C52108" w:rsidRDefault="00742D4B" w:rsidP="009D683C">
      <w:pPr>
        <w:pStyle w:val="25"/>
        <w:shd w:val="clear" w:color="auto" w:fill="auto"/>
        <w:spacing w:line="240" w:lineRule="auto"/>
        <w:ind w:left="474" w:right="440" w:firstLine="700"/>
      </w:pPr>
      <w:r w:rsidRPr="00C52108">
        <w:t>Измерение и дискретизация. Общее предста</w:t>
      </w:r>
      <w:r w:rsidR="004953CD" w:rsidRPr="00C52108">
        <w:t>вление о цифровом представлен</w:t>
      </w:r>
      <w:proofErr w:type="gramStart"/>
      <w:r w:rsidR="004953CD" w:rsidRPr="00C52108">
        <w:t xml:space="preserve">ии </w:t>
      </w:r>
      <w:r w:rsidRPr="00C52108">
        <w:t>ау</w:t>
      </w:r>
      <w:proofErr w:type="gramEnd"/>
      <w:r w:rsidRPr="00C52108">
        <w:t>диовизуальных и других непрерывных данных.</w:t>
      </w:r>
    </w:p>
    <w:p w:rsidR="000A0869" w:rsidRPr="00C52108" w:rsidRDefault="00742D4B" w:rsidP="009D683C">
      <w:pPr>
        <w:pStyle w:val="25"/>
        <w:shd w:val="clear" w:color="auto" w:fill="auto"/>
        <w:spacing w:line="240" w:lineRule="auto"/>
        <w:ind w:left="474" w:right="440" w:firstLine="700"/>
      </w:pPr>
      <w:r w:rsidRPr="00C52108">
        <w:t>Кодирование цвета. Цветовые модели</w:t>
      </w:r>
      <w:r w:rsidRPr="00C52108">
        <w:rPr>
          <w:rStyle w:val="2a"/>
          <w:b w:val="0"/>
        </w:rPr>
        <w:t xml:space="preserve">. </w:t>
      </w:r>
      <w:r w:rsidRPr="00C52108">
        <w:t xml:space="preserve">Модели RGB и СМУК. </w:t>
      </w:r>
      <w:r w:rsidRPr="00C52108">
        <w:rPr>
          <w:rStyle w:val="213pt"/>
          <w:i w:val="0"/>
          <w:sz w:val="28"/>
          <w:szCs w:val="28"/>
        </w:rPr>
        <w:t>Модели HSB и CMY</w:t>
      </w:r>
      <w:r w:rsidRPr="00C52108">
        <w:rPr>
          <w:rStyle w:val="21pt0"/>
          <w:i w:val="0"/>
        </w:rPr>
        <w:t>.</w:t>
      </w:r>
      <w:r w:rsidRPr="00C52108">
        <w:t xml:space="preserve"> Глубина кодирования. Знакомство с растровой и векторной графикой.</w:t>
      </w:r>
    </w:p>
    <w:p w:rsidR="000A0869" w:rsidRPr="00C52108" w:rsidRDefault="00742D4B" w:rsidP="009D683C">
      <w:pPr>
        <w:pStyle w:val="25"/>
        <w:shd w:val="clear" w:color="auto" w:fill="auto"/>
        <w:spacing w:line="240" w:lineRule="auto"/>
        <w:ind w:left="474" w:right="440" w:firstLine="700"/>
      </w:pPr>
      <w:r w:rsidRPr="00C52108">
        <w:t>Кодирование звука</w:t>
      </w:r>
      <w:r w:rsidRPr="00C52108">
        <w:rPr>
          <w:rStyle w:val="2a"/>
          <w:b w:val="0"/>
        </w:rPr>
        <w:t xml:space="preserve">. </w:t>
      </w:r>
      <w:r w:rsidRPr="00C52108">
        <w:t>Разрядность и частота записи. Количество каналов записи.</w:t>
      </w:r>
    </w:p>
    <w:p w:rsidR="000A0869" w:rsidRPr="00C52108" w:rsidRDefault="00742D4B" w:rsidP="009D683C">
      <w:pPr>
        <w:pStyle w:val="25"/>
        <w:shd w:val="clear" w:color="auto" w:fill="auto"/>
        <w:spacing w:line="240" w:lineRule="auto"/>
        <w:ind w:left="474" w:right="440" w:firstLine="700"/>
      </w:pPr>
      <w:r w:rsidRPr="00C52108">
        <w:t>Оценка количественных параметров, связанных с представлением и хранением изображений и звуковых файлов.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15" w:name="bookmark221"/>
      <w:r w:rsidRPr="00C52108">
        <w:rPr>
          <w:b w:val="0"/>
        </w:rPr>
        <w:t>Системы счисления</w:t>
      </w:r>
      <w:bookmarkEnd w:id="215"/>
    </w:p>
    <w:p w:rsidR="000A0869" w:rsidRPr="00C52108" w:rsidRDefault="00742D4B" w:rsidP="009D683C">
      <w:pPr>
        <w:pStyle w:val="25"/>
        <w:shd w:val="clear" w:color="auto" w:fill="auto"/>
        <w:spacing w:line="240" w:lineRule="auto"/>
        <w:ind w:left="474" w:right="440" w:firstLine="700"/>
      </w:pPr>
      <w:r w:rsidRPr="00C52108">
        <w:t>Позиционные и непозиционные системы счисления. Примеры представления чисел в позиционных системах счисления.</w:t>
      </w:r>
    </w:p>
    <w:p w:rsidR="000A0869" w:rsidRPr="00C52108" w:rsidRDefault="00742D4B" w:rsidP="009D683C">
      <w:pPr>
        <w:pStyle w:val="25"/>
        <w:shd w:val="clear" w:color="auto" w:fill="auto"/>
        <w:spacing w:line="240" w:lineRule="auto"/>
        <w:ind w:left="474" w:right="440" w:firstLine="700"/>
      </w:pPr>
      <w:r w:rsidRPr="00C52108">
        <w:t>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w:t>
      </w:r>
    </w:p>
    <w:p w:rsidR="000A0869" w:rsidRPr="00C52108" w:rsidRDefault="00742D4B" w:rsidP="009D683C">
      <w:pPr>
        <w:pStyle w:val="25"/>
        <w:shd w:val="clear" w:color="auto" w:fill="auto"/>
        <w:spacing w:line="240" w:lineRule="auto"/>
        <w:ind w:left="474" w:right="440" w:firstLine="700"/>
      </w:pPr>
      <w:r w:rsidRPr="00C52108">
        <w:t xml:space="preserve">Двоичная система счисления, запись целых чисел в пределах от 0 до 1024. Перевод натуральных чисел из десятичной системы счисления в </w:t>
      </w:r>
      <w:proofErr w:type="gramStart"/>
      <w:r w:rsidRPr="00C52108">
        <w:t>двоичную</w:t>
      </w:r>
      <w:proofErr w:type="gramEnd"/>
      <w:r w:rsidRPr="00C52108">
        <w:t xml:space="preserve"> и из двоичной в десятичную.</w:t>
      </w:r>
    </w:p>
    <w:p w:rsidR="000A0869" w:rsidRPr="00C52108" w:rsidRDefault="00742D4B" w:rsidP="009D683C">
      <w:pPr>
        <w:pStyle w:val="25"/>
        <w:shd w:val="clear" w:color="auto" w:fill="auto"/>
        <w:spacing w:line="240" w:lineRule="auto"/>
        <w:ind w:left="474" w:right="440" w:firstLine="700"/>
      </w:pPr>
      <w:r w:rsidRPr="00C52108">
        <w:t xml:space="preserve">Восьмеричная и шестнадцатеричная системы счисления. Перевод натуральных чисел из десятичной системы счисления в </w:t>
      </w:r>
      <w:proofErr w:type="gramStart"/>
      <w:r w:rsidRPr="00C52108">
        <w:t>восьмеричную</w:t>
      </w:r>
      <w:proofErr w:type="gramEnd"/>
      <w:r w:rsidRPr="00C52108">
        <w:t>, шестнадцатеричную и обратно.</w:t>
      </w:r>
    </w:p>
    <w:p w:rsidR="000A0869" w:rsidRPr="00C52108" w:rsidRDefault="00742D4B" w:rsidP="009D683C">
      <w:pPr>
        <w:pStyle w:val="25"/>
        <w:shd w:val="clear" w:color="auto" w:fill="auto"/>
        <w:spacing w:line="240" w:lineRule="auto"/>
        <w:ind w:left="474" w:right="440" w:firstLine="700"/>
      </w:pPr>
      <w:r w:rsidRPr="00C52108">
        <w:t xml:space="preserve">Перевод натуральных чисел из двоичной системы счисления в </w:t>
      </w:r>
      <w:proofErr w:type="gramStart"/>
      <w:r w:rsidRPr="00C52108">
        <w:t>восьмеричную</w:t>
      </w:r>
      <w:proofErr w:type="gramEnd"/>
      <w:r w:rsidRPr="00C52108">
        <w:t xml:space="preserve"> и шестнадцатеричную и обратно.</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Арифметические действия в системах счисления.</w:t>
      </w:r>
    </w:p>
    <w:p w:rsidR="000A0869" w:rsidRPr="00C52108" w:rsidRDefault="00742D4B" w:rsidP="009D683C">
      <w:pPr>
        <w:pStyle w:val="54"/>
        <w:keepNext/>
        <w:keepLines/>
        <w:shd w:val="clear" w:color="auto" w:fill="auto"/>
        <w:spacing w:before="0" w:after="0" w:line="240" w:lineRule="auto"/>
        <w:ind w:left="474" w:right="440" w:firstLine="700"/>
        <w:jc w:val="both"/>
        <w:rPr>
          <w:b w:val="0"/>
        </w:rPr>
      </w:pPr>
      <w:bookmarkStart w:id="216" w:name="bookmark222"/>
      <w:r w:rsidRPr="00C52108">
        <w:rPr>
          <w:b w:val="0"/>
        </w:rPr>
        <w:t>Элементы комбинаторики, теории множеств и математической логики</w:t>
      </w:r>
      <w:bookmarkEnd w:id="216"/>
    </w:p>
    <w:p w:rsidR="000A0869" w:rsidRPr="00C52108" w:rsidRDefault="00742D4B" w:rsidP="009D683C">
      <w:pPr>
        <w:pStyle w:val="25"/>
        <w:shd w:val="clear" w:color="auto" w:fill="auto"/>
        <w:spacing w:line="240" w:lineRule="auto"/>
        <w:ind w:left="474" w:right="440" w:firstLine="700"/>
      </w:pPr>
      <w:r w:rsidRPr="00C52108">
        <w:t>Расчет количества вариантов: формулы перемножения и сложения количества вариантов. Количество текстов данной длины в данном алфавите.</w:t>
      </w:r>
    </w:p>
    <w:p w:rsidR="000A0869" w:rsidRPr="00C52108" w:rsidRDefault="00742D4B" w:rsidP="009D683C">
      <w:pPr>
        <w:pStyle w:val="25"/>
        <w:shd w:val="clear" w:color="auto" w:fill="auto"/>
        <w:spacing w:line="240" w:lineRule="auto"/>
        <w:ind w:left="474" w:right="440" w:firstLine="700"/>
      </w:pPr>
      <w:r w:rsidRPr="00C52108">
        <w:t xml:space="preserve">Множество. Определение количества элементов во множествах, </w:t>
      </w:r>
      <w:r w:rsidRPr="00C52108">
        <w:lastRenderedPageBreak/>
        <w:t>полученных из двух или трех базовых множеств с помощью операций объединения, пересечения и дополнения.</w:t>
      </w:r>
    </w:p>
    <w:p w:rsidR="000A0869" w:rsidRPr="00C52108" w:rsidRDefault="00742D4B" w:rsidP="009D683C">
      <w:pPr>
        <w:pStyle w:val="25"/>
        <w:shd w:val="clear" w:color="auto" w:fill="auto"/>
        <w:spacing w:line="240" w:lineRule="auto"/>
        <w:ind w:left="474" w:right="440" w:firstLine="700"/>
      </w:pPr>
      <w:r w:rsidRPr="00C52108">
        <w:t>Высказывания. Простые и сложные высказывания. Диаграммы Эйлер</w:t>
      </w:r>
      <w:proofErr w:type="gramStart"/>
      <w:r w:rsidRPr="00C52108">
        <w:t>а-</w:t>
      </w:r>
      <w:proofErr w:type="gramEnd"/>
      <w:r w:rsidRPr="00C52108">
        <w:t xml:space="preserve"> Венна. Логические значения высказываний. Логические выражения. </w:t>
      </w:r>
      <w:proofErr w:type="gramStart"/>
      <w:r w:rsidRPr="00C52108">
        <w:t>Логические операции: «и» (конъюнкция, логическое умножение), «или» (дизъюнкция, логическое сложение), «не» (логическое отрицание).</w:t>
      </w:r>
      <w:proofErr w:type="gramEnd"/>
      <w:r w:rsidRPr="00C52108">
        <w:t xml:space="preserve"> Правила записи логических выражений. Приоритеты логических операций.</w:t>
      </w:r>
    </w:p>
    <w:p w:rsidR="000A0869" w:rsidRPr="00C52108" w:rsidRDefault="00742D4B" w:rsidP="009D683C">
      <w:pPr>
        <w:pStyle w:val="25"/>
        <w:shd w:val="clear" w:color="auto" w:fill="auto"/>
        <w:spacing w:line="240" w:lineRule="auto"/>
        <w:ind w:left="474" w:right="440" w:firstLine="700"/>
      </w:pPr>
      <w:r w:rsidRPr="00C52108">
        <w:t>Таблицы истинности. Построение таблиц истинности для логических выражений.</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Логические операции следования (импликация) и равносильности (эквивалентность). Свойства логических операций. Законы алгебры логики. Использование таблиц истинности для доказательства законов алгебры логики. Логические элементы. Схемы логических элементов и их физическая (электронная) реализация. Знакомство с логическими основами компьютера.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Списки, графы, деревья</w:t>
      </w:r>
    </w:p>
    <w:p w:rsidR="000A0869" w:rsidRPr="00C52108" w:rsidRDefault="00742D4B" w:rsidP="009D683C">
      <w:pPr>
        <w:pStyle w:val="25"/>
        <w:shd w:val="clear" w:color="auto" w:fill="auto"/>
        <w:spacing w:line="240" w:lineRule="auto"/>
        <w:ind w:left="474" w:right="440" w:firstLine="700"/>
      </w:pPr>
      <w:r w:rsidRPr="00C52108">
        <w:t>Список. Первый элемент, последний элемент, предыдущий элемент, следующий элемент. Вставка, удаление и замена элемента.</w:t>
      </w:r>
    </w:p>
    <w:p w:rsidR="000A0869" w:rsidRPr="00C52108" w:rsidRDefault="00742D4B" w:rsidP="009D683C">
      <w:pPr>
        <w:pStyle w:val="25"/>
        <w:shd w:val="clear" w:color="auto" w:fill="auto"/>
        <w:spacing w:line="240" w:lineRule="auto"/>
        <w:ind w:left="474" w:right="440" w:firstLine="700"/>
      </w:pPr>
      <w:r w:rsidRPr="00C52108">
        <w:t>Граф. Вершина, ребро, путь. Ориентированные и неориентированные графы. Начальная вершина (источник) и конечная вершина (сток) в ориентированном графе. Длина (вес) ребра и пути. Понятие минимального пути. Матрица смежности графа (с длинами ребер).</w:t>
      </w:r>
    </w:p>
    <w:p w:rsidR="000A0869" w:rsidRPr="00C52108" w:rsidRDefault="00742D4B" w:rsidP="009D683C">
      <w:pPr>
        <w:pStyle w:val="25"/>
        <w:shd w:val="clear" w:color="auto" w:fill="auto"/>
        <w:spacing w:line="240" w:lineRule="auto"/>
        <w:ind w:left="474" w:right="460" w:firstLine="700"/>
      </w:pPr>
      <w:r w:rsidRPr="00C52108">
        <w:t xml:space="preserve">Дерево. Корень, лист, вершина (узел). Предшествующая вершина, последующие вершины. Поддерево. Высота дерева. </w:t>
      </w:r>
      <w:r w:rsidRPr="00C52108">
        <w:rPr>
          <w:rStyle w:val="213pt"/>
          <w:i w:val="0"/>
          <w:sz w:val="28"/>
          <w:szCs w:val="28"/>
        </w:rPr>
        <w:t>Бинарное дерево. Генеалогическое дерево.</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Алгоритмы и элементы программирования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Исполнители и алгоритмы. Управление исполнителями</w:t>
      </w:r>
    </w:p>
    <w:p w:rsidR="000A0869" w:rsidRPr="00C52108" w:rsidRDefault="00742D4B" w:rsidP="009D683C">
      <w:pPr>
        <w:pStyle w:val="25"/>
        <w:shd w:val="clear" w:color="auto" w:fill="auto"/>
        <w:spacing w:line="240" w:lineRule="auto"/>
        <w:ind w:left="474" w:right="460" w:firstLine="700"/>
      </w:pPr>
      <w:r w:rsidRPr="00C52108">
        <w:t>Исполнители. Состояния, возможные обстановки и система команд исполнителя; команды-приказы и команды-запросы; отказ исполнителя. Необходимость формального описания исполнителя. Ручное управление исполнителем.</w:t>
      </w:r>
    </w:p>
    <w:p w:rsidR="000A0869" w:rsidRPr="00C52108" w:rsidRDefault="00742D4B" w:rsidP="004953CD">
      <w:pPr>
        <w:pStyle w:val="25"/>
        <w:shd w:val="clear" w:color="auto" w:fill="auto"/>
        <w:tabs>
          <w:tab w:val="left" w:pos="2853"/>
          <w:tab w:val="left" w:pos="4283"/>
          <w:tab w:val="left" w:pos="6352"/>
          <w:tab w:val="left" w:pos="8068"/>
        </w:tabs>
        <w:spacing w:line="240" w:lineRule="auto"/>
        <w:ind w:left="474" w:right="460" w:firstLine="700"/>
      </w:pPr>
      <w:r w:rsidRPr="00C52108">
        <w:t>Алгоритм как план управления исполнителем (исполнителями). Алгоритмический язык (язык программирования) - формальный язык для записи алгоритмов. Программа - запись алгоритма на конкретном алгоритмическом языке. Компьютер - автоматическое уст</w:t>
      </w:r>
      <w:r w:rsidR="004953CD" w:rsidRPr="00C52108">
        <w:t xml:space="preserve">ройство, способное управлять по заранее составленной программе </w:t>
      </w:r>
      <w:r w:rsidRPr="00C52108">
        <w:t>исполнителями,</w:t>
      </w:r>
      <w:r w:rsidR="004953CD" w:rsidRPr="00C52108">
        <w:t xml:space="preserve"> выполняющими команды. Программное </w:t>
      </w:r>
      <w:r w:rsidRPr="00C52108">
        <w:t>управление исполнителем.</w:t>
      </w:r>
    </w:p>
    <w:p w:rsidR="000A0869" w:rsidRPr="00C52108" w:rsidRDefault="00742D4B" w:rsidP="009D683C">
      <w:pPr>
        <w:pStyle w:val="211"/>
        <w:shd w:val="clear" w:color="auto" w:fill="auto"/>
        <w:spacing w:line="240" w:lineRule="auto"/>
        <w:ind w:left="474"/>
        <w:rPr>
          <w:i w:val="0"/>
          <w:sz w:val="28"/>
          <w:szCs w:val="28"/>
        </w:rPr>
      </w:pPr>
      <w:r w:rsidRPr="00C52108">
        <w:rPr>
          <w:i w:val="0"/>
          <w:sz w:val="28"/>
          <w:szCs w:val="28"/>
        </w:rPr>
        <w:t>Программное управление самодвижущимся роботом.</w:t>
      </w:r>
    </w:p>
    <w:p w:rsidR="000A0869" w:rsidRPr="00C52108" w:rsidRDefault="00742D4B" w:rsidP="009D683C">
      <w:pPr>
        <w:pStyle w:val="25"/>
        <w:shd w:val="clear" w:color="auto" w:fill="auto"/>
        <w:spacing w:line="240" w:lineRule="auto"/>
        <w:ind w:left="474" w:right="460" w:firstLine="700"/>
      </w:pPr>
      <w:r w:rsidRPr="00C52108">
        <w:t>Словесное описание алгоритмов. Описание алгоритма с помощью блок- схем. Отличие словесного описания алгоритма, от описания на формальном алгоритмическом языке.</w:t>
      </w:r>
    </w:p>
    <w:p w:rsidR="000A0869" w:rsidRPr="00C52108" w:rsidRDefault="00742D4B" w:rsidP="009D683C">
      <w:pPr>
        <w:pStyle w:val="25"/>
        <w:shd w:val="clear" w:color="auto" w:fill="auto"/>
        <w:spacing w:line="240" w:lineRule="auto"/>
        <w:ind w:left="474" w:right="460" w:firstLine="700"/>
      </w:pPr>
      <w:r w:rsidRPr="00C52108">
        <w:t>Системы программирования. Средства создания и выполнения программ.</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Понятие об этапах разработки программ и приемах отладки программ.</w:t>
      </w:r>
    </w:p>
    <w:p w:rsidR="000A0869" w:rsidRPr="00C52108" w:rsidRDefault="00742D4B" w:rsidP="009D683C">
      <w:pPr>
        <w:pStyle w:val="25"/>
        <w:shd w:val="clear" w:color="auto" w:fill="auto"/>
        <w:tabs>
          <w:tab w:val="left" w:pos="8278"/>
        </w:tabs>
        <w:spacing w:line="240" w:lineRule="auto"/>
        <w:ind w:left="474" w:firstLine="700"/>
      </w:pPr>
      <w:r w:rsidRPr="00C52108">
        <w:t>Управление. С</w:t>
      </w:r>
      <w:r w:rsidR="004953CD" w:rsidRPr="00C52108">
        <w:t xml:space="preserve">игнал. Обратная связь. Примеры: </w:t>
      </w:r>
      <w:r w:rsidRPr="00C52108">
        <w:t>компьютер и</w:t>
      </w:r>
    </w:p>
    <w:p w:rsidR="000A0869" w:rsidRPr="00C52108" w:rsidRDefault="00742D4B" w:rsidP="009D683C">
      <w:pPr>
        <w:pStyle w:val="25"/>
        <w:shd w:val="clear" w:color="auto" w:fill="auto"/>
        <w:spacing w:line="240" w:lineRule="auto"/>
        <w:ind w:left="474" w:right="460" w:firstLine="0"/>
      </w:pPr>
      <w:r w:rsidRPr="00C52108">
        <w:lastRenderedPageBreak/>
        <w:t>управляемый им исполнитель (в том числе робот); компьютер, получающий сигналы от цифровых датчиков в ходе наблюдений и экспериментов, и управляющий реальными (в том числе движущимися) устройствами.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Алгоритмические конструкции</w:t>
      </w:r>
    </w:p>
    <w:p w:rsidR="000A0869" w:rsidRPr="00C52108" w:rsidRDefault="00742D4B" w:rsidP="009D683C">
      <w:pPr>
        <w:pStyle w:val="25"/>
        <w:shd w:val="clear" w:color="auto" w:fill="auto"/>
        <w:tabs>
          <w:tab w:val="left" w:pos="4113"/>
        </w:tabs>
        <w:spacing w:line="240" w:lineRule="auto"/>
        <w:ind w:left="474" w:right="440" w:firstLine="700"/>
      </w:pPr>
      <w:r w:rsidRPr="00C52108">
        <w:t>Конструкция «следование». Линейный алгоритм. Огра</w:t>
      </w:r>
      <w:r w:rsidR="004953CD" w:rsidRPr="00C52108">
        <w:t xml:space="preserve">ниченность линейных алгоритмов: </w:t>
      </w:r>
      <w:r w:rsidRPr="00C52108">
        <w:t>невозможность предусмотреть зависимость</w:t>
      </w:r>
    </w:p>
    <w:p w:rsidR="000A0869" w:rsidRPr="00C52108" w:rsidRDefault="00742D4B" w:rsidP="009D683C">
      <w:pPr>
        <w:pStyle w:val="25"/>
        <w:shd w:val="clear" w:color="auto" w:fill="auto"/>
        <w:spacing w:line="240" w:lineRule="auto"/>
        <w:ind w:left="474" w:firstLine="0"/>
        <w:jc w:val="left"/>
      </w:pPr>
      <w:r w:rsidRPr="00C52108">
        <w:t>последовательности выполняемых действий от исходных данных.</w:t>
      </w:r>
    </w:p>
    <w:p w:rsidR="000A0869" w:rsidRPr="00C52108" w:rsidRDefault="00742D4B" w:rsidP="009D683C">
      <w:pPr>
        <w:pStyle w:val="25"/>
        <w:shd w:val="clear" w:color="auto" w:fill="auto"/>
        <w:spacing w:line="240" w:lineRule="auto"/>
        <w:ind w:left="474" w:right="440" w:firstLine="700"/>
      </w:pPr>
      <w:r w:rsidRPr="00C52108">
        <w:t xml:space="preserve">Конструкция «ветвление». </w:t>
      </w:r>
      <w:proofErr w:type="gramStart"/>
      <w:r w:rsidRPr="00C52108">
        <w:t>Условный оператор: полная и неполная формы.</w:t>
      </w:r>
      <w:proofErr w:type="gramEnd"/>
    </w:p>
    <w:p w:rsidR="000A0869" w:rsidRPr="00C52108" w:rsidRDefault="00742D4B" w:rsidP="009D683C">
      <w:pPr>
        <w:pStyle w:val="25"/>
        <w:shd w:val="clear" w:color="auto" w:fill="auto"/>
        <w:spacing w:line="240" w:lineRule="auto"/>
        <w:ind w:left="474" w:right="440" w:firstLine="700"/>
      </w:pPr>
      <w:r w:rsidRPr="00C52108">
        <w:t>Выполнение и невыполнение условия (истинность и ложность высказывания). Простые и составные условия. Запись составных условий.</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rStyle w:val="2114pt"/>
        </w:rPr>
        <w:t xml:space="preserve">Конструкция «повторения»: циклы с заданным числом повторений, с условием выполнения, с переменной цикла. </w:t>
      </w:r>
      <w:r w:rsidRPr="00C52108">
        <w:rPr>
          <w:i w:val="0"/>
          <w:sz w:val="28"/>
          <w:szCs w:val="28"/>
        </w:rPr>
        <w:t>Проверка условия выполнения цикла до начала выполнения тела цикла и после выполнения тела цикла: постусловие и предусловие цикла. Инвариант цикла.</w:t>
      </w:r>
    </w:p>
    <w:p w:rsidR="000A0869" w:rsidRPr="00C52108" w:rsidRDefault="004953CD" w:rsidP="004953CD">
      <w:pPr>
        <w:pStyle w:val="25"/>
        <w:shd w:val="clear" w:color="auto" w:fill="auto"/>
        <w:tabs>
          <w:tab w:val="left" w:pos="5115"/>
          <w:tab w:val="left" w:pos="6810"/>
          <w:tab w:val="left" w:pos="7510"/>
        </w:tabs>
        <w:spacing w:line="240" w:lineRule="auto"/>
        <w:ind w:left="474" w:firstLine="700"/>
      </w:pPr>
      <w:r w:rsidRPr="00C52108">
        <w:t xml:space="preserve">Запись алгоритмических конструкций в </w:t>
      </w:r>
      <w:r w:rsidR="00742D4B" w:rsidRPr="00C52108">
        <w:t>выбранном языке</w:t>
      </w:r>
      <w:r w:rsidRPr="00C52108">
        <w:t xml:space="preserve"> </w:t>
      </w:r>
      <w:r w:rsidR="00742D4B" w:rsidRPr="00C52108">
        <w:t>программирования.</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Примеры записи команд ветвления и повторения и других конструкций в различных алгоритмических языках.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Разработка алгоритмов и программ</w:t>
      </w:r>
    </w:p>
    <w:p w:rsidR="000A0869" w:rsidRPr="00C52108" w:rsidRDefault="00742D4B" w:rsidP="009D683C">
      <w:pPr>
        <w:pStyle w:val="211"/>
        <w:shd w:val="clear" w:color="auto" w:fill="auto"/>
        <w:spacing w:line="240" w:lineRule="auto"/>
        <w:ind w:left="474" w:firstLine="700"/>
        <w:rPr>
          <w:i w:val="0"/>
          <w:sz w:val="28"/>
          <w:szCs w:val="28"/>
        </w:rPr>
      </w:pPr>
      <w:r w:rsidRPr="00C52108">
        <w:rPr>
          <w:rStyle w:val="2114pt"/>
        </w:rPr>
        <w:t xml:space="preserve">Оператор присваивания. </w:t>
      </w:r>
      <w:r w:rsidRPr="00C52108">
        <w:rPr>
          <w:i w:val="0"/>
          <w:sz w:val="28"/>
          <w:szCs w:val="28"/>
        </w:rPr>
        <w:t>Представление о структурах данных.</w:t>
      </w:r>
    </w:p>
    <w:p w:rsidR="000A0869" w:rsidRPr="00C52108" w:rsidRDefault="00742D4B" w:rsidP="009D683C">
      <w:pPr>
        <w:pStyle w:val="25"/>
        <w:shd w:val="clear" w:color="auto" w:fill="auto"/>
        <w:spacing w:line="240" w:lineRule="auto"/>
        <w:ind w:left="474" w:right="440" w:firstLine="700"/>
      </w:pPr>
      <w:r w:rsidRPr="00C52108">
        <w:t xml:space="preserve">Константы и переменные. Переменная: имя и значение. Типы переменных: целые, вещественные, </w:t>
      </w:r>
      <w:r w:rsidRPr="00C52108">
        <w:rPr>
          <w:rStyle w:val="213pt"/>
          <w:i w:val="0"/>
          <w:sz w:val="28"/>
          <w:szCs w:val="28"/>
        </w:rPr>
        <w:t xml:space="preserve">символьные, строковые, логические. </w:t>
      </w:r>
      <w:r w:rsidRPr="00C52108">
        <w:t xml:space="preserve">Табличные величины (массивы). Одномерные массивы. </w:t>
      </w:r>
      <w:r w:rsidRPr="00C52108">
        <w:rPr>
          <w:rStyle w:val="213pt"/>
          <w:i w:val="0"/>
          <w:sz w:val="28"/>
          <w:szCs w:val="28"/>
        </w:rPr>
        <w:t>Двумерные массивы.</w:t>
      </w:r>
    </w:p>
    <w:p w:rsidR="000A0869" w:rsidRPr="00C52108" w:rsidRDefault="00742D4B" w:rsidP="009D683C">
      <w:pPr>
        <w:pStyle w:val="25"/>
        <w:shd w:val="clear" w:color="auto" w:fill="auto"/>
        <w:spacing w:line="240" w:lineRule="auto"/>
        <w:ind w:left="474" w:firstLine="700"/>
      </w:pPr>
      <w:r w:rsidRPr="00C52108">
        <w:t>Примеры задач обработки данных:</w:t>
      </w:r>
    </w:p>
    <w:p w:rsidR="000A0869" w:rsidRPr="00C52108" w:rsidRDefault="00742D4B" w:rsidP="009D683C">
      <w:pPr>
        <w:pStyle w:val="25"/>
        <w:numPr>
          <w:ilvl w:val="0"/>
          <w:numId w:val="53"/>
        </w:numPr>
        <w:shd w:val="clear" w:color="auto" w:fill="auto"/>
        <w:tabs>
          <w:tab w:val="left" w:pos="1601"/>
        </w:tabs>
        <w:spacing w:line="240" w:lineRule="auto"/>
        <w:ind w:left="474" w:right="440" w:firstLine="700"/>
      </w:pPr>
      <w:r w:rsidRPr="00C52108">
        <w:t>нахождение минимального и максимального числа из двух, трех, четырех данных чисел;</w:t>
      </w:r>
    </w:p>
    <w:p w:rsidR="000A0869" w:rsidRPr="00C52108" w:rsidRDefault="00742D4B" w:rsidP="009D683C">
      <w:pPr>
        <w:pStyle w:val="25"/>
        <w:numPr>
          <w:ilvl w:val="0"/>
          <w:numId w:val="53"/>
        </w:numPr>
        <w:shd w:val="clear" w:color="auto" w:fill="auto"/>
        <w:tabs>
          <w:tab w:val="left" w:pos="1581"/>
        </w:tabs>
        <w:spacing w:line="240" w:lineRule="auto"/>
        <w:ind w:left="474" w:firstLine="700"/>
      </w:pPr>
      <w:r w:rsidRPr="00C52108">
        <w:t>нахождение всех корней заданного квадратного уравнения;</w:t>
      </w:r>
    </w:p>
    <w:p w:rsidR="000A0869" w:rsidRPr="00C52108" w:rsidRDefault="00742D4B" w:rsidP="009D683C">
      <w:pPr>
        <w:pStyle w:val="25"/>
        <w:numPr>
          <w:ilvl w:val="0"/>
          <w:numId w:val="53"/>
        </w:numPr>
        <w:shd w:val="clear" w:color="auto" w:fill="auto"/>
        <w:tabs>
          <w:tab w:val="left" w:pos="1601"/>
        </w:tabs>
        <w:spacing w:line="240" w:lineRule="auto"/>
        <w:ind w:left="474" w:right="440" w:firstLine="700"/>
      </w:pPr>
      <w:r w:rsidRPr="00C52108">
        <w:t>заполнение числового массива в соответствии с формулой или путем ввода чисел;</w:t>
      </w:r>
    </w:p>
    <w:p w:rsidR="000A0869" w:rsidRPr="00C52108" w:rsidRDefault="00742D4B" w:rsidP="009D683C">
      <w:pPr>
        <w:pStyle w:val="25"/>
        <w:numPr>
          <w:ilvl w:val="0"/>
          <w:numId w:val="53"/>
        </w:numPr>
        <w:shd w:val="clear" w:color="auto" w:fill="auto"/>
        <w:tabs>
          <w:tab w:val="left" w:pos="1601"/>
        </w:tabs>
        <w:spacing w:line="240" w:lineRule="auto"/>
        <w:ind w:left="474" w:right="440" w:firstLine="700"/>
      </w:pPr>
      <w:r w:rsidRPr="00C52108">
        <w:t>нахождение суммы элементов данной конечной числовой последовательности или массива;</w:t>
      </w:r>
    </w:p>
    <w:p w:rsidR="000A0869" w:rsidRPr="00C52108" w:rsidRDefault="00742D4B" w:rsidP="009D683C">
      <w:pPr>
        <w:pStyle w:val="25"/>
        <w:numPr>
          <w:ilvl w:val="0"/>
          <w:numId w:val="53"/>
        </w:numPr>
        <w:shd w:val="clear" w:color="auto" w:fill="auto"/>
        <w:tabs>
          <w:tab w:val="left" w:pos="1581"/>
        </w:tabs>
        <w:spacing w:line="240" w:lineRule="auto"/>
        <w:ind w:left="474" w:firstLine="700"/>
      </w:pPr>
      <w:r w:rsidRPr="00C52108">
        <w:t>нахождение минимального (максимального) элемента массива.</w:t>
      </w:r>
    </w:p>
    <w:p w:rsidR="000A0869" w:rsidRPr="00C52108" w:rsidRDefault="00742D4B" w:rsidP="009D683C">
      <w:pPr>
        <w:pStyle w:val="25"/>
        <w:shd w:val="clear" w:color="auto" w:fill="auto"/>
        <w:spacing w:line="240" w:lineRule="auto"/>
        <w:ind w:left="474" w:right="440" w:firstLine="700"/>
      </w:pPr>
      <w:r w:rsidRPr="00C52108">
        <w:t>Знакомство с алгоритмами решения этих задач. Реализации этих алгоритмов в выбранной среде программирования.</w:t>
      </w:r>
    </w:p>
    <w:p w:rsidR="000A0869" w:rsidRPr="00C52108" w:rsidRDefault="00742D4B" w:rsidP="009D683C">
      <w:pPr>
        <w:pStyle w:val="25"/>
        <w:shd w:val="clear" w:color="auto" w:fill="auto"/>
        <w:spacing w:line="240" w:lineRule="auto"/>
        <w:ind w:left="474" w:right="440" w:firstLine="700"/>
      </w:pPr>
      <w:r w:rsidRPr="00C52108">
        <w:t>Составление алгоритмов и программ по управлению исполнителями Робот, Черепашка, Чертежник и др.</w:t>
      </w:r>
    </w:p>
    <w:p w:rsidR="000A0869" w:rsidRPr="00C52108" w:rsidRDefault="00742D4B" w:rsidP="009D683C">
      <w:pPr>
        <w:pStyle w:val="211"/>
        <w:shd w:val="clear" w:color="auto" w:fill="auto"/>
        <w:spacing w:line="240" w:lineRule="auto"/>
        <w:ind w:left="474" w:right="440" w:firstLine="700"/>
        <w:rPr>
          <w:i w:val="0"/>
          <w:sz w:val="28"/>
          <w:szCs w:val="28"/>
        </w:rPr>
      </w:pPr>
      <w:proofErr w:type="gramStart"/>
      <w:r w:rsidRPr="00C52108">
        <w:rPr>
          <w:i w:val="0"/>
          <w:sz w:val="28"/>
          <w:szCs w:val="28"/>
        </w:rPr>
        <w:t>Знакомство с постановками более сложных задач обработки данных и алгоритмами их решения: сортировка массива, выполнение поэлементных операций с массивами; обработка целых чисел, представленных записями в десятичной и двоичной системах счисления, нахождение наибольшего общего делителя (алгоритм Евклида).</w:t>
      </w:r>
      <w:proofErr w:type="gramEnd"/>
    </w:p>
    <w:p w:rsidR="000A0869" w:rsidRPr="00C52108" w:rsidRDefault="00742D4B" w:rsidP="009D683C">
      <w:pPr>
        <w:pStyle w:val="25"/>
        <w:shd w:val="clear" w:color="auto" w:fill="auto"/>
        <w:spacing w:line="240" w:lineRule="auto"/>
        <w:ind w:left="474" w:right="440" w:firstLine="700"/>
      </w:pPr>
      <w:r w:rsidRPr="00C52108">
        <w:t xml:space="preserve">Понятие об этапах разработки программ: составление требований к программе, выбор алгоритма и его реализация в виде программы на </w:t>
      </w:r>
      <w:r w:rsidRPr="00C52108">
        <w:lastRenderedPageBreak/>
        <w:t>выбранном алгоритмическом языке, отладка программы с помощью выбранной системы программирования, тестирование.</w:t>
      </w:r>
    </w:p>
    <w:p w:rsidR="000A0869" w:rsidRPr="00C52108" w:rsidRDefault="00742D4B" w:rsidP="009D683C">
      <w:pPr>
        <w:pStyle w:val="25"/>
        <w:shd w:val="clear" w:color="auto" w:fill="auto"/>
        <w:spacing w:line="240" w:lineRule="auto"/>
        <w:ind w:left="474" w:right="440" w:firstLine="700"/>
      </w:pPr>
      <w:r w:rsidRPr="00C52108">
        <w:t>Простейшие приемы диалоговой отладки программ (выбор точки останова, пошаговое выполнение, просмотр значений величин, отладочный вывод).</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rStyle w:val="2114pt"/>
        </w:rPr>
        <w:t xml:space="preserve">Знакомство с документированием программ. </w:t>
      </w:r>
      <w:r w:rsidRPr="00C52108">
        <w:rPr>
          <w:i w:val="0"/>
          <w:sz w:val="28"/>
          <w:szCs w:val="28"/>
        </w:rPr>
        <w:t>Составление описание программы по образцу.</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Анализ алгоритмов</w:t>
      </w:r>
    </w:p>
    <w:p w:rsidR="000A0869" w:rsidRPr="00C52108" w:rsidRDefault="00742D4B" w:rsidP="009D683C">
      <w:pPr>
        <w:pStyle w:val="25"/>
        <w:shd w:val="clear" w:color="auto" w:fill="auto"/>
        <w:spacing w:line="240" w:lineRule="auto"/>
        <w:ind w:left="474" w:right="440" w:firstLine="700"/>
      </w:pPr>
      <w:r w:rsidRPr="00C52108">
        <w:t>Сложность вычисления: количество выполненных операций, размер используемой памяти; их зависимость от размера исходных данных. Примеры коротких программ, выполняющих много шагов по обработке небольшого объема данных; примеры коротких программ, выполняющих обработку большого объема данных.</w:t>
      </w:r>
    </w:p>
    <w:p w:rsidR="000A0869" w:rsidRPr="00C52108" w:rsidRDefault="00742D4B" w:rsidP="009D683C">
      <w:pPr>
        <w:pStyle w:val="25"/>
        <w:shd w:val="clear" w:color="auto" w:fill="auto"/>
        <w:spacing w:line="240" w:lineRule="auto"/>
        <w:ind w:left="474" w:right="440" w:firstLine="700"/>
      </w:pPr>
      <w:r w:rsidRPr="00C52108">
        <w:t>Определение возможных результатов работы алгоритма при данном множестве входных данных; определение возможных входных данных, приводящих к данному результату. Примеры описания объектов и процессов с помощью набора числовых характеристик, а также зависимостей между этими характеристиками, выражаемыми с помощью формул.</w:t>
      </w:r>
    </w:p>
    <w:p w:rsidR="000A0869" w:rsidRPr="00C52108" w:rsidRDefault="00742D4B" w:rsidP="009D683C">
      <w:pPr>
        <w:pStyle w:val="120"/>
        <w:shd w:val="clear" w:color="auto" w:fill="auto"/>
        <w:spacing w:line="240" w:lineRule="auto"/>
        <w:ind w:left="474" w:firstLine="700"/>
        <w:jc w:val="both"/>
        <w:rPr>
          <w:b w:val="0"/>
          <w:i w:val="0"/>
        </w:rPr>
      </w:pPr>
      <w:r w:rsidRPr="00C52108">
        <w:rPr>
          <w:b w:val="0"/>
          <w:i w:val="0"/>
        </w:rPr>
        <w:t>Робототехника</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 xml:space="preserve">Робототехника - наука о разработке и использовании автоматизированных технических систем. Автономные роботы и автоматизированные комплексы. Микроконтроллер. Сигнал. </w:t>
      </w:r>
      <w:proofErr w:type="gramStart"/>
      <w:r w:rsidRPr="00C52108">
        <w:rPr>
          <w:i w:val="0"/>
          <w:sz w:val="28"/>
          <w:szCs w:val="28"/>
        </w:rPr>
        <w:t>Обратная связь: получение сигналов от цифровых датчиков (касания, расстояния, света, звука и др.</w:t>
      </w:r>
      <w:proofErr w:type="gramEnd"/>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Примеры роботизированных систем (система управления движением в транспортной системе, сварочная линия автозавода, автоматизированное управление отопления дома, автономная система управления транспортным средством и т.п.).</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Математическое моделирование</w:t>
      </w:r>
    </w:p>
    <w:p w:rsidR="000A0869" w:rsidRPr="00C52108" w:rsidRDefault="00742D4B" w:rsidP="009D683C">
      <w:pPr>
        <w:pStyle w:val="25"/>
        <w:shd w:val="clear" w:color="auto" w:fill="auto"/>
        <w:spacing w:line="240" w:lineRule="auto"/>
        <w:ind w:left="474" w:right="440" w:firstLine="700"/>
      </w:pPr>
      <w:r w:rsidRPr="00C52108">
        <w:t>Понятие математической модели. Задачи, решаемые с помощью математического (компьютерного) моделирования. Отличие математической модели от натурной модели и от словесного (литературного) описания объекта. Использование компьютеров при работе с математическими моделями.</w:t>
      </w:r>
    </w:p>
    <w:p w:rsidR="000A0869" w:rsidRPr="00C52108" w:rsidRDefault="00742D4B" w:rsidP="009D683C">
      <w:pPr>
        <w:pStyle w:val="25"/>
        <w:shd w:val="clear" w:color="auto" w:fill="auto"/>
        <w:spacing w:line="240" w:lineRule="auto"/>
        <w:ind w:left="474" w:firstLine="700"/>
      </w:pPr>
      <w:r w:rsidRPr="00C52108">
        <w:lastRenderedPageBreak/>
        <w:t>Компьютерные эксперименты.</w:t>
      </w:r>
    </w:p>
    <w:p w:rsidR="000A0869" w:rsidRPr="00C52108" w:rsidRDefault="00742D4B" w:rsidP="009D683C">
      <w:pPr>
        <w:pStyle w:val="25"/>
        <w:shd w:val="clear" w:color="auto" w:fill="auto"/>
        <w:spacing w:line="240" w:lineRule="auto"/>
        <w:ind w:left="474" w:right="440" w:firstLine="700"/>
      </w:pPr>
      <w:r w:rsidRPr="00C52108">
        <w:t xml:space="preserve">Примеры использования математических (компьютерных) моделей при решении научно-технических задач. Представление о цикле моделирования: построение математической модели, ее программная реализация, проверка </w:t>
      </w:r>
      <w:proofErr w:type="gramStart"/>
      <w:r w:rsidRPr="00C52108">
        <w:t>на</w:t>
      </w:r>
      <w:proofErr w:type="gramEnd"/>
    </w:p>
    <w:p w:rsidR="000A0869" w:rsidRPr="00C52108" w:rsidRDefault="00742D4B" w:rsidP="009D683C">
      <w:pPr>
        <w:pStyle w:val="25"/>
        <w:shd w:val="clear" w:color="auto" w:fill="auto"/>
        <w:spacing w:line="240" w:lineRule="auto"/>
        <w:ind w:left="474" w:firstLine="0"/>
        <w:jc w:val="left"/>
      </w:pPr>
      <w:r w:rsidRPr="00C52108">
        <w:t xml:space="preserve">простых </w:t>
      </w:r>
      <w:proofErr w:type="gramStart"/>
      <w:r w:rsidRPr="00C52108">
        <w:t>примерах</w:t>
      </w:r>
      <w:proofErr w:type="gramEnd"/>
      <w:r w:rsidRPr="00C52108">
        <w:t xml:space="preserve"> (тестирование), проведение компьютерного эксперимента, анализ его результатов, уточнение модели.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Использование программных систем и сервисов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17" w:name="bookmark223"/>
      <w:r w:rsidRPr="00C52108">
        <w:rPr>
          <w:b w:val="0"/>
        </w:rPr>
        <w:t>Файловая система</w:t>
      </w:r>
      <w:bookmarkEnd w:id="217"/>
    </w:p>
    <w:p w:rsidR="000A0869" w:rsidRPr="00C52108" w:rsidRDefault="00742D4B" w:rsidP="009D683C">
      <w:pPr>
        <w:pStyle w:val="25"/>
        <w:shd w:val="clear" w:color="auto" w:fill="auto"/>
        <w:spacing w:line="240" w:lineRule="auto"/>
        <w:ind w:left="474" w:right="440" w:firstLine="700"/>
      </w:pPr>
      <w:r w:rsidRPr="00C52108">
        <w:t>Принципы построения файловых систем. Каталог (директория). Основные операции при работе с файлами: создание, редактирование, копирование, перемещение, удаление. Типы файлов.</w:t>
      </w:r>
    </w:p>
    <w:p w:rsidR="000A0869" w:rsidRPr="00C52108" w:rsidRDefault="00742D4B" w:rsidP="009D683C">
      <w:pPr>
        <w:pStyle w:val="25"/>
        <w:shd w:val="clear" w:color="auto" w:fill="auto"/>
        <w:spacing w:line="240" w:lineRule="auto"/>
        <w:ind w:left="474" w:right="440" w:firstLine="700"/>
      </w:pPr>
      <w:r w:rsidRPr="00C52108">
        <w:t>Характерные размеры файлов различных типов (страница печатного текста, полный текст романа «Евгений Онегин», минутный видеоклип, полуторачасовой фильм, файл данных космических наблюдений, файл промежуточных данных при математическом моделировании сложных физических процессов и др.).</w:t>
      </w:r>
    </w:p>
    <w:p w:rsidR="000A0869" w:rsidRPr="00C52108" w:rsidRDefault="00742D4B" w:rsidP="009D683C">
      <w:pPr>
        <w:pStyle w:val="25"/>
        <w:shd w:val="clear" w:color="auto" w:fill="auto"/>
        <w:spacing w:line="240" w:lineRule="auto"/>
        <w:ind w:left="474" w:firstLine="700"/>
      </w:pPr>
      <w:r w:rsidRPr="00C52108">
        <w:t>Архивирование и разархивирование.</w:t>
      </w:r>
    </w:p>
    <w:p w:rsidR="000A0869" w:rsidRPr="00C52108" w:rsidRDefault="00742D4B" w:rsidP="009D683C">
      <w:pPr>
        <w:pStyle w:val="25"/>
        <w:shd w:val="clear" w:color="auto" w:fill="auto"/>
        <w:spacing w:line="240" w:lineRule="auto"/>
        <w:ind w:left="474" w:firstLine="700"/>
      </w:pPr>
      <w:r w:rsidRPr="00C52108">
        <w:t>Файловый менеджер.</w:t>
      </w:r>
    </w:p>
    <w:p w:rsidR="000A0869" w:rsidRPr="00C52108" w:rsidRDefault="00742D4B" w:rsidP="009D683C">
      <w:pPr>
        <w:pStyle w:val="211"/>
        <w:shd w:val="clear" w:color="auto" w:fill="auto"/>
        <w:spacing w:line="240" w:lineRule="auto"/>
        <w:ind w:left="474" w:firstLine="700"/>
        <w:rPr>
          <w:i w:val="0"/>
          <w:sz w:val="28"/>
          <w:szCs w:val="28"/>
        </w:rPr>
      </w:pPr>
      <w:r w:rsidRPr="00C52108">
        <w:rPr>
          <w:i w:val="0"/>
          <w:sz w:val="28"/>
          <w:szCs w:val="28"/>
        </w:rPr>
        <w:t>Поиск в файловой системе.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Подготовка текстов и демонстрационных материалов</w:t>
      </w:r>
    </w:p>
    <w:p w:rsidR="000A0869" w:rsidRPr="00C52108" w:rsidRDefault="00742D4B" w:rsidP="009D683C">
      <w:pPr>
        <w:pStyle w:val="25"/>
        <w:shd w:val="clear" w:color="auto" w:fill="auto"/>
        <w:spacing w:line="240" w:lineRule="auto"/>
        <w:ind w:left="474" w:right="440" w:firstLine="700"/>
      </w:pPr>
      <w:r w:rsidRPr="00C52108">
        <w:t>Текстовые документы и их структурные элементы (страница, абзац, строка, слово, символ).</w:t>
      </w:r>
    </w:p>
    <w:p w:rsidR="000A0869" w:rsidRPr="00C52108" w:rsidRDefault="00742D4B" w:rsidP="009D683C">
      <w:pPr>
        <w:pStyle w:val="25"/>
        <w:shd w:val="clear" w:color="auto" w:fill="auto"/>
        <w:spacing w:line="240" w:lineRule="auto"/>
        <w:ind w:left="474" w:right="440" w:firstLine="700"/>
      </w:pPr>
      <w:r w:rsidRPr="00C52108">
        <w:t>Текстовый процессор - инструмент создания, редактирования и форматирования текстов. Свойства страницы, абзаца, символа. Стилевое форматирование.</w:t>
      </w:r>
    </w:p>
    <w:p w:rsidR="000A0869" w:rsidRPr="00C52108" w:rsidRDefault="00742D4B" w:rsidP="009D683C">
      <w:pPr>
        <w:pStyle w:val="25"/>
        <w:shd w:val="clear" w:color="auto" w:fill="auto"/>
        <w:spacing w:line="240" w:lineRule="auto"/>
        <w:ind w:left="474" w:right="440" w:firstLine="700"/>
      </w:pPr>
      <w:r w:rsidRPr="00C52108">
        <w:t xml:space="preserve">Включение в текстовый документ списков, таблиц, и графических объектов. Включение в текстовый документ диаграмм, формул, нумерации страниц, колонтитулов, ссылок и др. </w:t>
      </w:r>
      <w:r w:rsidRPr="00C52108">
        <w:rPr>
          <w:rStyle w:val="213pt"/>
          <w:i w:val="0"/>
          <w:sz w:val="28"/>
          <w:szCs w:val="28"/>
        </w:rPr>
        <w:t>История изменений.</w:t>
      </w:r>
    </w:p>
    <w:p w:rsidR="000A0869" w:rsidRPr="00C52108" w:rsidRDefault="00742D4B" w:rsidP="009D683C">
      <w:pPr>
        <w:pStyle w:val="25"/>
        <w:shd w:val="clear" w:color="auto" w:fill="auto"/>
        <w:spacing w:line="240" w:lineRule="auto"/>
        <w:ind w:left="474" w:firstLine="700"/>
      </w:pPr>
      <w:r w:rsidRPr="00C52108">
        <w:t>Проверка правописания, словари.</w:t>
      </w:r>
    </w:p>
    <w:p w:rsidR="000A0869" w:rsidRPr="00C52108" w:rsidRDefault="00742D4B" w:rsidP="009D683C">
      <w:pPr>
        <w:pStyle w:val="25"/>
        <w:shd w:val="clear" w:color="auto" w:fill="auto"/>
        <w:spacing w:line="240" w:lineRule="auto"/>
        <w:ind w:left="474" w:right="440" w:firstLine="700"/>
      </w:pPr>
      <w:r w:rsidRPr="00C52108">
        <w:t>Инструменты ввода текста с использованием сканера, программ распознавания, расшифровки устной речи. Компьютерный перевод.</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Понятие о системе стандартов по информации, библиотечному и издательскому делу. Деловая переписка, учебная публикация, коллективная работа. Реферат и аннотация.</w:t>
      </w:r>
    </w:p>
    <w:p w:rsidR="000A0869" w:rsidRPr="00C52108" w:rsidRDefault="00742D4B" w:rsidP="009D683C">
      <w:pPr>
        <w:pStyle w:val="25"/>
        <w:shd w:val="clear" w:color="auto" w:fill="auto"/>
        <w:spacing w:line="240" w:lineRule="auto"/>
        <w:ind w:left="474" w:right="440" w:firstLine="700"/>
      </w:pPr>
      <w:r w:rsidRPr="00C52108">
        <w:t>Подготовка компьютерных презентаций. Включение в презентацию аудиовизуальных объектов.</w:t>
      </w:r>
    </w:p>
    <w:p w:rsidR="000A0869" w:rsidRPr="00C52108" w:rsidRDefault="00742D4B" w:rsidP="009D683C">
      <w:pPr>
        <w:pStyle w:val="25"/>
        <w:shd w:val="clear" w:color="auto" w:fill="auto"/>
        <w:spacing w:line="240" w:lineRule="auto"/>
        <w:ind w:left="474" w:right="440" w:firstLine="700"/>
      </w:pPr>
      <w:r w:rsidRPr="00C52108">
        <w:t xml:space="preserve">Знакомство с графическими редакторами. </w:t>
      </w:r>
      <w:proofErr w:type="gramStart"/>
      <w:r w:rsidRPr="00C52108">
        <w:t>Операции редактирования графических объектов: изменение размера, сжатие изображения; обрезка, поворот, отражение, работа с областями (выделение, копирование, заливка цветом), коррекция цвета, яркости и контрастности.</w:t>
      </w:r>
      <w:proofErr w:type="gramEnd"/>
      <w:r w:rsidR="004953CD" w:rsidRPr="00C52108">
        <w:t xml:space="preserve"> </w:t>
      </w:r>
      <w:r w:rsidRPr="00C52108">
        <w:rPr>
          <w:rStyle w:val="213pt"/>
          <w:i w:val="0"/>
          <w:sz w:val="28"/>
          <w:szCs w:val="28"/>
        </w:rPr>
        <w:t>Знакомство с обработкой фотографий. Геометрические и стилевые преобразования.</w:t>
      </w:r>
    </w:p>
    <w:p w:rsidR="000A0869" w:rsidRPr="00C52108" w:rsidRDefault="00742D4B" w:rsidP="009D683C">
      <w:pPr>
        <w:pStyle w:val="25"/>
        <w:shd w:val="clear" w:color="auto" w:fill="auto"/>
        <w:spacing w:line="240" w:lineRule="auto"/>
        <w:ind w:left="474" w:right="440" w:firstLine="700"/>
      </w:pPr>
      <w:r w:rsidRPr="00C52108">
        <w:t>Ввод изображений с использованием различных цифровых устройств (цифровых фотоаппаратов и микроскопов, видеокамер, сканеров и т. д.).</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 xml:space="preserve">Средства компьютерного проектирования. Чертежи и работа с ними. </w:t>
      </w:r>
      <w:r w:rsidRPr="00C52108">
        <w:rPr>
          <w:i w:val="0"/>
          <w:sz w:val="28"/>
          <w:szCs w:val="28"/>
        </w:rPr>
        <w:lastRenderedPageBreak/>
        <w:t>Базовые операции: выделение, объединение, геометрические преобразования фрагментов и компонентов. Диаграммы, планы, карты.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Электронные (динамические) таблицы</w:t>
      </w:r>
    </w:p>
    <w:p w:rsidR="000A0869" w:rsidRPr="00C52108" w:rsidRDefault="00742D4B" w:rsidP="009D683C">
      <w:pPr>
        <w:pStyle w:val="25"/>
        <w:shd w:val="clear" w:color="auto" w:fill="auto"/>
        <w:spacing w:line="240" w:lineRule="auto"/>
        <w:ind w:left="474" w:right="440" w:firstLine="700"/>
      </w:pPr>
      <w:r w:rsidRPr="00C52108">
        <w:t>Электронные (динамические) таблицы. Формулы с использованием абсолютной, относительной и смешанной адресации; преобразование формул при копировании. Выделение диапазона таблицы и упорядочивание (сортировка) его элементов; построение графиков и диаграмм.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Базы данных. Поиск информации</w:t>
      </w:r>
    </w:p>
    <w:p w:rsidR="000A0869" w:rsidRPr="00C52108" w:rsidRDefault="00742D4B" w:rsidP="009D683C">
      <w:pPr>
        <w:pStyle w:val="25"/>
        <w:shd w:val="clear" w:color="auto" w:fill="auto"/>
        <w:spacing w:line="240" w:lineRule="auto"/>
        <w:ind w:left="474" w:right="440" w:firstLine="700"/>
      </w:pPr>
      <w:r w:rsidRPr="00C52108">
        <w:t xml:space="preserve">Базы данных. Таблица как представление отношения. Поиск данных в готовой базе. </w:t>
      </w:r>
      <w:r w:rsidRPr="00C52108">
        <w:rPr>
          <w:rStyle w:val="213pt"/>
          <w:i w:val="0"/>
          <w:sz w:val="28"/>
          <w:szCs w:val="28"/>
        </w:rPr>
        <w:t>Связи между таблицами.</w:t>
      </w:r>
    </w:p>
    <w:p w:rsidR="000A0869" w:rsidRPr="00C52108" w:rsidRDefault="00742D4B" w:rsidP="009D683C">
      <w:pPr>
        <w:pStyle w:val="25"/>
        <w:shd w:val="clear" w:color="auto" w:fill="auto"/>
        <w:spacing w:line="240" w:lineRule="auto"/>
        <w:ind w:left="474" w:right="440" w:firstLine="700"/>
      </w:pPr>
      <w:r w:rsidRPr="00C52108">
        <w:t xml:space="preserve">Поиск информации в сети Интернет. Средства и методика поиска информации. Построение запросов; браузеры. Компьютерные энциклопедии и словари. Компьютерные карты и другие справочные системы. </w:t>
      </w:r>
      <w:r w:rsidRPr="00C52108">
        <w:rPr>
          <w:rStyle w:val="213pt"/>
          <w:i w:val="0"/>
          <w:sz w:val="28"/>
          <w:szCs w:val="28"/>
        </w:rPr>
        <w:t>Поисковые машины.</w:t>
      </w:r>
    </w:p>
    <w:p w:rsidR="000A0869" w:rsidRPr="00C52108" w:rsidRDefault="00742D4B" w:rsidP="009D683C">
      <w:pPr>
        <w:pStyle w:val="54"/>
        <w:keepNext/>
        <w:keepLines/>
        <w:shd w:val="clear" w:color="auto" w:fill="auto"/>
        <w:spacing w:before="0" w:after="0" w:line="240" w:lineRule="auto"/>
        <w:ind w:left="474" w:right="440" w:firstLine="700"/>
        <w:jc w:val="both"/>
        <w:rPr>
          <w:b w:val="0"/>
        </w:rPr>
      </w:pPr>
      <w:bookmarkStart w:id="218" w:name="bookmark224"/>
      <w:r w:rsidRPr="00C52108">
        <w:rPr>
          <w:b w:val="0"/>
        </w:rPr>
        <w:t>Работа в информационном пространстве. Информационно</w:t>
      </w:r>
      <w:r w:rsidRPr="00C52108">
        <w:rPr>
          <w:b w:val="0"/>
        </w:rPr>
        <w:softHyphen/>
        <w:t>коммуникационные технологии</w:t>
      </w:r>
      <w:bookmarkEnd w:id="218"/>
    </w:p>
    <w:p w:rsidR="000A0869" w:rsidRPr="00C52108" w:rsidRDefault="00742D4B" w:rsidP="009D683C">
      <w:pPr>
        <w:pStyle w:val="25"/>
        <w:shd w:val="clear" w:color="auto" w:fill="auto"/>
        <w:spacing w:line="240" w:lineRule="auto"/>
        <w:ind w:left="474" w:right="440" w:firstLine="700"/>
      </w:pPr>
      <w:r w:rsidRPr="00C52108">
        <w:t xml:space="preserve">Компьютерные сети. Интернет. Адресация в сети Интернет. Доменная система имен. Сайт. Сетевое хранение данных. </w:t>
      </w:r>
      <w:proofErr w:type="gramStart"/>
      <w:r w:rsidRPr="00C52108">
        <w:rPr>
          <w:rStyle w:val="213pt"/>
          <w:i w:val="0"/>
          <w:sz w:val="28"/>
          <w:szCs w:val="28"/>
        </w:rPr>
        <w:t>Большие данные в природе и технике (геномные данные, результаты физических экспериментов,</w:t>
      </w:r>
      <w:proofErr w:type="gramEnd"/>
    </w:p>
    <w:p w:rsidR="000A0869" w:rsidRPr="00C52108" w:rsidRDefault="00742D4B" w:rsidP="009D683C">
      <w:pPr>
        <w:pStyle w:val="211"/>
        <w:shd w:val="clear" w:color="auto" w:fill="auto"/>
        <w:spacing w:line="240" w:lineRule="auto"/>
        <w:ind w:left="474"/>
        <w:jc w:val="left"/>
        <w:rPr>
          <w:i w:val="0"/>
          <w:sz w:val="28"/>
          <w:szCs w:val="28"/>
        </w:rPr>
      </w:pPr>
      <w:proofErr w:type="gramStart"/>
      <w:r w:rsidRPr="00C52108">
        <w:rPr>
          <w:i w:val="0"/>
          <w:sz w:val="28"/>
          <w:szCs w:val="28"/>
        </w:rPr>
        <w:t>Интернет-данные, в частности, данные социальных сетей).</w:t>
      </w:r>
      <w:proofErr w:type="gramEnd"/>
      <w:r w:rsidRPr="00C52108">
        <w:rPr>
          <w:i w:val="0"/>
          <w:sz w:val="28"/>
          <w:szCs w:val="28"/>
        </w:rPr>
        <w:t xml:space="preserve"> Технологии их обработки и хранения.</w:t>
      </w:r>
    </w:p>
    <w:p w:rsidR="000A0869" w:rsidRPr="00C52108" w:rsidRDefault="00742D4B" w:rsidP="009D683C">
      <w:pPr>
        <w:pStyle w:val="25"/>
        <w:shd w:val="clear" w:color="auto" w:fill="auto"/>
        <w:spacing w:line="240" w:lineRule="auto"/>
        <w:ind w:left="474" w:right="440" w:firstLine="700"/>
      </w:pPr>
      <w:r w:rsidRPr="00C52108">
        <w:t xml:space="preserve">Виды деятельности в сети Интернет. </w:t>
      </w:r>
      <w:proofErr w:type="gramStart"/>
      <w:r w:rsidRPr="00C52108">
        <w:t>Интернет-сервисы</w:t>
      </w:r>
      <w:proofErr w:type="gramEnd"/>
      <w:r w:rsidRPr="00C52108">
        <w:t>: почтовая служба; справочные службы (карты, расписания и т. п.), поисковые службы, службы обновления программного обеспечения и др.</w:t>
      </w:r>
    </w:p>
    <w:p w:rsidR="000A0869" w:rsidRPr="00C52108" w:rsidRDefault="00742D4B" w:rsidP="004953CD">
      <w:pPr>
        <w:pStyle w:val="25"/>
        <w:shd w:val="clear" w:color="auto" w:fill="auto"/>
        <w:spacing w:line="240" w:lineRule="auto"/>
        <w:ind w:left="474" w:firstLine="700"/>
      </w:pPr>
      <w:r w:rsidRPr="00C52108">
        <w:t>Компьютерные вирусы и другие вредоносные программы; защита от</w:t>
      </w:r>
      <w:r w:rsidR="004953CD" w:rsidRPr="00C52108">
        <w:t xml:space="preserve"> </w:t>
      </w:r>
      <w:r w:rsidRPr="00C52108">
        <w:t>них.</w:t>
      </w:r>
    </w:p>
    <w:p w:rsidR="000A0869" w:rsidRPr="00C52108" w:rsidRDefault="00742D4B" w:rsidP="009D683C">
      <w:pPr>
        <w:pStyle w:val="25"/>
        <w:shd w:val="clear" w:color="auto" w:fill="auto"/>
        <w:spacing w:line="240" w:lineRule="auto"/>
        <w:ind w:left="474" w:right="440" w:firstLine="700"/>
      </w:pPr>
      <w:r w:rsidRPr="00C52108">
        <w:t xml:space="preserve">Приемы, повышающие безопасность работы в сети Интернет. </w:t>
      </w:r>
      <w:r w:rsidRPr="00C52108">
        <w:rPr>
          <w:rStyle w:val="213pt"/>
          <w:i w:val="0"/>
          <w:sz w:val="28"/>
          <w:szCs w:val="28"/>
        </w:rPr>
        <w:t>Проблема подлинности полученной информации. Электронная подпись, сертифицированные сайты и документы.</w:t>
      </w:r>
      <w:r w:rsidR="004953CD" w:rsidRPr="00C52108">
        <w:rPr>
          <w:rStyle w:val="213pt"/>
          <w:i w:val="0"/>
          <w:sz w:val="28"/>
          <w:szCs w:val="28"/>
        </w:rPr>
        <w:t xml:space="preserve"> </w:t>
      </w:r>
      <w:r w:rsidRPr="00C52108">
        <w:t>Методы индивидуального и коллективного размещения новой информации в сети Интернет. Взаимодействие на основе компьютерных сетей: электронная почта, чат, форум, телеконференция и др.</w:t>
      </w:r>
    </w:p>
    <w:p w:rsidR="000A0869" w:rsidRPr="00C52108" w:rsidRDefault="00742D4B" w:rsidP="009D683C">
      <w:pPr>
        <w:pStyle w:val="25"/>
        <w:shd w:val="clear" w:color="auto" w:fill="auto"/>
        <w:spacing w:line="240" w:lineRule="auto"/>
        <w:ind w:left="474" w:right="440" w:firstLine="700"/>
      </w:pPr>
      <w:r w:rsidRPr="00C52108">
        <w:t>Гигиенические, эргономические и технические условия эксплуатации средств ИКТ. Экономические, правовые и этические аспекты их использования. Личная информация, средства ее защиты. Организация личного информационного пространства.</w:t>
      </w:r>
    </w:p>
    <w:p w:rsidR="000A0869" w:rsidRPr="00C52108" w:rsidRDefault="00742D4B" w:rsidP="009D683C">
      <w:pPr>
        <w:pStyle w:val="211"/>
        <w:shd w:val="clear" w:color="auto" w:fill="auto"/>
        <w:spacing w:line="240" w:lineRule="auto"/>
        <w:ind w:left="474" w:right="440" w:firstLine="700"/>
        <w:rPr>
          <w:i w:val="0"/>
          <w:sz w:val="28"/>
          <w:szCs w:val="28"/>
        </w:rPr>
      </w:pPr>
      <w:bookmarkStart w:id="219" w:name="bookmark225"/>
      <w:r w:rsidRPr="00C52108">
        <w:rPr>
          <w:rStyle w:val="2114pt"/>
        </w:rPr>
        <w:t xml:space="preserve">Основные этапы и тенденции развития ИКТ. Стандарты в сфере информатики и ИКТ. </w:t>
      </w:r>
      <w:r w:rsidRPr="00C52108">
        <w:rPr>
          <w:i w:val="0"/>
          <w:sz w:val="28"/>
          <w:szCs w:val="28"/>
        </w:rPr>
        <w:t>Стандартизация и стандарты в сфере информатики и ИКТ докомпьютерной эры (запись чисел, алфавитов национальных языков и др.) и компьютерной эры (языки программирования, адресация в сети Интернет и др.).</w:t>
      </w:r>
      <w:bookmarkEnd w:id="219"/>
    </w:p>
    <w:p w:rsidR="000A0869" w:rsidRPr="00C52108" w:rsidRDefault="00742D4B" w:rsidP="009D683C">
      <w:pPr>
        <w:pStyle w:val="54"/>
        <w:keepNext/>
        <w:keepLines/>
        <w:numPr>
          <w:ilvl w:val="0"/>
          <w:numId w:val="52"/>
        </w:numPr>
        <w:shd w:val="clear" w:color="auto" w:fill="auto"/>
        <w:tabs>
          <w:tab w:val="left" w:pos="2375"/>
        </w:tabs>
        <w:spacing w:before="0" w:after="0" w:line="240" w:lineRule="auto"/>
        <w:ind w:left="474" w:firstLine="700"/>
        <w:jc w:val="both"/>
        <w:rPr>
          <w:b w:val="0"/>
        </w:rPr>
      </w:pPr>
      <w:bookmarkStart w:id="220" w:name="bookmark226"/>
      <w:r w:rsidRPr="00C52108">
        <w:rPr>
          <w:b w:val="0"/>
        </w:rPr>
        <w:t>Физика</w:t>
      </w:r>
      <w:bookmarkEnd w:id="220"/>
    </w:p>
    <w:p w:rsidR="000A0869" w:rsidRPr="00C52108" w:rsidRDefault="00742D4B" w:rsidP="009D683C">
      <w:pPr>
        <w:pStyle w:val="25"/>
        <w:shd w:val="clear" w:color="auto" w:fill="auto"/>
        <w:spacing w:line="240" w:lineRule="auto"/>
        <w:ind w:left="474" w:right="440" w:firstLine="700"/>
      </w:pPr>
      <w:r w:rsidRPr="00C52108">
        <w:t xml:space="preserve">Физическое образование в основной школе должно обеспечить формирование у обучающихся представлений о научной картине мира - важного ресурса научно-технического прогресса, ознакомление </w:t>
      </w:r>
      <w:r w:rsidRPr="00C52108">
        <w:lastRenderedPageBreak/>
        <w:t>обучающихся с физическими и астрономическими явлениями, основными принципами работы механизмов, высокотехнологичных устройств и приборов, развитие</w:t>
      </w:r>
    </w:p>
    <w:p w:rsidR="000A0869" w:rsidRPr="00C52108" w:rsidRDefault="00742D4B" w:rsidP="009D683C">
      <w:pPr>
        <w:pStyle w:val="25"/>
        <w:shd w:val="clear" w:color="auto" w:fill="auto"/>
        <w:spacing w:line="240" w:lineRule="auto"/>
        <w:ind w:left="474" w:right="440" w:firstLine="0"/>
        <w:jc w:val="left"/>
      </w:pPr>
      <w:r w:rsidRPr="00C52108">
        <w:t>компетенций в решении инженерно-технических и научно-исследовательских задач.</w:t>
      </w:r>
    </w:p>
    <w:p w:rsidR="000A0869" w:rsidRPr="00C52108" w:rsidRDefault="00742D4B" w:rsidP="009D683C">
      <w:pPr>
        <w:pStyle w:val="25"/>
        <w:shd w:val="clear" w:color="auto" w:fill="auto"/>
        <w:spacing w:line="240" w:lineRule="auto"/>
        <w:ind w:left="474" w:right="440" w:firstLine="700"/>
      </w:pPr>
      <w:r w:rsidRPr="00C52108">
        <w:t>Освоение учебного предмета «Физика» направлено на развитие у обучающихся представлений о строении, свойствах, законах существования и движения материи, на освоение обучающимися общих законов и закономерностей природных явлений, создание условий для формирования интеллектуальных, творческих,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0A0869" w:rsidRPr="00C52108" w:rsidRDefault="00742D4B" w:rsidP="009D683C">
      <w:pPr>
        <w:pStyle w:val="25"/>
        <w:shd w:val="clear" w:color="auto" w:fill="auto"/>
        <w:spacing w:line="240" w:lineRule="auto"/>
        <w:ind w:left="474" w:right="440" w:firstLine="700"/>
      </w:pPr>
      <w:r w:rsidRPr="00C52108">
        <w:t xml:space="preserve">Учебный предмет «Физика» способствует формированию у обучающихся умений безопасно использовать лабораторное оборудование, проводить </w:t>
      </w:r>
      <w:proofErr w:type="gramStart"/>
      <w:r w:rsidRPr="00C52108">
        <w:t>естественно-научные</w:t>
      </w:r>
      <w:proofErr w:type="gramEnd"/>
      <w:r w:rsidRPr="00C52108">
        <w:t xml:space="preserve"> исследования и эксперименты, анализировать полученные результаты, представлять и научно аргументировать полученные выводы.</w:t>
      </w:r>
    </w:p>
    <w:p w:rsidR="000A0869" w:rsidRPr="00C52108" w:rsidRDefault="00742D4B" w:rsidP="009D683C">
      <w:pPr>
        <w:pStyle w:val="25"/>
        <w:shd w:val="clear" w:color="auto" w:fill="auto"/>
        <w:spacing w:line="240" w:lineRule="auto"/>
        <w:ind w:left="474" w:right="440" w:firstLine="700"/>
      </w:pPr>
      <w:r w:rsidRPr="00C52108">
        <w:t>Изучение предмета «Физика»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физики в жизни основано на межпредметных связях с предметами</w:t>
      </w:r>
      <w:proofErr w:type="gramStart"/>
      <w:r w:rsidRPr="00C52108">
        <w:t>:«</w:t>
      </w:r>
      <w:proofErr w:type="gramEnd"/>
      <w:r w:rsidRPr="00C52108">
        <w:t>Математика», «Информатика», «Химия», «Биология», «География», «Экология», «Основы безопасности жизнедеятельности», «История», «Литература» и др.</w:t>
      </w:r>
    </w:p>
    <w:p w:rsidR="000A0869" w:rsidRPr="00C52108" w:rsidRDefault="00742D4B" w:rsidP="009D683C">
      <w:pPr>
        <w:pStyle w:val="54"/>
        <w:keepNext/>
        <w:keepLines/>
        <w:shd w:val="clear" w:color="auto" w:fill="auto"/>
        <w:spacing w:before="0" w:after="0" w:line="240" w:lineRule="auto"/>
        <w:ind w:left="1334" w:firstLine="0"/>
        <w:jc w:val="left"/>
        <w:rPr>
          <w:b w:val="0"/>
        </w:rPr>
      </w:pPr>
      <w:bookmarkStart w:id="221" w:name="bookmark227"/>
      <w:r w:rsidRPr="00C52108">
        <w:rPr>
          <w:b w:val="0"/>
        </w:rPr>
        <w:t>Физика и физические методы изучения природы</w:t>
      </w:r>
      <w:bookmarkEnd w:id="221"/>
    </w:p>
    <w:p w:rsidR="000A0869" w:rsidRPr="00C52108" w:rsidRDefault="00742D4B" w:rsidP="009D683C">
      <w:pPr>
        <w:pStyle w:val="25"/>
        <w:shd w:val="clear" w:color="auto" w:fill="auto"/>
        <w:spacing w:line="240" w:lineRule="auto"/>
        <w:ind w:left="474" w:right="440" w:firstLine="700"/>
      </w:pPr>
      <w:r w:rsidRPr="00C52108">
        <w:t>Физика - наука о природе. Физические тела и явления. Наблюдение и описание физических явлений. Физический эксперимент. Моделирование явлений и объектов природы.</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Физические величины и их измерение. Точность и погрешность измерений. Международная система единиц.</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Физические законы и закономерности. Физика и техника. Научный метод познания. Роль физики в формировании естественнонаучной грамотности.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22" w:name="bookmark228"/>
      <w:r w:rsidRPr="00C52108">
        <w:rPr>
          <w:b w:val="0"/>
        </w:rPr>
        <w:t>Механические явления</w:t>
      </w:r>
      <w:bookmarkEnd w:id="222"/>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Механическое движение. Материальная точка как модель физического тела. Относительность механического движения. Система отсчета</w:t>
      </w:r>
      <w:proofErr w:type="gramStart"/>
      <w:r w:rsidRPr="00C52108">
        <w:rPr>
          <w:b w:val="0"/>
        </w:rPr>
        <w:t>.Ф</w:t>
      </w:r>
      <w:proofErr w:type="gramEnd"/>
      <w:r w:rsidRPr="00C52108">
        <w:rPr>
          <w:b w:val="0"/>
        </w:rPr>
        <w:t>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инерция</w:t>
      </w:r>
      <w:proofErr w:type="gramStart"/>
      <w:r w:rsidRPr="00C52108">
        <w:rPr>
          <w:b w:val="0"/>
        </w:rPr>
        <w:t>.М</w:t>
      </w:r>
      <w:proofErr w:type="gramEnd"/>
      <w:r w:rsidRPr="00C52108">
        <w:rPr>
          <w:b w:val="0"/>
        </w:rPr>
        <w:t xml:space="preserve">асса тела. Плотность вещества. Сила. Единицы силы. Второй закон </w:t>
      </w:r>
      <w:r w:rsidRPr="00C52108">
        <w:rPr>
          <w:b w:val="0"/>
        </w:rPr>
        <w:lastRenderedPageBreak/>
        <w:t>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тяжести и массой тела. Динамометр. Равнодействующая сила. Сила трения. Трение скольжения. Трение покоя. Трение в природе и технике.</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Простые механизмы. Условия равновесия твердого тела, имеющего закрепленную ось движения. Момент силы. </w:t>
      </w:r>
      <w:r w:rsidRPr="00C52108">
        <w:rPr>
          <w:rStyle w:val="813pt"/>
          <w:i w:val="0"/>
          <w:sz w:val="28"/>
          <w:szCs w:val="28"/>
        </w:rPr>
        <w:t>Центр тяжести тела.</w:t>
      </w:r>
      <w:r w:rsidRPr="00C52108">
        <w:rPr>
          <w:b w:val="0"/>
        </w:rPr>
        <w:t xml:space="preserve"> Рычаг. Равновесие сил на рычаге. Рычаги в технике, быту и природе. Подвижные и неподвижные блоки. Равенство работ при использовании простых механизмов («Золотое правило механики»). Коэффициент полезного действия механизма.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Давление твердых тел. Единицы измерения давления. Способы изменения давления. Давление жидкостей и газов Закон Паскаля. Давление жидкости на дно и стенки сосуда. Сообщающиеся сосуды. Вес воздуха. Атмосферное давление. Измерение атмосферного давления. Опыт</w:t>
      </w:r>
    </w:p>
    <w:p w:rsidR="000A0869" w:rsidRPr="00C52108" w:rsidRDefault="00742D4B" w:rsidP="009D683C">
      <w:pPr>
        <w:pStyle w:val="25"/>
        <w:shd w:val="clear" w:color="auto" w:fill="auto"/>
        <w:spacing w:line="240" w:lineRule="auto"/>
        <w:ind w:left="474" w:right="440" w:firstLine="0"/>
      </w:pPr>
      <w:r w:rsidRPr="00C52108">
        <w:t>Торричелли. Барометр-анероид. Атмосферное д</w:t>
      </w:r>
      <w:r w:rsidR="004953CD" w:rsidRPr="00C52108">
        <w:t>авление на различных высотах. Г</w:t>
      </w:r>
      <w:r w:rsidRPr="00C52108">
        <w:t>идравлические механизмы (пресс, насос). Давление жидкости и газа на погруженное в них тело. Архимедова сила. Плавание тел и судов Воздухоплавание.</w:t>
      </w:r>
    </w:p>
    <w:p w:rsidR="000A0869" w:rsidRPr="00C52108" w:rsidRDefault="00742D4B" w:rsidP="009D683C">
      <w:pPr>
        <w:pStyle w:val="25"/>
        <w:shd w:val="clear" w:color="auto" w:fill="auto"/>
        <w:spacing w:line="240" w:lineRule="auto"/>
        <w:ind w:left="474" w:right="440" w:firstLine="700"/>
      </w:pPr>
      <w:r w:rsidRPr="00C52108">
        <w:t>Механические колебания. Период, частота, амплитуда колебаний. Резонанс. Механические волны в однородных средах. Длина волны.</w:t>
      </w:r>
      <w:r w:rsidR="004953CD" w:rsidRPr="00C52108">
        <w:t xml:space="preserve"> Звук как механическая волна. Г</w:t>
      </w:r>
      <w:r w:rsidRPr="00C52108">
        <w:t>ромкость и высота тона звука.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23" w:name="bookmark229"/>
      <w:r w:rsidRPr="00C52108">
        <w:rPr>
          <w:b w:val="0"/>
        </w:rPr>
        <w:t>Тепловые явления</w:t>
      </w:r>
      <w:bookmarkEnd w:id="223"/>
    </w:p>
    <w:p w:rsidR="000A0869" w:rsidRPr="00C52108" w:rsidRDefault="00742D4B" w:rsidP="009D683C">
      <w:pPr>
        <w:pStyle w:val="25"/>
        <w:shd w:val="clear" w:color="auto" w:fill="auto"/>
        <w:spacing w:line="240" w:lineRule="auto"/>
        <w:ind w:left="474" w:right="440" w:firstLine="700"/>
      </w:pPr>
      <w:r w:rsidRPr="00C52108">
        <w:t xml:space="preserve">Строение вещества. Атомы и молекулы. Тепловое движение атомов и молекул. Диффузия в газах, жидкостях и твердых телах. </w:t>
      </w:r>
      <w:r w:rsidRPr="00C52108">
        <w:rPr>
          <w:rStyle w:val="213pt"/>
          <w:i w:val="0"/>
          <w:sz w:val="28"/>
          <w:szCs w:val="28"/>
        </w:rPr>
        <w:t>Броуновское движение</w:t>
      </w:r>
      <w:r w:rsidRPr="00C52108">
        <w:rPr>
          <w:rStyle w:val="21pt0"/>
          <w:i w:val="0"/>
        </w:rPr>
        <w:t>.</w:t>
      </w:r>
      <w:r w:rsidRPr="00C52108">
        <w:t xml:space="preserve"> Взаимодействие (притяжение и отталкивание) молекул. Агрегатные состояния вещества. Различие в строении твердых тел, жидкостей и газов.</w:t>
      </w:r>
    </w:p>
    <w:p w:rsidR="000A0869" w:rsidRPr="00C52108" w:rsidRDefault="00742D4B" w:rsidP="009D683C">
      <w:pPr>
        <w:pStyle w:val="25"/>
        <w:shd w:val="clear" w:color="auto" w:fill="auto"/>
        <w:spacing w:line="240" w:lineRule="auto"/>
        <w:ind w:left="474" w:right="440" w:firstLine="700"/>
      </w:pPr>
      <w:r w:rsidRPr="00C52108">
        <w:t xml:space="preserve">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энергии в тепловых машинах (паровая турбина, </w:t>
      </w:r>
      <w:r w:rsidRPr="00C52108">
        <w:lastRenderedPageBreak/>
        <w:t xml:space="preserve">двигатель внутреннего сгорания, реактивный двигатель). КПД тепловой машины. </w:t>
      </w:r>
      <w:r w:rsidRPr="00C52108">
        <w:rPr>
          <w:rStyle w:val="213pt"/>
          <w:i w:val="0"/>
          <w:sz w:val="28"/>
          <w:szCs w:val="28"/>
        </w:rPr>
        <w:t>Экологические проблемы использования тепловых машин.</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Электромагнитные явления</w:t>
      </w:r>
    </w:p>
    <w:p w:rsidR="000A0869" w:rsidRPr="00C52108" w:rsidRDefault="00742D4B" w:rsidP="009D683C">
      <w:pPr>
        <w:pStyle w:val="25"/>
        <w:shd w:val="clear" w:color="auto" w:fill="auto"/>
        <w:spacing w:line="240" w:lineRule="auto"/>
        <w:ind w:left="474" w:right="440" w:firstLine="700"/>
      </w:pPr>
      <w:r w:rsidRPr="00C52108">
        <w:t>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w:t>
      </w:r>
    </w:p>
    <w:p w:rsidR="000A0869" w:rsidRPr="00C52108" w:rsidRDefault="00742D4B" w:rsidP="009D683C">
      <w:pPr>
        <w:pStyle w:val="80"/>
        <w:shd w:val="clear" w:color="auto" w:fill="auto"/>
        <w:spacing w:after="0" w:line="240" w:lineRule="auto"/>
        <w:ind w:left="474" w:right="460"/>
        <w:jc w:val="both"/>
        <w:rPr>
          <w:b w:val="0"/>
        </w:rPr>
      </w:pPr>
      <w:r w:rsidRPr="00C52108">
        <w:rPr>
          <w:b w:val="0"/>
        </w:rPr>
        <w:t xml:space="preserve">полупроводники и изоляторы электричества. Электроскоп. Электрическое поле как особый вид материи. </w:t>
      </w:r>
      <w:r w:rsidRPr="00C52108">
        <w:rPr>
          <w:rStyle w:val="813pt"/>
          <w:i w:val="0"/>
          <w:sz w:val="28"/>
          <w:szCs w:val="28"/>
        </w:rPr>
        <w:t>Напряженность электрического поля.</w:t>
      </w:r>
      <w:r w:rsidRPr="00C52108">
        <w:rPr>
          <w:b w:val="0"/>
        </w:rPr>
        <w:t xml:space="preserve"> Действие электрического поля на электрические заряды. </w:t>
      </w:r>
      <w:r w:rsidRPr="00C52108">
        <w:rPr>
          <w:rStyle w:val="813pt"/>
          <w:i w:val="0"/>
          <w:sz w:val="28"/>
          <w:szCs w:val="28"/>
        </w:rPr>
        <w:t>Конденсатор. Энергия электрического поля конденсатора.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Работа электрического поля по перемещению электрических зарядов. Мощность электрического тока. Нагревание проводников электрическим током. Закон Джоуля - Ленца. Электрические нагревательные и осветительные приборы. Короткое замыкание.</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C52108">
        <w:rPr>
          <w:rStyle w:val="813pt"/>
          <w:i w:val="0"/>
          <w:sz w:val="28"/>
          <w:szCs w:val="28"/>
        </w:rPr>
        <w:t xml:space="preserve">Сила Ампера и сила Лоренца. </w:t>
      </w:r>
      <w:r w:rsidRPr="00C52108">
        <w:rPr>
          <w:b w:val="0"/>
        </w:rPr>
        <w:t xml:space="preserve">Электродвигатель. Явление </w:t>
      </w:r>
      <w:proofErr w:type="gramStart"/>
      <w:r w:rsidRPr="00C52108">
        <w:rPr>
          <w:b w:val="0"/>
        </w:rPr>
        <w:t>электромагнитной</w:t>
      </w:r>
      <w:proofErr w:type="gramEnd"/>
      <w:r w:rsidRPr="00C52108">
        <w:rPr>
          <w:b w:val="0"/>
        </w:rPr>
        <w:t xml:space="preserve"> индукция. Опыты Фарадея.</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rStyle w:val="2114pt0"/>
          <w:b w:val="0"/>
        </w:rPr>
        <w:t xml:space="preserve">Электромагнитные колебания. </w:t>
      </w:r>
      <w:r w:rsidRPr="00C52108">
        <w:rPr>
          <w:i w:val="0"/>
          <w:sz w:val="28"/>
          <w:szCs w:val="28"/>
        </w:rPr>
        <w:t>Колебательный контур. Электрогенератор. Переменный ток. Трансформатор.</w:t>
      </w:r>
      <w:r w:rsidRPr="00C52108">
        <w:rPr>
          <w:rStyle w:val="2114pt0"/>
          <w:b w:val="0"/>
        </w:rPr>
        <w:t xml:space="preserve"> Передача электрической энергии на расстояние. Электромагнитные волны и их свойства. </w:t>
      </w:r>
      <w:r w:rsidRPr="00C52108">
        <w:rPr>
          <w:i w:val="0"/>
          <w:sz w:val="28"/>
          <w:szCs w:val="28"/>
        </w:rPr>
        <w:t>Принципы радиосвязи и телевидения. Влияние электромагнитных излучений на живые организмы.</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Свет - электромагнитная волна. Скорость света. 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sidRPr="00C52108">
        <w:rPr>
          <w:rStyle w:val="813pt"/>
          <w:i w:val="0"/>
          <w:sz w:val="28"/>
          <w:szCs w:val="28"/>
        </w:rPr>
        <w:t xml:space="preserve">Оптические приборы. </w:t>
      </w:r>
      <w:r w:rsidRPr="00C52108">
        <w:rPr>
          <w:b w:val="0"/>
        </w:rPr>
        <w:t xml:space="preserve">Глаз как оптическая система. Дисперсия света. </w:t>
      </w:r>
      <w:r w:rsidRPr="00C52108">
        <w:rPr>
          <w:rStyle w:val="813pt"/>
          <w:i w:val="0"/>
          <w:sz w:val="28"/>
          <w:szCs w:val="28"/>
        </w:rPr>
        <w:t>Интерференция и дифракция света.</w:t>
      </w:r>
    </w:p>
    <w:p w:rsidR="000A0869" w:rsidRPr="00C52108" w:rsidRDefault="00742D4B" w:rsidP="009D683C">
      <w:pPr>
        <w:pStyle w:val="54"/>
        <w:keepNext/>
        <w:keepLines/>
        <w:shd w:val="clear" w:color="auto" w:fill="auto"/>
        <w:spacing w:before="0" w:after="0" w:line="240" w:lineRule="auto"/>
        <w:ind w:left="474" w:firstLine="720"/>
        <w:jc w:val="both"/>
        <w:rPr>
          <w:b w:val="0"/>
        </w:rPr>
      </w:pPr>
      <w:bookmarkStart w:id="224" w:name="bookmark230"/>
      <w:r w:rsidRPr="00C52108">
        <w:rPr>
          <w:b w:val="0"/>
        </w:rPr>
        <w:t>Квантовые явления</w:t>
      </w:r>
      <w:bookmarkEnd w:id="224"/>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Строение атомов. Планетарная модель атома. Квантовый характер поглощения и испускания света атомами. Линейчатые спектры.</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Опыты Резерфорда.</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lastRenderedPageBreak/>
        <w:t xml:space="preserve">Состав атомного ядра. Протон, нейтрон и электрон. Закон Эйнштейна о пропорциональности массы и энергии. </w:t>
      </w:r>
      <w:r w:rsidRPr="00C52108">
        <w:rPr>
          <w:rStyle w:val="813pt"/>
          <w:i w:val="0"/>
          <w:sz w:val="28"/>
          <w:szCs w:val="28"/>
        </w:rPr>
        <w:t>Дефект масс и энергия связи атомных ядер.</w:t>
      </w:r>
      <w:r w:rsidRPr="00C52108">
        <w:rPr>
          <w:b w:val="0"/>
        </w:rPr>
        <w:t xml:space="preserve"> Радиоактивность. Период полураспада. Альфа-излучение. </w:t>
      </w:r>
      <w:r w:rsidRPr="00C52108">
        <w:rPr>
          <w:rStyle w:val="813pt"/>
          <w:i w:val="0"/>
          <w:sz w:val="28"/>
          <w:szCs w:val="28"/>
        </w:rPr>
        <w:t>Бет</w:t>
      </w:r>
      <w:proofErr w:type="gramStart"/>
      <w:r w:rsidRPr="00C52108">
        <w:rPr>
          <w:rStyle w:val="813pt"/>
          <w:i w:val="0"/>
          <w:sz w:val="28"/>
          <w:szCs w:val="28"/>
        </w:rPr>
        <w:t>а-</w:t>
      </w:r>
      <w:proofErr w:type="gramEnd"/>
      <w:r w:rsidRPr="00C52108">
        <w:rPr>
          <w:rStyle w:val="813pt"/>
          <w:i w:val="0"/>
          <w:sz w:val="28"/>
          <w:szCs w:val="28"/>
        </w:rPr>
        <w:t xml:space="preserve"> излучение.</w:t>
      </w:r>
      <w:r w:rsidRPr="00C52108">
        <w:rPr>
          <w:b w:val="0"/>
        </w:rPr>
        <w:t xml:space="preserve"> Гамма-излучение. Ядерные реакции. Источники энергии Солнца и звезд. Ядерная энергетика. </w:t>
      </w:r>
      <w:r w:rsidRPr="00C52108">
        <w:rPr>
          <w:rStyle w:val="813pt"/>
          <w:i w:val="0"/>
          <w:sz w:val="28"/>
          <w:szCs w:val="28"/>
        </w:rPr>
        <w:t>Экологические проблемы работы атомных электростанций.</w:t>
      </w:r>
      <w:r w:rsidRPr="00C52108">
        <w:rPr>
          <w:b w:val="0"/>
        </w:rPr>
        <w:t xml:space="preserve"> Дозиметрия. </w:t>
      </w:r>
      <w:r w:rsidRPr="00C52108">
        <w:rPr>
          <w:rStyle w:val="813pt"/>
          <w:i w:val="0"/>
          <w:sz w:val="28"/>
          <w:szCs w:val="28"/>
        </w:rPr>
        <w:t>Влияние радиоактивных излучений на живые организмы.</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Строение и эволюция Вселенной</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Геоцентрическая и гелиоцентрическая системы мира. Физическая природа небесных тел Солнечной системы. Происхождение Солнечной системы. Физическая природа Солнца и звезд. Строение Вселенной. Эволюция Вселенной. </w:t>
      </w:r>
      <w:proofErr w:type="gramStart"/>
      <w:r w:rsidRPr="00C52108">
        <w:rPr>
          <w:b w:val="0"/>
        </w:rPr>
        <w:t>Г ипотеза</w:t>
      </w:r>
      <w:proofErr w:type="gramEnd"/>
      <w:r w:rsidRPr="00C52108">
        <w:rPr>
          <w:b w:val="0"/>
        </w:rPr>
        <w:t xml:space="preserve"> Большого взрыва.</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Примерные темы лабораторных и практических работ</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Лабораторные работы (независимо от тематической принадлежности) делятся следующие типы:</w:t>
      </w:r>
    </w:p>
    <w:p w:rsidR="000A0869" w:rsidRPr="00C52108" w:rsidRDefault="00742D4B" w:rsidP="009D683C">
      <w:pPr>
        <w:pStyle w:val="80"/>
        <w:numPr>
          <w:ilvl w:val="0"/>
          <w:numId w:val="54"/>
        </w:numPr>
        <w:shd w:val="clear" w:color="auto" w:fill="auto"/>
        <w:tabs>
          <w:tab w:val="left" w:pos="1421"/>
        </w:tabs>
        <w:spacing w:after="0" w:line="240" w:lineRule="auto"/>
        <w:ind w:left="974"/>
        <w:jc w:val="both"/>
        <w:rPr>
          <w:b w:val="0"/>
        </w:rPr>
      </w:pPr>
      <w:r w:rsidRPr="00C52108">
        <w:rPr>
          <w:b w:val="0"/>
        </w:rPr>
        <w:t>Проведение прямых измерений физических величин</w:t>
      </w:r>
    </w:p>
    <w:p w:rsidR="000A0869" w:rsidRPr="00C52108" w:rsidRDefault="00742D4B" w:rsidP="009D683C">
      <w:pPr>
        <w:pStyle w:val="80"/>
        <w:numPr>
          <w:ilvl w:val="0"/>
          <w:numId w:val="54"/>
        </w:numPr>
        <w:shd w:val="clear" w:color="auto" w:fill="auto"/>
        <w:tabs>
          <w:tab w:val="left" w:pos="1440"/>
        </w:tabs>
        <w:spacing w:after="0" w:line="240" w:lineRule="auto"/>
        <w:ind w:left="474" w:firstLine="500"/>
        <w:rPr>
          <w:b w:val="0"/>
        </w:rPr>
      </w:pPr>
      <w:r w:rsidRPr="00C52108">
        <w:rPr>
          <w:b w:val="0"/>
        </w:rPr>
        <w:t>Расчет по полученным результатам прямых измерений зависимого от них параметра (косвенные измерения).</w:t>
      </w:r>
    </w:p>
    <w:p w:rsidR="000A0869" w:rsidRPr="00C52108" w:rsidRDefault="00742D4B" w:rsidP="009D683C">
      <w:pPr>
        <w:pStyle w:val="80"/>
        <w:numPr>
          <w:ilvl w:val="0"/>
          <w:numId w:val="54"/>
        </w:numPr>
        <w:shd w:val="clear" w:color="auto" w:fill="auto"/>
        <w:tabs>
          <w:tab w:val="left" w:pos="1440"/>
        </w:tabs>
        <w:spacing w:after="0" w:line="240" w:lineRule="auto"/>
        <w:ind w:left="474" w:firstLine="500"/>
        <w:rPr>
          <w:b w:val="0"/>
        </w:rPr>
      </w:pPr>
      <w:r w:rsidRPr="00C52108">
        <w:rPr>
          <w:b w:val="0"/>
        </w:rPr>
        <w:t>Наблюдение явлений и постановка опытов (на качественном уровне) по обнаружению факторов, влияющих на протекание данных явлений.</w:t>
      </w:r>
    </w:p>
    <w:p w:rsidR="000A0869" w:rsidRPr="00C52108" w:rsidRDefault="00742D4B" w:rsidP="009D683C">
      <w:pPr>
        <w:pStyle w:val="80"/>
        <w:numPr>
          <w:ilvl w:val="0"/>
          <w:numId w:val="54"/>
        </w:numPr>
        <w:shd w:val="clear" w:color="auto" w:fill="auto"/>
        <w:tabs>
          <w:tab w:val="left" w:pos="1440"/>
        </w:tabs>
        <w:spacing w:after="0" w:line="240" w:lineRule="auto"/>
        <w:ind w:left="474" w:firstLine="500"/>
        <w:rPr>
          <w:b w:val="0"/>
        </w:rPr>
      </w:pPr>
      <w:r w:rsidRPr="00C52108">
        <w:rPr>
          <w:b w:val="0"/>
        </w:rPr>
        <w:t>Исследование зависимости одной физической величины от другой с представлением результатов в виде графика или таблицы.</w:t>
      </w:r>
    </w:p>
    <w:p w:rsidR="000A0869" w:rsidRPr="00C52108" w:rsidRDefault="00742D4B" w:rsidP="009D683C">
      <w:pPr>
        <w:pStyle w:val="80"/>
        <w:numPr>
          <w:ilvl w:val="0"/>
          <w:numId w:val="54"/>
        </w:numPr>
        <w:shd w:val="clear" w:color="auto" w:fill="auto"/>
        <w:tabs>
          <w:tab w:val="left" w:pos="1441"/>
        </w:tabs>
        <w:spacing w:after="0" w:line="240" w:lineRule="auto"/>
        <w:ind w:left="974"/>
        <w:jc w:val="both"/>
        <w:rPr>
          <w:b w:val="0"/>
        </w:rPr>
      </w:pPr>
      <w:proofErr w:type="gramStart"/>
      <w:r w:rsidRPr="00C52108">
        <w:rPr>
          <w:b w:val="0"/>
        </w:rPr>
        <w:t>Проверка заданных предположений (прямые измерения физических</w:t>
      </w:r>
      <w:proofErr w:type="gramEnd"/>
    </w:p>
    <w:p w:rsidR="000A0869" w:rsidRPr="00C52108" w:rsidRDefault="00742D4B" w:rsidP="009D683C">
      <w:pPr>
        <w:pStyle w:val="80"/>
        <w:shd w:val="clear" w:color="auto" w:fill="auto"/>
        <w:spacing w:after="0" w:line="240" w:lineRule="auto"/>
        <w:ind w:left="474"/>
        <w:rPr>
          <w:b w:val="0"/>
        </w:rPr>
      </w:pPr>
      <w:r w:rsidRPr="00C52108">
        <w:rPr>
          <w:b w:val="0"/>
        </w:rPr>
        <w:t>величин и сравнение заданных соотношений между ними).</w:t>
      </w:r>
    </w:p>
    <w:p w:rsidR="000A0869" w:rsidRPr="00C52108" w:rsidRDefault="00742D4B" w:rsidP="009D683C">
      <w:pPr>
        <w:pStyle w:val="80"/>
        <w:numPr>
          <w:ilvl w:val="0"/>
          <w:numId w:val="54"/>
        </w:numPr>
        <w:shd w:val="clear" w:color="auto" w:fill="auto"/>
        <w:tabs>
          <w:tab w:val="left" w:pos="1560"/>
        </w:tabs>
        <w:spacing w:after="0" w:line="240" w:lineRule="auto"/>
        <w:ind w:left="974"/>
        <w:jc w:val="both"/>
        <w:rPr>
          <w:b w:val="0"/>
        </w:rPr>
      </w:pPr>
      <w:r w:rsidRPr="00C52108">
        <w:rPr>
          <w:b w:val="0"/>
        </w:rPr>
        <w:t>Знакомство с техническими устройствами и их конструирование.</w:t>
      </w:r>
    </w:p>
    <w:p w:rsidR="000A0869" w:rsidRPr="00C52108" w:rsidRDefault="00742D4B" w:rsidP="009D683C">
      <w:pPr>
        <w:pStyle w:val="80"/>
        <w:shd w:val="clear" w:color="auto" w:fill="auto"/>
        <w:spacing w:after="0" w:line="240" w:lineRule="auto"/>
        <w:ind w:left="474" w:firstLine="720"/>
        <w:rPr>
          <w:b w:val="0"/>
        </w:rPr>
      </w:pPr>
      <w:r w:rsidRPr="00C52108">
        <w:rPr>
          <w:b w:val="0"/>
        </w:rPr>
        <w:t>Любая рабочая программа должна предусматривать выполнение лабораторных работ всех указанных типов. Выбор тематики и числа работ каждого типа зависит от особенностей рабочей программы и УМК. Проведение прямых измерений физических величин</w:t>
      </w:r>
    </w:p>
    <w:p w:rsidR="000A0869" w:rsidRPr="00C52108" w:rsidRDefault="00742D4B" w:rsidP="009D683C">
      <w:pPr>
        <w:pStyle w:val="80"/>
        <w:numPr>
          <w:ilvl w:val="0"/>
          <w:numId w:val="55"/>
        </w:numPr>
        <w:shd w:val="clear" w:color="auto" w:fill="auto"/>
        <w:tabs>
          <w:tab w:val="left" w:pos="1649"/>
        </w:tabs>
        <w:spacing w:after="0" w:line="240" w:lineRule="auto"/>
        <w:ind w:left="1194"/>
        <w:jc w:val="both"/>
        <w:rPr>
          <w:b w:val="0"/>
        </w:rPr>
      </w:pPr>
      <w:r w:rsidRPr="00C52108">
        <w:rPr>
          <w:b w:val="0"/>
        </w:rPr>
        <w:t>Измерение размеров тел.</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размеров малых тел.</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массы тела.</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объема тела.</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силы.</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времени процесса, периода колебаний.</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температуры.</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давления воздуха в баллоне под поршнем.</w:t>
      </w:r>
    </w:p>
    <w:p w:rsidR="000A0869" w:rsidRPr="00C52108" w:rsidRDefault="00742D4B" w:rsidP="009D683C">
      <w:pPr>
        <w:pStyle w:val="80"/>
        <w:numPr>
          <w:ilvl w:val="0"/>
          <w:numId w:val="55"/>
        </w:numPr>
        <w:shd w:val="clear" w:color="auto" w:fill="auto"/>
        <w:tabs>
          <w:tab w:val="left" w:pos="1678"/>
        </w:tabs>
        <w:spacing w:after="0" w:line="240" w:lineRule="auto"/>
        <w:ind w:left="1194"/>
        <w:jc w:val="both"/>
        <w:rPr>
          <w:b w:val="0"/>
        </w:rPr>
      </w:pPr>
      <w:r w:rsidRPr="00C52108">
        <w:rPr>
          <w:b w:val="0"/>
        </w:rPr>
        <w:t>Измерение силы тока и его регулирование.</w:t>
      </w:r>
    </w:p>
    <w:p w:rsidR="000A0869" w:rsidRPr="00C52108" w:rsidRDefault="00742D4B" w:rsidP="009D683C">
      <w:pPr>
        <w:pStyle w:val="80"/>
        <w:numPr>
          <w:ilvl w:val="0"/>
          <w:numId w:val="55"/>
        </w:numPr>
        <w:shd w:val="clear" w:color="auto" w:fill="auto"/>
        <w:tabs>
          <w:tab w:val="left" w:pos="1972"/>
        </w:tabs>
        <w:spacing w:after="0" w:line="240" w:lineRule="auto"/>
        <w:ind w:left="1194"/>
        <w:jc w:val="both"/>
        <w:rPr>
          <w:b w:val="0"/>
        </w:rPr>
      </w:pPr>
      <w:r w:rsidRPr="00C52108">
        <w:rPr>
          <w:b w:val="0"/>
        </w:rPr>
        <w:t>Измерение напряжения.</w:t>
      </w:r>
    </w:p>
    <w:p w:rsidR="000A0869" w:rsidRPr="00C52108" w:rsidRDefault="00742D4B" w:rsidP="009D683C">
      <w:pPr>
        <w:pStyle w:val="80"/>
        <w:numPr>
          <w:ilvl w:val="0"/>
          <w:numId w:val="55"/>
        </w:numPr>
        <w:shd w:val="clear" w:color="auto" w:fill="auto"/>
        <w:tabs>
          <w:tab w:val="left" w:pos="1972"/>
        </w:tabs>
        <w:spacing w:after="0" w:line="240" w:lineRule="auto"/>
        <w:ind w:left="1194"/>
        <w:jc w:val="both"/>
        <w:rPr>
          <w:b w:val="0"/>
        </w:rPr>
      </w:pPr>
      <w:r w:rsidRPr="00C52108">
        <w:rPr>
          <w:b w:val="0"/>
        </w:rPr>
        <w:t>Измерение углов падения и преломления.</w:t>
      </w:r>
    </w:p>
    <w:p w:rsidR="000A0869" w:rsidRPr="00C52108" w:rsidRDefault="00742D4B" w:rsidP="009D683C">
      <w:pPr>
        <w:pStyle w:val="80"/>
        <w:numPr>
          <w:ilvl w:val="0"/>
          <w:numId w:val="55"/>
        </w:numPr>
        <w:shd w:val="clear" w:color="auto" w:fill="auto"/>
        <w:tabs>
          <w:tab w:val="left" w:pos="1972"/>
        </w:tabs>
        <w:spacing w:after="0" w:line="240" w:lineRule="auto"/>
        <w:ind w:left="1194"/>
        <w:jc w:val="both"/>
        <w:rPr>
          <w:b w:val="0"/>
        </w:rPr>
      </w:pPr>
      <w:r w:rsidRPr="00C52108">
        <w:rPr>
          <w:b w:val="0"/>
        </w:rPr>
        <w:t>Измерение фокусного расстояния линзы.</w:t>
      </w:r>
    </w:p>
    <w:p w:rsidR="000A0869" w:rsidRPr="00C52108" w:rsidRDefault="00742D4B" w:rsidP="009D683C">
      <w:pPr>
        <w:pStyle w:val="80"/>
        <w:numPr>
          <w:ilvl w:val="0"/>
          <w:numId w:val="55"/>
        </w:numPr>
        <w:shd w:val="clear" w:color="auto" w:fill="auto"/>
        <w:tabs>
          <w:tab w:val="left" w:pos="1972"/>
        </w:tabs>
        <w:spacing w:after="0" w:line="240" w:lineRule="auto"/>
        <w:ind w:left="1194"/>
        <w:jc w:val="both"/>
        <w:rPr>
          <w:b w:val="0"/>
        </w:rPr>
      </w:pPr>
      <w:r w:rsidRPr="00C52108">
        <w:rPr>
          <w:b w:val="0"/>
        </w:rPr>
        <w:t>Измерение радиоактивного фона.</w:t>
      </w:r>
    </w:p>
    <w:p w:rsidR="000A0869" w:rsidRPr="00C52108" w:rsidRDefault="00742D4B" w:rsidP="009D683C">
      <w:pPr>
        <w:pStyle w:val="80"/>
        <w:shd w:val="clear" w:color="auto" w:fill="auto"/>
        <w:spacing w:after="0" w:line="240" w:lineRule="auto"/>
        <w:ind w:left="474" w:firstLine="720"/>
        <w:rPr>
          <w:b w:val="0"/>
        </w:rPr>
      </w:pPr>
      <w:r w:rsidRPr="00C52108">
        <w:rPr>
          <w:b w:val="0"/>
        </w:rPr>
        <w:t>Расчет по полученным результатам прямых измерений зависимого от них параметра (косвенные измерения)</w:t>
      </w:r>
    </w:p>
    <w:p w:rsidR="000A0869" w:rsidRPr="00C52108" w:rsidRDefault="00742D4B" w:rsidP="009D683C">
      <w:pPr>
        <w:pStyle w:val="80"/>
        <w:numPr>
          <w:ilvl w:val="0"/>
          <w:numId w:val="56"/>
        </w:numPr>
        <w:shd w:val="clear" w:color="auto" w:fill="auto"/>
        <w:tabs>
          <w:tab w:val="left" w:pos="1649"/>
        </w:tabs>
        <w:spacing w:after="0" w:line="240" w:lineRule="auto"/>
        <w:ind w:left="1194"/>
        <w:jc w:val="both"/>
        <w:rPr>
          <w:b w:val="0"/>
        </w:rPr>
      </w:pPr>
      <w:r w:rsidRPr="00C52108">
        <w:rPr>
          <w:b w:val="0"/>
        </w:rPr>
        <w:lastRenderedPageBreak/>
        <w:t>Измерение плотности вещества твердого тела.</w:t>
      </w:r>
    </w:p>
    <w:p w:rsidR="000A0869" w:rsidRPr="00C52108" w:rsidRDefault="00742D4B" w:rsidP="009D683C">
      <w:pPr>
        <w:pStyle w:val="80"/>
        <w:numPr>
          <w:ilvl w:val="0"/>
          <w:numId w:val="56"/>
        </w:numPr>
        <w:shd w:val="clear" w:color="auto" w:fill="auto"/>
        <w:tabs>
          <w:tab w:val="left" w:pos="1678"/>
        </w:tabs>
        <w:spacing w:after="0" w:line="240" w:lineRule="auto"/>
        <w:ind w:left="1194"/>
        <w:jc w:val="both"/>
        <w:rPr>
          <w:b w:val="0"/>
        </w:rPr>
      </w:pPr>
      <w:r w:rsidRPr="00C52108">
        <w:rPr>
          <w:b w:val="0"/>
        </w:rPr>
        <w:t>Определение коэффициента трения скольжения.</w:t>
      </w:r>
    </w:p>
    <w:p w:rsidR="000A0869" w:rsidRPr="00C52108" w:rsidRDefault="00742D4B" w:rsidP="009D683C">
      <w:pPr>
        <w:pStyle w:val="80"/>
        <w:numPr>
          <w:ilvl w:val="0"/>
          <w:numId w:val="56"/>
        </w:numPr>
        <w:shd w:val="clear" w:color="auto" w:fill="auto"/>
        <w:tabs>
          <w:tab w:val="left" w:pos="1678"/>
        </w:tabs>
        <w:spacing w:after="0" w:line="240" w:lineRule="auto"/>
        <w:ind w:left="1194"/>
        <w:jc w:val="both"/>
        <w:rPr>
          <w:b w:val="0"/>
        </w:rPr>
      </w:pPr>
      <w:r w:rsidRPr="00C52108">
        <w:rPr>
          <w:b w:val="0"/>
        </w:rPr>
        <w:t>Определение жесткости пружины.</w:t>
      </w:r>
    </w:p>
    <w:p w:rsidR="000A0869" w:rsidRPr="00C52108" w:rsidRDefault="00742D4B" w:rsidP="009D683C">
      <w:pPr>
        <w:pStyle w:val="80"/>
        <w:numPr>
          <w:ilvl w:val="0"/>
          <w:numId w:val="56"/>
        </w:numPr>
        <w:shd w:val="clear" w:color="auto" w:fill="auto"/>
        <w:tabs>
          <w:tab w:val="left" w:pos="1673"/>
        </w:tabs>
        <w:spacing w:after="0" w:line="240" w:lineRule="auto"/>
        <w:ind w:left="474" w:firstLine="720"/>
        <w:rPr>
          <w:b w:val="0"/>
        </w:rPr>
      </w:pPr>
      <w:r w:rsidRPr="00C52108">
        <w:rPr>
          <w:b w:val="0"/>
        </w:rPr>
        <w:t>Определение выталкивающей силы, действующей на погруженное в жидкость тело.</w:t>
      </w:r>
    </w:p>
    <w:p w:rsidR="000A0869" w:rsidRPr="00C52108" w:rsidRDefault="00742D4B" w:rsidP="009D683C">
      <w:pPr>
        <w:pStyle w:val="80"/>
        <w:numPr>
          <w:ilvl w:val="0"/>
          <w:numId w:val="56"/>
        </w:numPr>
        <w:shd w:val="clear" w:color="auto" w:fill="auto"/>
        <w:tabs>
          <w:tab w:val="left" w:pos="1678"/>
        </w:tabs>
        <w:spacing w:after="0" w:line="240" w:lineRule="auto"/>
        <w:ind w:left="1194"/>
        <w:jc w:val="both"/>
        <w:rPr>
          <w:b w:val="0"/>
        </w:rPr>
      </w:pPr>
      <w:r w:rsidRPr="00C52108">
        <w:rPr>
          <w:b w:val="0"/>
        </w:rPr>
        <w:t>Определение момента силы.</w:t>
      </w:r>
    </w:p>
    <w:p w:rsidR="000A0869" w:rsidRPr="00C52108" w:rsidRDefault="00742D4B" w:rsidP="009D683C">
      <w:pPr>
        <w:pStyle w:val="80"/>
        <w:numPr>
          <w:ilvl w:val="0"/>
          <w:numId w:val="56"/>
        </w:numPr>
        <w:shd w:val="clear" w:color="auto" w:fill="auto"/>
        <w:tabs>
          <w:tab w:val="left" w:pos="1678"/>
        </w:tabs>
        <w:spacing w:after="0" w:line="240" w:lineRule="auto"/>
        <w:ind w:left="1194"/>
        <w:jc w:val="both"/>
        <w:rPr>
          <w:b w:val="0"/>
        </w:rPr>
      </w:pPr>
      <w:r w:rsidRPr="00C52108">
        <w:rPr>
          <w:b w:val="0"/>
        </w:rPr>
        <w:t>Измерение скорости равномерного движения.</w:t>
      </w:r>
    </w:p>
    <w:p w:rsidR="000A0869" w:rsidRPr="00C52108" w:rsidRDefault="00742D4B" w:rsidP="009D683C">
      <w:pPr>
        <w:pStyle w:val="80"/>
        <w:numPr>
          <w:ilvl w:val="0"/>
          <w:numId w:val="56"/>
        </w:numPr>
        <w:shd w:val="clear" w:color="auto" w:fill="auto"/>
        <w:tabs>
          <w:tab w:val="left" w:pos="1678"/>
        </w:tabs>
        <w:spacing w:after="0" w:line="240" w:lineRule="auto"/>
        <w:ind w:left="1194"/>
        <w:jc w:val="both"/>
        <w:rPr>
          <w:b w:val="0"/>
        </w:rPr>
      </w:pPr>
      <w:r w:rsidRPr="00C52108">
        <w:rPr>
          <w:b w:val="0"/>
        </w:rPr>
        <w:t>Измерение средней скорости движения.</w:t>
      </w:r>
    </w:p>
    <w:p w:rsidR="000A0869" w:rsidRPr="00C52108" w:rsidRDefault="00742D4B" w:rsidP="009D683C">
      <w:pPr>
        <w:pStyle w:val="80"/>
        <w:numPr>
          <w:ilvl w:val="0"/>
          <w:numId w:val="56"/>
        </w:numPr>
        <w:shd w:val="clear" w:color="auto" w:fill="auto"/>
        <w:tabs>
          <w:tab w:val="left" w:pos="1678"/>
        </w:tabs>
        <w:spacing w:after="0" w:line="240" w:lineRule="auto"/>
        <w:ind w:left="1194"/>
        <w:jc w:val="both"/>
        <w:rPr>
          <w:b w:val="0"/>
        </w:rPr>
      </w:pPr>
      <w:r w:rsidRPr="00C52108">
        <w:rPr>
          <w:b w:val="0"/>
        </w:rPr>
        <w:t>Измерение ускорения равноускоренного движения.</w:t>
      </w:r>
    </w:p>
    <w:p w:rsidR="000A0869" w:rsidRPr="00C52108" w:rsidRDefault="00742D4B" w:rsidP="009D683C">
      <w:pPr>
        <w:pStyle w:val="80"/>
        <w:numPr>
          <w:ilvl w:val="0"/>
          <w:numId w:val="56"/>
        </w:numPr>
        <w:shd w:val="clear" w:color="auto" w:fill="auto"/>
        <w:tabs>
          <w:tab w:val="left" w:pos="1673"/>
        </w:tabs>
        <w:spacing w:after="0" w:line="240" w:lineRule="auto"/>
        <w:ind w:left="474" w:firstLine="720"/>
        <w:jc w:val="both"/>
        <w:rPr>
          <w:b w:val="0"/>
        </w:rPr>
      </w:pPr>
      <w:r w:rsidRPr="00C52108">
        <w:rPr>
          <w:b w:val="0"/>
        </w:rPr>
        <w:t>Определение работы и мощности.</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Определение частоты колебаний груза на пружине и нити.</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Определение относительной влажности.</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Определение количества теплоты.</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Определение удельной теплоемкости.</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Измерение работы и мощности электрического тока.</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Измерение сопротивления.</w:t>
      </w:r>
    </w:p>
    <w:p w:rsidR="000A0869" w:rsidRPr="00C52108" w:rsidRDefault="00742D4B" w:rsidP="009D683C">
      <w:pPr>
        <w:pStyle w:val="80"/>
        <w:numPr>
          <w:ilvl w:val="0"/>
          <w:numId w:val="56"/>
        </w:numPr>
        <w:shd w:val="clear" w:color="auto" w:fill="auto"/>
        <w:tabs>
          <w:tab w:val="left" w:pos="1982"/>
        </w:tabs>
        <w:spacing w:after="0" w:line="240" w:lineRule="auto"/>
        <w:ind w:left="474" w:firstLine="720"/>
        <w:jc w:val="both"/>
        <w:rPr>
          <w:b w:val="0"/>
        </w:rPr>
      </w:pPr>
      <w:r w:rsidRPr="00C52108">
        <w:rPr>
          <w:b w:val="0"/>
        </w:rPr>
        <w:t>Определение оптической силы линзы.</w:t>
      </w:r>
    </w:p>
    <w:p w:rsidR="000A0869" w:rsidRPr="00C52108" w:rsidRDefault="00742D4B" w:rsidP="009D683C">
      <w:pPr>
        <w:pStyle w:val="80"/>
        <w:numPr>
          <w:ilvl w:val="0"/>
          <w:numId w:val="56"/>
        </w:numPr>
        <w:shd w:val="clear" w:color="auto" w:fill="auto"/>
        <w:tabs>
          <w:tab w:val="left" w:pos="1982"/>
        </w:tabs>
        <w:spacing w:after="0" w:line="240" w:lineRule="auto"/>
        <w:ind w:left="474" w:right="440" w:firstLine="720"/>
        <w:jc w:val="both"/>
        <w:rPr>
          <w:b w:val="0"/>
        </w:rPr>
      </w:pPr>
      <w:r w:rsidRPr="00C52108">
        <w:rPr>
          <w:b w:val="0"/>
        </w:rPr>
        <w:t>Исследование зависимости выталкивающей силы от объема погруженной части от плотности жидкости, ее независимости от плотности и массы тела.</w:t>
      </w:r>
    </w:p>
    <w:p w:rsidR="000A0869" w:rsidRPr="00C52108" w:rsidRDefault="00742D4B" w:rsidP="009D683C">
      <w:pPr>
        <w:pStyle w:val="80"/>
        <w:numPr>
          <w:ilvl w:val="0"/>
          <w:numId w:val="56"/>
        </w:numPr>
        <w:shd w:val="clear" w:color="auto" w:fill="auto"/>
        <w:tabs>
          <w:tab w:val="left" w:pos="1982"/>
        </w:tabs>
        <w:spacing w:after="0" w:line="240" w:lineRule="auto"/>
        <w:ind w:left="474" w:right="440" w:firstLine="720"/>
        <w:jc w:val="both"/>
        <w:rPr>
          <w:b w:val="0"/>
        </w:rPr>
      </w:pPr>
      <w:r w:rsidRPr="00C52108">
        <w:rPr>
          <w:b w:val="0"/>
        </w:rPr>
        <w:t>Исследование зависимости силы трения от характера поверхности, ее независимости от площади.</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Наблюдение явлений и постановка опытов (на качественном уровне) по обнаружению факторов, влияющих на протекание данных явлений</w:t>
      </w:r>
    </w:p>
    <w:p w:rsidR="000A0869" w:rsidRPr="00C52108" w:rsidRDefault="00742D4B" w:rsidP="009D683C">
      <w:pPr>
        <w:pStyle w:val="80"/>
        <w:numPr>
          <w:ilvl w:val="0"/>
          <w:numId w:val="57"/>
        </w:numPr>
        <w:shd w:val="clear" w:color="auto" w:fill="auto"/>
        <w:tabs>
          <w:tab w:val="left" w:pos="1668"/>
        </w:tabs>
        <w:spacing w:after="0" w:line="240" w:lineRule="auto"/>
        <w:ind w:left="474" w:right="440" w:firstLine="720"/>
        <w:jc w:val="both"/>
        <w:rPr>
          <w:b w:val="0"/>
        </w:rPr>
      </w:pPr>
      <w:r w:rsidRPr="00C52108">
        <w:rPr>
          <w:b w:val="0"/>
        </w:rPr>
        <w:t>Наблюдение зависимости периода колебаний груза на нити от длины и независимости от массы.</w:t>
      </w:r>
    </w:p>
    <w:p w:rsidR="000A0869" w:rsidRPr="00C52108" w:rsidRDefault="00742D4B" w:rsidP="009D683C">
      <w:pPr>
        <w:pStyle w:val="80"/>
        <w:numPr>
          <w:ilvl w:val="0"/>
          <w:numId w:val="57"/>
        </w:numPr>
        <w:shd w:val="clear" w:color="auto" w:fill="auto"/>
        <w:tabs>
          <w:tab w:val="left" w:pos="1668"/>
        </w:tabs>
        <w:spacing w:after="0" w:line="240" w:lineRule="auto"/>
        <w:ind w:left="474" w:right="440" w:firstLine="720"/>
        <w:jc w:val="both"/>
        <w:rPr>
          <w:b w:val="0"/>
        </w:rPr>
      </w:pPr>
      <w:r w:rsidRPr="00C52108">
        <w:rPr>
          <w:b w:val="0"/>
        </w:rPr>
        <w:t>Наблюдение зависимости периода колебаний груза на пружине от массы и жесткости.</w:t>
      </w:r>
    </w:p>
    <w:p w:rsidR="000A0869" w:rsidRPr="00C52108" w:rsidRDefault="00742D4B" w:rsidP="009D683C">
      <w:pPr>
        <w:pStyle w:val="80"/>
        <w:numPr>
          <w:ilvl w:val="0"/>
          <w:numId w:val="57"/>
        </w:numPr>
        <w:shd w:val="clear" w:color="auto" w:fill="auto"/>
        <w:tabs>
          <w:tab w:val="left" w:pos="1678"/>
        </w:tabs>
        <w:spacing w:after="0" w:line="240" w:lineRule="auto"/>
        <w:ind w:left="474" w:firstLine="720"/>
        <w:jc w:val="both"/>
        <w:rPr>
          <w:b w:val="0"/>
        </w:rPr>
      </w:pPr>
      <w:r w:rsidRPr="00C52108">
        <w:rPr>
          <w:b w:val="0"/>
        </w:rPr>
        <w:t>Наблюдение зависимости давления газа от объема и температуры.</w:t>
      </w:r>
    </w:p>
    <w:p w:rsidR="000A0869" w:rsidRPr="00C52108" w:rsidRDefault="00742D4B" w:rsidP="009D683C">
      <w:pPr>
        <w:pStyle w:val="80"/>
        <w:numPr>
          <w:ilvl w:val="0"/>
          <w:numId w:val="57"/>
        </w:numPr>
        <w:shd w:val="clear" w:color="auto" w:fill="auto"/>
        <w:tabs>
          <w:tab w:val="left" w:pos="1678"/>
        </w:tabs>
        <w:spacing w:after="0" w:line="240" w:lineRule="auto"/>
        <w:ind w:left="474" w:firstLine="720"/>
        <w:jc w:val="both"/>
        <w:rPr>
          <w:b w:val="0"/>
        </w:rPr>
      </w:pPr>
      <w:r w:rsidRPr="00C52108">
        <w:rPr>
          <w:b w:val="0"/>
        </w:rPr>
        <w:t>Наблюдение зависимости температуры остывающей воды от времени.</w:t>
      </w:r>
    </w:p>
    <w:p w:rsidR="000A0869" w:rsidRPr="00C52108" w:rsidRDefault="00742D4B" w:rsidP="009D683C">
      <w:pPr>
        <w:pStyle w:val="80"/>
        <w:numPr>
          <w:ilvl w:val="0"/>
          <w:numId w:val="57"/>
        </w:numPr>
        <w:shd w:val="clear" w:color="auto" w:fill="auto"/>
        <w:tabs>
          <w:tab w:val="left" w:pos="1678"/>
        </w:tabs>
        <w:spacing w:after="0" w:line="240" w:lineRule="auto"/>
        <w:ind w:left="474" w:firstLine="720"/>
        <w:jc w:val="both"/>
        <w:rPr>
          <w:b w:val="0"/>
        </w:rPr>
      </w:pPr>
      <w:r w:rsidRPr="00C52108">
        <w:rPr>
          <w:b w:val="0"/>
        </w:rPr>
        <w:t>Исследование явления взаимодействия катушки с током и магнита.</w:t>
      </w:r>
    </w:p>
    <w:p w:rsidR="000A0869" w:rsidRPr="00C52108" w:rsidRDefault="00742D4B" w:rsidP="009D683C">
      <w:pPr>
        <w:pStyle w:val="80"/>
        <w:numPr>
          <w:ilvl w:val="0"/>
          <w:numId w:val="57"/>
        </w:numPr>
        <w:shd w:val="clear" w:color="auto" w:fill="auto"/>
        <w:tabs>
          <w:tab w:val="left" w:pos="1678"/>
        </w:tabs>
        <w:spacing w:after="0" w:line="240" w:lineRule="auto"/>
        <w:ind w:left="474" w:firstLine="720"/>
        <w:jc w:val="both"/>
        <w:rPr>
          <w:b w:val="0"/>
        </w:rPr>
      </w:pPr>
      <w:r w:rsidRPr="00C52108">
        <w:rPr>
          <w:b w:val="0"/>
        </w:rPr>
        <w:t>Исследование явления электромагнитной индукции.</w:t>
      </w:r>
    </w:p>
    <w:p w:rsidR="000A0869" w:rsidRPr="00C52108" w:rsidRDefault="00742D4B" w:rsidP="009D683C">
      <w:pPr>
        <w:pStyle w:val="80"/>
        <w:numPr>
          <w:ilvl w:val="0"/>
          <w:numId w:val="57"/>
        </w:numPr>
        <w:shd w:val="clear" w:color="auto" w:fill="auto"/>
        <w:tabs>
          <w:tab w:val="left" w:pos="1678"/>
        </w:tabs>
        <w:spacing w:after="0" w:line="240" w:lineRule="auto"/>
        <w:ind w:left="474" w:firstLine="720"/>
        <w:jc w:val="both"/>
        <w:rPr>
          <w:b w:val="0"/>
        </w:rPr>
      </w:pPr>
      <w:r w:rsidRPr="00C52108">
        <w:rPr>
          <w:b w:val="0"/>
        </w:rPr>
        <w:t>Наблюдение явления отражения и преломления света.</w:t>
      </w:r>
    </w:p>
    <w:p w:rsidR="000A0869" w:rsidRPr="00C52108" w:rsidRDefault="00742D4B" w:rsidP="009D683C">
      <w:pPr>
        <w:pStyle w:val="80"/>
        <w:numPr>
          <w:ilvl w:val="0"/>
          <w:numId w:val="57"/>
        </w:numPr>
        <w:shd w:val="clear" w:color="auto" w:fill="auto"/>
        <w:tabs>
          <w:tab w:val="left" w:pos="1678"/>
        </w:tabs>
        <w:spacing w:after="0" w:line="240" w:lineRule="auto"/>
        <w:ind w:left="474" w:firstLine="720"/>
        <w:jc w:val="both"/>
        <w:rPr>
          <w:b w:val="0"/>
        </w:rPr>
      </w:pPr>
      <w:r w:rsidRPr="00C52108">
        <w:rPr>
          <w:b w:val="0"/>
        </w:rPr>
        <w:t>Наблюдение явления дисперсии.</w:t>
      </w:r>
    </w:p>
    <w:p w:rsidR="000A0869" w:rsidRPr="00C52108" w:rsidRDefault="00742D4B" w:rsidP="009D683C">
      <w:pPr>
        <w:pStyle w:val="80"/>
        <w:numPr>
          <w:ilvl w:val="0"/>
          <w:numId w:val="57"/>
        </w:numPr>
        <w:shd w:val="clear" w:color="auto" w:fill="auto"/>
        <w:tabs>
          <w:tab w:val="left" w:pos="1673"/>
        </w:tabs>
        <w:spacing w:after="0" w:line="240" w:lineRule="auto"/>
        <w:ind w:left="474" w:right="440" w:firstLine="720"/>
        <w:jc w:val="both"/>
        <w:rPr>
          <w:b w:val="0"/>
        </w:rPr>
      </w:pPr>
      <w:r w:rsidRPr="00C52108">
        <w:rPr>
          <w:b w:val="0"/>
        </w:rPr>
        <w:t>Обнаружение зависимости сопротивления проводника от его параметров и вещества.</w:t>
      </w:r>
    </w:p>
    <w:p w:rsidR="000A0869" w:rsidRPr="00C52108" w:rsidRDefault="00742D4B" w:rsidP="009D683C">
      <w:pPr>
        <w:pStyle w:val="80"/>
        <w:numPr>
          <w:ilvl w:val="0"/>
          <w:numId w:val="57"/>
        </w:numPr>
        <w:shd w:val="clear" w:color="auto" w:fill="auto"/>
        <w:tabs>
          <w:tab w:val="left" w:pos="1982"/>
        </w:tabs>
        <w:spacing w:after="0" w:line="240" w:lineRule="auto"/>
        <w:ind w:left="474" w:right="440" w:firstLine="720"/>
        <w:jc w:val="both"/>
        <w:rPr>
          <w:b w:val="0"/>
        </w:rPr>
      </w:pPr>
      <w:r w:rsidRPr="00C52108">
        <w:rPr>
          <w:b w:val="0"/>
        </w:rPr>
        <w:t>Исследование зависимости веса тела в жидкости от объема погруженной части.</w:t>
      </w:r>
    </w:p>
    <w:p w:rsidR="000A0869" w:rsidRPr="00C52108" w:rsidRDefault="00742D4B" w:rsidP="009D683C">
      <w:pPr>
        <w:pStyle w:val="80"/>
        <w:numPr>
          <w:ilvl w:val="0"/>
          <w:numId w:val="57"/>
        </w:numPr>
        <w:shd w:val="clear" w:color="auto" w:fill="auto"/>
        <w:tabs>
          <w:tab w:val="left" w:pos="1985"/>
        </w:tabs>
        <w:spacing w:after="0" w:line="240" w:lineRule="auto"/>
        <w:ind w:left="474" w:firstLine="720"/>
        <w:rPr>
          <w:b w:val="0"/>
        </w:rPr>
      </w:pPr>
      <w:r w:rsidRPr="00C52108">
        <w:rPr>
          <w:b w:val="0"/>
        </w:rPr>
        <w:t>Исследование зависимости одной физической величины от другой с представлением результатов в виде графика или таблицы.</w:t>
      </w:r>
    </w:p>
    <w:p w:rsidR="000A0869" w:rsidRPr="00C52108" w:rsidRDefault="00742D4B" w:rsidP="009D683C">
      <w:pPr>
        <w:pStyle w:val="80"/>
        <w:numPr>
          <w:ilvl w:val="0"/>
          <w:numId w:val="57"/>
        </w:numPr>
        <w:shd w:val="clear" w:color="auto" w:fill="auto"/>
        <w:tabs>
          <w:tab w:val="left" w:pos="1985"/>
        </w:tabs>
        <w:spacing w:after="0" w:line="240" w:lineRule="auto"/>
        <w:ind w:left="1194"/>
        <w:jc w:val="both"/>
        <w:rPr>
          <w:b w:val="0"/>
        </w:rPr>
      </w:pPr>
      <w:r w:rsidRPr="00C52108">
        <w:rPr>
          <w:b w:val="0"/>
        </w:rPr>
        <w:t>Исследование зависимости массы от объема.</w:t>
      </w:r>
    </w:p>
    <w:p w:rsidR="000A0869" w:rsidRPr="00C52108" w:rsidRDefault="00742D4B" w:rsidP="009D683C">
      <w:pPr>
        <w:pStyle w:val="80"/>
        <w:numPr>
          <w:ilvl w:val="0"/>
          <w:numId w:val="57"/>
        </w:numPr>
        <w:shd w:val="clear" w:color="auto" w:fill="auto"/>
        <w:tabs>
          <w:tab w:val="left" w:pos="1985"/>
        </w:tabs>
        <w:spacing w:after="0" w:line="240" w:lineRule="auto"/>
        <w:ind w:left="474" w:firstLine="720"/>
        <w:rPr>
          <w:b w:val="0"/>
        </w:rPr>
      </w:pPr>
      <w:r w:rsidRPr="00C52108">
        <w:rPr>
          <w:b w:val="0"/>
        </w:rPr>
        <w:t>Исследование зависимости пути от времени при равноускоренном движении без начальной скорости.</w:t>
      </w:r>
    </w:p>
    <w:p w:rsidR="000A0869" w:rsidRPr="00C52108" w:rsidRDefault="00742D4B" w:rsidP="009D683C">
      <w:pPr>
        <w:pStyle w:val="80"/>
        <w:numPr>
          <w:ilvl w:val="0"/>
          <w:numId w:val="57"/>
        </w:numPr>
        <w:shd w:val="clear" w:color="auto" w:fill="auto"/>
        <w:tabs>
          <w:tab w:val="left" w:pos="1985"/>
        </w:tabs>
        <w:spacing w:after="0" w:line="240" w:lineRule="auto"/>
        <w:ind w:left="474" w:firstLine="720"/>
        <w:rPr>
          <w:b w:val="0"/>
        </w:rPr>
      </w:pPr>
      <w:r w:rsidRPr="00C52108">
        <w:rPr>
          <w:b w:val="0"/>
        </w:rPr>
        <w:t xml:space="preserve">Исследование зависимости скорости от времени и пути при </w:t>
      </w:r>
      <w:r w:rsidRPr="00C52108">
        <w:rPr>
          <w:b w:val="0"/>
        </w:rPr>
        <w:lastRenderedPageBreak/>
        <w:t>равноускоренном движении.</w:t>
      </w:r>
    </w:p>
    <w:p w:rsidR="000A0869" w:rsidRPr="00C52108" w:rsidRDefault="00742D4B" w:rsidP="009D683C">
      <w:pPr>
        <w:pStyle w:val="80"/>
        <w:numPr>
          <w:ilvl w:val="0"/>
          <w:numId w:val="57"/>
        </w:numPr>
        <w:shd w:val="clear" w:color="auto" w:fill="auto"/>
        <w:tabs>
          <w:tab w:val="left" w:pos="1985"/>
        </w:tabs>
        <w:spacing w:after="0" w:line="240" w:lineRule="auto"/>
        <w:ind w:left="1194"/>
        <w:jc w:val="both"/>
        <w:rPr>
          <w:b w:val="0"/>
        </w:rPr>
      </w:pPr>
      <w:r w:rsidRPr="00C52108">
        <w:rPr>
          <w:b w:val="0"/>
        </w:rPr>
        <w:t>Исследование зависимости силы трения от силы давления.</w:t>
      </w:r>
    </w:p>
    <w:p w:rsidR="000A0869" w:rsidRPr="00C52108" w:rsidRDefault="00742D4B" w:rsidP="009D683C">
      <w:pPr>
        <w:pStyle w:val="80"/>
        <w:numPr>
          <w:ilvl w:val="0"/>
          <w:numId w:val="57"/>
        </w:numPr>
        <w:shd w:val="clear" w:color="auto" w:fill="auto"/>
        <w:tabs>
          <w:tab w:val="left" w:pos="1985"/>
        </w:tabs>
        <w:spacing w:after="0" w:line="240" w:lineRule="auto"/>
        <w:ind w:left="1194"/>
        <w:jc w:val="both"/>
        <w:rPr>
          <w:b w:val="0"/>
        </w:rPr>
      </w:pPr>
      <w:r w:rsidRPr="00C52108">
        <w:rPr>
          <w:b w:val="0"/>
        </w:rPr>
        <w:t>Исследование зависимости деформации пружины от силы.</w:t>
      </w:r>
    </w:p>
    <w:p w:rsidR="000A0869" w:rsidRPr="00C52108" w:rsidRDefault="00742D4B" w:rsidP="009D683C">
      <w:pPr>
        <w:pStyle w:val="80"/>
        <w:numPr>
          <w:ilvl w:val="0"/>
          <w:numId w:val="57"/>
        </w:numPr>
        <w:shd w:val="clear" w:color="auto" w:fill="auto"/>
        <w:tabs>
          <w:tab w:val="left" w:pos="1985"/>
        </w:tabs>
        <w:spacing w:after="0" w:line="240" w:lineRule="auto"/>
        <w:ind w:left="474" w:firstLine="720"/>
        <w:rPr>
          <w:b w:val="0"/>
        </w:rPr>
      </w:pPr>
      <w:r w:rsidRPr="00C52108">
        <w:rPr>
          <w:b w:val="0"/>
        </w:rPr>
        <w:t>Исследование зависимости периода колебаний груза на нити от длины.</w:t>
      </w:r>
    </w:p>
    <w:p w:rsidR="000A0869" w:rsidRPr="00C52108" w:rsidRDefault="00742D4B" w:rsidP="009D683C">
      <w:pPr>
        <w:pStyle w:val="80"/>
        <w:numPr>
          <w:ilvl w:val="0"/>
          <w:numId w:val="57"/>
        </w:numPr>
        <w:shd w:val="clear" w:color="auto" w:fill="auto"/>
        <w:tabs>
          <w:tab w:val="left" w:pos="1985"/>
        </w:tabs>
        <w:spacing w:after="0" w:line="240" w:lineRule="auto"/>
        <w:ind w:left="474" w:right="440" w:firstLine="720"/>
        <w:rPr>
          <w:b w:val="0"/>
        </w:rPr>
      </w:pPr>
      <w:r w:rsidRPr="00C52108">
        <w:rPr>
          <w:b w:val="0"/>
        </w:rPr>
        <w:t>Исследование зависимости периода колебаний груза на пружине от жесткости и массы.</w:t>
      </w:r>
    </w:p>
    <w:p w:rsidR="000A0869" w:rsidRPr="00C52108" w:rsidRDefault="00742D4B" w:rsidP="009D683C">
      <w:pPr>
        <w:pStyle w:val="80"/>
        <w:numPr>
          <w:ilvl w:val="0"/>
          <w:numId w:val="57"/>
        </w:numPr>
        <w:shd w:val="clear" w:color="auto" w:fill="auto"/>
        <w:spacing w:after="0" w:line="240" w:lineRule="auto"/>
        <w:ind w:left="474" w:right="440" w:firstLine="720"/>
        <w:rPr>
          <w:b w:val="0"/>
        </w:rPr>
      </w:pPr>
      <w:r w:rsidRPr="00C52108">
        <w:rPr>
          <w:b w:val="0"/>
        </w:rPr>
        <w:t xml:space="preserve"> Исследование зависимости силы тока через проводник от напряжения.</w:t>
      </w:r>
    </w:p>
    <w:p w:rsidR="000A0869" w:rsidRPr="00C52108" w:rsidRDefault="00742D4B" w:rsidP="009D683C">
      <w:pPr>
        <w:pStyle w:val="80"/>
        <w:numPr>
          <w:ilvl w:val="0"/>
          <w:numId w:val="57"/>
        </w:numPr>
        <w:shd w:val="clear" w:color="auto" w:fill="auto"/>
        <w:spacing w:after="0" w:line="240" w:lineRule="auto"/>
        <w:ind w:left="474" w:firstLine="720"/>
        <w:rPr>
          <w:b w:val="0"/>
        </w:rPr>
      </w:pPr>
      <w:r w:rsidRPr="00C52108">
        <w:rPr>
          <w:b w:val="0"/>
        </w:rPr>
        <w:t xml:space="preserve"> Исследование зависимости силы тока через лампочку от напряжения.</w:t>
      </w:r>
    </w:p>
    <w:p w:rsidR="000A0869" w:rsidRPr="00C52108" w:rsidRDefault="00742D4B" w:rsidP="009D683C">
      <w:pPr>
        <w:pStyle w:val="80"/>
        <w:numPr>
          <w:ilvl w:val="0"/>
          <w:numId w:val="57"/>
        </w:numPr>
        <w:shd w:val="clear" w:color="auto" w:fill="auto"/>
        <w:tabs>
          <w:tab w:val="left" w:pos="1985"/>
        </w:tabs>
        <w:spacing w:after="0" w:line="240" w:lineRule="auto"/>
        <w:ind w:left="1194"/>
        <w:jc w:val="both"/>
        <w:rPr>
          <w:b w:val="0"/>
        </w:rPr>
      </w:pPr>
      <w:r w:rsidRPr="00C52108">
        <w:rPr>
          <w:b w:val="0"/>
        </w:rPr>
        <w:t>Исследование зависимости угла преломления от угла падения.</w:t>
      </w:r>
    </w:p>
    <w:p w:rsidR="000A0869" w:rsidRPr="00C52108" w:rsidRDefault="00742D4B" w:rsidP="009D683C">
      <w:pPr>
        <w:pStyle w:val="80"/>
        <w:shd w:val="clear" w:color="auto" w:fill="auto"/>
        <w:spacing w:after="0" w:line="240" w:lineRule="auto"/>
        <w:ind w:left="1194"/>
        <w:jc w:val="both"/>
        <w:rPr>
          <w:b w:val="0"/>
        </w:rPr>
      </w:pPr>
      <w:proofErr w:type="gramStart"/>
      <w:r w:rsidRPr="00C52108">
        <w:rPr>
          <w:b w:val="0"/>
        </w:rPr>
        <w:t>Проверка заданных предположений (прямые измерения физических</w:t>
      </w:r>
      <w:proofErr w:type="gramEnd"/>
    </w:p>
    <w:p w:rsidR="000A0869" w:rsidRPr="00C52108" w:rsidRDefault="00742D4B" w:rsidP="009D683C">
      <w:pPr>
        <w:pStyle w:val="54"/>
        <w:keepNext/>
        <w:keepLines/>
        <w:shd w:val="clear" w:color="auto" w:fill="auto"/>
        <w:spacing w:before="0" w:after="0" w:line="240" w:lineRule="auto"/>
        <w:ind w:left="474" w:firstLine="0"/>
        <w:jc w:val="left"/>
        <w:rPr>
          <w:b w:val="0"/>
        </w:rPr>
      </w:pPr>
      <w:bookmarkStart w:id="225" w:name="bookmark231"/>
      <w:r w:rsidRPr="00C52108">
        <w:rPr>
          <w:b w:val="0"/>
        </w:rPr>
        <w:t>величин и сравнение заданных соотношений между ними). Проверка гипотез</w:t>
      </w:r>
      <w:bookmarkEnd w:id="225"/>
    </w:p>
    <w:p w:rsidR="000A0869" w:rsidRPr="00C52108" w:rsidRDefault="00742D4B" w:rsidP="009D683C">
      <w:pPr>
        <w:pStyle w:val="80"/>
        <w:numPr>
          <w:ilvl w:val="0"/>
          <w:numId w:val="58"/>
        </w:numPr>
        <w:shd w:val="clear" w:color="auto" w:fill="auto"/>
        <w:tabs>
          <w:tab w:val="left" w:pos="1673"/>
        </w:tabs>
        <w:spacing w:after="0" w:line="240" w:lineRule="auto"/>
        <w:ind w:left="474" w:firstLine="720"/>
        <w:rPr>
          <w:b w:val="0"/>
        </w:rPr>
      </w:pPr>
      <w:r w:rsidRPr="00C52108">
        <w:rPr>
          <w:b w:val="0"/>
        </w:rPr>
        <w:t>Проверка гипотезы о линейной зависимости длины столбика жидкости в трубке от температуры.</w:t>
      </w:r>
    </w:p>
    <w:p w:rsidR="000A0869" w:rsidRPr="00C52108" w:rsidRDefault="00742D4B" w:rsidP="009D683C">
      <w:pPr>
        <w:pStyle w:val="80"/>
        <w:numPr>
          <w:ilvl w:val="0"/>
          <w:numId w:val="58"/>
        </w:numPr>
        <w:shd w:val="clear" w:color="auto" w:fill="auto"/>
        <w:tabs>
          <w:tab w:val="left" w:pos="1668"/>
        </w:tabs>
        <w:spacing w:after="0" w:line="240" w:lineRule="auto"/>
        <w:ind w:left="474" w:firstLine="720"/>
        <w:rPr>
          <w:b w:val="0"/>
        </w:rPr>
      </w:pPr>
      <w:r w:rsidRPr="00C52108">
        <w:rPr>
          <w:b w:val="0"/>
        </w:rPr>
        <w:t>Проверка гипотезы о прямой пропорциональности скорости при равноускоренном движении пройденному пути.</w:t>
      </w:r>
    </w:p>
    <w:p w:rsidR="000A0869" w:rsidRPr="00C52108" w:rsidRDefault="00742D4B" w:rsidP="009D683C">
      <w:pPr>
        <w:pStyle w:val="80"/>
        <w:numPr>
          <w:ilvl w:val="0"/>
          <w:numId w:val="58"/>
        </w:numPr>
        <w:shd w:val="clear" w:color="auto" w:fill="auto"/>
        <w:tabs>
          <w:tab w:val="left" w:pos="1673"/>
        </w:tabs>
        <w:spacing w:after="0" w:line="240" w:lineRule="auto"/>
        <w:ind w:left="474" w:firstLine="720"/>
        <w:rPr>
          <w:b w:val="0"/>
        </w:rPr>
      </w:pPr>
      <w:r w:rsidRPr="00C52108">
        <w:rPr>
          <w:b w:val="0"/>
        </w:rPr>
        <w:t>Проверка гипотезы: при последовательно включенных лампочки и проводника или двух проводников напряжения складывать нельзя (можно).</w:t>
      </w:r>
    </w:p>
    <w:p w:rsidR="000A0869" w:rsidRPr="00C52108" w:rsidRDefault="00742D4B" w:rsidP="009D683C">
      <w:pPr>
        <w:pStyle w:val="80"/>
        <w:numPr>
          <w:ilvl w:val="0"/>
          <w:numId w:val="58"/>
        </w:numPr>
        <w:shd w:val="clear" w:color="auto" w:fill="auto"/>
        <w:tabs>
          <w:tab w:val="left" w:pos="1668"/>
        </w:tabs>
        <w:spacing w:after="0" w:line="240" w:lineRule="auto"/>
        <w:ind w:left="474" w:firstLine="720"/>
        <w:rPr>
          <w:b w:val="0"/>
        </w:rPr>
      </w:pPr>
      <w:r w:rsidRPr="00C52108">
        <w:rPr>
          <w:b w:val="0"/>
        </w:rPr>
        <w:t>Проверка правила сложения токов на двух параллельно включенных резисторов.</w:t>
      </w:r>
    </w:p>
    <w:p w:rsidR="000A0869" w:rsidRPr="00C52108" w:rsidRDefault="00742D4B" w:rsidP="009D683C">
      <w:pPr>
        <w:pStyle w:val="80"/>
        <w:shd w:val="clear" w:color="auto" w:fill="auto"/>
        <w:spacing w:after="0" w:line="240" w:lineRule="auto"/>
        <w:ind w:left="1194"/>
        <w:jc w:val="both"/>
        <w:rPr>
          <w:b w:val="0"/>
        </w:rPr>
      </w:pPr>
      <w:r w:rsidRPr="00C52108">
        <w:rPr>
          <w:b w:val="0"/>
        </w:rPr>
        <w:t>Знакомство с техническими устройствами и их конструирование</w:t>
      </w:r>
    </w:p>
    <w:p w:rsidR="000A0869" w:rsidRPr="00C52108" w:rsidRDefault="00742D4B" w:rsidP="009D683C">
      <w:pPr>
        <w:pStyle w:val="80"/>
        <w:numPr>
          <w:ilvl w:val="0"/>
          <w:numId w:val="58"/>
        </w:numPr>
        <w:shd w:val="clear" w:color="auto" w:fill="auto"/>
        <w:tabs>
          <w:tab w:val="left" w:pos="1668"/>
        </w:tabs>
        <w:spacing w:after="0" w:line="240" w:lineRule="auto"/>
        <w:ind w:left="474" w:firstLine="720"/>
        <w:jc w:val="both"/>
        <w:rPr>
          <w:b w:val="0"/>
        </w:rPr>
      </w:pPr>
      <w:r w:rsidRPr="00C52108">
        <w:rPr>
          <w:b w:val="0"/>
        </w:rPr>
        <w:t>Конструирование наклонной плоскости с заданным значением КПД.</w:t>
      </w:r>
    </w:p>
    <w:p w:rsidR="000A0869" w:rsidRPr="00C52108" w:rsidRDefault="00742D4B" w:rsidP="009D683C">
      <w:pPr>
        <w:pStyle w:val="80"/>
        <w:numPr>
          <w:ilvl w:val="0"/>
          <w:numId w:val="58"/>
        </w:numPr>
        <w:shd w:val="clear" w:color="auto" w:fill="auto"/>
        <w:tabs>
          <w:tab w:val="left" w:pos="1673"/>
        </w:tabs>
        <w:spacing w:after="0" w:line="240" w:lineRule="auto"/>
        <w:ind w:left="474" w:firstLine="720"/>
        <w:jc w:val="both"/>
        <w:rPr>
          <w:b w:val="0"/>
        </w:rPr>
      </w:pPr>
      <w:r w:rsidRPr="00C52108">
        <w:rPr>
          <w:b w:val="0"/>
        </w:rPr>
        <w:t>Конструирование ареометра и испытание его работы.</w:t>
      </w:r>
    </w:p>
    <w:p w:rsidR="000A0869" w:rsidRPr="00C52108" w:rsidRDefault="00742D4B" w:rsidP="009D683C">
      <w:pPr>
        <w:pStyle w:val="80"/>
        <w:numPr>
          <w:ilvl w:val="0"/>
          <w:numId w:val="58"/>
        </w:numPr>
        <w:shd w:val="clear" w:color="auto" w:fill="auto"/>
        <w:tabs>
          <w:tab w:val="left" w:pos="1673"/>
        </w:tabs>
        <w:spacing w:after="0" w:line="240" w:lineRule="auto"/>
        <w:ind w:left="474" w:right="440" w:firstLine="720"/>
        <w:jc w:val="both"/>
        <w:rPr>
          <w:b w:val="0"/>
        </w:rPr>
      </w:pPr>
      <w:r w:rsidRPr="00C52108">
        <w:rPr>
          <w:b w:val="0"/>
        </w:rPr>
        <w:t>Сборка электрической цепи и измерение силы тока в ее различных участках.</w:t>
      </w:r>
    </w:p>
    <w:p w:rsidR="000A0869" w:rsidRPr="00C52108" w:rsidRDefault="00742D4B" w:rsidP="009D683C">
      <w:pPr>
        <w:pStyle w:val="80"/>
        <w:numPr>
          <w:ilvl w:val="0"/>
          <w:numId w:val="58"/>
        </w:numPr>
        <w:shd w:val="clear" w:color="auto" w:fill="auto"/>
        <w:tabs>
          <w:tab w:val="left" w:pos="1673"/>
        </w:tabs>
        <w:spacing w:after="0" w:line="240" w:lineRule="auto"/>
        <w:ind w:left="474" w:firstLine="720"/>
        <w:jc w:val="both"/>
        <w:rPr>
          <w:b w:val="0"/>
        </w:rPr>
      </w:pPr>
      <w:r w:rsidRPr="00C52108">
        <w:rPr>
          <w:b w:val="0"/>
        </w:rPr>
        <w:t>Сборка электромагнита и испытание его действия.</w:t>
      </w:r>
    </w:p>
    <w:p w:rsidR="000A0869" w:rsidRPr="00C52108" w:rsidRDefault="00742D4B" w:rsidP="009D683C">
      <w:pPr>
        <w:pStyle w:val="80"/>
        <w:numPr>
          <w:ilvl w:val="0"/>
          <w:numId w:val="58"/>
        </w:numPr>
        <w:shd w:val="clear" w:color="auto" w:fill="auto"/>
        <w:tabs>
          <w:tab w:val="left" w:pos="1673"/>
        </w:tabs>
        <w:spacing w:after="0" w:line="240" w:lineRule="auto"/>
        <w:ind w:left="474" w:firstLine="720"/>
        <w:jc w:val="both"/>
        <w:rPr>
          <w:b w:val="0"/>
        </w:rPr>
      </w:pPr>
      <w:r w:rsidRPr="00C52108">
        <w:rPr>
          <w:b w:val="0"/>
        </w:rPr>
        <w:t>Изучение электрического двигателя постоянного тока (на модели).</w:t>
      </w:r>
    </w:p>
    <w:p w:rsidR="000A0869" w:rsidRPr="00C52108" w:rsidRDefault="00742D4B" w:rsidP="009D683C">
      <w:pPr>
        <w:pStyle w:val="80"/>
        <w:numPr>
          <w:ilvl w:val="0"/>
          <w:numId w:val="58"/>
        </w:numPr>
        <w:shd w:val="clear" w:color="auto" w:fill="auto"/>
        <w:tabs>
          <w:tab w:val="left" w:pos="1974"/>
        </w:tabs>
        <w:spacing w:after="0" w:line="240" w:lineRule="auto"/>
        <w:ind w:left="474" w:firstLine="720"/>
        <w:jc w:val="both"/>
        <w:rPr>
          <w:b w:val="0"/>
        </w:rPr>
      </w:pPr>
      <w:r w:rsidRPr="00C52108">
        <w:rPr>
          <w:b w:val="0"/>
        </w:rPr>
        <w:t>Конструирование электродвигателя.</w:t>
      </w:r>
    </w:p>
    <w:p w:rsidR="000A0869" w:rsidRPr="00C52108" w:rsidRDefault="00742D4B" w:rsidP="009D683C">
      <w:pPr>
        <w:pStyle w:val="80"/>
        <w:numPr>
          <w:ilvl w:val="0"/>
          <w:numId w:val="58"/>
        </w:numPr>
        <w:shd w:val="clear" w:color="auto" w:fill="auto"/>
        <w:tabs>
          <w:tab w:val="left" w:pos="1974"/>
        </w:tabs>
        <w:spacing w:after="0" w:line="240" w:lineRule="auto"/>
        <w:ind w:left="474" w:firstLine="720"/>
        <w:jc w:val="both"/>
        <w:rPr>
          <w:b w:val="0"/>
        </w:rPr>
      </w:pPr>
      <w:r w:rsidRPr="00C52108">
        <w:rPr>
          <w:b w:val="0"/>
        </w:rPr>
        <w:t>Конструирование модели телескопа.</w:t>
      </w:r>
    </w:p>
    <w:p w:rsidR="000A0869" w:rsidRPr="00C52108" w:rsidRDefault="00742D4B" w:rsidP="009D683C">
      <w:pPr>
        <w:pStyle w:val="80"/>
        <w:numPr>
          <w:ilvl w:val="0"/>
          <w:numId w:val="58"/>
        </w:numPr>
        <w:shd w:val="clear" w:color="auto" w:fill="auto"/>
        <w:tabs>
          <w:tab w:val="left" w:pos="1974"/>
        </w:tabs>
        <w:spacing w:after="0" w:line="240" w:lineRule="auto"/>
        <w:ind w:left="474" w:firstLine="720"/>
        <w:jc w:val="both"/>
        <w:rPr>
          <w:b w:val="0"/>
        </w:rPr>
      </w:pPr>
      <w:r w:rsidRPr="00C52108">
        <w:rPr>
          <w:b w:val="0"/>
        </w:rPr>
        <w:t>Конструирование модели лодки с заданной грузоподъемностью.</w:t>
      </w:r>
    </w:p>
    <w:p w:rsidR="000A0869" w:rsidRPr="00C52108" w:rsidRDefault="00742D4B" w:rsidP="009D683C">
      <w:pPr>
        <w:pStyle w:val="80"/>
        <w:numPr>
          <w:ilvl w:val="0"/>
          <w:numId w:val="58"/>
        </w:numPr>
        <w:shd w:val="clear" w:color="auto" w:fill="auto"/>
        <w:tabs>
          <w:tab w:val="left" w:pos="1974"/>
        </w:tabs>
        <w:spacing w:after="0" w:line="240" w:lineRule="auto"/>
        <w:ind w:left="474" w:firstLine="720"/>
        <w:jc w:val="both"/>
        <w:rPr>
          <w:b w:val="0"/>
        </w:rPr>
      </w:pPr>
      <w:r w:rsidRPr="00C52108">
        <w:rPr>
          <w:b w:val="0"/>
        </w:rPr>
        <w:t>Оценка своего зрения и подбор очков.</w:t>
      </w:r>
    </w:p>
    <w:p w:rsidR="000A0869" w:rsidRPr="00C52108" w:rsidRDefault="00742D4B" w:rsidP="009D683C">
      <w:pPr>
        <w:pStyle w:val="80"/>
        <w:numPr>
          <w:ilvl w:val="0"/>
          <w:numId w:val="58"/>
        </w:numPr>
        <w:shd w:val="clear" w:color="auto" w:fill="auto"/>
        <w:tabs>
          <w:tab w:val="left" w:pos="1974"/>
        </w:tabs>
        <w:spacing w:after="0" w:line="240" w:lineRule="auto"/>
        <w:ind w:left="474" w:firstLine="720"/>
        <w:jc w:val="both"/>
        <w:rPr>
          <w:b w:val="0"/>
        </w:rPr>
      </w:pPr>
      <w:r w:rsidRPr="00C52108">
        <w:rPr>
          <w:b w:val="0"/>
        </w:rPr>
        <w:t>Конструирование простейшего генератора.</w:t>
      </w:r>
    </w:p>
    <w:p w:rsidR="000A0869" w:rsidRPr="00C52108" w:rsidRDefault="00742D4B" w:rsidP="004953CD">
      <w:pPr>
        <w:pStyle w:val="80"/>
        <w:numPr>
          <w:ilvl w:val="0"/>
          <w:numId w:val="58"/>
        </w:numPr>
        <w:shd w:val="clear" w:color="auto" w:fill="auto"/>
        <w:tabs>
          <w:tab w:val="left" w:pos="1974"/>
        </w:tabs>
        <w:spacing w:after="0" w:line="240" w:lineRule="auto"/>
        <w:ind w:left="474" w:firstLine="720"/>
        <w:jc w:val="both"/>
        <w:rPr>
          <w:b w:val="0"/>
        </w:rPr>
      </w:pPr>
      <w:r w:rsidRPr="00C52108">
        <w:rPr>
          <w:b w:val="0"/>
        </w:rPr>
        <w:t>Изучение свойств изображения в линзах.</w:t>
      </w:r>
    </w:p>
    <w:p w:rsidR="000A0869" w:rsidRPr="00C52108" w:rsidRDefault="00742D4B" w:rsidP="009D683C">
      <w:pPr>
        <w:pStyle w:val="54"/>
        <w:keepNext/>
        <w:keepLines/>
        <w:numPr>
          <w:ilvl w:val="0"/>
          <w:numId w:val="59"/>
        </w:numPr>
        <w:shd w:val="clear" w:color="auto" w:fill="auto"/>
        <w:tabs>
          <w:tab w:val="left" w:pos="2455"/>
        </w:tabs>
        <w:spacing w:before="0" w:after="0" w:line="240" w:lineRule="auto"/>
        <w:ind w:left="474" w:firstLine="720"/>
        <w:jc w:val="both"/>
        <w:rPr>
          <w:b w:val="0"/>
        </w:rPr>
      </w:pPr>
      <w:bookmarkStart w:id="226" w:name="bookmark232"/>
      <w:bookmarkStart w:id="227" w:name="bookmark233"/>
      <w:r w:rsidRPr="00C52108">
        <w:rPr>
          <w:b w:val="0"/>
        </w:rPr>
        <w:t>Биология</w:t>
      </w:r>
      <w:bookmarkEnd w:id="226"/>
      <w:bookmarkEnd w:id="227"/>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Освоение учебного предмета «Биология» направлено на развитие у обучающихся ценностного отношения к объектам живой природы, создание условий для формирования интеллектуальных, гражданских, </w:t>
      </w:r>
      <w:r w:rsidRPr="00C52108">
        <w:rPr>
          <w:b w:val="0"/>
        </w:rPr>
        <w:lastRenderedPageBreak/>
        <w:t>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rsidR="000A0869" w:rsidRPr="00C52108" w:rsidRDefault="00742D4B" w:rsidP="009D683C">
      <w:pPr>
        <w:pStyle w:val="80"/>
        <w:shd w:val="clear" w:color="auto" w:fill="auto"/>
        <w:spacing w:after="0" w:line="240" w:lineRule="auto"/>
        <w:ind w:left="474" w:right="440" w:firstLine="720"/>
        <w:jc w:val="both"/>
        <w:rPr>
          <w:b w:val="0"/>
        </w:rPr>
      </w:pPr>
      <w:proofErr w:type="gramStart"/>
      <w:r w:rsidRPr="00C52108">
        <w:rPr>
          <w:b w:val="0"/>
        </w:rPr>
        <w:t>Учебный предмет «Биология» способствует формированию у обучающихся умения безопасно использовать лабораторное оборудование,</w:t>
      </w:r>
      <w:proofErr w:type="gramEnd"/>
    </w:p>
    <w:p w:rsidR="000A0869" w:rsidRPr="00C52108" w:rsidRDefault="00742D4B" w:rsidP="009D683C">
      <w:pPr>
        <w:pStyle w:val="80"/>
        <w:shd w:val="clear" w:color="auto" w:fill="auto"/>
        <w:spacing w:after="0" w:line="240" w:lineRule="auto"/>
        <w:ind w:left="474" w:right="440"/>
        <w:rPr>
          <w:b w:val="0"/>
        </w:rPr>
      </w:pPr>
      <w:r w:rsidRPr="00C52108">
        <w:rPr>
          <w:b w:val="0"/>
        </w:rPr>
        <w:t>проводить исследования, анализировать полученные результаты, представлять и научно аргументировать полученные выводы.</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w:t>
      </w:r>
      <w:proofErr w:type="gramStart"/>
      <w:r w:rsidRPr="00C52108">
        <w:rPr>
          <w:b w:val="0"/>
        </w:rPr>
        <w:t>:«</w:t>
      </w:r>
      <w:proofErr w:type="gramEnd"/>
      <w:r w:rsidRPr="00C52108">
        <w:rPr>
          <w:b w:val="0"/>
        </w:rPr>
        <w:t>Физика», «Химия», «География», «Математика», «Экология», «Основы безопасности жизнедеятельности», «История», «Русский язык», «Литература» и др.</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Живые организмы.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Биология - наука о живых организмах.</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Биология как наука. Методы изучения живых организмов. Роль биологии в познании окружающего мира и практической деятельности людей. Соблюдение правил поведения в окружающей среде. Бережное отношение к природе. Охрана биологических объектов. Правила работы в кабинете биологии, с биологическими приборами и инструментами.</w:t>
      </w:r>
    </w:p>
    <w:p w:rsidR="000A0869" w:rsidRPr="00C52108" w:rsidRDefault="00742D4B" w:rsidP="009D683C">
      <w:pPr>
        <w:pStyle w:val="80"/>
        <w:shd w:val="clear" w:color="auto" w:fill="auto"/>
        <w:spacing w:after="0" w:line="240" w:lineRule="auto"/>
        <w:ind w:left="474" w:right="440" w:firstLine="700"/>
        <w:jc w:val="both"/>
        <w:rPr>
          <w:b w:val="0"/>
        </w:rPr>
      </w:pPr>
      <w:proofErr w:type="gramStart"/>
      <w:r w:rsidRPr="00C52108">
        <w:rPr>
          <w:b w:val="0"/>
        </w:rPr>
        <w:t xml:space="preserve">Свойства живых организмов </w:t>
      </w:r>
      <w:r w:rsidRPr="00C52108">
        <w:rPr>
          <w:rStyle w:val="813pt"/>
          <w:i w:val="0"/>
          <w:sz w:val="28"/>
          <w:szCs w:val="28"/>
        </w:rPr>
        <w:t xml:space="preserve">(структурированность, целостность, </w:t>
      </w:r>
      <w:r w:rsidRPr="00C52108">
        <w:rPr>
          <w:b w:val="0"/>
        </w:rPr>
        <w:t xml:space="preserve">обмен веществ, движение, размножение, развитие, раздражимость, приспособленность, </w:t>
      </w:r>
      <w:r w:rsidRPr="00C52108">
        <w:rPr>
          <w:rStyle w:val="813pt"/>
          <w:i w:val="0"/>
          <w:sz w:val="28"/>
          <w:szCs w:val="28"/>
        </w:rPr>
        <w:t>наследственность и изменчивость)</w:t>
      </w:r>
      <w:r w:rsidRPr="00C52108">
        <w:rPr>
          <w:b w:val="0"/>
        </w:rPr>
        <w:t xml:space="preserve"> их проявление у растений, животных, грибов и бактерий.</w:t>
      </w:r>
      <w:proofErr w:type="gramEnd"/>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Клеточное строение организмов.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Клетка - основа строения и жизнедеятельности организмов. </w:t>
      </w:r>
      <w:r w:rsidRPr="00C52108">
        <w:rPr>
          <w:rStyle w:val="813pt"/>
          <w:i w:val="0"/>
          <w:sz w:val="28"/>
          <w:szCs w:val="28"/>
        </w:rPr>
        <w:t>История изучения клетки. Методы изучения клетки.</w:t>
      </w:r>
      <w:r w:rsidRPr="00C52108">
        <w:rPr>
          <w:b w:val="0"/>
        </w:rPr>
        <w:t xml:space="preserve"> Строение и жизнедеятельность клетки. Бактериальная клетка. Животная клетка. Растительная клетка. </w:t>
      </w:r>
      <w:proofErr w:type="gramStart"/>
      <w:r w:rsidRPr="00C52108">
        <w:rPr>
          <w:b w:val="0"/>
        </w:rPr>
        <w:t>Г рибная</w:t>
      </w:r>
      <w:proofErr w:type="gramEnd"/>
      <w:r w:rsidRPr="00C52108">
        <w:rPr>
          <w:b w:val="0"/>
        </w:rPr>
        <w:t xml:space="preserve"> клетка. </w:t>
      </w:r>
      <w:r w:rsidRPr="00C52108">
        <w:rPr>
          <w:rStyle w:val="813pt"/>
          <w:i w:val="0"/>
          <w:sz w:val="28"/>
          <w:szCs w:val="28"/>
        </w:rPr>
        <w:t>Ткани организмов.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Многообразие организмов.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Клеточные и неклеточные формы жизни. Организм. Классификация организмов. Принципы классификации. Одноклеточные и многоклеточные организмы. Основные царства живой природы.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Среды жизни.</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Среда обитания. Факторы среды обитания. Места обитания. Приспособления организмов к жизни в наземно-воздушной среде. Приспособления организмов к жизни в водной среде. Приспособления организмов к жизни в почвенной среде. Приспособления организмов к жизни в организменной среде. </w:t>
      </w:r>
      <w:r w:rsidRPr="00C52108">
        <w:rPr>
          <w:rStyle w:val="813pt"/>
          <w:i w:val="0"/>
          <w:sz w:val="28"/>
          <w:szCs w:val="28"/>
        </w:rPr>
        <w:t xml:space="preserve">Растительный и животный мир родного края. </w:t>
      </w:r>
      <w:r w:rsidRPr="00C52108">
        <w:rPr>
          <w:b w:val="0"/>
        </w:rPr>
        <w:t>Царство Растения.</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Многообразие и значение растений в природе и жизни человека. Общее </w:t>
      </w:r>
      <w:r w:rsidRPr="00C52108">
        <w:rPr>
          <w:b w:val="0"/>
        </w:rPr>
        <w:lastRenderedPageBreak/>
        <w:t>знакомство с цветковыми растениями. Растительные ткани и органы растений. Вегетативные и генеративные органы. Жизненные формы растений. Растение - целостный организм (биосистема). Условия обитания растений. Среды обитания растений. Сезонные явления в жизни растений.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Органы цветкового растения.</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Семя. Строение семени. Корень. Зоны корня. Виды корней. Корневые системы. Значение корня. Видоизменения корней. Побег. Генеративные и вегетативные побеги. Строение побега. Раз</w:t>
      </w:r>
      <w:r w:rsidR="00CC1136" w:rsidRPr="00C52108">
        <w:rPr>
          <w:b w:val="0"/>
        </w:rPr>
        <w:t>ООО</w:t>
      </w:r>
      <w:r w:rsidRPr="00C52108">
        <w:rPr>
          <w:b w:val="0"/>
        </w:rPr>
        <w:t>бразие и значение побегов. Видоизмененные побеги. Почки. Вегетативные и генеративные почки. Строение листа. Листорасположение. Жилкование листа. Стебель. Строение и значение стебля. Строение и значение цветка. Соцветия. Опыление. Виды опыления. Строение и значение плода. Многообразие плодов. Распространение плодов.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Микроскопическое строение растений.</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Раз</w:t>
      </w:r>
      <w:r w:rsidR="00CC1136" w:rsidRPr="00C52108">
        <w:rPr>
          <w:b w:val="0"/>
        </w:rPr>
        <w:t>ООО</w:t>
      </w:r>
      <w:r w:rsidRPr="00C52108">
        <w:rPr>
          <w:b w:val="0"/>
        </w:rPr>
        <w:t>бразие растительных клеток. Ткани растений. Микроскопическое строение корня. Корневой волосок. Микроскопическое строение стебля. Микроскопическое строение листа.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Жизнедеятельность цветковых растений.</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Процессы жизнедеятельности растений. Обмен веществ и превращение энергии: почвенное питание и воздушное питание (фотосинтез), дыхание, удаление конечных продуктов обмена веществ. Транспорт веществ. </w:t>
      </w:r>
      <w:r w:rsidRPr="00C52108">
        <w:rPr>
          <w:rStyle w:val="813pt"/>
          <w:i w:val="0"/>
          <w:sz w:val="28"/>
          <w:szCs w:val="28"/>
        </w:rPr>
        <w:t>Движения.</w:t>
      </w:r>
      <w:r w:rsidRPr="00C52108">
        <w:rPr>
          <w:b w:val="0"/>
        </w:rPr>
        <w:t xml:space="preserve"> Рост, развитие и размножение растений. Половое размножение растений. </w:t>
      </w:r>
      <w:r w:rsidRPr="00C52108">
        <w:rPr>
          <w:rStyle w:val="813pt"/>
          <w:i w:val="0"/>
          <w:sz w:val="28"/>
          <w:szCs w:val="28"/>
        </w:rPr>
        <w:t>Оплодотворение у цветковых растений.</w:t>
      </w:r>
      <w:r w:rsidRPr="00C52108">
        <w:rPr>
          <w:b w:val="0"/>
        </w:rPr>
        <w:t xml:space="preserve"> Вегетативное размножение</w:t>
      </w:r>
    </w:p>
    <w:p w:rsidR="000A0869" w:rsidRPr="00C52108" w:rsidRDefault="00742D4B" w:rsidP="009D683C">
      <w:pPr>
        <w:pStyle w:val="80"/>
        <w:shd w:val="clear" w:color="auto" w:fill="auto"/>
        <w:spacing w:after="0" w:line="240" w:lineRule="auto"/>
        <w:ind w:left="474"/>
        <w:rPr>
          <w:b w:val="0"/>
        </w:rPr>
      </w:pPr>
      <w:r w:rsidRPr="00C52108">
        <w:rPr>
          <w:b w:val="0"/>
        </w:rPr>
        <w:t>растений. Приемы выращивания и размножения растений и ухода за ними. Космическая роль зеленых растений.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Многообразие растений.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Классификация растений. Водоросли - низшие растения. Многообразие водорослей. Высшие споровые растения (мхи, папоротники, хвощи, плауны), отличительные особенности и многообразие. Отдел Голосеменные, отличительные особенности и многообразие. Отдел Покрытосеменные (Цветковые), отличительные особенности. Классы Однодольные и Двудольные. Многообразие цветковых растений. Меры профилактики заболеваний, вызываемых растениями.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Царство Бактерии.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Бактерии,</w:t>
      </w:r>
      <w:r w:rsidR="004953CD" w:rsidRPr="00C52108">
        <w:rPr>
          <w:b w:val="0"/>
        </w:rPr>
        <w:t xml:space="preserve"> </w:t>
      </w:r>
      <w:r w:rsidRPr="00C52108">
        <w:rPr>
          <w:b w:val="0"/>
        </w:rPr>
        <w:t xml:space="preserve">их строение и жизнедеятельность. Роль бактерий в природе, жизни человека. Меры профилактики заболеваний, вызываемых бактериями. </w:t>
      </w:r>
      <w:r w:rsidRPr="00C52108">
        <w:rPr>
          <w:rStyle w:val="813pt"/>
          <w:i w:val="0"/>
          <w:sz w:val="28"/>
          <w:szCs w:val="28"/>
        </w:rPr>
        <w:t>Значение работ Р. Коха и Л. Пастера.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Царство Грибы.</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Отличительные особенности грибов. Многообразие грибов. Роль грибов в природе, жизни человека. Грибы-паразиты. Съедобные и ядовитые грибы. Первая помощь при отравлении грибами. Меры профилактики заболеваний, вызываемых грибами. Лишайники, их роль в природе и жизни человека.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Царство Животные.</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lastRenderedPageBreak/>
        <w:t xml:space="preserve">Общее знакомство с животными. Животные ткани, органы и системы органов животных. </w:t>
      </w:r>
      <w:r w:rsidRPr="00C52108">
        <w:rPr>
          <w:rStyle w:val="813pt"/>
          <w:i w:val="0"/>
          <w:sz w:val="28"/>
          <w:szCs w:val="28"/>
        </w:rPr>
        <w:t>Организм животного как биосистема.</w:t>
      </w:r>
      <w:r w:rsidRPr="00C52108">
        <w:rPr>
          <w:b w:val="0"/>
        </w:rPr>
        <w:t xml:space="preserve"> Многообразие и классификация животных. Среды обитания животных. Сезонные явления в жизни животных. Поведение животных (раздражимость, рефлексы и инстинкты). Раз</w:t>
      </w:r>
      <w:r w:rsidR="00CC1136" w:rsidRPr="00C52108">
        <w:rPr>
          <w:b w:val="0"/>
        </w:rPr>
        <w:t>ООО</w:t>
      </w:r>
      <w:r w:rsidRPr="00C52108">
        <w:rPr>
          <w:b w:val="0"/>
        </w:rPr>
        <w:t>бразие отношений животных в природе. Значение животных в природе и жизни человека.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Одноклеточные животные, или Простейшие.</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Общая характеристика простейших. </w:t>
      </w:r>
      <w:r w:rsidRPr="00C52108">
        <w:rPr>
          <w:rStyle w:val="813pt"/>
          <w:i w:val="0"/>
          <w:sz w:val="28"/>
          <w:szCs w:val="28"/>
        </w:rPr>
        <w:t xml:space="preserve">Происхождение простейших. </w:t>
      </w:r>
      <w:r w:rsidRPr="00C52108">
        <w:rPr>
          <w:b w:val="0"/>
        </w:rPr>
        <w:t>Значение простейших в природе и жизни человека. Пути заражения человека и</w:t>
      </w:r>
    </w:p>
    <w:p w:rsidR="000A0869" w:rsidRPr="00C52108" w:rsidRDefault="00742D4B" w:rsidP="009D683C">
      <w:pPr>
        <w:pStyle w:val="80"/>
        <w:shd w:val="clear" w:color="auto" w:fill="auto"/>
        <w:spacing w:after="0" w:line="240" w:lineRule="auto"/>
        <w:ind w:left="474"/>
        <w:rPr>
          <w:b w:val="0"/>
        </w:rPr>
      </w:pPr>
      <w:r w:rsidRPr="00C52108">
        <w:rPr>
          <w:b w:val="0"/>
        </w:rPr>
        <w:t>животных паразитическими простейшими. Меры профилактики заболеваний, вызываемых одноклеточными животными.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28" w:name="bookmark234"/>
      <w:r w:rsidRPr="00C52108">
        <w:rPr>
          <w:b w:val="0"/>
        </w:rPr>
        <w:t xml:space="preserve">Тип </w:t>
      </w:r>
      <w:proofErr w:type="gramStart"/>
      <w:r w:rsidRPr="00C52108">
        <w:rPr>
          <w:b w:val="0"/>
        </w:rPr>
        <w:t>Кишечнополостные</w:t>
      </w:r>
      <w:proofErr w:type="gramEnd"/>
      <w:r w:rsidRPr="00C52108">
        <w:rPr>
          <w:b w:val="0"/>
        </w:rPr>
        <w:t>.</w:t>
      </w:r>
      <w:bookmarkEnd w:id="228"/>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Многоклеточные животные. Общая характеристика типа </w:t>
      </w:r>
      <w:proofErr w:type="gramStart"/>
      <w:r w:rsidRPr="00C52108">
        <w:rPr>
          <w:b w:val="0"/>
        </w:rPr>
        <w:t>Кишечнополостные</w:t>
      </w:r>
      <w:proofErr w:type="gramEnd"/>
      <w:r w:rsidRPr="00C52108">
        <w:rPr>
          <w:b w:val="0"/>
        </w:rPr>
        <w:t xml:space="preserve">. Регенерация. </w:t>
      </w:r>
      <w:r w:rsidRPr="00C52108">
        <w:rPr>
          <w:rStyle w:val="813pt"/>
          <w:i w:val="0"/>
          <w:sz w:val="28"/>
          <w:szCs w:val="28"/>
        </w:rPr>
        <w:t xml:space="preserve">Происхождение </w:t>
      </w:r>
      <w:proofErr w:type="gramStart"/>
      <w:r w:rsidRPr="00C52108">
        <w:rPr>
          <w:rStyle w:val="813pt"/>
          <w:i w:val="0"/>
          <w:sz w:val="28"/>
          <w:szCs w:val="28"/>
        </w:rPr>
        <w:t>кишечнополостных</w:t>
      </w:r>
      <w:proofErr w:type="gramEnd"/>
      <w:r w:rsidRPr="00C52108">
        <w:rPr>
          <w:rStyle w:val="813pt"/>
          <w:i w:val="0"/>
          <w:sz w:val="28"/>
          <w:szCs w:val="28"/>
        </w:rPr>
        <w:t xml:space="preserve">. </w:t>
      </w:r>
      <w:r w:rsidRPr="00C52108">
        <w:rPr>
          <w:b w:val="0"/>
        </w:rPr>
        <w:t xml:space="preserve">Значение </w:t>
      </w:r>
      <w:proofErr w:type="gramStart"/>
      <w:r w:rsidRPr="00C52108">
        <w:rPr>
          <w:b w:val="0"/>
        </w:rPr>
        <w:t>кишечнополостных</w:t>
      </w:r>
      <w:proofErr w:type="gramEnd"/>
      <w:r w:rsidRPr="00C52108">
        <w:rPr>
          <w:b w:val="0"/>
        </w:rPr>
        <w:t xml:space="preserve"> в природе и жизни человека.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Типы червей.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Тип Плоские черви, общая характеристика. Тип Круглые черви, общая характеристика. Тип Кольчатые черви, общая характеристика. Паразитические плоские и круглые черви. Пути заражения человека и животных паразитическими червями. Меры профилактики заражения. Значение дождевых червей в почвообразовании. </w:t>
      </w:r>
      <w:r w:rsidRPr="00C52108">
        <w:rPr>
          <w:rStyle w:val="813pt"/>
          <w:i w:val="0"/>
          <w:sz w:val="28"/>
          <w:szCs w:val="28"/>
        </w:rPr>
        <w:t>Происхождение червей.</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29" w:name="bookmark235"/>
      <w:r w:rsidRPr="00C52108">
        <w:rPr>
          <w:b w:val="0"/>
        </w:rPr>
        <w:t>Тип Моллюски.</w:t>
      </w:r>
      <w:bookmarkEnd w:id="229"/>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Общая характеристика типа Моллюски. Многообразие моллюсков. </w:t>
      </w:r>
      <w:r w:rsidRPr="00C52108">
        <w:rPr>
          <w:rStyle w:val="813pt"/>
          <w:i w:val="0"/>
          <w:sz w:val="28"/>
          <w:szCs w:val="28"/>
        </w:rPr>
        <w:t>Происхождение моллюсков</w:t>
      </w:r>
      <w:r w:rsidRPr="00C52108">
        <w:rPr>
          <w:b w:val="0"/>
        </w:rPr>
        <w:t xml:space="preserve"> и их значение в природе и жизни человека.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0" w:name="bookmark236"/>
      <w:r w:rsidRPr="00C52108">
        <w:rPr>
          <w:b w:val="0"/>
        </w:rPr>
        <w:t>Тип Членистоногие.</w:t>
      </w:r>
      <w:bookmarkEnd w:id="230"/>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Общая характеристика типа Членистоногие. Среды жизни. </w:t>
      </w:r>
      <w:r w:rsidRPr="00C52108">
        <w:rPr>
          <w:rStyle w:val="813pt"/>
          <w:i w:val="0"/>
          <w:sz w:val="28"/>
          <w:szCs w:val="28"/>
        </w:rPr>
        <w:t>Происхождение членистоногих.</w:t>
      </w:r>
      <w:r w:rsidRPr="00C52108">
        <w:rPr>
          <w:b w:val="0"/>
        </w:rPr>
        <w:t xml:space="preserve"> Охрана членистоногих.</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Класс </w:t>
      </w:r>
      <w:proofErr w:type="gramStart"/>
      <w:r w:rsidRPr="00C52108">
        <w:rPr>
          <w:b w:val="0"/>
        </w:rPr>
        <w:t>Ракообразные</w:t>
      </w:r>
      <w:proofErr w:type="gramEnd"/>
      <w:r w:rsidRPr="00C52108">
        <w:rPr>
          <w:b w:val="0"/>
        </w:rPr>
        <w:t>. Особенности строения и жизнедеятельности ракообразных, их значение в природе и жизни человека.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Класс </w:t>
      </w:r>
      <w:proofErr w:type="gramStart"/>
      <w:r w:rsidRPr="00C52108">
        <w:rPr>
          <w:b w:val="0"/>
        </w:rPr>
        <w:t>Паукообразные</w:t>
      </w:r>
      <w:proofErr w:type="gramEnd"/>
      <w:r w:rsidRPr="00C52108">
        <w:rPr>
          <w:b w:val="0"/>
        </w:rPr>
        <w:t>. Особенности строения и жизнедеятельности паукообразных, их значение в природе и жизни человека. Клещи - переносчики возбудителей заболеваний животных и человека. Меры профилактики.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Класс Насекомые. Особенности строения и жизнедеятельности насекомых. Поведение насекомых, инстинкты. Значение насекомых в природе и сельскохозяйственной деятельности человека. Насекомые - вредители.</w:t>
      </w:r>
    </w:p>
    <w:p w:rsidR="000A0869" w:rsidRPr="00C52108" w:rsidRDefault="00742D4B" w:rsidP="009D683C">
      <w:pPr>
        <w:pStyle w:val="211"/>
        <w:shd w:val="clear" w:color="auto" w:fill="auto"/>
        <w:spacing w:line="240" w:lineRule="auto"/>
        <w:ind w:left="474"/>
        <w:jc w:val="left"/>
        <w:rPr>
          <w:i w:val="0"/>
          <w:sz w:val="28"/>
          <w:szCs w:val="28"/>
        </w:rPr>
      </w:pPr>
      <w:r w:rsidRPr="00C52108">
        <w:rPr>
          <w:i w:val="0"/>
          <w:sz w:val="28"/>
          <w:szCs w:val="28"/>
        </w:rPr>
        <w:t>Меры по сокращению численности насекомых-вредителей. Насекомые, снижающие численность вредителей растений.</w:t>
      </w:r>
      <w:r w:rsidRPr="00C52108">
        <w:rPr>
          <w:rStyle w:val="2114pt0"/>
          <w:b w:val="0"/>
        </w:rPr>
        <w:t xml:space="preserve"> Насекомые - переносчики возбудителей и паразиты человека и домашних животных. Одомашненные насекомые: медоносная пчела и тутовый шелкопряд.</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Тип Хордовые.</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Общая характеристика типа Хордовых. Подтип </w:t>
      </w:r>
      <w:proofErr w:type="gramStart"/>
      <w:r w:rsidRPr="00C52108">
        <w:rPr>
          <w:b w:val="0"/>
        </w:rPr>
        <w:t>Бесчерепные</w:t>
      </w:r>
      <w:proofErr w:type="gramEnd"/>
      <w:r w:rsidRPr="00C52108">
        <w:rPr>
          <w:b w:val="0"/>
        </w:rPr>
        <w:t xml:space="preserve">. </w:t>
      </w:r>
      <w:r w:rsidRPr="00C52108">
        <w:rPr>
          <w:b w:val="0"/>
        </w:rPr>
        <w:lastRenderedPageBreak/>
        <w:t>Ланцетник. Подтип Черепные, или Позвоночные. Общая характеристика надкласса Рыбы. Места обитания и внешнее строение рыб. Особенности внутреннего строения и процессов жизнедеятельности у рыб в связи с водным образом жизни. Размножение и развитие и миграция рыб в природе. Основные систематические группы рыб. Значение рыб в природе и жизни человека. Рыбоводство и охрана рыбных запасов.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Класс Земноводные. Общая характеристика класса Земноводные. Места обитания и распространение земноводных. Особенности внешнего строения в связи с образом жизни. Внутреннее строение земноводных. Размножение и развитие земноводных. </w:t>
      </w:r>
      <w:r w:rsidRPr="00C52108">
        <w:rPr>
          <w:rStyle w:val="813pt"/>
          <w:i w:val="0"/>
          <w:sz w:val="28"/>
          <w:szCs w:val="28"/>
        </w:rPr>
        <w:t>Происхождение земноводных.</w:t>
      </w:r>
      <w:r w:rsidRPr="00C52108">
        <w:rPr>
          <w:b w:val="0"/>
        </w:rPr>
        <w:t xml:space="preserve"> Многообразие современных земноводных и их охрана. Значение земноводных в природе и жизни человека.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Класс Пресмыкающиеся. Общая характеристика класса Пресмыкающиеся. Места обитания, особенности внешнего и внутреннего строения пресмыкающихся. Размножение пресмыкающихся. </w:t>
      </w:r>
      <w:r w:rsidRPr="00C52108">
        <w:rPr>
          <w:rStyle w:val="813pt"/>
          <w:i w:val="0"/>
          <w:sz w:val="28"/>
          <w:szCs w:val="28"/>
        </w:rPr>
        <w:t xml:space="preserve">Происхождение </w:t>
      </w:r>
      <w:r w:rsidRPr="00C52108">
        <w:rPr>
          <w:b w:val="0"/>
        </w:rPr>
        <w:t>и многообразие древних пресмыкающихся. Значение пресмыкающихся в природе и жизни человека.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Класс Птицы. Общая характеристика класса Птицы. Места обитания и особенности внешнего строения птиц. Особенности внутреннего строения и жизнедеятельности птиц. Размножение и развитие птиц. </w:t>
      </w:r>
      <w:r w:rsidRPr="00C52108">
        <w:rPr>
          <w:rStyle w:val="813pt"/>
          <w:i w:val="0"/>
          <w:sz w:val="28"/>
          <w:szCs w:val="28"/>
        </w:rPr>
        <w:t>Сезонные явления в жизни птиц. Экологические группы птиц.</w:t>
      </w:r>
      <w:r w:rsidRPr="00C52108">
        <w:rPr>
          <w:b w:val="0"/>
        </w:rPr>
        <w:t xml:space="preserve"> Происхождение птиц. Значение птиц в природе и жизни человека. Охрана птиц. Птицеводство. </w:t>
      </w:r>
      <w:r w:rsidRPr="00C52108">
        <w:rPr>
          <w:rStyle w:val="813pt"/>
          <w:i w:val="0"/>
          <w:sz w:val="28"/>
          <w:szCs w:val="28"/>
        </w:rPr>
        <w:t>Домашние птицы, приемы выращивания и ухода за птицами.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Класс Млекопитающие. Общая характеристика класса Млекопитающие. Среды жизни млекопитающих. Особенности внешнего строения, скелета и мускулатуры млекопитающих. Органы полости тела. Нервная система и поведение млекопитающих, </w:t>
      </w:r>
      <w:r w:rsidRPr="00C52108">
        <w:rPr>
          <w:rStyle w:val="813pt"/>
          <w:i w:val="0"/>
          <w:sz w:val="28"/>
          <w:szCs w:val="28"/>
        </w:rPr>
        <w:t>рассудочное поведение.</w:t>
      </w:r>
      <w:r w:rsidRPr="00C52108">
        <w:rPr>
          <w:b w:val="0"/>
        </w:rPr>
        <w:t xml:space="preserve"> Размножение и развитие млекопитающих. Происхождение млекопитающих. Многообразие млекопитающих. Млекопитающие - переносчики возбудителей опасных заболеваний. Меры борьбы с грызунами. Меры предосторожности и первая помощь при укусах животных. Экологические группы млекопитающих. Сезонные явления в жизни млекопитающих. Происхождение и значение млекопитающих. Охрана млекопитающих. Важнейшие породы домашних млекопитающих. Приемы выращивания и ухода за домашними млекопитающими. </w:t>
      </w:r>
      <w:r w:rsidRPr="00C52108">
        <w:rPr>
          <w:rStyle w:val="813pt"/>
          <w:i w:val="0"/>
          <w:sz w:val="28"/>
          <w:szCs w:val="28"/>
        </w:rPr>
        <w:t>Многообразие птиц и млекопитающих родного края.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Человек и его здоровье.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Введение в науки о человеке.</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Значение знаний об особенностях строения и жизнедеятельности организма человека для самопознания и сохранения здоровья. Комплекс наук, изучающих организм человека. Научные методы изучения человеческого организма (наблюдение, измерение, эксперимент). Место человека в системе животного мира. Сходства и отличия человека и животных. Особенности человека как социального существа. Происхождение современного человека. </w:t>
      </w:r>
      <w:r w:rsidRPr="00C52108">
        <w:rPr>
          <w:b w:val="0"/>
        </w:rPr>
        <w:lastRenderedPageBreak/>
        <w:t>Расы.</w:t>
      </w:r>
    </w:p>
    <w:p w:rsidR="000A0869" w:rsidRPr="00C52108" w:rsidRDefault="00742D4B" w:rsidP="009D683C">
      <w:pPr>
        <w:pStyle w:val="80"/>
        <w:shd w:val="clear" w:color="auto" w:fill="auto"/>
        <w:spacing w:after="0" w:line="240" w:lineRule="auto"/>
        <w:ind w:left="834"/>
        <w:rPr>
          <w:b w:val="0"/>
        </w:rPr>
      </w:pPr>
      <w:r w:rsidRPr="00C52108">
        <w:rPr>
          <w:b w:val="0"/>
        </w:rPr>
        <w:t>Общие свойства организма человека.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Клетка - основа строения, жизнедеятельности и развития организмов. Строение, химический состав, жизненные свойства клетки. Ткани, органы и системы органов организма человека, их строение и функции. Организм человека как биосистема. Внутренняя среда организма (кровь, лимфа, тканевая жидкость).</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Нейрогуморальная регуляция функций организма.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Регуляция функций организма, способы регуляции. Механизмы регуляции функций.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Нервная система: центральная и периферическая, соматическая и вегетативная. Нейроны, нервы, нервные узлы. Рефлекторный принцип работы нервной системы. Рефлекторная дуга. Спинной мозг. </w:t>
      </w:r>
      <w:proofErr w:type="gramStart"/>
      <w:r w:rsidRPr="00C52108">
        <w:rPr>
          <w:b w:val="0"/>
        </w:rPr>
        <w:t>Г оловной</w:t>
      </w:r>
      <w:proofErr w:type="gramEnd"/>
      <w:r w:rsidRPr="00C52108">
        <w:rPr>
          <w:b w:val="0"/>
        </w:rPr>
        <w:t xml:space="preserve"> мозг. Большие полушария головного мозга. </w:t>
      </w:r>
      <w:r w:rsidRPr="00C52108">
        <w:rPr>
          <w:rStyle w:val="813pt"/>
          <w:i w:val="0"/>
          <w:sz w:val="28"/>
          <w:szCs w:val="28"/>
        </w:rPr>
        <w:t>Особенности развития головного мозга человека и его функциональная асимметрия.</w:t>
      </w:r>
      <w:r w:rsidRPr="00C52108">
        <w:rPr>
          <w:b w:val="0"/>
        </w:rPr>
        <w:t xml:space="preserve"> Нарушения деятельности нервной системы и их предупреждение.</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Железы и их классификация. Эндокринная система. </w:t>
      </w:r>
      <w:proofErr w:type="gramStart"/>
      <w:r w:rsidRPr="00C52108">
        <w:rPr>
          <w:b w:val="0"/>
        </w:rPr>
        <w:t>Г ормоны</w:t>
      </w:r>
      <w:proofErr w:type="gramEnd"/>
      <w:r w:rsidRPr="00C52108">
        <w:rPr>
          <w:b w:val="0"/>
        </w:rPr>
        <w:t xml:space="preserve">, их роль в регуляции физиологических функций организма. Железы внутренней секреции: гипофиз, </w:t>
      </w:r>
      <w:r w:rsidRPr="00C52108">
        <w:rPr>
          <w:rStyle w:val="813pt"/>
          <w:i w:val="0"/>
          <w:sz w:val="28"/>
          <w:szCs w:val="28"/>
        </w:rPr>
        <w:t>эпифиз,</w:t>
      </w:r>
      <w:r w:rsidRPr="00C52108">
        <w:rPr>
          <w:b w:val="0"/>
        </w:rPr>
        <w:t xml:space="preserve"> щитовидная железа, надпочечники. Железы смешанной секреции: </w:t>
      </w:r>
      <w:proofErr w:type="gramStart"/>
      <w:r w:rsidRPr="00C52108">
        <w:rPr>
          <w:b w:val="0"/>
        </w:rPr>
        <w:t>поджелудочная</w:t>
      </w:r>
      <w:proofErr w:type="gramEnd"/>
      <w:r w:rsidRPr="00C52108">
        <w:rPr>
          <w:b w:val="0"/>
        </w:rPr>
        <w:t xml:space="preserve"> и половые железы. Регуляция функций эндокринных желез.</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Опора и движение.</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Опорно-двигательная система: строение, функции. Кость: химический состав, строение, рост. Соединение костей. Скелет человека. Особенности скелета человека, связанные с прямохождением и трудовой деятельностью. Влияние факторов окружающей среды и образа жизни на развитие скелета. Мы</w:t>
      </w:r>
      <w:r w:rsidRPr="00C52108">
        <w:rPr>
          <w:rStyle w:val="82"/>
          <w:bCs/>
        </w:rPr>
        <w:t>шц</w:t>
      </w:r>
      <w:r w:rsidRPr="00C52108">
        <w:rPr>
          <w:b w:val="0"/>
        </w:rPr>
        <w:t>ы и их функции. Значение физических упражнений для правильного формирования скелета и мышц. Гиподинамия. Профилактика травматизма. Первая помощь при травмах опорно-двигательного аппарата.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Кровь и кровообращение.</w:t>
      </w:r>
    </w:p>
    <w:p w:rsidR="000A0869" w:rsidRPr="00C52108" w:rsidRDefault="00742D4B" w:rsidP="004953CD">
      <w:pPr>
        <w:pStyle w:val="80"/>
        <w:shd w:val="clear" w:color="auto" w:fill="auto"/>
        <w:tabs>
          <w:tab w:val="left" w:pos="8591"/>
        </w:tabs>
        <w:spacing w:after="0" w:line="240" w:lineRule="auto"/>
        <w:ind w:left="474" w:right="460" w:firstLine="700"/>
        <w:jc w:val="both"/>
        <w:rPr>
          <w:b w:val="0"/>
        </w:rPr>
      </w:pPr>
      <w:r w:rsidRPr="00C52108">
        <w:rPr>
          <w:b w:val="0"/>
        </w:rPr>
        <w:t>Функции крови и</w:t>
      </w:r>
      <w:r w:rsidR="004953CD" w:rsidRPr="00C52108">
        <w:rPr>
          <w:b w:val="0"/>
        </w:rPr>
        <w:t xml:space="preserve"> </w:t>
      </w:r>
      <w:r w:rsidRPr="00C52108">
        <w:rPr>
          <w:b w:val="0"/>
        </w:rPr>
        <w:t xml:space="preserve">лимфы. Поддержание постоянства внутренней среды. </w:t>
      </w:r>
      <w:r w:rsidRPr="00C52108">
        <w:rPr>
          <w:rStyle w:val="813pt"/>
          <w:i w:val="0"/>
          <w:sz w:val="28"/>
          <w:szCs w:val="28"/>
        </w:rPr>
        <w:t>Гомеостаз.</w:t>
      </w:r>
      <w:r w:rsidRPr="00C52108">
        <w:rPr>
          <w:b w:val="0"/>
        </w:rPr>
        <w:t xml:space="preserve"> Состав к</w:t>
      </w:r>
      <w:r w:rsidR="004953CD" w:rsidRPr="00C52108">
        <w:rPr>
          <w:b w:val="0"/>
        </w:rPr>
        <w:t xml:space="preserve">рови. Форменные элементы крови: </w:t>
      </w:r>
      <w:r w:rsidRPr="00C52108">
        <w:rPr>
          <w:b w:val="0"/>
        </w:rPr>
        <w:t>эритроциты,</w:t>
      </w:r>
      <w:r w:rsidR="004953CD" w:rsidRPr="00C52108">
        <w:rPr>
          <w:b w:val="0"/>
        </w:rPr>
        <w:t xml:space="preserve"> </w:t>
      </w:r>
      <w:r w:rsidRPr="00C52108">
        <w:rPr>
          <w:b w:val="0"/>
        </w:rPr>
        <w:t xml:space="preserve">лейкоциты, тромбоциты. Группы крови. Резус-фактор. Переливание крови. Свертывание крови. Иммунитет. Факторы, влияющие на иммунитет. </w:t>
      </w:r>
      <w:r w:rsidRPr="00C52108">
        <w:rPr>
          <w:rStyle w:val="813pt"/>
          <w:i w:val="0"/>
          <w:sz w:val="28"/>
          <w:szCs w:val="28"/>
        </w:rPr>
        <w:t>Значение работ Л. Пастера и И.И. Мечникова в области иммунитета.</w:t>
      </w:r>
      <w:r w:rsidRPr="00C52108">
        <w:rPr>
          <w:b w:val="0"/>
        </w:rPr>
        <w:t xml:space="preserve"> Роль прививок в борьбе с инфекционными заболеваниями. Кровеносная и лимфатическая системы: строение, функции. Строение сосудов. Движение крови по сосудам. Строение и работа сердца. Сердечный цикл. Пульс. Давление крови. </w:t>
      </w:r>
      <w:r w:rsidRPr="00C52108">
        <w:rPr>
          <w:rStyle w:val="813pt"/>
          <w:i w:val="0"/>
          <w:sz w:val="28"/>
          <w:szCs w:val="28"/>
        </w:rPr>
        <w:t>Движение лимфы по сосудам.</w:t>
      </w:r>
      <w:r w:rsidRPr="00C52108">
        <w:rPr>
          <w:b w:val="0"/>
        </w:rPr>
        <w:t xml:space="preserve"> Гигиена </w:t>
      </w:r>
      <w:proofErr w:type="gramStart"/>
      <w:r w:rsidRPr="00C52108">
        <w:rPr>
          <w:b w:val="0"/>
        </w:rPr>
        <w:t>сердечно-сосудистой</w:t>
      </w:r>
      <w:proofErr w:type="gramEnd"/>
      <w:r w:rsidRPr="00C52108">
        <w:rPr>
          <w:b w:val="0"/>
        </w:rPr>
        <w:t xml:space="preserve"> системы. Профилактика </w:t>
      </w:r>
      <w:proofErr w:type="gramStart"/>
      <w:r w:rsidRPr="00C52108">
        <w:rPr>
          <w:b w:val="0"/>
        </w:rPr>
        <w:t>сердечно-сосудистых</w:t>
      </w:r>
      <w:proofErr w:type="gramEnd"/>
      <w:r w:rsidRPr="00C52108">
        <w:rPr>
          <w:b w:val="0"/>
        </w:rPr>
        <w:t xml:space="preserve"> заболеваний. Виды кровотечений, приемы оказания первой помощи при кровотечениях.</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1" w:name="bookmark237"/>
      <w:r w:rsidRPr="00C52108">
        <w:rPr>
          <w:b w:val="0"/>
        </w:rPr>
        <w:t>Дыхание.</w:t>
      </w:r>
      <w:bookmarkEnd w:id="231"/>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Дыхательная система: строение и функции. Эт</w:t>
      </w:r>
      <w:r w:rsidR="004953CD" w:rsidRPr="00C52108">
        <w:rPr>
          <w:b w:val="0"/>
        </w:rPr>
        <w:t>апы дыхания. Легочные объемы. Г</w:t>
      </w:r>
      <w:r w:rsidRPr="00C52108">
        <w:rPr>
          <w:b w:val="0"/>
        </w:rPr>
        <w:t>азообмен в легких</w:t>
      </w:r>
      <w:r w:rsidR="004953CD" w:rsidRPr="00C52108">
        <w:rPr>
          <w:b w:val="0"/>
        </w:rPr>
        <w:t xml:space="preserve"> и тканях. Регуляция дыхания. Г</w:t>
      </w:r>
      <w:r w:rsidRPr="00C52108">
        <w:rPr>
          <w:b w:val="0"/>
        </w:rPr>
        <w:t xml:space="preserve">игиена дыхания. </w:t>
      </w:r>
      <w:r w:rsidRPr="00C52108">
        <w:rPr>
          <w:b w:val="0"/>
        </w:rPr>
        <w:lastRenderedPageBreak/>
        <w:t>Вред табакокурения. Предупреждение распространения инфекционных заболеваний и соблюдение мер профилактики для защиты собственного организма. Первая помощь при остановке дыхания, спасении утопающего, отравлении угарным газом.</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Пищеварение.</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Питание. Пищеварение. Пищеварительная система: строение и функции. Ферменты, роль ферментов в пищеварении. Обработка пищи в ротовой полости. Зубы и уход за ними. Слюна и слюнные железы. Глотание. Пищеварение в желудке. Желудочный сок. Аппетит. Пищеварение в тонком кишечнике. Роль печени и поджелудочной железы в пищеварении. Всасывание питательных веществ. Особенности пищеварения в толстом кишечнике. Вклад Павлова И. П. в изучение пищеварения. Гигиена питания, предотвращение желудочно-кишечных заболеваний.</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Обмен веществ и энергии.</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Обмен веществ и превращение энергии. Две стороны обмена веществ и энергии. Обмен органических и неорганических веществ. Витамины. Проявление гиповитаминозов и авитаминозов, и меры их предупреждения. Энергетический обмен и питание. Пищевые рационы. Нормы питания. Регуляция обмена веществ.</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Поддержание температуры тела. </w:t>
      </w:r>
      <w:r w:rsidRPr="00C52108">
        <w:rPr>
          <w:rStyle w:val="813pt"/>
          <w:i w:val="0"/>
          <w:sz w:val="28"/>
          <w:szCs w:val="28"/>
        </w:rPr>
        <w:t>Терморегуляция при разных условиях среды.</w:t>
      </w:r>
      <w:r w:rsidRPr="00C52108">
        <w:rPr>
          <w:b w:val="0"/>
        </w:rPr>
        <w:t xml:space="preserve"> Покровы тела. Уход за кожей, волосами, ногтями. Роль кожи в процессах терморегуляции. Приемы оказания первой помощи при травмах, ожогах, обморожениях и их профилактика.</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2" w:name="bookmark238"/>
      <w:r w:rsidRPr="00C52108">
        <w:rPr>
          <w:b w:val="0"/>
        </w:rPr>
        <w:t>Выделение.</w:t>
      </w:r>
      <w:bookmarkEnd w:id="232"/>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Мочевыделительная система: строение и функции. Процесс образования и выделения мочи, его регуляция. Заболевания органов мочевыделительной системы и меры их предупреждения.</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Размножение и развитие.</w:t>
      </w:r>
    </w:p>
    <w:p w:rsidR="000A0869" w:rsidRPr="00C52108" w:rsidRDefault="00742D4B" w:rsidP="009D683C">
      <w:pPr>
        <w:pStyle w:val="80"/>
        <w:shd w:val="clear" w:color="auto" w:fill="auto"/>
        <w:tabs>
          <w:tab w:val="left" w:pos="4064"/>
        </w:tabs>
        <w:spacing w:after="0" w:line="240" w:lineRule="auto"/>
        <w:ind w:left="474" w:firstLine="700"/>
        <w:jc w:val="both"/>
        <w:rPr>
          <w:b w:val="0"/>
        </w:rPr>
      </w:pPr>
      <w:r w:rsidRPr="00C52108">
        <w:rPr>
          <w:b w:val="0"/>
        </w:rPr>
        <w:t>Половая система:</w:t>
      </w:r>
      <w:r w:rsidRPr="00C52108">
        <w:rPr>
          <w:b w:val="0"/>
        </w:rPr>
        <w:tab/>
        <w:t>строение и функции. Оплодотворение и</w:t>
      </w:r>
    </w:p>
    <w:p w:rsidR="000A0869" w:rsidRPr="00C52108" w:rsidRDefault="00742D4B" w:rsidP="009D683C">
      <w:pPr>
        <w:pStyle w:val="80"/>
        <w:shd w:val="clear" w:color="auto" w:fill="auto"/>
        <w:spacing w:after="0" w:line="240" w:lineRule="auto"/>
        <w:ind w:left="474" w:right="460"/>
        <w:jc w:val="both"/>
        <w:rPr>
          <w:b w:val="0"/>
        </w:rPr>
      </w:pPr>
      <w:r w:rsidRPr="00C52108">
        <w:rPr>
          <w:b w:val="0"/>
        </w:rPr>
        <w:t xml:space="preserve">внутриутробное развитие. </w:t>
      </w:r>
      <w:r w:rsidRPr="00C52108">
        <w:rPr>
          <w:rStyle w:val="813pt"/>
          <w:i w:val="0"/>
          <w:sz w:val="28"/>
          <w:szCs w:val="28"/>
        </w:rPr>
        <w:t>Роды.</w:t>
      </w:r>
      <w:r w:rsidRPr="00C52108">
        <w:rPr>
          <w:b w:val="0"/>
        </w:rPr>
        <w:t xml:space="preserve"> Рост и развитие ребенка. Половое созревание. Наследование признаков у человека. Наследственные болезни, их причины и предупреждение. Роль генетических знаний в планировании семьи. Забота о репродуктивном здоровье. Инфекции, передающиеся половым путем и их профилактика. ВИЧ, профилактика СПИДа.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Сенсорные системы (анализаторы).</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Органы чувств и их значение в жизни человека. Сенсорные системы, их строение и функции. Глаз и зрение. Оптическая система глаза. Сетчатка. Зрительные рецепторы: палочки и колбочки. Нарушения зрения и их предупреждение. Ухо и слух. Строение и функции органа слуха. Гигиена слуха. Органы равновесия, мышечного чувства, осязания, обоняния и вкуса. Взаимодействие сенсорных систем. Влияние экологических факторов на органы чувств.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Высшая нервная деятельность.</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Высшая нервная деятельность человека, </w:t>
      </w:r>
      <w:r w:rsidRPr="00C52108">
        <w:rPr>
          <w:rStyle w:val="813pt"/>
          <w:i w:val="0"/>
          <w:sz w:val="28"/>
          <w:szCs w:val="28"/>
        </w:rPr>
        <w:t xml:space="preserve">работы И. М. Сеченова, И. П. </w:t>
      </w:r>
      <w:r w:rsidRPr="00C52108">
        <w:rPr>
          <w:rStyle w:val="813pt"/>
          <w:i w:val="0"/>
          <w:sz w:val="28"/>
          <w:szCs w:val="28"/>
        </w:rPr>
        <w:lastRenderedPageBreak/>
        <w:t>Павлова, А. А. Ухтомского и П. К. Анохина.</w:t>
      </w:r>
      <w:r w:rsidRPr="00C52108">
        <w:rPr>
          <w:b w:val="0"/>
        </w:rPr>
        <w:t xml:space="preserve"> Безусловные и условные рефлексы, их значение. Познавательная деятельность мозга. Эмоции, память, мышление, речь. Сон и бодрствование. Значение сна. Предупреждение нарушений сна. Особенности психики человека: осмысленность восприятия, словесно-логическое мышление, способность к накоплению и передаче из поколения в поколение информации. Индивидуальные особенности личности: способности, темперамент, характер, одаренность. Психология и поведение человека. Цели и мотивы деятельности. </w:t>
      </w:r>
      <w:r w:rsidRPr="00C52108">
        <w:rPr>
          <w:rStyle w:val="813pt"/>
          <w:i w:val="0"/>
          <w:sz w:val="28"/>
          <w:szCs w:val="28"/>
        </w:rPr>
        <w:t>Значение интеллектуальных, творческих и эстетических потребностей.</w:t>
      </w:r>
      <w:r w:rsidRPr="00C52108">
        <w:rPr>
          <w:b w:val="0"/>
        </w:rPr>
        <w:t xml:space="preserve"> Роль обучения и воспитания в развитии психики и поведения человека.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Здоровье человека и его охрана.</w:t>
      </w:r>
    </w:p>
    <w:p w:rsidR="000A0869" w:rsidRPr="00C52108" w:rsidRDefault="00742D4B" w:rsidP="004953CD">
      <w:pPr>
        <w:pStyle w:val="80"/>
        <w:shd w:val="clear" w:color="auto" w:fill="auto"/>
        <w:tabs>
          <w:tab w:val="left" w:pos="8534"/>
        </w:tabs>
        <w:spacing w:after="0" w:line="240" w:lineRule="auto"/>
        <w:ind w:left="474" w:right="460" w:firstLine="700"/>
        <w:jc w:val="both"/>
        <w:rPr>
          <w:b w:val="0"/>
        </w:rPr>
      </w:pPr>
      <w:r w:rsidRPr="00C52108">
        <w:rPr>
          <w:b w:val="0"/>
        </w:rPr>
        <w:t>Здоровье человека. Соблюдение санитарно-гигиенических норм и правил здорового обр</w:t>
      </w:r>
      <w:r w:rsidR="004953CD" w:rsidRPr="00C52108">
        <w:rPr>
          <w:b w:val="0"/>
        </w:rPr>
        <w:t xml:space="preserve">аза жизни. Укрепление здоровья: </w:t>
      </w:r>
      <w:r w:rsidRPr="00C52108">
        <w:rPr>
          <w:b w:val="0"/>
        </w:rPr>
        <w:t>аутотренинг,</w:t>
      </w:r>
      <w:r w:rsidR="004953CD" w:rsidRPr="00C52108">
        <w:rPr>
          <w:b w:val="0"/>
        </w:rPr>
        <w:t xml:space="preserve"> </w:t>
      </w:r>
      <w:r w:rsidRPr="00C52108">
        <w:rPr>
          <w:b w:val="0"/>
        </w:rPr>
        <w:t>закаливание, двигательная активность, сбалансированное питание. Влияние</w:t>
      </w:r>
      <w:r w:rsidR="004953CD" w:rsidRPr="00C52108">
        <w:rPr>
          <w:b w:val="0"/>
        </w:rPr>
        <w:t xml:space="preserve"> </w:t>
      </w:r>
      <w:r w:rsidRPr="00C52108">
        <w:rPr>
          <w:b w:val="0"/>
        </w:rPr>
        <w:t>физических упражнений на органы и системы органов. Защитно - приспособительные реакции организма. Факторы, нарушающие здоровье (гиподинамия, курение, употребление алкоголя, несбалансированное питание, стресс). Культура отношения к собственному здоровью и здоровью окружающих.</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Человек и окружающая среда. </w:t>
      </w:r>
      <w:r w:rsidRPr="00C52108">
        <w:rPr>
          <w:rStyle w:val="813pt"/>
          <w:i w:val="0"/>
          <w:sz w:val="28"/>
          <w:szCs w:val="28"/>
        </w:rPr>
        <w:t>Значение окружающей среды как источника веществ и энергии. Социальная и природная среда, адаптации к ним. Краткая характеристика основных форм труда. Рациональная организация труда и отдыха.</w:t>
      </w:r>
      <w:r w:rsidRPr="00C52108">
        <w:rPr>
          <w:b w:val="0"/>
        </w:rPr>
        <w:t xml:space="preserve"> Соблюдение правил поведения в окружающей среде, в опасных и чрезвычайных ситуациях, как основа безопасности собственной жизни. Зависимость здоровья человека от состояния окружающей среды.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Общие биологические закономерности.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Биология как наука.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Научные методы изучения, применяемые в биологии: наблюдение, описание, эксперимент. Гипотеза, модель, теория, их значение и использование в повседневной жизни. Биологические науки. Роль биологии в формировании </w:t>
      </w:r>
      <w:proofErr w:type="gramStart"/>
      <w:r w:rsidRPr="00C52108">
        <w:rPr>
          <w:b w:val="0"/>
        </w:rPr>
        <w:t>естественно-научной</w:t>
      </w:r>
      <w:proofErr w:type="gramEnd"/>
      <w:r w:rsidRPr="00C52108">
        <w:rPr>
          <w:b w:val="0"/>
        </w:rPr>
        <w:t xml:space="preserve"> картины мира. Основные признаки живого. Уровни организации живой природы. </w:t>
      </w:r>
      <w:r w:rsidRPr="00C52108">
        <w:rPr>
          <w:rStyle w:val="813pt"/>
          <w:i w:val="0"/>
          <w:sz w:val="28"/>
          <w:szCs w:val="28"/>
        </w:rPr>
        <w:t>Живые природные объекты как система. Классификация живых природных объектов.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3" w:name="bookmark239"/>
      <w:r w:rsidRPr="00C52108">
        <w:rPr>
          <w:b w:val="0"/>
        </w:rPr>
        <w:t>Клетка.</w:t>
      </w:r>
      <w:bookmarkEnd w:id="233"/>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Клеточная теория. Клеточное строение организмов как доказательство их родства, единства живой природы. Строение клетки: клеточная оболочка, плазматическая мембрана, цитоплазма, ядро, органоиды. Многообразие клеток. Обмен веществ и превращение энергии в клетке. Хромосомы и гены. </w:t>
      </w:r>
      <w:r w:rsidRPr="00C52108">
        <w:rPr>
          <w:rStyle w:val="813pt"/>
          <w:i w:val="0"/>
          <w:sz w:val="28"/>
          <w:szCs w:val="28"/>
        </w:rPr>
        <w:t>Нарушения в строении и функционировании клеток - одна из причин заболевания организма.</w:t>
      </w:r>
      <w:r w:rsidRPr="00C52108">
        <w:rPr>
          <w:b w:val="0"/>
        </w:rPr>
        <w:t xml:space="preserve"> Деление клетки - основа размножения, роста и развития организмов.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Организм.</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Клеточные и неклеточные формы жизни. Вирусы. Одноклеточные и </w:t>
      </w:r>
      <w:r w:rsidRPr="00C52108">
        <w:rPr>
          <w:b w:val="0"/>
        </w:rPr>
        <w:lastRenderedPageBreak/>
        <w:t xml:space="preserve">многоклеточные организмы. Особенности химического состава организмов: неорганические и органические вещества, их роль в организме. Обмен веществ и превращения энергии - признак живых организмов. </w:t>
      </w:r>
      <w:r w:rsidRPr="00C52108">
        <w:rPr>
          <w:rStyle w:val="813pt"/>
          <w:i w:val="0"/>
          <w:sz w:val="28"/>
          <w:szCs w:val="28"/>
        </w:rPr>
        <w:t>Питание, дыхание, транспорт веществ, удаление продуктов обмена, координация и регуляция функций, движение и опора у растений и животных.</w:t>
      </w:r>
      <w:r w:rsidRPr="00C52108">
        <w:rPr>
          <w:b w:val="0"/>
        </w:rPr>
        <w:t xml:space="preserve"> Рост и развитие организмов. Размножение. Бесполое и половое размножение. Половые клетки. Оплодотворение. Наследственность и изменчивость - свойства организмов. Наследственная и ненаследственная изменчивость. Приспособленность организмов к условиям среды.</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4" w:name="bookmark240"/>
      <w:r w:rsidRPr="00C52108">
        <w:rPr>
          <w:b w:val="0"/>
        </w:rPr>
        <w:t>Вид.</w:t>
      </w:r>
      <w:bookmarkEnd w:id="234"/>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Вид, признаки вида. Вид как основная систематическая категория живого. Популяция как форма существования вида в природе. Популяция как единица эволюции. Ч. Дарвин - основоположник учения об эволюции. Основные движущие силы эволюции в природе. Результаты эволюции: многообразие видов, приспособленность организмов к среде обитания. </w:t>
      </w:r>
      <w:r w:rsidRPr="00C52108">
        <w:rPr>
          <w:rStyle w:val="813pt"/>
          <w:i w:val="0"/>
          <w:sz w:val="28"/>
          <w:szCs w:val="28"/>
        </w:rPr>
        <w:t>Усложнение растений и животных в процессе эволюции. Происхождение основных систематических групп растений и животных.</w:t>
      </w:r>
      <w:r w:rsidRPr="00C52108">
        <w:rPr>
          <w:b w:val="0"/>
        </w:rPr>
        <w:t xml:space="preserve"> Применение знаний о наследственности, изменчивости и искусственном отборе при выведении новых пород животных, сортов растений и штаммов микроорганизмов.</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5" w:name="bookmark241"/>
      <w:r w:rsidRPr="00C52108">
        <w:rPr>
          <w:b w:val="0"/>
        </w:rPr>
        <w:t>Экосистемы.</w:t>
      </w:r>
      <w:bookmarkEnd w:id="235"/>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Экология, экологические факторы, их влияние на организмы. Экосистемная организация живой природы. Экосистема, ее основные компоненты. Структура экосистемы. Пищевые связи в экосистеме. Взаимодействие популяций разных видов в экосистеме. Естественная экосистема (биогеоценоз). Агроэкосистема (агроценоз) как искусственное сообщество организмов. </w:t>
      </w:r>
      <w:r w:rsidRPr="00C52108">
        <w:rPr>
          <w:rStyle w:val="813pt"/>
          <w:i w:val="0"/>
          <w:sz w:val="28"/>
          <w:szCs w:val="28"/>
        </w:rPr>
        <w:t>Круговорот веществ и поток энергии в биогеоценозах.</w:t>
      </w:r>
      <w:r w:rsidRPr="00C52108">
        <w:rPr>
          <w:b w:val="0"/>
        </w:rPr>
        <w:t xml:space="preserve"> Биосфера - глобальная экосистема. В. И. Вернадский - основоположник учения о биосфере. Структура биосферы. Распространение и роль живого вещества в биосфере. </w:t>
      </w:r>
      <w:r w:rsidR="00CC1136" w:rsidRPr="00C52108">
        <w:rPr>
          <w:rStyle w:val="813pt"/>
          <w:i w:val="0"/>
          <w:sz w:val="28"/>
          <w:szCs w:val="28"/>
        </w:rPr>
        <w:t>ООО</w:t>
      </w:r>
      <w:r w:rsidRPr="00C52108">
        <w:rPr>
          <w:rStyle w:val="813pt"/>
          <w:i w:val="0"/>
          <w:sz w:val="28"/>
          <w:szCs w:val="28"/>
        </w:rPr>
        <w:t>сфера. Краткая история эволюции биосферы.</w:t>
      </w:r>
      <w:r w:rsidRPr="00C52108">
        <w:rPr>
          <w:b w:val="0"/>
        </w:rPr>
        <w:t xml:space="preserve"> Значение охраны биосферы для сохранения жизни на Земле. </w:t>
      </w:r>
      <w:proofErr w:type="gramStart"/>
      <w:r w:rsidRPr="00C52108">
        <w:rPr>
          <w:b w:val="0"/>
        </w:rPr>
        <w:t>Биологическое</w:t>
      </w:r>
      <w:proofErr w:type="gramEnd"/>
      <w:r w:rsidRPr="00C52108">
        <w:rPr>
          <w:b w:val="0"/>
        </w:rPr>
        <w:t xml:space="preserve"> раз</w:t>
      </w:r>
      <w:r w:rsidR="00CC1136" w:rsidRPr="00C52108">
        <w:rPr>
          <w:b w:val="0"/>
        </w:rPr>
        <w:t>ООО</w:t>
      </w:r>
      <w:r w:rsidRPr="00C52108">
        <w:rPr>
          <w:b w:val="0"/>
        </w:rPr>
        <w:t>бразие как основа устойчивости биосферы. Современные экологические проблемы, их влияние на собственную жизнь и жизнь окружающих людей. Последствия деятельности человека в экосистемах. Влияние собственных поступков на живые организмы и экосистемы.</w:t>
      </w:r>
    </w:p>
    <w:p w:rsidR="000A0869" w:rsidRPr="00C52108" w:rsidRDefault="00742D4B" w:rsidP="009D683C">
      <w:pPr>
        <w:pStyle w:val="80"/>
        <w:shd w:val="clear" w:color="auto" w:fill="auto"/>
        <w:spacing w:after="0" w:line="240" w:lineRule="auto"/>
        <w:ind w:left="474" w:firstLine="720"/>
        <w:rPr>
          <w:b w:val="0"/>
        </w:rPr>
      </w:pPr>
      <w:r w:rsidRPr="00C52108">
        <w:rPr>
          <w:b w:val="0"/>
        </w:rPr>
        <w:t>Примерный список лабораторных и практических работ по разделу «Живые организмы»:</w:t>
      </w:r>
    </w:p>
    <w:p w:rsidR="000A0869" w:rsidRPr="00C52108" w:rsidRDefault="00742D4B" w:rsidP="004953CD">
      <w:pPr>
        <w:pStyle w:val="80"/>
        <w:numPr>
          <w:ilvl w:val="0"/>
          <w:numId w:val="60"/>
        </w:numPr>
        <w:shd w:val="clear" w:color="auto" w:fill="auto"/>
        <w:tabs>
          <w:tab w:val="left" w:pos="1987"/>
        </w:tabs>
        <w:spacing w:after="2" w:line="240" w:lineRule="auto"/>
        <w:ind w:left="474" w:firstLine="660"/>
        <w:jc w:val="both"/>
        <w:rPr>
          <w:b w:val="0"/>
        </w:rPr>
      </w:pPr>
      <w:r w:rsidRPr="00C52108">
        <w:rPr>
          <w:b w:val="0"/>
        </w:rPr>
        <w:t>Изучение устройства увеличительных приборов и правил работы с</w:t>
      </w:r>
      <w:r w:rsidR="004953CD" w:rsidRPr="00C52108">
        <w:rPr>
          <w:b w:val="0"/>
        </w:rPr>
        <w:t xml:space="preserve"> </w:t>
      </w:r>
      <w:r w:rsidRPr="00C52108">
        <w:rPr>
          <w:b w:val="0"/>
        </w:rPr>
        <w:t>ними;</w:t>
      </w:r>
    </w:p>
    <w:p w:rsidR="000A0869" w:rsidRPr="00C52108" w:rsidRDefault="00742D4B" w:rsidP="009D683C">
      <w:pPr>
        <w:pStyle w:val="80"/>
        <w:numPr>
          <w:ilvl w:val="0"/>
          <w:numId w:val="60"/>
        </w:numPr>
        <w:shd w:val="clear" w:color="auto" w:fill="auto"/>
        <w:tabs>
          <w:tab w:val="left" w:pos="1987"/>
        </w:tabs>
        <w:spacing w:after="0" w:line="240" w:lineRule="auto"/>
        <w:ind w:left="474" w:firstLine="720"/>
        <w:rPr>
          <w:b w:val="0"/>
        </w:rPr>
      </w:pPr>
      <w:r w:rsidRPr="00C52108">
        <w:rPr>
          <w:b w:val="0"/>
        </w:rPr>
        <w:t>Приготовление микропрепарата кожицы чешуи лука (мякоти плода томата);</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органов цветкового растения;</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строения позвоночного животного;</w:t>
      </w:r>
    </w:p>
    <w:p w:rsidR="000A0869" w:rsidRPr="00C52108" w:rsidRDefault="00742D4B" w:rsidP="004953CD">
      <w:pPr>
        <w:pStyle w:val="211"/>
        <w:numPr>
          <w:ilvl w:val="0"/>
          <w:numId w:val="60"/>
        </w:numPr>
        <w:shd w:val="clear" w:color="auto" w:fill="auto"/>
        <w:tabs>
          <w:tab w:val="left" w:pos="1987"/>
        </w:tabs>
        <w:spacing w:line="240" w:lineRule="auto"/>
        <w:ind w:left="474" w:firstLine="660"/>
        <w:rPr>
          <w:i w:val="0"/>
          <w:sz w:val="28"/>
          <w:szCs w:val="28"/>
        </w:rPr>
      </w:pPr>
      <w:r w:rsidRPr="00C52108">
        <w:rPr>
          <w:i w:val="0"/>
          <w:sz w:val="28"/>
          <w:szCs w:val="28"/>
        </w:rPr>
        <w:t>Выявление передвижение воды и минеральных веществ в</w:t>
      </w:r>
      <w:r w:rsidR="004953CD" w:rsidRPr="00C52108">
        <w:rPr>
          <w:i w:val="0"/>
          <w:sz w:val="28"/>
          <w:szCs w:val="28"/>
        </w:rPr>
        <w:t xml:space="preserve"> </w:t>
      </w:r>
      <w:r w:rsidRPr="00C52108">
        <w:rPr>
          <w:i w:val="0"/>
          <w:sz w:val="28"/>
          <w:szCs w:val="28"/>
        </w:rPr>
        <w:t>растении;</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lastRenderedPageBreak/>
        <w:t>Изучение строения семян однодольных и двудольных растений;</w:t>
      </w:r>
    </w:p>
    <w:p w:rsidR="000A0869" w:rsidRPr="00C52108" w:rsidRDefault="00742D4B" w:rsidP="009D683C">
      <w:pPr>
        <w:pStyle w:val="211"/>
        <w:numPr>
          <w:ilvl w:val="0"/>
          <w:numId w:val="60"/>
        </w:numPr>
        <w:shd w:val="clear" w:color="auto" w:fill="auto"/>
        <w:tabs>
          <w:tab w:val="left" w:pos="1987"/>
        </w:tabs>
        <w:spacing w:line="240" w:lineRule="auto"/>
        <w:ind w:left="1194"/>
        <w:rPr>
          <w:i w:val="0"/>
          <w:sz w:val="28"/>
          <w:szCs w:val="28"/>
        </w:rPr>
      </w:pPr>
      <w:r w:rsidRPr="00C52108">
        <w:rPr>
          <w:i w:val="0"/>
          <w:sz w:val="28"/>
          <w:szCs w:val="28"/>
        </w:rPr>
        <w:t>Изучение строения водорослей;</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внешнего строения мхов (на местных видах);</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внешнего строения папоротника (хвоща);</w:t>
      </w:r>
    </w:p>
    <w:p w:rsidR="000A0869" w:rsidRPr="00C52108" w:rsidRDefault="00742D4B" w:rsidP="009D683C">
      <w:pPr>
        <w:pStyle w:val="80"/>
        <w:numPr>
          <w:ilvl w:val="0"/>
          <w:numId w:val="60"/>
        </w:numPr>
        <w:shd w:val="clear" w:color="auto" w:fill="auto"/>
        <w:tabs>
          <w:tab w:val="left" w:pos="1987"/>
        </w:tabs>
        <w:spacing w:after="0" w:line="240" w:lineRule="auto"/>
        <w:ind w:left="474" w:firstLine="720"/>
        <w:rPr>
          <w:b w:val="0"/>
        </w:rPr>
      </w:pPr>
      <w:r w:rsidRPr="00C52108">
        <w:rPr>
          <w:b w:val="0"/>
        </w:rPr>
        <w:t>Изучение внешнего строения хвои, шишек и семян голосеменных растений;</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внешнего строения покрытосеменных растений;</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Определение признаков класса в строении растений;</w:t>
      </w:r>
    </w:p>
    <w:p w:rsidR="000A0869" w:rsidRPr="00C52108" w:rsidRDefault="00742D4B" w:rsidP="009D683C">
      <w:pPr>
        <w:pStyle w:val="211"/>
        <w:numPr>
          <w:ilvl w:val="0"/>
          <w:numId w:val="60"/>
        </w:numPr>
        <w:shd w:val="clear" w:color="auto" w:fill="auto"/>
        <w:tabs>
          <w:tab w:val="left" w:pos="1987"/>
        </w:tabs>
        <w:spacing w:line="240" w:lineRule="auto"/>
        <w:ind w:left="474" w:firstLine="720"/>
        <w:jc w:val="left"/>
        <w:rPr>
          <w:i w:val="0"/>
          <w:sz w:val="28"/>
          <w:szCs w:val="28"/>
        </w:rPr>
      </w:pPr>
      <w:r w:rsidRPr="00C52108">
        <w:rPr>
          <w:i w:val="0"/>
          <w:sz w:val="28"/>
          <w:szCs w:val="28"/>
        </w:rPr>
        <w:t>Определение до рода или вида нескольких травянистых растений одного-двух семейств;</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строения плесневых грибов;</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Вегетативное размножение комнатных растений;</w:t>
      </w:r>
    </w:p>
    <w:p w:rsidR="000A0869" w:rsidRPr="00C52108" w:rsidRDefault="00742D4B" w:rsidP="009D683C">
      <w:pPr>
        <w:pStyle w:val="80"/>
        <w:numPr>
          <w:ilvl w:val="0"/>
          <w:numId w:val="60"/>
        </w:numPr>
        <w:shd w:val="clear" w:color="auto" w:fill="auto"/>
        <w:tabs>
          <w:tab w:val="left" w:pos="1987"/>
        </w:tabs>
        <w:spacing w:after="0" w:line="240" w:lineRule="auto"/>
        <w:ind w:left="1194"/>
        <w:jc w:val="both"/>
        <w:rPr>
          <w:b w:val="0"/>
        </w:rPr>
      </w:pPr>
      <w:r w:rsidRPr="00C52108">
        <w:rPr>
          <w:b w:val="0"/>
        </w:rPr>
        <w:t>Изучение строения и передвижения одноклеточных животных;</w:t>
      </w:r>
    </w:p>
    <w:p w:rsidR="000A0869" w:rsidRPr="00C52108" w:rsidRDefault="00742D4B" w:rsidP="009D683C">
      <w:pPr>
        <w:pStyle w:val="211"/>
        <w:numPr>
          <w:ilvl w:val="0"/>
          <w:numId w:val="60"/>
        </w:numPr>
        <w:shd w:val="clear" w:color="auto" w:fill="auto"/>
        <w:tabs>
          <w:tab w:val="left" w:pos="1990"/>
        </w:tabs>
        <w:spacing w:line="240" w:lineRule="auto"/>
        <w:ind w:left="474" w:firstLine="720"/>
        <w:jc w:val="left"/>
        <w:rPr>
          <w:i w:val="0"/>
          <w:sz w:val="28"/>
          <w:szCs w:val="28"/>
        </w:rPr>
      </w:pPr>
      <w:r w:rsidRPr="00C52108">
        <w:rPr>
          <w:i w:val="0"/>
          <w:sz w:val="28"/>
          <w:szCs w:val="28"/>
        </w:rPr>
        <w:t>Изучение внешнего строения дождевого червя, наблюдение за его передвижением и реакциями на раздражения;</w:t>
      </w:r>
    </w:p>
    <w:p w:rsidR="000A0869" w:rsidRPr="00C52108" w:rsidRDefault="00742D4B" w:rsidP="009D683C">
      <w:pPr>
        <w:pStyle w:val="80"/>
        <w:numPr>
          <w:ilvl w:val="0"/>
          <w:numId w:val="60"/>
        </w:numPr>
        <w:shd w:val="clear" w:color="auto" w:fill="auto"/>
        <w:tabs>
          <w:tab w:val="left" w:pos="1990"/>
        </w:tabs>
        <w:spacing w:after="0" w:line="240" w:lineRule="auto"/>
        <w:ind w:left="1194"/>
        <w:jc w:val="both"/>
        <w:rPr>
          <w:b w:val="0"/>
        </w:rPr>
      </w:pPr>
      <w:r w:rsidRPr="00C52108">
        <w:rPr>
          <w:b w:val="0"/>
        </w:rPr>
        <w:t>Изучение строения раковин моллюсков;</w:t>
      </w:r>
    </w:p>
    <w:p w:rsidR="000A0869" w:rsidRPr="00C52108" w:rsidRDefault="00742D4B" w:rsidP="009D683C">
      <w:pPr>
        <w:pStyle w:val="80"/>
        <w:numPr>
          <w:ilvl w:val="0"/>
          <w:numId w:val="60"/>
        </w:numPr>
        <w:shd w:val="clear" w:color="auto" w:fill="auto"/>
        <w:tabs>
          <w:tab w:val="left" w:pos="1990"/>
        </w:tabs>
        <w:spacing w:after="0" w:line="240" w:lineRule="auto"/>
        <w:ind w:left="1194"/>
        <w:jc w:val="both"/>
        <w:rPr>
          <w:b w:val="0"/>
        </w:rPr>
      </w:pPr>
      <w:r w:rsidRPr="00C52108">
        <w:rPr>
          <w:b w:val="0"/>
        </w:rPr>
        <w:t>Изучение внешнего строения насекомого;</w:t>
      </w:r>
    </w:p>
    <w:p w:rsidR="000A0869" w:rsidRPr="00C52108" w:rsidRDefault="00742D4B" w:rsidP="009D683C">
      <w:pPr>
        <w:pStyle w:val="80"/>
        <w:numPr>
          <w:ilvl w:val="0"/>
          <w:numId w:val="60"/>
        </w:numPr>
        <w:shd w:val="clear" w:color="auto" w:fill="auto"/>
        <w:tabs>
          <w:tab w:val="left" w:pos="1990"/>
        </w:tabs>
        <w:spacing w:after="0" w:line="240" w:lineRule="auto"/>
        <w:ind w:left="1194"/>
        <w:jc w:val="both"/>
        <w:rPr>
          <w:b w:val="0"/>
        </w:rPr>
      </w:pPr>
      <w:r w:rsidRPr="00C52108">
        <w:rPr>
          <w:b w:val="0"/>
        </w:rPr>
        <w:t>Изучение типов развития насекомых;</w:t>
      </w:r>
    </w:p>
    <w:p w:rsidR="000A0869" w:rsidRPr="00C52108" w:rsidRDefault="00742D4B" w:rsidP="009D683C">
      <w:pPr>
        <w:pStyle w:val="80"/>
        <w:numPr>
          <w:ilvl w:val="0"/>
          <w:numId w:val="60"/>
        </w:numPr>
        <w:shd w:val="clear" w:color="auto" w:fill="auto"/>
        <w:tabs>
          <w:tab w:val="left" w:pos="1990"/>
        </w:tabs>
        <w:spacing w:after="0" w:line="240" w:lineRule="auto"/>
        <w:ind w:left="1194"/>
        <w:jc w:val="both"/>
        <w:rPr>
          <w:b w:val="0"/>
        </w:rPr>
      </w:pPr>
      <w:r w:rsidRPr="00C52108">
        <w:rPr>
          <w:b w:val="0"/>
        </w:rPr>
        <w:t>Изучение внешнего строения и передвижения рыб;</w:t>
      </w:r>
    </w:p>
    <w:p w:rsidR="000A0869" w:rsidRPr="00C52108" w:rsidRDefault="00742D4B" w:rsidP="009D683C">
      <w:pPr>
        <w:pStyle w:val="80"/>
        <w:numPr>
          <w:ilvl w:val="0"/>
          <w:numId w:val="60"/>
        </w:numPr>
        <w:shd w:val="clear" w:color="auto" w:fill="auto"/>
        <w:tabs>
          <w:tab w:val="left" w:pos="1990"/>
        </w:tabs>
        <w:spacing w:after="0" w:line="240" w:lineRule="auto"/>
        <w:ind w:left="1194"/>
        <w:jc w:val="both"/>
        <w:rPr>
          <w:b w:val="0"/>
        </w:rPr>
      </w:pPr>
      <w:r w:rsidRPr="00C52108">
        <w:rPr>
          <w:b w:val="0"/>
        </w:rPr>
        <w:t>Изучение внешнего строения и перьевого покрова птиц;</w:t>
      </w:r>
    </w:p>
    <w:p w:rsidR="000A0869" w:rsidRPr="00C52108" w:rsidRDefault="00742D4B" w:rsidP="009D683C">
      <w:pPr>
        <w:pStyle w:val="80"/>
        <w:numPr>
          <w:ilvl w:val="0"/>
          <w:numId w:val="60"/>
        </w:numPr>
        <w:shd w:val="clear" w:color="auto" w:fill="auto"/>
        <w:tabs>
          <w:tab w:val="left" w:pos="1990"/>
        </w:tabs>
        <w:spacing w:after="0" w:line="240" w:lineRule="auto"/>
        <w:ind w:left="474" w:firstLine="720"/>
        <w:rPr>
          <w:b w:val="0"/>
        </w:rPr>
      </w:pPr>
      <w:r w:rsidRPr="00C52108">
        <w:rPr>
          <w:b w:val="0"/>
        </w:rPr>
        <w:t>Изучение внешнего строения, скелета и зубной системы млекопитающих.</w:t>
      </w:r>
    </w:p>
    <w:p w:rsidR="000A0869" w:rsidRPr="00C52108" w:rsidRDefault="00742D4B" w:rsidP="009D683C">
      <w:pPr>
        <w:pStyle w:val="80"/>
        <w:shd w:val="clear" w:color="auto" w:fill="auto"/>
        <w:spacing w:after="0" w:line="240" w:lineRule="auto"/>
        <w:ind w:left="1194"/>
        <w:jc w:val="both"/>
        <w:rPr>
          <w:b w:val="0"/>
        </w:rPr>
      </w:pPr>
      <w:r w:rsidRPr="00C52108">
        <w:rPr>
          <w:b w:val="0"/>
        </w:rPr>
        <w:t>Примерный список экскурсий по разделу «Живые организмы»:</w:t>
      </w:r>
    </w:p>
    <w:p w:rsidR="000A0869" w:rsidRPr="00C52108" w:rsidRDefault="00742D4B" w:rsidP="009D683C">
      <w:pPr>
        <w:pStyle w:val="80"/>
        <w:numPr>
          <w:ilvl w:val="0"/>
          <w:numId w:val="61"/>
        </w:numPr>
        <w:shd w:val="clear" w:color="auto" w:fill="auto"/>
        <w:tabs>
          <w:tab w:val="left" w:pos="1990"/>
        </w:tabs>
        <w:spacing w:after="0" w:line="240" w:lineRule="auto"/>
        <w:ind w:left="1194"/>
        <w:jc w:val="both"/>
        <w:rPr>
          <w:b w:val="0"/>
        </w:rPr>
      </w:pPr>
      <w:r w:rsidRPr="00C52108">
        <w:rPr>
          <w:b w:val="0"/>
        </w:rPr>
        <w:t>Многообразие животных;</w:t>
      </w:r>
    </w:p>
    <w:p w:rsidR="000A0869" w:rsidRPr="00C52108" w:rsidRDefault="00742D4B" w:rsidP="009D683C">
      <w:pPr>
        <w:pStyle w:val="80"/>
        <w:numPr>
          <w:ilvl w:val="0"/>
          <w:numId w:val="61"/>
        </w:numPr>
        <w:shd w:val="clear" w:color="auto" w:fill="auto"/>
        <w:tabs>
          <w:tab w:val="left" w:pos="1990"/>
        </w:tabs>
        <w:spacing w:after="0" w:line="240" w:lineRule="auto"/>
        <w:ind w:left="1194"/>
        <w:jc w:val="both"/>
        <w:rPr>
          <w:b w:val="0"/>
        </w:rPr>
      </w:pPr>
      <w:r w:rsidRPr="00C52108">
        <w:rPr>
          <w:b w:val="0"/>
        </w:rPr>
        <w:t>Осенние (зимние, весенние) явления в жизни растений и</w:t>
      </w:r>
    </w:p>
    <w:p w:rsidR="000A0869" w:rsidRPr="00C52108" w:rsidRDefault="00742D4B" w:rsidP="009D683C">
      <w:pPr>
        <w:pStyle w:val="80"/>
        <w:shd w:val="clear" w:color="auto" w:fill="auto"/>
        <w:spacing w:after="0" w:line="240" w:lineRule="auto"/>
        <w:ind w:left="474"/>
        <w:rPr>
          <w:b w:val="0"/>
        </w:rPr>
      </w:pPr>
      <w:r w:rsidRPr="00C52108">
        <w:rPr>
          <w:b w:val="0"/>
        </w:rPr>
        <w:t>животных;</w:t>
      </w:r>
    </w:p>
    <w:p w:rsidR="000A0869" w:rsidRPr="00C52108" w:rsidRDefault="00742D4B" w:rsidP="009D683C">
      <w:pPr>
        <w:pStyle w:val="80"/>
        <w:numPr>
          <w:ilvl w:val="0"/>
          <w:numId w:val="61"/>
        </w:numPr>
        <w:shd w:val="clear" w:color="auto" w:fill="auto"/>
        <w:tabs>
          <w:tab w:val="left" w:pos="1990"/>
        </w:tabs>
        <w:spacing w:after="0" w:line="240" w:lineRule="auto"/>
        <w:ind w:left="1194"/>
        <w:jc w:val="both"/>
        <w:rPr>
          <w:b w:val="0"/>
        </w:rPr>
      </w:pPr>
      <w:r w:rsidRPr="00C52108">
        <w:rPr>
          <w:b w:val="0"/>
        </w:rPr>
        <w:t>Раз</w:t>
      </w:r>
      <w:r w:rsidR="00CC1136" w:rsidRPr="00C52108">
        <w:rPr>
          <w:b w:val="0"/>
        </w:rPr>
        <w:t>ООО</w:t>
      </w:r>
      <w:r w:rsidRPr="00C52108">
        <w:rPr>
          <w:b w:val="0"/>
        </w:rPr>
        <w:t>бразие и роль членистоногих в природе родного края;</w:t>
      </w:r>
    </w:p>
    <w:p w:rsidR="000A0869" w:rsidRPr="00C52108" w:rsidRDefault="00742D4B" w:rsidP="009D683C">
      <w:pPr>
        <w:pStyle w:val="80"/>
        <w:numPr>
          <w:ilvl w:val="0"/>
          <w:numId w:val="61"/>
        </w:numPr>
        <w:shd w:val="clear" w:color="auto" w:fill="auto"/>
        <w:tabs>
          <w:tab w:val="left" w:pos="1990"/>
        </w:tabs>
        <w:spacing w:after="0" w:line="240" w:lineRule="auto"/>
        <w:ind w:left="474" w:firstLine="720"/>
        <w:rPr>
          <w:b w:val="0"/>
        </w:rPr>
      </w:pPr>
      <w:r w:rsidRPr="00C52108">
        <w:rPr>
          <w:b w:val="0"/>
        </w:rPr>
        <w:t>Раз</w:t>
      </w:r>
      <w:r w:rsidR="00CC1136" w:rsidRPr="00C52108">
        <w:rPr>
          <w:b w:val="0"/>
        </w:rPr>
        <w:t>ООО</w:t>
      </w:r>
      <w:r w:rsidRPr="00C52108">
        <w:rPr>
          <w:b w:val="0"/>
        </w:rPr>
        <w:t>бразие птиц и млекопитающих местности проживания (экскурсия в природу, зоопарк или музей).</w:t>
      </w:r>
    </w:p>
    <w:p w:rsidR="000A0869" w:rsidRPr="00C52108" w:rsidRDefault="00742D4B" w:rsidP="009D683C">
      <w:pPr>
        <w:pStyle w:val="80"/>
        <w:shd w:val="clear" w:color="auto" w:fill="auto"/>
        <w:spacing w:after="0" w:line="240" w:lineRule="auto"/>
        <w:ind w:left="474" w:firstLine="720"/>
        <w:rPr>
          <w:b w:val="0"/>
        </w:rPr>
      </w:pPr>
      <w:r w:rsidRPr="00C52108">
        <w:rPr>
          <w:b w:val="0"/>
        </w:rPr>
        <w:t>Примерный список лабораторных и практических работ по разделу «Человек и его здоровье»:</w:t>
      </w:r>
    </w:p>
    <w:p w:rsidR="000A0869" w:rsidRPr="00C52108" w:rsidRDefault="00742D4B" w:rsidP="009D683C">
      <w:pPr>
        <w:pStyle w:val="80"/>
        <w:numPr>
          <w:ilvl w:val="0"/>
          <w:numId w:val="62"/>
        </w:numPr>
        <w:shd w:val="clear" w:color="auto" w:fill="auto"/>
        <w:tabs>
          <w:tab w:val="left" w:pos="1990"/>
        </w:tabs>
        <w:spacing w:after="0" w:line="240" w:lineRule="auto"/>
        <w:ind w:left="1194"/>
        <w:jc w:val="both"/>
        <w:rPr>
          <w:b w:val="0"/>
        </w:rPr>
      </w:pPr>
      <w:r w:rsidRPr="00C52108">
        <w:rPr>
          <w:b w:val="0"/>
        </w:rPr>
        <w:t>Выявление особенностей строения клеток разных тканей;</w:t>
      </w:r>
    </w:p>
    <w:p w:rsidR="000A0869" w:rsidRPr="00C52108" w:rsidRDefault="00742D4B" w:rsidP="009D683C">
      <w:pPr>
        <w:pStyle w:val="211"/>
        <w:numPr>
          <w:ilvl w:val="0"/>
          <w:numId w:val="62"/>
        </w:numPr>
        <w:shd w:val="clear" w:color="auto" w:fill="auto"/>
        <w:tabs>
          <w:tab w:val="left" w:pos="1990"/>
        </w:tabs>
        <w:spacing w:line="240" w:lineRule="auto"/>
        <w:ind w:left="1194"/>
        <w:rPr>
          <w:i w:val="0"/>
          <w:sz w:val="28"/>
          <w:szCs w:val="28"/>
        </w:rPr>
      </w:pPr>
      <w:r w:rsidRPr="00C52108">
        <w:rPr>
          <w:i w:val="0"/>
          <w:sz w:val="28"/>
          <w:szCs w:val="28"/>
        </w:rPr>
        <w:t>Изучение строения головного мозга;</w:t>
      </w:r>
    </w:p>
    <w:p w:rsidR="000A0869" w:rsidRPr="00C52108" w:rsidRDefault="00742D4B" w:rsidP="009D683C">
      <w:pPr>
        <w:pStyle w:val="211"/>
        <w:numPr>
          <w:ilvl w:val="0"/>
          <w:numId w:val="62"/>
        </w:numPr>
        <w:shd w:val="clear" w:color="auto" w:fill="auto"/>
        <w:tabs>
          <w:tab w:val="left" w:pos="1990"/>
        </w:tabs>
        <w:spacing w:line="240" w:lineRule="auto"/>
        <w:ind w:left="1194"/>
        <w:rPr>
          <w:i w:val="0"/>
          <w:sz w:val="28"/>
          <w:szCs w:val="28"/>
        </w:rPr>
      </w:pPr>
      <w:r w:rsidRPr="00C52108">
        <w:rPr>
          <w:i w:val="0"/>
          <w:sz w:val="28"/>
          <w:szCs w:val="28"/>
        </w:rPr>
        <w:t>Выявление особенностей строения позвонков;</w:t>
      </w:r>
    </w:p>
    <w:p w:rsidR="000A0869" w:rsidRPr="00C52108" w:rsidRDefault="00742D4B" w:rsidP="009D683C">
      <w:pPr>
        <w:pStyle w:val="80"/>
        <w:numPr>
          <w:ilvl w:val="0"/>
          <w:numId w:val="62"/>
        </w:numPr>
        <w:shd w:val="clear" w:color="auto" w:fill="auto"/>
        <w:tabs>
          <w:tab w:val="left" w:pos="1990"/>
        </w:tabs>
        <w:spacing w:after="0" w:line="240" w:lineRule="auto"/>
        <w:ind w:left="1194"/>
        <w:jc w:val="both"/>
        <w:rPr>
          <w:b w:val="0"/>
        </w:rPr>
      </w:pPr>
      <w:r w:rsidRPr="00C52108">
        <w:rPr>
          <w:b w:val="0"/>
        </w:rPr>
        <w:t>Выявление нарушения осанки и наличия плоскостопия;</w:t>
      </w:r>
    </w:p>
    <w:p w:rsidR="000A0869" w:rsidRPr="00C52108" w:rsidRDefault="00742D4B" w:rsidP="009D683C">
      <w:pPr>
        <w:pStyle w:val="80"/>
        <w:numPr>
          <w:ilvl w:val="0"/>
          <w:numId w:val="62"/>
        </w:numPr>
        <w:shd w:val="clear" w:color="auto" w:fill="auto"/>
        <w:tabs>
          <w:tab w:val="left" w:pos="1990"/>
        </w:tabs>
        <w:spacing w:after="0" w:line="240" w:lineRule="auto"/>
        <w:ind w:left="1194"/>
        <w:jc w:val="both"/>
        <w:rPr>
          <w:b w:val="0"/>
        </w:rPr>
      </w:pPr>
      <w:r w:rsidRPr="00C52108">
        <w:rPr>
          <w:b w:val="0"/>
        </w:rPr>
        <w:t>Сравнение микроскопического строения крови человека и</w:t>
      </w:r>
    </w:p>
    <w:p w:rsidR="000A0869" w:rsidRPr="00C52108" w:rsidRDefault="00742D4B" w:rsidP="009D683C">
      <w:pPr>
        <w:pStyle w:val="80"/>
        <w:shd w:val="clear" w:color="auto" w:fill="auto"/>
        <w:spacing w:after="0" w:line="240" w:lineRule="auto"/>
        <w:ind w:left="474"/>
        <w:rPr>
          <w:b w:val="0"/>
        </w:rPr>
      </w:pPr>
      <w:r w:rsidRPr="00C52108">
        <w:rPr>
          <w:b w:val="0"/>
        </w:rPr>
        <w:t>лягушки;</w:t>
      </w:r>
    </w:p>
    <w:p w:rsidR="000A0869" w:rsidRPr="00C52108" w:rsidRDefault="00742D4B" w:rsidP="009D683C">
      <w:pPr>
        <w:pStyle w:val="211"/>
        <w:numPr>
          <w:ilvl w:val="0"/>
          <w:numId w:val="62"/>
        </w:numPr>
        <w:shd w:val="clear" w:color="auto" w:fill="auto"/>
        <w:tabs>
          <w:tab w:val="left" w:pos="1990"/>
        </w:tabs>
        <w:spacing w:line="240" w:lineRule="auto"/>
        <w:ind w:left="474" w:firstLine="720"/>
        <w:jc w:val="left"/>
        <w:rPr>
          <w:i w:val="0"/>
          <w:sz w:val="28"/>
          <w:szCs w:val="28"/>
        </w:rPr>
      </w:pPr>
      <w:r w:rsidRPr="00C52108">
        <w:rPr>
          <w:rStyle w:val="2114pt0"/>
          <w:b w:val="0"/>
        </w:rPr>
        <w:t xml:space="preserve">Подсчет пульса в разных условиях. </w:t>
      </w:r>
      <w:r w:rsidRPr="00C52108">
        <w:rPr>
          <w:i w:val="0"/>
          <w:sz w:val="28"/>
          <w:szCs w:val="28"/>
        </w:rPr>
        <w:t>Измерение артериального давления;</w:t>
      </w:r>
    </w:p>
    <w:p w:rsidR="000A0869" w:rsidRPr="00C52108" w:rsidRDefault="00742D4B" w:rsidP="009D683C">
      <w:pPr>
        <w:pStyle w:val="211"/>
        <w:numPr>
          <w:ilvl w:val="0"/>
          <w:numId w:val="62"/>
        </w:numPr>
        <w:shd w:val="clear" w:color="auto" w:fill="auto"/>
        <w:tabs>
          <w:tab w:val="left" w:pos="1990"/>
        </w:tabs>
        <w:spacing w:line="240" w:lineRule="auto"/>
        <w:ind w:left="1194"/>
        <w:rPr>
          <w:i w:val="0"/>
          <w:sz w:val="28"/>
          <w:szCs w:val="28"/>
        </w:rPr>
      </w:pPr>
      <w:r w:rsidRPr="00C52108">
        <w:rPr>
          <w:i w:val="0"/>
          <w:sz w:val="28"/>
          <w:szCs w:val="28"/>
        </w:rPr>
        <w:t>Измерение жизненной емкости легких. Дыхательные движения.</w:t>
      </w:r>
    </w:p>
    <w:p w:rsidR="000A0869" w:rsidRPr="00C52108" w:rsidRDefault="00742D4B" w:rsidP="009D683C">
      <w:pPr>
        <w:pStyle w:val="80"/>
        <w:numPr>
          <w:ilvl w:val="0"/>
          <w:numId w:val="62"/>
        </w:numPr>
        <w:shd w:val="clear" w:color="auto" w:fill="auto"/>
        <w:tabs>
          <w:tab w:val="left" w:pos="1990"/>
        </w:tabs>
        <w:spacing w:after="0" w:line="240" w:lineRule="auto"/>
        <w:ind w:left="1194"/>
        <w:jc w:val="both"/>
        <w:rPr>
          <w:b w:val="0"/>
        </w:rPr>
      </w:pPr>
      <w:r w:rsidRPr="00C52108">
        <w:rPr>
          <w:b w:val="0"/>
        </w:rPr>
        <w:t>Изучение строения и работы органа зрения.</w:t>
      </w:r>
    </w:p>
    <w:p w:rsidR="000A0869" w:rsidRPr="00C52108" w:rsidRDefault="00742D4B" w:rsidP="009D683C">
      <w:pPr>
        <w:pStyle w:val="80"/>
        <w:shd w:val="clear" w:color="auto" w:fill="auto"/>
        <w:spacing w:after="0" w:line="240" w:lineRule="auto"/>
        <w:ind w:left="474" w:firstLine="720"/>
        <w:rPr>
          <w:b w:val="0"/>
        </w:rPr>
      </w:pPr>
      <w:r w:rsidRPr="00C52108">
        <w:rPr>
          <w:b w:val="0"/>
        </w:rPr>
        <w:t>Примерный список лабораторных и практических работ по разделу «Общебиологические закономерности»:</w:t>
      </w:r>
    </w:p>
    <w:p w:rsidR="000A0869" w:rsidRPr="00C52108" w:rsidRDefault="00742D4B" w:rsidP="009D683C">
      <w:pPr>
        <w:pStyle w:val="80"/>
        <w:numPr>
          <w:ilvl w:val="0"/>
          <w:numId w:val="63"/>
        </w:numPr>
        <w:shd w:val="clear" w:color="auto" w:fill="auto"/>
        <w:tabs>
          <w:tab w:val="left" w:pos="1985"/>
        </w:tabs>
        <w:spacing w:after="0" w:line="240" w:lineRule="auto"/>
        <w:ind w:left="474" w:firstLine="720"/>
        <w:jc w:val="both"/>
        <w:rPr>
          <w:b w:val="0"/>
        </w:rPr>
      </w:pPr>
      <w:r w:rsidRPr="00C52108">
        <w:rPr>
          <w:b w:val="0"/>
        </w:rPr>
        <w:t xml:space="preserve">Изучение клеток и тканей растений и животных </w:t>
      </w:r>
      <w:proofErr w:type="gramStart"/>
      <w:r w:rsidRPr="00C52108">
        <w:rPr>
          <w:b w:val="0"/>
        </w:rPr>
        <w:t>на</w:t>
      </w:r>
      <w:proofErr w:type="gramEnd"/>
      <w:r w:rsidRPr="00C52108">
        <w:rPr>
          <w:b w:val="0"/>
        </w:rPr>
        <w:t xml:space="preserve"> готовых</w:t>
      </w:r>
    </w:p>
    <w:p w:rsidR="000A0869" w:rsidRPr="00C52108" w:rsidRDefault="00742D4B" w:rsidP="009D683C">
      <w:pPr>
        <w:pStyle w:val="80"/>
        <w:shd w:val="clear" w:color="auto" w:fill="auto"/>
        <w:spacing w:after="0" w:line="240" w:lineRule="auto"/>
        <w:ind w:left="474"/>
        <w:rPr>
          <w:b w:val="0"/>
        </w:rPr>
      </w:pPr>
      <w:proofErr w:type="gramStart"/>
      <w:r w:rsidRPr="00C52108">
        <w:rPr>
          <w:b w:val="0"/>
        </w:rPr>
        <w:lastRenderedPageBreak/>
        <w:t>микропрепаратах</w:t>
      </w:r>
      <w:proofErr w:type="gramEnd"/>
      <w:r w:rsidRPr="00C52108">
        <w:rPr>
          <w:b w:val="0"/>
        </w:rPr>
        <w:t>;</w:t>
      </w:r>
    </w:p>
    <w:p w:rsidR="000A0869" w:rsidRPr="00C52108" w:rsidRDefault="00742D4B" w:rsidP="009D683C">
      <w:pPr>
        <w:pStyle w:val="80"/>
        <w:numPr>
          <w:ilvl w:val="0"/>
          <w:numId w:val="63"/>
        </w:numPr>
        <w:shd w:val="clear" w:color="auto" w:fill="auto"/>
        <w:tabs>
          <w:tab w:val="left" w:pos="1985"/>
        </w:tabs>
        <w:spacing w:after="0" w:line="240" w:lineRule="auto"/>
        <w:ind w:left="474" w:firstLine="720"/>
        <w:jc w:val="both"/>
        <w:rPr>
          <w:b w:val="0"/>
        </w:rPr>
      </w:pPr>
      <w:r w:rsidRPr="00C52108">
        <w:rPr>
          <w:b w:val="0"/>
        </w:rPr>
        <w:t>Выявление изменчивости организмов;</w:t>
      </w:r>
    </w:p>
    <w:p w:rsidR="000A0869" w:rsidRPr="00C52108" w:rsidRDefault="00742D4B" w:rsidP="009D683C">
      <w:pPr>
        <w:pStyle w:val="80"/>
        <w:numPr>
          <w:ilvl w:val="0"/>
          <w:numId w:val="63"/>
        </w:numPr>
        <w:shd w:val="clear" w:color="auto" w:fill="auto"/>
        <w:tabs>
          <w:tab w:val="left" w:pos="1985"/>
        </w:tabs>
        <w:spacing w:after="0" w:line="240" w:lineRule="auto"/>
        <w:ind w:left="474" w:right="440" w:firstLine="720"/>
        <w:jc w:val="both"/>
        <w:rPr>
          <w:b w:val="0"/>
        </w:rPr>
      </w:pPr>
      <w:r w:rsidRPr="00C52108">
        <w:rPr>
          <w:b w:val="0"/>
        </w:rPr>
        <w:t>Выявление приспособлений у организмов к среде обитания (на конкретных примерах).</w:t>
      </w:r>
    </w:p>
    <w:p w:rsidR="000A0869" w:rsidRPr="00C52108" w:rsidRDefault="00742D4B" w:rsidP="009D683C">
      <w:pPr>
        <w:pStyle w:val="54"/>
        <w:keepNext/>
        <w:keepLines/>
        <w:shd w:val="clear" w:color="auto" w:fill="auto"/>
        <w:spacing w:before="0" w:after="0" w:line="240" w:lineRule="auto"/>
        <w:ind w:left="474" w:right="440" w:firstLine="720"/>
        <w:jc w:val="both"/>
        <w:rPr>
          <w:b w:val="0"/>
        </w:rPr>
      </w:pPr>
      <w:bookmarkStart w:id="236" w:name="bookmark242"/>
      <w:r w:rsidRPr="00C52108">
        <w:rPr>
          <w:b w:val="0"/>
        </w:rPr>
        <w:t>Примерный список экскурсий по разделу «Общебиологические закономерности»:</w:t>
      </w:r>
      <w:bookmarkEnd w:id="236"/>
    </w:p>
    <w:p w:rsidR="000A0869" w:rsidRPr="00C52108" w:rsidRDefault="00742D4B" w:rsidP="009D683C">
      <w:pPr>
        <w:pStyle w:val="80"/>
        <w:numPr>
          <w:ilvl w:val="0"/>
          <w:numId w:val="64"/>
        </w:numPr>
        <w:shd w:val="clear" w:color="auto" w:fill="auto"/>
        <w:tabs>
          <w:tab w:val="left" w:pos="1985"/>
        </w:tabs>
        <w:spacing w:after="0" w:line="240" w:lineRule="auto"/>
        <w:ind w:left="474" w:firstLine="720"/>
        <w:jc w:val="both"/>
        <w:rPr>
          <w:b w:val="0"/>
        </w:rPr>
      </w:pPr>
      <w:r w:rsidRPr="00C52108">
        <w:rPr>
          <w:b w:val="0"/>
        </w:rPr>
        <w:t>Изучение и описание экосистемы своей местности.</w:t>
      </w:r>
    </w:p>
    <w:p w:rsidR="000A0869" w:rsidRPr="00C52108" w:rsidRDefault="00742D4B" w:rsidP="009D683C">
      <w:pPr>
        <w:pStyle w:val="211"/>
        <w:numPr>
          <w:ilvl w:val="0"/>
          <w:numId w:val="64"/>
        </w:numPr>
        <w:shd w:val="clear" w:color="auto" w:fill="auto"/>
        <w:tabs>
          <w:tab w:val="left" w:pos="1985"/>
        </w:tabs>
        <w:spacing w:line="240" w:lineRule="auto"/>
        <w:ind w:left="474" w:right="440" w:firstLine="720"/>
        <w:rPr>
          <w:i w:val="0"/>
          <w:sz w:val="28"/>
          <w:szCs w:val="28"/>
        </w:rPr>
      </w:pPr>
      <w:r w:rsidRPr="00C52108">
        <w:rPr>
          <w:i w:val="0"/>
          <w:sz w:val="28"/>
          <w:szCs w:val="28"/>
        </w:rPr>
        <w:t>Многообразие живых организмов (на примере парка или природного участка).</w:t>
      </w:r>
    </w:p>
    <w:p w:rsidR="000A0869" w:rsidRPr="00C52108" w:rsidRDefault="00742D4B" w:rsidP="009D683C">
      <w:pPr>
        <w:pStyle w:val="211"/>
        <w:numPr>
          <w:ilvl w:val="0"/>
          <w:numId w:val="64"/>
        </w:numPr>
        <w:shd w:val="clear" w:color="auto" w:fill="auto"/>
        <w:tabs>
          <w:tab w:val="left" w:pos="1985"/>
        </w:tabs>
        <w:spacing w:line="240" w:lineRule="auto"/>
        <w:ind w:left="474" w:firstLine="720"/>
        <w:rPr>
          <w:i w:val="0"/>
          <w:sz w:val="28"/>
          <w:szCs w:val="28"/>
        </w:rPr>
      </w:pPr>
      <w:r w:rsidRPr="00C52108">
        <w:rPr>
          <w:i w:val="0"/>
          <w:sz w:val="28"/>
          <w:szCs w:val="28"/>
        </w:rPr>
        <w:t>Естественный отбор - движущая сила эволюции.</w:t>
      </w:r>
    </w:p>
    <w:p w:rsidR="000A0869" w:rsidRPr="00C52108" w:rsidRDefault="00742D4B" w:rsidP="009D683C">
      <w:pPr>
        <w:pStyle w:val="54"/>
        <w:keepNext/>
        <w:keepLines/>
        <w:numPr>
          <w:ilvl w:val="0"/>
          <w:numId w:val="59"/>
        </w:numPr>
        <w:shd w:val="clear" w:color="auto" w:fill="auto"/>
        <w:tabs>
          <w:tab w:val="left" w:pos="2442"/>
        </w:tabs>
        <w:spacing w:before="0" w:after="0" w:line="240" w:lineRule="auto"/>
        <w:ind w:left="474" w:firstLine="720"/>
        <w:jc w:val="both"/>
        <w:rPr>
          <w:b w:val="0"/>
        </w:rPr>
      </w:pPr>
      <w:bookmarkStart w:id="237" w:name="bookmark243"/>
      <w:bookmarkStart w:id="238" w:name="bookmark244"/>
      <w:r w:rsidRPr="00C52108">
        <w:rPr>
          <w:b w:val="0"/>
        </w:rPr>
        <w:t>Химия</w:t>
      </w:r>
      <w:bookmarkEnd w:id="237"/>
      <w:bookmarkEnd w:id="238"/>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w:t>
      </w:r>
    </w:p>
    <w:p w:rsidR="000A0869" w:rsidRPr="00C52108" w:rsidRDefault="00742D4B" w:rsidP="00162AAB">
      <w:pPr>
        <w:pStyle w:val="80"/>
        <w:shd w:val="clear" w:color="auto" w:fill="auto"/>
        <w:spacing w:after="0" w:line="240" w:lineRule="auto"/>
        <w:ind w:left="474" w:firstLine="720"/>
        <w:jc w:val="both"/>
        <w:rPr>
          <w:b w:val="0"/>
        </w:rPr>
      </w:pPr>
      <w:r w:rsidRPr="00C52108">
        <w:rPr>
          <w:b w:val="0"/>
        </w:rPr>
        <w:t>В содержании данного курса представлены основополагающие</w:t>
      </w:r>
      <w:r w:rsidR="00162AAB" w:rsidRPr="00C52108">
        <w:rPr>
          <w:b w:val="0"/>
        </w:rPr>
        <w:t xml:space="preserve"> </w:t>
      </w:r>
      <w:r w:rsidRPr="00C52108">
        <w:rPr>
          <w:b w:val="0"/>
        </w:rPr>
        <w:t>химические теоретические знания, включающие изучение состава и строения</w:t>
      </w:r>
      <w:r w:rsidR="00162AAB" w:rsidRPr="00C52108">
        <w:rPr>
          <w:b w:val="0"/>
        </w:rPr>
        <w:t xml:space="preserve"> </w:t>
      </w:r>
      <w:r w:rsidRPr="00C52108">
        <w:rPr>
          <w:b w:val="0"/>
        </w:rPr>
        <w:t>веществ, зависимости их свойств от строения, прогнозирование свойств веществ, исследование закономерностей химических превращений и путей управления ими в целях получения веществ и материалов.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Реализация данной программы в процессе обучения позволит </w:t>
      </w:r>
      <w:proofErr w:type="gramStart"/>
      <w:r w:rsidRPr="00C52108">
        <w:rPr>
          <w:b w:val="0"/>
        </w:rPr>
        <w:t>обучающимся</w:t>
      </w:r>
      <w:proofErr w:type="gramEnd"/>
      <w:r w:rsidRPr="00C52108">
        <w:rPr>
          <w:b w:val="0"/>
        </w:rPr>
        <w:t xml:space="preserve"> усвоить ключевые химические компетенции и понять роль и значение химии среди других наук о природе.</w:t>
      </w:r>
    </w:p>
    <w:p w:rsidR="000A0869" w:rsidRPr="00C52108" w:rsidRDefault="00742D4B" w:rsidP="00162AAB">
      <w:pPr>
        <w:pStyle w:val="80"/>
        <w:shd w:val="clear" w:color="auto" w:fill="auto"/>
        <w:tabs>
          <w:tab w:val="left" w:pos="2548"/>
        </w:tabs>
        <w:spacing w:after="0" w:line="240" w:lineRule="auto"/>
        <w:ind w:left="474" w:right="440" w:firstLine="700"/>
        <w:jc w:val="both"/>
        <w:rPr>
          <w:b w:val="0"/>
        </w:rPr>
      </w:pPr>
      <w:proofErr w:type="gramStart"/>
      <w:r w:rsidRPr="00C52108">
        <w:rPr>
          <w:b w:val="0"/>
        </w:rPr>
        <w:t xml:space="preserve">Изучение предмета «Химия»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w:t>
      </w:r>
      <w:r w:rsidRPr="00C52108">
        <w:rPr>
          <w:b w:val="0"/>
        </w:rPr>
        <w:lastRenderedPageBreak/>
        <w:t>применения научных знаний основано на межпредметных связях с предметами:</w:t>
      </w:r>
      <w:proofErr w:type="gramEnd"/>
      <w:r w:rsidRPr="00C52108">
        <w:rPr>
          <w:b w:val="0"/>
        </w:rPr>
        <w:tab/>
      </w:r>
      <w:proofErr w:type="gramStart"/>
      <w:r w:rsidRPr="00C52108">
        <w:rPr>
          <w:b w:val="0"/>
        </w:rPr>
        <w:t>«Биология», «География», «История», «Литература»,</w:t>
      </w:r>
      <w:r w:rsidR="00162AAB" w:rsidRPr="00C52108">
        <w:rPr>
          <w:b w:val="0"/>
        </w:rPr>
        <w:t xml:space="preserve"> </w:t>
      </w:r>
      <w:r w:rsidRPr="00C52108">
        <w:rPr>
          <w:b w:val="0"/>
        </w:rPr>
        <w:t>«Математика», «Основы безопасности жизнедеятельности», «Русский язык», «Физика», «Экология».</w:t>
      </w:r>
      <w:proofErr w:type="gramEnd"/>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39" w:name="bookmark245"/>
      <w:r w:rsidRPr="00C52108">
        <w:rPr>
          <w:b w:val="0"/>
        </w:rPr>
        <w:t>Первоначальные химические понятия</w:t>
      </w:r>
      <w:bookmarkEnd w:id="239"/>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Предмет химии. </w:t>
      </w:r>
      <w:r w:rsidRPr="00C52108">
        <w:rPr>
          <w:rStyle w:val="813pt"/>
          <w:i w:val="0"/>
          <w:sz w:val="28"/>
          <w:szCs w:val="28"/>
        </w:rPr>
        <w:t>Тела и вещества. Основные методы познания: наблюдение, измерение, эксперимент.</w:t>
      </w:r>
      <w:r w:rsidRPr="00C52108">
        <w:rPr>
          <w:b w:val="0"/>
        </w:rPr>
        <w:t xml:space="preserve"> Физические и химические явления. Чистые вещества и смеси. Способы разделения смесей. Атом. Молекула. Химический элемент. Знаки химических элементов. Простые и сложные вещества. Валентность. </w:t>
      </w:r>
      <w:r w:rsidRPr="00C52108">
        <w:rPr>
          <w:rStyle w:val="813pt"/>
          <w:i w:val="0"/>
          <w:sz w:val="28"/>
          <w:szCs w:val="28"/>
        </w:rPr>
        <w:t>Закон постоянства состава вещества.</w:t>
      </w:r>
      <w:r w:rsidRPr="00C52108">
        <w:rPr>
          <w:b w:val="0"/>
        </w:rPr>
        <w:t xml:space="preserve"> Химические формулы. Индексы. Относительная атомная и молекулярная массы. Массовая доля химического элемента в соединении. Закон сохранения массы веществ.</w:t>
      </w:r>
    </w:p>
    <w:p w:rsidR="000A0869" w:rsidRPr="00C52108" w:rsidRDefault="00742D4B" w:rsidP="009D683C">
      <w:pPr>
        <w:pStyle w:val="80"/>
        <w:shd w:val="clear" w:color="auto" w:fill="auto"/>
        <w:spacing w:after="0" w:line="240" w:lineRule="auto"/>
        <w:ind w:left="474"/>
        <w:rPr>
          <w:b w:val="0"/>
        </w:rPr>
      </w:pPr>
      <w:r w:rsidRPr="00C52108">
        <w:rPr>
          <w:b w:val="0"/>
        </w:rPr>
        <w:t>Химические уравнения. Коэффициенты. Условия и признаки протекания химических реакций. Моль - единица количества вещества. Молярная масса.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Кислород. Водород</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Кислород - химический элемент и простое вещество. </w:t>
      </w:r>
      <w:r w:rsidRPr="00C52108">
        <w:rPr>
          <w:rStyle w:val="813pt"/>
          <w:i w:val="0"/>
          <w:sz w:val="28"/>
          <w:szCs w:val="28"/>
        </w:rPr>
        <w:t>Озон. Состав воздуха.</w:t>
      </w:r>
      <w:r w:rsidRPr="00C52108">
        <w:rPr>
          <w:b w:val="0"/>
        </w:rPr>
        <w:t xml:space="preserve"> Физические и химические свойства кислорода. Получение и применение кислорода. </w:t>
      </w:r>
      <w:r w:rsidRPr="00C52108">
        <w:rPr>
          <w:rStyle w:val="813pt"/>
          <w:i w:val="0"/>
          <w:sz w:val="28"/>
          <w:szCs w:val="28"/>
        </w:rPr>
        <w:t>Тепловой эффект химических реакций. Понятие об экз</w:t>
      </w:r>
      <w:proofErr w:type="gramStart"/>
      <w:r w:rsidRPr="00C52108">
        <w:rPr>
          <w:rStyle w:val="813pt"/>
          <w:i w:val="0"/>
          <w:sz w:val="28"/>
          <w:szCs w:val="28"/>
        </w:rPr>
        <w:t>о-</w:t>
      </w:r>
      <w:proofErr w:type="gramEnd"/>
      <w:r w:rsidRPr="00C52108">
        <w:rPr>
          <w:rStyle w:val="813pt"/>
          <w:i w:val="0"/>
          <w:sz w:val="28"/>
          <w:szCs w:val="28"/>
        </w:rPr>
        <w:t xml:space="preserve"> и эндотермических реакциях.</w:t>
      </w:r>
      <w:r w:rsidRPr="00C52108">
        <w:rPr>
          <w:b w:val="0"/>
        </w:rPr>
        <w:t xml:space="preserve"> Водород - химический элемент и простое вещество. Физические и химические свойства водорода. Получение водорода в лаборатории. </w:t>
      </w:r>
      <w:r w:rsidRPr="00C52108">
        <w:rPr>
          <w:rStyle w:val="813pt"/>
          <w:i w:val="0"/>
          <w:sz w:val="28"/>
          <w:szCs w:val="28"/>
        </w:rPr>
        <w:t>Получение водорода в промышленности. Применение водорода.</w:t>
      </w:r>
      <w:r w:rsidRPr="00C52108">
        <w:rPr>
          <w:b w:val="0"/>
        </w:rPr>
        <w:t xml:space="preserve"> Закон Авогадро. Молярный объем газов. Качественные реакции на газообразные вещества (кислород, водород). Объемные отношения газов при химических реакциях.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Вода. Растворы</w:t>
      </w:r>
    </w:p>
    <w:p w:rsidR="000A0869" w:rsidRPr="00C52108" w:rsidRDefault="00742D4B" w:rsidP="009D683C">
      <w:pPr>
        <w:pStyle w:val="211"/>
        <w:shd w:val="clear" w:color="auto" w:fill="auto"/>
        <w:spacing w:line="240" w:lineRule="auto"/>
        <w:ind w:left="474" w:right="440" w:firstLine="700"/>
        <w:rPr>
          <w:i w:val="0"/>
          <w:sz w:val="28"/>
          <w:szCs w:val="28"/>
        </w:rPr>
      </w:pPr>
      <w:r w:rsidRPr="00C52108">
        <w:rPr>
          <w:i w:val="0"/>
          <w:sz w:val="28"/>
          <w:szCs w:val="28"/>
        </w:rPr>
        <w:t>Вода в природе. Круговорот воды в природе. Физические и химические свойства воды.</w:t>
      </w:r>
      <w:r w:rsidRPr="00C52108">
        <w:rPr>
          <w:rStyle w:val="2114pt0"/>
          <w:b w:val="0"/>
        </w:rPr>
        <w:t xml:space="preserve"> Растворы. </w:t>
      </w:r>
      <w:r w:rsidRPr="00C52108">
        <w:rPr>
          <w:i w:val="0"/>
          <w:sz w:val="28"/>
          <w:szCs w:val="28"/>
        </w:rPr>
        <w:t>Растворимость веществ в воде.</w:t>
      </w:r>
      <w:r w:rsidRPr="00C52108">
        <w:rPr>
          <w:rStyle w:val="2114pt0"/>
          <w:b w:val="0"/>
        </w:rPr>
        <w:t xml:space="preserve"> Концентрация растворов. Массовая доля растворенного вещества в растворе.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Основные классы неорганических соединений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Оксиды. Классификация. Номенклатура. </w:t>
      </w:r>
      <w:r w:rsidRPr="00C52108">
        <w:rPr>
          <w:rStyle w:val="813pt"/>
          <w:i w:val="0"/>
          <w:sz w:val="28"/>
          <w:szCs w:val="28"/>
        </w:rPr>
        <w:t xml:space="preserve">Физические свойства оксидов. </w:t>
      </w:r>
      <w:r w:rsidRPr="00C52108">
        <w:rPr>
          <w:b w:val="0"/>
        </w:rPr>
        <w:t xml:space="preserve">Химические свойства оксидов. </w:t>
      </w:r>
      <w:r w:rsidRPr="00C52108">
        <w:rPr>
          <w:rStyle w:val="813pt"/>
          <w:i w:val="0"/>
          <w:sz w:val="28"/>
          <w:szCs w:val="28"/>
        </w:rPr>
        <w:t>Получение и применение оксидов.</w:t>
      </w:r>
      <w:r w:rsidRPr="00C52108">
        <w:rPr>
          <w:b w:val="0"/>
        </w:rPr>
        <w:t xml:space="preserve"> Основания. Классификация. Номенклатура. </w:t>
      </w:r>
      <w:r w:rsidRPr="00C52108">
        <w:rPr>
          <w:rStyle w:val="813pt"/>
          <w:i w:val="0"/>
          <w:sz w:val="28"/>
          <w:szCs w:val="28"/>
        </w:rPr>
        <w:t>Физические свойства оснований. Получение оснований.</w:t>
      </w:r>
      <w:r w:rsidRPr="00C52108">
        <w:rPr>
          <w:b w:val="0"/>
        </w:rPr>
        <w:t xml:space="preserve"> Химические свойства оснований. Реакция нейтрализации. Кислоты. Классификация. Номенклатура. </w:t>
      </w:r>
      <w:r w:rsidRPr="00C52108">
        <w:rPr>
          <w:rStyle w:val="813pt"/>
          <w:i w:val="0"/>
          <w:sz w:val="28"/>
          <w:szCs w:val="28"/>
        </w:rPr>
        <w:t>Физические свойства кислот.</w:t>
      </w:r>
      <w:r w:rsidR="00162AAB" w:rsidRPr="00C52108">
        <w:rPr>
          <w:rStyle w:val="813pt"/>
          <w:i w:val="0"/>
          <w:sz w:val="28"/>
          <w:szCs w:val="28"/>
        </w:rPr>
        <w:t xml:space="preserve"> </w:t>
      </w:r>
      <w:r w:rsidRPr="00C52108">
        <w:rPr>
          <w:rStyle w:val="813pt"/>
          <w:i w:val="0"/>
          <w:sz w:val="28"/>
          <w:szCs w:val="28"/>
        </w:rPr>
        <w:t>Получение и применение кислот.</w:t>
      </w:r>
      <w:r w:rsidRPr="00C52108">
        <w:rPr>
          <w:b w:val="0"/>
        </w:rPr>
        <w:t xml:space="preserve"> Химические свойства кислот. Индикаторы. Изменение окраски индикаторов в различных средах. Соли. Классификация. Номенклатура. </w:t>
      </w:r>
      <w:r w:rsidRPr="00C52108">
        <w:rPr>
          <w:rStyle w:val="813pt"/>
          <w:i w:val="0"/>
          <w:sz w:val="28"/>
          <w:szCs w:val="28"/>
        </w:rPr>
        <w:t>Физические свойства солей. Получение и применение солей.</w:t>
      </w:r>
      <w:r w:rsidRPr="00C52108">
        <w:rPr>
          <w:b w:val="0"/>
        </w:rPr>
        <w:t xml:space="preserve"> Химические свойства солей. Генетическая связь между классами неорганических соединений. </w:t>
      </w:r>
      <w:r w:rsidRPr="00C52108">
        <w:rPr>
          <w:rStyle w:val="813pt"/>
          <w:i w:val="0"/>
          <w:sz w:val="28"/>
          <w:szCs w:val="28"/>
        </w:rPr>
        <w:t>Проблема безопасного использования веществ и химических реакций в повседневной жизни. Токсичные, горючие и взрывоопасные вещества. Бытовая химическая грамотность.</w:t>
      </w:r>
    </w:p>
    <w:p w:rsidR="000A0869" w:rsidRPr="00C52108" w:rsidRDefault="00742D4B" w:rsidP="009D683C">
      <w:pPr>
        <w:pStyle w:val="54"/>
        <w:keepNext/>
        <w:keepLines/>
        <w:shd w:val="clear" w:color="auto" w:fill="auto"/>
        <w:spacing w:before="0" w:after="0" w:line="240" w:lineRule="auto"/>
        <w:ind w:left="474" w:right="460" w:firstLine="700"/>
        <w:jc w:val="both"/>
        <w:rPr>
          <w:b w:val="0"/>
        </w:rPr>
      </w:pPr>
      <w:bookmarkStart w:id="240" w:name="bookmark246"/>
      <w:r w:rsidRPr="00C52108">
        <w:rPr>
          <w:b w:val="0"/>
        </w:rPr>
        <w:t>Строение атома. Периодический закон и периодическая система химических элементов Д.И. Менделеева</w:t>
      </w:r>
      <w:bookmarkEnd w:id="240"/>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Строение атома: ядро, энергетический уровень. </w:t>
      </w:r>
      <w:r w:rsidRPr="00C52108">
        <w:rPr>
          <w:rStyle w:val="813pt"/>
          <w:i w:val="0"/>
          <w:sz w:val="28"/>
          <w:szCs w:val="28"/>
        </w:rPr>
        <w:t xml:space="preserve">Состав ядра атома: </w:t>
      </w:r>
      <w:r w:rsidRPr="00C52108">
        <w:rPr>
          <w:rStyle w:val="813pt"/>
          <w:i w:val="0"/>
          <w:sz w:val="28"/>
          <w:szCs w:val="28"/>
        </w:rPr>
        <w:lastRenderedPageBreak/>
        <w:t>протоны, нейтроны. Изотопы.</w:t>
      </w:r>
      <w:r w:rsidRPr="00C52108">
        <w:rPr>
          <w:b w:val="0"/>
        </w:rPr>
        <w:t xml:space="preserve"> Периодический закон Д.И. Менделеева. Периодическая система химических элементов Д.И. Менделеева. Физический смысл атомного (порядкового) номера химического элемента, номера группы и периода периодической системы. Строение энергетических уровней атомов первых 20 химических элементов периодической системы Д.И. Менделеева. Закономерности изменения свойств атомов химических элементов и их соединений на основе положения в периодической системе Д.И. Менделеева и строения атома. Значение Периодического закона Д.И. Менделеева.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Строение веществ. Химическая связь</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Электроотрицательность атомов химических элементов.</w:t>
      </w:r>
      <w:r w:rsidRPr="00C52108">
        <w:rPr>
          <w:rStyle w:val="2114pt0"/>
          <w:b w:val="0"/>
        </w:rPr>
        <w:t xml:space="preserve"> Ковалентная химическая связь: неполярная и полярная. </w:t>
      </w:r>
      <w:r w:rsidRPr="00C52108">
        <w:rPr>
          <w:i w:val="0"/>
          <w:sz w:val="28"/>
          <w:szCs w:val="28"/>
        </w:rPr>
        <w:t>Понятие о водородной связи и ее влиянии на физические свойства веществ на примере воды.</w:t>
      </w:r>
      <w:r w:rsidRPr="00C52108">
        <w:rPr>
          <w:rStyle w:val="2114pt0"/>
          <w:b w:val="0"/>
        </w:rPr>
        <w:t xml:space="preserve"> Ионная связь. Металлическая связь. </w:t>
      </w:r>
      <w:r w:rsidRPr="00C52108">
        <w:rPr>
          <w:i w:val="0"/>
          <w:sz w:val="28"/>
          <w:szCs w:val="28"/>
        </w:rPr>
        <w:t>Типы кристаллических решеток (</w:t>
      </w:r>
      <w:proofErr w:type="gramStart"/>
      <w:r w:rsidRPr="00C52108">
        <w:rPr>
          <w:i w:val="0"/>
          <w:sz w:val="28"/>
          <w:szCs w:val="28"/>
        </w:rPr>
        <w:t>атомная</w:t>
      </w:r>
      <w:proofErr w:type="gramEnd"/>
      <w:r w:rsidRPr="00C52108">
        <w:rPr>
          <w:i w:val="0"/>
          <w:sz w:val="28"/>
          <w:szCs w:val="28"/>
        </w:rPr>
        <w:t>, молекулярная, ионная, металлическая). Зависимость физических свойств веществ от типа кристаллической решетки.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Химические реакции</w:t>
      </w:r>
    </w:p>
    <w:p w:rsidR="000A0869" w:rsidRPr="00C52108" w:rsidRDefault="00742D4B" w:rsidP="009D683C">
      <w:pPr>
        <w:pStyle w:val="80"/>
        <w:shd w:val="clear" w:color="auto" w:fill="auto"/>
        <w:spacing w:after="0" w:line="240" w:lineRule="auto"/>
        <w:ind w:left="474" w:right="460" w:firstLine="700"/>
        <w:jc w:val="both"/>
        <w:rPr>
          <w:b w:val="0"/>
        </w:rPr>
      </w:pPr>
      <w:r w:rsidRPr="00C52108">
        <w:rPr>
          <w:rStyle w:val="813pt"/>
          <w:i w:val="0"/>
          <w:sz w:val="28"/>
          <w:szCs w:val="28"/>
        </w:rPr>
        <w:t>Понятие о скорости химической реакции. Факторы, влияющие на скорость химической реакции. Понятие о катализаторе.</w:t>
      </w:r>
      <w:r w:rsidRPr="00C52108">
        <w:rPr>
          <w:b w:val="0"/>
        </w:rPr>
        <w:t xml:space="preserve"> Классификация химических реакций по различным признакам: числу и составу исходных и полученных веществ; изменению степеней окисления атомов химических элементов; поглощению или выделению энергии. Электролитическая диссоциация. Электролиты и неэлектролиты. Ионы. Катионы и анионы. Реакц</w:t>
      </w:r>
      <w:proofErr w:type="gramStart"/>
      <w:r w:rsidRPr="00C52108">
        <w:rPr>
          <w:b w:val="0"/>
        </w:rPr>
        <w:t>ии ио</w:t>
      </w:r>
      <w:proofErr w:type="gramEnd"/>
      <w:r w:rsidRPr="00C52108">
        <w:rPr>
          <w:b w:val="0"/>
        </w:rPr>
        <w:t>нного обмена. Условия протекания реакций ионного обмена. Электролитическая диссоциация кислот, щелочей и солей. Степень окисления. Определение степени окисления атомов химических элементов в соединениях. Окислитель. Восстановитель. Сущность окислительно-восстановительных реакций.</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41" w:name="bookmark247"/>
      <w:r w:rsidRPr="00C52108">
        <w:rPr>
          <w:b w:val="0"/>
        </w:rPr>
        <w:t>Неметаллы IV - VII групп и их соединения</w:t>
      </w:r>
      <w:bookmarkEnd w:id="241"/>
    </w:p>
    <w:p w:rsidR="000A0869" w:rsidRPr="00C52108" w:rsidRDefault="00742D4B" w:rsidP="00C67B9C">
      <w:pPr>
        <w:pStyle w:val="80"/>
        <w:shd w:val="clear" w:color="auto" w:fill="auto"/>
        <w:tabs>
          <w:tab w:val="left" w:pos="7156"/>
        </w:tabs>
        <w:spacing w:after="0" w:line="240" w:lineRule="auto"/>
        <w:ind w:left="474" w:right="460" w:firstLine="700"/>
        <w:jc w:val="both"/>
        <w:rPr>
          <w:b w:val="0"/>
        </w:rPr>
      </w:pPr>
      <w:r w:rsidRPr="00C52108">
        <w:rPr>
          <w:b w:val="0"/>
        </w:rPr>
        <w:t xml:space="preserve">Положение неметаллов в периодической системе химических элементов Д.И. Менделеева. Общие свойства неметаллов. Галогены: физические и химические свойства. Соединения галогенов: хлороводород, хлороводородная кислота и ее соли. Сера: физические и химические свойства. Соединения серы: сероводород, сульфиды, оксиды серы. Серная, </w:t>
      </w:r>
      <w:r w:rsidRPr="00C52108">
        <w:rPr>
          <w:rStyle w:val="813pt"/>
          <w:i w:val="0"/>
          <w:sz w:val="28"/>
          <w:szCs w:val="28"/>
        </w:rPr>
        <w:t>сернистая и сероводородная кислоты</w:t>
      </w:r>
      <w:r w:rsidRPr="00C52108">
        <w:rPr>
          <w:b w:val="0"/>
        </w:rPr>
        <w:t xml:space="preserve"> и их соли. Азот: физические и химические свойства. Аммиак. Соли аммония. Оксиды азота. Азотная кислота и ее соли. Фосфор: физические и химически</w:t>
      </w:r>
      <w:r w:rsidR="00162AAB" w:rsidRPr="00C52108">
        <w:rPr>
          <w:b w:val="0"/>
        </w:rPr>
        <w:t xml:space="preserve">е свойства. Соединения фосфора: </w:t>
      </w:r>
      <w:r w:rsidRPr="00C52108">
        <w:rPr>
          <w:b w:val="0"/>
        </w:rPr>
        <w:t>оксид фосфора (V),</w:t>
      </w:r>
      <w:r w:rsidR="00C67B9C" w:rsidRPr="00C52108">
        <w:rPr>
          <w:b w:val="0"/>
        </w:rPr>
        <w:t xml:space="preserve"> </w:t>
      </w:r>
      <w:r w:rsidRPr="00C52108">
        <w:rPr>
          <w:b w:val="0"/>
        </w:rPr>
        <w:t xml:space="preserve">ортофосфорная кислота и ее соли. Углерод: физические и химические свойства. </w:t>
      </w:r>
      <w:r w:rsidR="00162AAB" w:rsidRPr="00C52108">
        <w:rPr>
          <w:rStyle w:val="813pt"/>
          <w:i w:val="0"/>
          <w:sz w:val="28"/>
          <w:szCs w:val="28"/>
        </w:rPr>
        <w:t xml:space="preserve">Аллотропия углерода: </w:t>
      </w:r>
      <w:r w:rsidRPr="00C52108">
        <w:rPr>
          <w:rStyle w:val="813pt"/>
          <w:i w:val="0"/>
          <w:sz w:val="28"/>
          <w:szCs w:val="28"/>
        </w:rPr>
        <w:t>алмаз, графит, карбин, фуллерены.</w:t>
      </w:r>
      <w:r w:rsidR="00C67B9C" w:rsidRPr="00C52108">
        <w:rPr>
          <w:rStyle w:val="813pt"/>
          <w:i w:val="0"/>
          <w:sz w:val="28"/>
          <w:szCs w:val="28"/>
        </w:rPr>
        <w:t xml:space="preserve"> </w:t>
      </w:r>
      <w:r w:rsidRPr="00C52108">
        <w:rPr>
          <w:b w:val="0"/>
        </w:rPr>
        <w:t xml:space="preserve">Соединения углерода: оксиды углерода (II) и (IV), угольная кислота и ее соли. </w:t>
      </w:r>
      <w:r w:rsidRPr="00C52108">
        <w:rPr>
          <w:rStyle w:val="813pt"/>
          <w:i w:val="0"/>
          <w:sz w:val="28"/>
          <w:szCs w:val="28"/>
        </w:rPr>
        <w:t>Кремний и его соединения.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42" w:name="bookmark248"/>
      <w:r w:rsidRPr="00C52108">
        <w:rPr>
          <w:b w:val="0"/>
        </w:rPr>
        <w:t>Металлы и их соединения</w:t>
      </w:r>
      <w:bookmarkEnd w:id="242"/>
    </w:p>
    <w:p w:rsidR="000A0869" w:rsidRPr="00C52108" w:rsidRDefault="00742D4B" w:rsidP="009D683C">
      <w:pPr>
        <w:pStyle w:val="80"/>
        <w:shd w:val="clear" w:color="auto" w:fill="auto"/>
        <w:spacing w:after="0" w:line="240" w:lineRule="auto"/>
        <w:ind w:left="474" w:right="460" w:firstLine="700"/>
        <w:jc w:val="both"/>
        <w:rPr>
          <w:b w:val="0"/>
        </w:rPr>
      </w:pPr>
      <w:r w:rsidRPr="00C52108">
        <w:rPr>
          <w:rStyle w:val="813pt"/>
          <w:i w:val="0"/>
          <w:sz w:val="28"/>
          <w:szCs w:val="28"/>
        </w:rPr>
        <w:t>Положение металлов в периодической системе химических элементов Д.И. Менделеева. Металлы в природе и общие способы их получения. Общие физические свойства металлов.</w:t>
      </w:r>
      <w:r w:rsidRPr="00C52108">
        <w:rPr>
          <w:b w:val="0"/>
        </w:rPr>
        <w:t xml:space="preserve"> Общие химические свойства металлов: </w:t>
      </w:r>
      <w:r w:rsidRPr="00C52108">
        <w:rPr>
          <w:b w:val="0"/>
        </w:rPr>
        <w:lastRenderedPageBreak/>
        <w:t xml:space="preserve">реакции с неметаллами, кислотами, солями. </w:t>
      </w:r>
      <w:r w:rsidRPr="00C52108">
        <w:rPr>
          <w:rStyle w:val="813pt"/>
          <w:i w:val="0"/>
          <w:sz w:val="28"/>
          <w:szCs w:val="28"/>
        </w:rPr>
        <w:t>Электрохимический ряд напряжений металлов.</w:t>
      </w:r>
      <w:r w:rsidRPr="00C52108">
        <w:rPr>
          <w:b w:val="0"/>
        </w:rPr>
        <w:t xml:space="preserve"> Щелочные металлы и их соединения. Щелочноземельные металлы и их соединения. Алюминий. Амфотерность оксида и гидроксида алюминия. Железо. Соединения железа и их свойства: оксиды, гидроксиды и соли железа (II и III).</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Первоначальные сведения об органических веществах</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Первоначальные сведения о строении органических веществ. Углеводороды: метан, этан, этилен. </w:t>
      </w:r>
      <w:r w:rsidRPr="00C52108">
        <w:rPr>
          <w:rStyle w:val="813pt"/>
          <w:i w:val="0"/>
          <w:sz w:val="28"/>
          <w:szCs w:val="28"/>
        </w:rPr>
        <w:t>Источники углеводородов: природный газ, нефть, уголь.</w:t>
      </w:r>
      <w:r w:rsidR="00C67B9C" w:rsidRPr="00C52108">
        <w:rPr>
          <w:rStyle w:val="813pt"/>
          <w:i w:val="0"/>
          <w:sz w:val="28"/>
          <w:szCs w:val="28"/>
        </w:rPr>
        <w:t xml:space="preserve"> </w:t>
      </w:r>
      <w:proofErr w:type="gramStart"/>
      <w:r w:rsidRPr="00C52108">
        <w:rPr>
          <w:b w:val="0"/>
        </w:rPr>
        <w:t>Кислородсодержащие соединения: спирты (метанол, этанол, глицерин), карбоновые кислоты (уксусная кислота, аминоуксусная кислота, стеариновая и олеиновая кислоты).</w:t>
      </w:r>
      <w:proofErr w:type="gramEnd"/>
      <w:r w:rsidRPr="00C52108">
        <w:rPr>
          <w:b w:val="0"/>
        </w:rPr>
        <w:t xml:space="preserve"> Биологически важные вещества: жиры, глюкоза, белки. </w:t>
      </w:r>
      <w:r w:rsidRPr="00C52108">
        <w:rPr>
          <w:rStyle w:val="813pt"/>
          <w:i w:val="0"/>
          <w:sz w:val="28"/>
          <w:szCs w:val="28"/>
        </w:rPr>
        <w:t>Химическое загрязнение окружающей среды и его последствия.</w:t>
      </w:r>
    </w:p>
    <w:p w:rsidR="000A0869" w:rsidRPr="00C52108" w:rsidRDefault="00742D4B" w:rsidP="009D683C">
      <w:pPr>
        <w:pStyle w:val="54"/>
        <w:keepNext/>
        <w:keepLines/>
        <w:shd w:val="clear" w:color="auto" w:fill="auto"/>
        <w:spacing w:before="0" w:after="0" w:line="240" w:lineRule="auto"/>
        <w:ind w:left="1194" w:firstLine="0"/>
        <w:jc w:val="both"/>
        <w:rPr>
          <w:b w:val="0"/>
        </w:rPr>
      </w:pPr>
      <w:bookmarkStart w:id="243" w:name="bookmark249"/>
      <w:r w:rsidRPr="00C52108">
        <w:rPr>
          <w:b w:val="0"/>
        </w:rPr>
        <w:t>Типы расчетных задач:</w:t>
      </w:r>
      <w:bookmarkEnd w:id="243"/>
    </w:p>
    <w:p w:rsidR="000A0869" w:rsidRPr="00C52108" w:rsidRDefault="00742D4B" w:rsidP="009D683C">
      <w:pPr>
        <w:pStyle w:val="80"/>
        <w:numPr>
          <w:ilvl w:val="0"/>
          <w:numId w:val="65"/>
        </w:numPr>
        <w:shd w:val="clear" w:color="auto" w:fill="auto"/>
        <w:tabs>
          <w:tab w:val="left" w:pos="1989"/>
        </w:tabs>
        <w:spacing w:after="0" w:line="240" w:lineRule="auto"/>
        <w:ind w:left="474" w:right="440" w:firstLine="720"/>
        <w:jc w:val="both"/>
        <w:rPr>
          <w:b w:val="0"/>
        </w:rPr>
      </w:pPr>
      <w:r w:rsidRPr="00C52108">
        <w:rPr>
          <w:b w:val="0"/>
        </w:rPr>
        <w:t>Вычисление массовой доли химического элемента по формуле соединения.</w:t>
      </w:r>
    </w:p>
    <w:p w:rsidR="000A0869" w:rsidRPr="00C52108" w:rsidRDefault="00742D4B" w:rsidP="009D683C">
      <w:pPr>
        <w:pStyle w:val="211"/>
        <w:shd w:val="clear" w:color="auto" w:fill="auto"/>
        <w:spacing w:line="240" w:lineRule="auto"/>
        <w:ind w:left="474" w:right="440" w:firstLine="720"/>
        <w:rPr>
          <w:i w:val="0"/>
          <w:sz w:val="28"/>
          <w:szCs w:val="28"/>
        </w:rPr>
      </w:pPr>
      <w:r w:rsidRPr="00C52108">
        <w:rPr>
          <w:i w:val="0"/>
          <w:sz w:val="28"/>
          <w:szCs w:val="28"/>
        </w:rPr>
        <w:t>Установление простейшей формулы вещества по массовым долям химических элементов.</w:t>
      </w:r>
    </w:p>
    <w:p w:rsidR="000A0869" w:rsidRPr="00C52108" w:rsidRDefault="00742D4B" w:rsidP="009D683C">
      <w:pPr>
        <w:pStyle w:val="80"/>
        <w:numPr>
          <w:ilvl w:val="0"/>
          <w:numId w:val="65"/>
        </w:numPr>
        <w:shd w:val="clear" w:color="auto" w:fill="auto"/>
        <w:tabs>
          <w:tab w:val="left" w:pos="1989"/>
        </w:tabs>
        <w:spacing w:after="0" w:line="240" w:lineRule="auto"/>
        <w:ind w:left="474" w:right="440" w:firstLine="720"/>
        <w:jc w:val="both"/>
        <w:rPr>
          <w:b w:val="0"/>
        </w:rPr>
      </w:pPr>
      <w:r w:rsidRPr="00C52108">
        <w:rPr>
          <w:b w:val="0"/>
        </w:rPr>
        <w:t>Вычисления по химическим уравнениям количества, объема, массы вещества по количеству, объему, массе реагентов или продуктов реакции.</w:t>
      </w:r>
    </w:p>
    <w:p w:rsidR="000A0869" w:rsidRPr="00C52108" w:rsidRDefault="00742D4B" w:rsidP="009D683C">
      <w:pPr>
        <w:pStyle w:val="80"/>
        <w:numPr>
          <w:ilvl w:val="0"/>
          <w:numId w:val="65"/>
        </w:numPr>
        <w:shd w:val="clear" w:color="auto" w:fill="auto"/>
        <w:tabs>
          <w:tab w:val="left" w:pos="1989"/>
        </w:tabs>
        <w:spacing w:after="0" w:line="240" w:lineRule="auto"/>
        <w:ind w:left="474" w:firstLine="720"/>
        <w:jc w:val="both"/>
        <w:rPr>
          <w:b w:val="0"/>
        </w:rPr>
      </w:pPr>
      <w:r w:rsidRPr="00C52108">
        <w:rPr>
          <w:b w:val="0"/>
        </w:rPr>
        <w:t>Расчет массовой доли растворенного вещества в растворе.</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Примерные темы практических работ:</w:t>
      </w:r>
    </w:p>
    <w:p w:rsidR="000A0869" w:rsidRPr="00C52108" w:rsidRDefault="00742D4B" w:rsidP="009D683C">
      <w:pPr>
        <w:pStyle w:val="80"/>
        <w:numPr>
          <w:ilvl w:val="0"/>
          <w:numId w:val="66"/>
        </w:numPr>
        <w:shd w:val="clear" w:color="auto" w:fill="auto"/>
        <w:tabs>
          <w:tab w:val="left" w:pos="1989"/>
        </w:tabs>
        <w:spacing w:after="0" w:line="240" w:lineRule="auto"/>
        <w:ind w:left="474" w:right="440" w:firstLine="720"/>
        <w:jc w:val="both"/>
        <w:rPr>
          <w:b w:val="0"/>
        </w:rPr>
      </w:pPr>
      <w:r w:rsidRPr="00C52108">
        <w:rPr>
          <w:b w:val="0"/>
        </w:rPr>
        <w:t>Лабораторное оборудование и приемы обращения с ним. Правила безопасной работы в химической лаборатории.</w:t>
      </w:r>
    </w:p>
    <w:p w:rsidR="000A0869" w:rsidRPr="00C52108" w:rsidRDefault="00742D4B" w:rsidP="009D683C">
      <w:pPr>
        <w:pStyle w:val="80"/>
        <w:numPr>
          <w:ilvl w:val="0"/>
          <w:numId w:val="66"/>
        </w:numPr>
        <w:shd w:val="clear" w:color="auto" w:fill="auto"/>
        <w:tabs>
          <w:tab w:val="left" w:pos="1989"/>
        </w:tabs>
        <w:spacing w:after="0" w:line="240" w:lineRule="auto"/>
        <w:ind w:left="474" w:firstLine="720"/>
        <w:jc w:val="both"/>
        <w:rPr>
          <w:b w:val="0"/>
        </w:rPr>
      </w:pPr>
      <w:r w:rsidRPr="00C52108">
        <w:rPr>
          <w:b w:val="0"/>
        </w:rPr>
        <w:t>Очистка загрязненной поваренной соли.</w:t>
      </w:r>
    </w:p>
    <w:p w:rsidR="000A0869" w:rsidRPr="00C52108" w:rsidRDefault="00742D4B" w:rsidP="009D683C">
      <w:pPr>
        <w:pStyle w:val="80"/>
        <w:numPr>
          <w:ilvl w:val="0"/>
          <w:numId w:val="66"/>
        </w:numPr>
        <w:shd w:val="clear" w:color="auto" w:fill="auto"/>
        <w:tabs>
          <w:tab w:val="left" w:pos="1989"/>
        </w:tabs>
        <w:spacing w:after="0" w:line="240" w:lineRule="auto"/>
        <w:ind w:left="474" w:firstLine="720"/>
        <w:jc w:val="both"/>
        <w:rPr>
          <w:b w:val="0"/>
        </w:rPr>
      </w:pPr>
      <w:r w:rsidRPr="00C52108">
        <w:rPr>
          <w:b w:val="0"/>
        </w:rPr>
        <w:t>Признаки протекания химических реакций.</w:t>
      </w:r>
    </w:p>
    <w:p w:rsidR="000A0869" w:rsidRPr="00C52108" w:rsidRDefault="00742D4B" w:rsidP="009D683C">
      <w:pPr>
        <w:pStyle w:val="80"/>
        <w:numPr>
          <w:ilvl w:val="0"/>
          <w:numId w:val="66"/>
        </w:numPr>
        <w:shd w:val="clear" w:color="auto" w:fill="auto"/>
        <w:tabs>
          <w:tab w:val="left" w:pos="1989"/>
        </w:tabs>
        <w:spacing w:after="0" w:line="240" w:lineRule="auto"/>
        <w:ind w:left="474" w:firstLine="720"/>
        <w:jc w:val="both"/>
        <w:rPr>
          <w:b w:val="0"/>
        </w:rPr>
      </w:pPr>
      <w:r w:rsidRPr="00C52108">
        <w:rPr>
          <w:b w:val="0"/>
        </w:rPr>
        <w:t>Получение кислорода и изучение его свойств.</w:t>
      </w:r>
    </w:p>
    <w:p w:rsidR="000A0869" w:rsidRPr="00C52108" w:rsidRDefault="00742D4B" w:rsidP="009D683C">
      <w:pPr>
        <w:pStyle w:val="80"/>
        <w:numPr>
          <w:ilvl w:val="0"/>
          <w:numId w:val="66"/>
        </w:numPr>
        <w:shd w:val="clear" w:color="auto" w:fill="auto"/>
        <w:tabs>
          <w:tab w:val="left" w:pos="1989"/>
        </w:tabs>
        <w:spacing w:after="0" w:line="240" w:lineRule="auto"/>
        <w:ind w:left="474" w:firstLine="720"/>
        <w:jc w:val="both"/>
        <w:rPr>
          <w:b w:val="0"/>
        </w:rPr>
      </w:pPr>
      <w:r w:rsidRPr="00C52108">
        <w:rPr>
          <w:b w:val="0"/>
        </w:rPr>
        <w:t>Получение водорода и изучение его свойств.</w:t>
      </w:r>
    </w:p>
    <w:p w:rsidR="000A0869" w:rsidRPr="00C52108" w:rsidRDefault="00742D4B" w:rsidP="009D683C">
      <w:pPr>
        <w:pStyle w:val="80"/>
        <w:numPr>
          <w:ilvl w:val="0"/>
          <w:numId w:val="66"/>
        </w:numPr>
        <w:shd w:val="clear" w:color="auto" w:fill="auto"/>
        <w:tabs>
          <w:tab w:val="left" w:pos="1989"/>
        </w:tabs>
        <w:spacing w:after="0" w:line="240" w:lineRule="auto"/>
        <w:ind w:left="474" w:right="440" w:firstLine="720"/>
        <w:jc w:val="both"/>
        <w:rPr>
          <w:b w:val="0"/>
        </w:rPr>
      </w:pPr>
      <w:r w:rsidRPr="00C52108">
        <w:rPr>
          <w:b w:val="0"/>
        </w:rPr>
        <w:t>Приготовление растворов с определенной массовой долей растворенного вещества.</w:t>
      </w:r>
    </w:p>
    <w:p w:rsidR="000A0869" w:rsidRPr="00C52108" w:rsidRDefault="00742D4B" w:rsidP="009D683C">
      <w:pPr>
        <w:pStyle w:val="80"/>
        <w:numPr>
          <w:ilvl w:val="0"/>
          <w:numId w:val="66"/>
        </w:numPr>
        <w:shd w:val="clear" w:color="auto" w:fill="auto"/>
        <w:tabs>
          <w:tab w:val="left" w:pos="1989"/>
        </w:tabs>
        <w:spacing w:after="0" w:line="240" w:lineRule="auto"/>
        <w:ind w:left="474" w:right="440" w:firstLine="720"/>
        <w:jc w:val="both"/>
        <w:rPr>
          <w:b w:val="0"/>
        </w:rPr>
      </w:pPr>
      <w:r w:rsidRPr="00C52108">
        <w:rPr>
          <w:b w:val="0"/>
        </w:rPr>
        <w:t>Решение экспериментальных задач по теме «Основные классы неорганических соединений».</w:t>
      </w:r>
    </w:p>
    <w:p w:rsidR="000A0869" w:rsidRPr="00C52108" w:rsidRDefault="00742D4B" w:rsidP="009D683C">
      <w:pPr>
        <w:pStyle w:val="80"/>
        <w:numPr>
          <w:ilvl w:val="0"/>
          <w:numId w:val="66"/>
        </w:numPr>
        <w:shd w:val="clear" w:color="auto" w:fill="auto"/>
        <w:tabs>
          <w:tab w:val="left" w:pos="1989"/>
        </w:tabs>
        <w:spacing w:after="0" w:line="240" w:lineRule="auto"/>
        <w:ind w:left="474" w:firstLine="720"/>
        <w:jc w:val="both"/>
        <w:rPr>
          <w:b w:val="0"/>
        </w:rPr>
      </w:pPr>
      <w:r w:rsidRPr="00C52108">
        <w:rPr>
          <w:b w:val="0"/>
        </w:rPr>
        <w:t>Реакц</w:t>
      </w:r>
      <w:proofErr w:type="gramStart"/>
      <w:r w:rsidRPr="00C52108">
        <w:rPr>
          <w:b w:val="0"/>
        </w:rPr>
        <w:t>ии ио</w:t>
      </w:r>
      <w:proofErr w:type="gramEnd"/>
      <w:r w:rsidRPr="00C52108">
        <w:rPr>
          <w:b w:val="0"/>
        </w:rPr>
        <w:t>нного обмена.</w:t>
      </w:r>
    </w:p>
    <w:p w:rsidR="000A0869" w:rsidRPr="00C52108" w:rsidRDefault="00742D4B" w:rsidP="009D683C">
      <w:pPr>
        <w:pStyle w:val="211"/>
        <w:numPr>
          <w:ilvl w:val="0"/>
          <w:numId w:val="66"/>
        </w:numPr>
        <w:shd w:val="clear" w:color="auto" w:fill="auto"/>
        <w:tabs>
          <w:tab w:val="left" w:pos="1989"/>
        </w:tabs>
        <w:spacing w:line="240" w:lineRule="auto"/>
        <w:ind w:left="474" w:firstLine="720"/>
        <w:rPr>
          <w:i w:val="0"/>
          <w:sz w:val="28"/>
          <w:szCs w:val="28"/>
        </w:rPr>
      </w:pPr>
      <w:r w:rsidRPr="00C52108">
        <w:rPr>
          <w:i w:val="0"/>
          <w:sz w:val="28"/>
          <w:szCs w:val="28"/>
        </w:rPr>
        <w:t>Качественные реакции на ионы в растворе.</w:t>
      </w:r>
    </w:p>
    <w:p w:rsidR="000A0869" w:rsidRPr="00C52108" w:rsidRDefault="00742D4B" w:rsidP="009D683C">
      <w:pPr>
        <w:pStyle w:val="211"/>
        <w:numPr>
          <w:ilvl w:val="0"/>
          <w:numId w:val="66"/>
        </w:numPr>
        <w:shd w:val="clear" w:color="auto" w:fill="auto"/>
        <w:tabs>
          <w:tab w:val="left" w:pos="1989"/>
        </w:tabs>
        <w:spacing w:line="240" w:lineRule="auto"/>
        <w:ind w:left="474" w:firstLine="720"/>
        <w:rPr>
          <w:i w:val="0"/>
          <w:sz w:val="28"/>
          <w:szCs w:val="28"/>
        </w:rPr>
      </w:pPr>
      <w:r w:rsidRPr="00C52108">
        <w:rPr>
          <w:i w:val="0"/>
          <w:sz w:val="28"/>
          <w:szCs w:val="28"/>
        </w:rPr>
        <w:t>Получение аммиака и изучение его свойств.</w:t>
      </w:r>
    </w:p>
    <w:p w:rsidR="000A0869" w:rsidRPr="00C52108" w:rsidRDefault="00742D4B" w:rsidP="009D683C">
      <w:pPr>
        <w:pStyle w:val="211"/>
        <w:numPr>
          <w:ilvl w:val="0"/>
          <w:numId w:val="66"/>
        </w:numPr>
        <w:shd w:val="clear" w:color="auto" w:fill="auto"/>
        <w:tabs>
          <w:tab w:val="left" w:pos="1989"/>
        </w:tabs>
        <w:spacing w:line="240" w:lineRule="auto"/>
        <w:ind w:left="474" w:firstLine="720"/>
        <w:rPr>
          <w:i w:val="0"/>
          <w:sz w:val="28"/>
          <w:szCs w:val="28"/>
        </w:rPr>
      </w:pPr>
      <w:r w:rsidRPr="00C52108">
        <w:rPr>
          <w:i w:val="0"/>
          <w:sz w:val="28"/>
          <w:szCs w:val="28"/>
        </w:rPr>
        <w:t>Получение углекислого газа и изучение его свойств.</w:t>
      </w:r>
    </w:p>
    <w:p w:rsidR="000A0869" w:rsidRPr="00C52108" w:rsidRDefault="00742D4B" w:rsidP="009D683C">
      <w:pPr>
        <w:pStyle w:val="80"/>
        <w:numPr>
          <w:ilvl w:val="0"/>
          <w:numId w:val="66"/>
        </w:numPr>
        <w:shd w:val="clear" w:color="auto" w:fill="auto"/>
        <w:tabs>
          <w:tab w:val="left" w:pos="1989"/>
        </w:tabs>
        <w:spacing w:after="0" w:line="240" w:lineRule="auto"/>
        <w:ind w:left="474" w:right="440" w:firstLine="720"/>
        <w:jc w:val="both"/>
        <w:rPr>
          <w:b w:val="0"/>
        </w:rPr>
      </w:pPr>
      <w:r w:rsidRPr="00C52108">
        <w:rPr>
          <w:b w:val="0"/>
        </w:rPr>
        <w:t>Решение экспериментальных задач по теме «Неметаллы IV - VII групп и их соединений».</w:t>
      </w:r>
    </w:p>
    <w:p w:rsidR="000A0869" w:rsidRPr="00C52108" w:rsidRDefault="00742D4B" w:rsidP="009D683C">
      <w:pPr>
        <w:pStyle w:val="80"/>
        <w:numPr>
          <w:ilvl w:val="0"/>
          <w:numId w:val="66"/>
        </w:numPr>
        <w:shd w:val="clear" w:color="auto" w:fill="auto"/>
        <w:tabs>
          <w:tab w:val="left" w:pos="1989"/>
        </w:tabs>
        <w:spacing w:after="0" w:line="240" w:lineRule="auto"/>
        <w:ind w:left="474" w:right="440" w:firstLine="720"/>
        <w:jc w:val="both"/>
        <w:rPr>
          <w:b w:val="0"/>
        </w:rPr>
      </w:pPr>
      <w:r w:rsidRPr="00C52108">
        <w:rPr>
          <w:b w:val="0"/>
        </w:rPr>
        <w:t>Решение экспериментальных задач по теме «Металлы и их соединения».</w:t>
      </w:r>
    </w:p>
    <w:p w:rsidR="000A0869" w:rsidRPr="00C52108" w:rsidRDefault="00742D4B" w:rsidP="009D683C">
      <w:pPr>
        <w:pStyle w:val="54"/>
        <w:keepNext/>
        <w:keepLines/>
        <w:numPr>
          <w:ilvl w:val="0"/>
          <w:numId w:val="59"/>
        </w:numPr>
        <w:shd w:val="clear" w:color="auto" w:fill="auto"/>
        <w:tabs>
          <w:tab w:val="left" w:pos="2395"/>
        </w:tabs>
        <w:spacing w:before="0" w:after="0" w:line="240" w:lineRule="auto"/>
        <w:ind w:left="474" w:firstLine="720"/>
        <w:jc w:val="both"/>
        <w:rPr>
          <w:b w:val="0"/>
        </w:rPr>
      </w:pPr>
      <w:bookmarkStart w:id="244" w:name="bookmark250"/>
      <w:bookmarkStart w:id="245" w:name="bookmark251"/>
      <w:r w:rsidRPr="00C52108">
        <w:rPr>
          <w:b w:val="0"/>
        </w:rPr>
        <w:t>Изобразительное искусство</w:t>
      </w:r>
      <w:bookmarkEnd w:id="244"/>
      <w:bookmarkEnd w:id="245"/>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Программа учебного предмета «Изобразительное искусство» ориентирована на развитие компетенций в области освоения культурного </w:t>
      </w:r>
      <w:r w:rsidRPr="00C52108">
        <w:rPr>
          <w:b w:val="0"/>
        </w:rPr>
        <w:lastRenderedPageBreak/>
        <w:t>наследия, умения ориентироваться в различных сферах мировой художественной культуры, на формирование у обучающихся целостных представлений об исторических традициях и ценностях русской художественной культуры.</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В программе предусмотрена практическая художественно-творческая деятельность, аналитическое восприятие произведений искусства. </w:t>
      </w:r>
      <w:proofErr w:type="gramStart"/>
      <w:r w:rsidRPr="00C52108">
        <w:rPr>
          <w:b w:val="0"/>
        </w:rPr>
        <w:t>Программа включает в себя основы разных видов визуально-пространственных искусств - живописи, графики, скульптуры, дизайна, архитектуры, народного и декоративно-прикладного искусства, театра, фото- и киноискусства.</w:t>
      </w:r>
      <w:proofErr w:type="gramEnd"/>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w:t>
      </w:r>
      <w:proofErr w:type="gramStart"/>
      <w:r w:rsidRPr="00C52108">
        <w:rPr>
          <w:b w:val="0"/>
        </w:rPr>
        <w:t>проявляющихся</w:t>
      </w:r>
      <w:proofErr w:type="gramEnd"/>
      <w:r w:rsidRPr="00C52108">
        <w:rPr>
          <w:b w:val="0"/>
        </w:rPr>
        <w:t xml:space="preserve"> и живущих по своим законам и находящихся в постоянном взаимодействии.</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В программу включены следующие основные виды художественно</w:t>
      </w:r>
      <w:r w:rsidRPr="00C52108">
        <w:rPr>
          <w:b w:val="0"/>
        </w:rPr>
        <w:softHyphen/>
        <w:t>творческой деятельности:</w:t>
      </w:r>
    </w:p>
    <w:p w:rsidR="000A0869" w:rsidRPr="00C52108" w:rsidRDefault="00742D4B" w:rsidP="009D683C">
      <w:pPr>
        <w:pStyle w:val="80"/>
        <w:numPr>
          <w:ilvl w:val="0"/>
          <w:numId w:val="67"/>
        </w:numPr>
        <w:shd w:val="clear" w:color="auto" w:fill="auto"/>
        <w:tabs>
          <w:tab w:val="left" w:pos="1706"/>
        </w:tabs>
        <w:spacing w:after="0" w:line="240" w:lineRule="auto"/>
        <w:ind w:left="474" w:firstLine="720"/>
        <w:jc w:val="both"/>
        <w:rPr>
          <w:b w:val="0"/>
        </w:rPr>
      </w:pPr>
      <w:r w:rsidRPr="00C52108">
        <w:rPr>
          <w:b w:val="0"/>
        </w:rPr>
        <w:t>ценностно-ориентационная и коммуникативная деятельность;</w:t>
      </w:r>
    </w:p>
    <w:p w:rsidR="000A0869" w:rsidRPr="00C52108" w:rsidRDefault="00742D4B" w:rsidP="009D683C">
      <w:pPr>
        <w:pStyle w:val="80"/>
        <w:numPr>
          <w:ilvl w:val="0"/>
          <w:numId w:val="67"/>
        </w:numPr>
        <w:shd w:val="clear" w:color="auto" w:fill="auto"/>
        <w:tabs>
          <w:tab w:val="left" w:pos="1706"/>
        </w:tabs>
        <w:spacing w:after="0" w:line="240" w:lineRule="auto"/>
        <w:ind w:left="474" w:right="440" w:firstLine="720"/>
        <w:jc w:val="both"/>
        <w:rPr>
          <w:b w:val="0"/>
        </w:rPr>
      </w:pPr>
      <w:r w:rsidRPr="00C52108">
        <w:rPr>
          <w:b w:val="0"/>
        </w:rPr>
        <w:t>изобразительная деятельность (основы художественного изображения);</w:t>
      </w:r>
    </w:p>
    <w:p w:rsidR="000A0869" w:rsidRPr="00C52108" w:rsidRDefault="00742D4B" w:rsidP="009D683C">
      <w:pPr>
        <w:pStyle w:val="80"/>
        <w:numPr>
          <w:ilvl w:val="0"/>
          <w:numId w:val="67"/>
        </w:numPr>
        <w:shd w:val="clear" w:color="auto" w:fill="auto"/>
        <w:tabs>
          <w:tab w:val="left" w:pos="1706"/>
        </w:tabs>
        <w:spacing w:after="0" w:line="240" w:lineRule="auto"/>
        <w:ind w:left="474" w:right="440" w:firstLine="720"/>
        <w:jc w:val="both"/>
        <w:rPr>
          <w:b w:val="0"/>
        </w:rPr>
      </w:pPr>
      <w:r w:rsidRPr="00C52108">
        <w:rPr>
          <w:b w:val="0"/>
        </w:rPr>
        <w:t>декоративно-прикладная деятельность (основы народного и декоративно-прикладного искусства);</w:t>
      </w:r>
    </w:p>
    <w:p w:rsidR="000A0869" w:rsidRPr="00C52108" w:rsidRDefault="00742D4B" w:rsidP="009D683C">
      <w:pPr>
        <w:pStyle w:val="80"/>
        <w:numPr>
          <w:ilvl w:val="0"/>
          <w:numId w:val="67"/>
        </w:numPr>
        <w:shd w:val="clear" w:color="auto" w:fill="auto"/>
        <w:tabs>
          <w:tab w:val="left" w:pos="1706"/>
        </w:tabs>
        <w:spacing w:after="0" w:line="240" w:lineRule="auto"/>
        <w:ind w:left="474" w:right="440" w:firstLine="720"/>
        <w:jc w:val="both"/>
        <w:rPr>
          <w:b w:val="0"/>
        </w:rPr>
      </w:pPr>
      <w:r w:rsidRPr="00C52108">
        <w:rPr>
          <w:b w:val="0"/>
        </w:rPr>
        <w:t>художественно-конструкторская деятельность (элементы дизайна и архитектуры);</w:t>
      </w:r>
    </w:p>
    <w:p w:rsidR="000A0869" w:rsidRPr="00C52108" w:rsidRDefault="00742D4B" w:rsidP="009D683C">
      <w:pPr>
        <w:pStyle w:val="80"/>
        <w:numPr>
          <w:ilvl w:val="0"/>
          <w:numId w:val="67"/>
        </w:numPr>
        <w:shd w:val="clear" w:color="auto" w:fill="auto"/>
        <w:tabs>
          <w:tab w:val="left" w:pos="1706"/>
        </w:tabs>
        <w:spacing w:after="0" w:line="240" w:lineRule="auto"/>
        <w:ind w:left="474" w:firstLine="720"/>
        <w:jc w:val="both"/>
        <w:rPr>
          <w:b w:val="0"/>
        </w:rPr>
      </w:pPr>
      <w:r w:rsidRPr="00C52108">
        <w:rPr>
          <w:b w:val="0"/>
        </w:rPr>
        <w:t>художественно-творческая деятельность на основе синтеза искусств.</w:t>
      </w:r>
    </w:p>
    <w:p w:rsidR="000A0869" w:rsidRPr="00C52108" w:rsidRDefault="00742D4B" w:rsidP="00C67B9C">
      <w:pPr>
        <w:pStyle w:val="80"/>
        <w:shd w:val="clear" w:color="auto" w:fill="auto"/>
        <w:tabs>
          <w:tab w:val="left" w:pos="1631"/>
          <w:tab w:val="left" w:pos="2970"/>
          <w:tab w:val="left" w:pos="3393"/>
          <w:tab w:val="left" w:pos="5226"/>
          <w:tab w:val="left" w:pos="7343"/>
          <w:tab w:val="left" w:pos="7766"/>
          <w:tab w:val="left" w:pos="9316"/>
        </w:tabs>
        <w:spacing w:after="0" w:line="240" w:lineRule="auto"/>
        <w:ind w:left="474" w:right="440" w:firstLine="700"/>
        <w:jc w:val="both"/>
        <w:rPr>
          <w:b w:val="0"/>
        </w:rPr>
      </w:pPr>
      <w:r w:rsidRPr="00C52108">
        <w:rPr>
          <w:b w:val="0"/>
        </w:rPr>
        <w:t>Связующим звеном предмета «Изобразительного искусства» с другими предметами является художественный образ, со</w:t>
      </w:r>
      <w:r w:rsidR="00C67B9C" w:rsidRPr="00C52108">
        <w:rPr>
          <w:b w:val="0"/>
        </w:rPr>
        <w:t xml:space="preserve">зданный средствами разных видов искусства и создаваемый обучающимися в различных </w:t>
      </w:r>
      <w:r w:rsidRPr="00C52108">
        <w:rPr>
          <w:b w:val="0"/>
        </w:rPr>
        <w:t>видах</w:t>
      </w:r>
      <w:r w:rsidR="00C67B9C" w:rsidRPr="00C52108">
        <w:rPr>
          <w:b w:val="0"/>
        </w:rPr>
        <w:t xml:space="preserve"> </w:t>
      </w:r>
      <w:r w:rsidRPr="00C52108">
        <w:rPr>
          <w:b w:val="0"/>
        </w:rPr>
        <w:t>художественной деятельности.</w:t>
      </w:r>
    </w:p>
    <w:p w:rsidR="000A0869" w:rsidRPr="00C52108" w:rsidRDefault="00C67B9C" w:rsidP="00C67B9C">
      <w:pPr>
        <w:pStyle w:val="80"/>
        <w:shd w:val="clear" w:color="auto" w:fill="auto"/>
        <w:tabs>
          <w:tab w:val="left" w:pos="2686"/>
          <w:tab w:val="left" w:pos="4093"/>
          <w:tab w:val="left" w:pos="6560"/>
          <w:tab w:val="left" w:pos="8182"/>
          <w:tab w:val="left" w:pos="9733"/>
        </w:tabs>
        <w:spacing w:after="0" w:line="240" w:lineRule="auto"/>
        <w:ind w:left="474" w:firstLine="700"/>
        <w:jc w:val="both"/>
        <w:rPr>
          <w:b w:val="0"/>
        </w:rPr>
      </w:pPr>
      <w:r w:rsidRPr="00C52108">
        <w:rPr>
          <w:b w:val="0"/>
        </w:rPr>
        <w:t xml:space="preserve">Изучение предмета «Изобразительное искусство» построено </w:t>
      </w:r>
      <w:r w:rsidR="00742D4B" w:rsidRPr="00C52108">
        <w:rPr>
          <w:b w:val="0"/>
        </w:rPr>
        <w:t>на</w:t>
      </w:r>
      <w:r w:rsidRPr="00C52108">
        <w:rPr>
          <w:b w:val="0"/>
        </w:rPr>
        <w:t xml:space="preserve"> </w:t>
      </w:r>
      <w:r w:rsidR="00742D4B" w:rsidRPr="00C52108">
        <w:rPr>
          <w:b w:val="0"/>
        </w:rPr>
        <w:t>освоении общенаучных методов (наблюдение, измерение,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rsidR="000A0869" w:rsidRPr="00C52108" w:rsidRDefault="00742D4B" w:rsidP="00C67B9C">
      <w:pPr>
        <w:pStyle w:val="80"/>
        <w:shd w:val="clear" w:color="auto" w:fill="auto"/>
        <w:tabs>
          <w:tab w:val="left" w:pos="1631"/>
          <w:tab w:val="left" w:pos="2970"/>
          <w:tab w:val="left" w:pos="3393"/>
          <w:tab w:val="left" w:pos="5226"/>
          <w:tab w:val="left" w:pos="7343"/>
          <w:tab w:val="left" w:pos="7766"/>
          <w:tab w:val="left" w:pos="9316"/>
        </w:tabs>
        <w:spacing w:after="0" w:line="240" w:lineRule="auto"/>
        <w:ind w:left="474" w:right="440" w:firstLine="700"/>
        <w:jc w:val="both"/>
        <w:rPr>
          <w:b w:val="0"/>
        </w:rPr>
      </w:pPr>
      <w:r w:rsidRPr="00C52108">
        <w:rPr>
          <w:b w:val="0"/>
        </w:rPr>
        <w:t>Связующим звеном предмета «Изобразительного искусства» с другими предметами является художественный образ, со</w:t>
      </w:r>
      <w:r w:rsidR="00C67B9C" w:rsidRPr="00C52108">
        <w:rPr>
          <w:b w:val="0"/>
        </w:rPr>
        <w:t xml:space="preserve">зданный средствами разных видов искусства и создаваемый обучающимися в различных </w:t>
      </w:r>
      <w:r w:rsidRPr="00C52108">
        <w:rPr>
          <w:b w:val="0"/>
        </w:rPr>
        <w:t>видах</w:t>
      </w:r>
      <w:r w:rsidR="00C67B9C" w:rsidRPr="00C52108">
        <w:rPr>
          <w:b w:val="0"/>
        </w:rPr>
        <w:t xml:space="preserve"> </w:t>
      </w:r>
      <w:r w:rsidRPr="00C52108">
        <w:rPr>
          <w:b w:val="0"/>
        </w:rPr>
        <w:t>художественной деятельности.</w:t>
      </w:r>
    </w:p>
    <w:p w:rsidR="000A0869" w:rsidRPr="00C52108" w:rsidRDefault="00C67B9C" w:rsidP="00C67B9C">
      <w:pPr>
        <w:pStyle w:val="80"/>
        <w:shd w:val="clear" w:color="auto" w:fill="auto"/>
        <w:tabs>
          <w:tab w:val="left" w:pos="2686"/>
          <w:tab w:val="left" w:pos="4093"/>
          <w:tab w:val="left" w:pos="6560"/>
          <w:tab w:val="left" w:pos="8182"/>
          <w:tab w:val="left" w:pos="9733"/>
        </w:tabs>
        <w:spacing w:after="0" w:line="240" w:lineRule="auto"/>
        <w:ind w:left="474" w:firstLine="700"/>
        <w:jc w:val="both"/>
        <w:rPr>
          <w:b w:val="0"/>
        </w:rPr>
      </w:pPr>
      <w:r w:rsidRPr="00C52108">
        <w:rPr>
          <w:b w:val="0"/>
        </w:rPr>
        <w:t xml:space="preserve">Изучение предмета «Изобразительное искусство» построено </w:t>
      </w:r>
      <w:r w:rsidR="00742D4B" w:rsidRPr="00C52108">
        <w:rPr>
          <w:b w:val="0"/>
        </w:rPr>
        <w:t>на</w:t>
      </w:r>
      <w:r w:rsidRPr="00C52108">
        <w:rPr>
          <w:b w:val="0"/>
        </w:rPr>
        <w:t xml:space="preserve"> </w:t>
      </w:r>
      <w:r w:rsidR="00742D4B" w:rsidRPr="00C52108">
        <w:rPr>
          <w:b w:val="0"/>
        </w:rPr>
        <w:t>освоении общенаучных методов (наблюдение, измерение, эксперимент, моделирование), освоении 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lastRenderedPageBreak/>
        <w:t>Народное художественное творчество - неиссякаемый источник самобытной красоты</w:t>
      </w:r>
      <w:r w:rsidR="00C67B9C" w:rsidRPr="00C52108">
        <w:rPr>
          <w:b w:val="0"/>
        </w:rPr>
        <w:t>.</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Солярные знаки (декоративное изображение и их условн</w:t>
      </w:r>
      <w:proofErr w:type="gramStart"/>
      <w:r w:rsidRPr="00C52108">
        <w:rPr>
          <w:b w:val="0"/>
        </w:rPr>
        <w:t>о-</w:t>
      </w:r>
      <w:proofErr w:type="gramEnd"/>
      <w:r w:rsidRPr="00C52108">
        <w:rPr>
          <w:b w:val="0"/>
        </w:rPr>
        <w:t xml:space="preserve"> 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игрушках (Дымковская игрушка, Филимоновская игрушка). Композиционное, стилевое и цветовое единство в изделиях народных промыслов (искусство Гжели, Городецкая роспись, Хохлома, Жостово, роспись по металлу, щепа, роспись по лубу и дереву, тиснение и резьба по бересте). Связь времен в народном искусстве.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Виды изобразительного искусства и основы образного языка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цветоведения. Композиция. Натюрморт. Понятие формы. Геометрические тела: куб, шар, цилиндр, конус, призма. Многообразие форм окружающего мира. Изображение объема на плоскости. Освещение. Свет и тень. Натюрмо</w:t>
      </w:r>
      <w:proofErr w:type="gramStart"/>
      <w:r w:rsidRPr="00C52108">
        <w:rPr>
          <w:b w:val="0"/>
        </w:rPr>
        <w:t>рт в гр</w:t>
      </w:r>
      <w:proofErr w:type="gramEnd"/>
      <w:r w:rsidRPr="00C52108">
        <w:rPr>
          <w:b w:val="0"/>
        </w:rPr>
        <w:t>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Сислей). Пейзаж в графике. Работа на пленэре.</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Понимание смысла деятельности художника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Изображение фигуры человека и образ человека. Изображение фигуры человека в истории искусства (Леонардо да Винчи, Микеланджело Буанаротти, О. Роден). Пропорции и строение фигуры человека. Лепка 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Вечные темы и великие исторические события в искусстве</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Буанаротти, Рафаэль Санти). </w:t>
      </w:r>
      <w:r w:rsidRPr="00C52108">
        <w:rPr>
          <w:b w:val="0"/>
        </w:rPr>
        <w:lastRenderedPageBreak/>
        <w:t>Мифологические темы в зарубежном искусстве (С. Боттичелли, Джорджоне, Рафаэль Санти). Русская религиозная живопись XIX века (А.А. Иванов, И.Н. 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Билибин, В.А. Милашевский, В.А. Фаворский). Анималистический жанр (В.А. Ватагин, Е.И. Чарушин). Образы животных в современных предметах декоративно</w:t>
      </w:r>
      <w:r w:rsidRPr="00C52108">
        <w:rPr>
          <w:b w:val="0"/>
        </w:rPr>
        <w:softHyphen/>
        <w:t>прикладного искусства. Стилизация изображения животных.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Конструктивное искусство: архитектура и дизайн</w:t>
      </w:r>
    </w:p>
    <w:p w:rsidR="000A0869" w:rsidRPr="00C52108" w:rsidRDefault="00742D4B" w:rsidP="0064393C">
      <w:pPr>
        <w:pStyle w:val="80"/>
        <w:shd w:val="clear" w:color="auto" w:fill="auto"/>
        <w:spacing w:after="0" w:line="240" w:lineRule="auto"/>
        <w:ind w:left="474" w:right="460" w:firstLine="700"/>
        <w:jc w:val="both"/>
        <w:rPr>
          <w:b w:val="0"/>
        </w:rPr>
      </w:pPr>
      <w:r w:rsidRPr="00C52108">
        <w:rPr>
          <w:b w:val="0"/>
        </w:rP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w:t>
      </w:r>
      <w:proofErr w:type="gramStart"/>
      <w:r w:rsidRPr="00C52108">
        <w:rPr>
          <w:b w:val="0"/>
        </w:rPr>
        <w:t>художественного</w:t>
      </w:r>
      <w:proofErr w:type="gramEnd"/>
      <w:r w:rsidRPr="00C52108">
        <w:rPr>
          <w:b w:val="0"/>
        </w:rPr>
        <w:t xml:space="preserve"> и функционального в вещи. Форма и материал. Цвет в архитектуре и дизайне. Архитектурный образ как понятие эпохи (Ш.Э. ле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w:t>
      </w:r>
      <w:proofErr w:type="gramStart"/>
      <w:r w:rsidRPr="00C52108">
        <w:rPr>
          <w:b w:val="0"/>
        </w:rPr>
        <w:t>Ш</w:t>
      </w:r>
      <w:proofErr w:type="gramEnd"/>
      <w:r w:rsidRPr="00C52108">
        <w:rPr>
          <w:b w:val="0"/>
        </w:rPr>
        <w:t xml:space="preserve"> - XIX веков. Искусство флористики. Проектирование пространственной и предметной среды. Дизайн</w:t>
      </w:r>
      <w:r w:rsidR="0064393C" w:rsidRPr="00C52108">
        <w:rPr>
          <w:b w:val="0"/>
        </w:rPr>
        <w:t xml:space="preserve"> </w:t>
      </w:r>
      <w:r w:rsidRPr="00C52108">
        <w:rPr>
          <w:b w:val="0"/>
        </w:rPr>
        <w:t>моего сада. История костюма. Композиционно - конструктивные прин</w:t>
      </w:r>
      <w:r w:rsidRPr="00C52108">
        <w:rPr>
          <w:rStyle w:val="82"/>
          <w:bCs/>
        </w:rPr>
        <w:t>ц</w:t>
      </w:r>
      <w:r w:rsidRPr="00C52108">
        <w:rPr>
          <w:b w:val="0"/>
        </w:rPr>
        <w:t>ипы дизайна одежды.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Изобразительное искусство и архитектура России XI -XVII вв.</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Владимиро-Суздальской Руси. 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Вознесения Христова в селе Коломенском, Храм Покрова на Рву). Изобразительное искусство «бунташного века» (парсуна). Московское барокко.</w:t>
      </w:r>
    </w:p>
    <w:p w:rsidR="000A0869" w:rsidRPr="00C52108" w:rsidRDefault="00742D4B" w:rsidP="009D683C">
      <w:pPr>
        <w:pStyle w:val="90"/>
        <w:shd w:val="clear" w:color="auto" w:fill="auto"/>
        <w:spacing w:line="240" w:lineRule="auto"/>
        <w:ind w:left="474" w:firstLine="700"/>
        <w:rPr>
          <w:i w:val="0"/>
        </w:rPr>
      </w:pPr>
      <w:r w:rsidRPr="00C52108">
        <w:rPr>
          <w:i w:val="0"/>
        </w:rPr>
        <w:t>Искусство полиграфии</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w:t>
      </w:r>
    </w:p>
    <w:p w:rsidR="000A0869" w:rsidRPr="00C52108" w:rsidRDefault="00742D4B" w:rsidP="009D683C">
      <w:pPr>
        <w:pStyle w:val="90"/>
        <w:shd w:val="clear" w:color="auto" w:fill="auto"/>
        <w:spacing w:line="240" w:lineRule="auto"/>
        <w:ind w:left="474" w:right="460" w:firstLine="700"/>
        <w:rPr>
          <w:i w:val="0"/>
        </w:rPr>
      </w:pPr>
      <w:r w:rsidRPr="00C52108">
        <w:rPr>
          <w:i w:val="0"/>
        </w:rPr>
        <w:lastRenderedPageBreak/>
        <w:t>Стили</w:t>
      </w:r>
      <w:r w:rsidRPr="00C52108">
        <w:rPr>
          <w:rStyle w:val="91"/>
        </w:rPr>
        <w:t xml:space="preserve">, </w:t>
      </w:r>
      <w:r w:rsidRPr="00C52108">
        <w:rPr>
          <w:i w:val="0"/>
        </w:rPr>
        <w:t xml:space="preserve">направления виды и жанры в русском изобразительном искусстве и архитектуре </w:t>
      </w:r>
      <w:r w:rsidRPr="00C52108">
        <w:rPr>
          <w:rStyle w:val="9-1pt"/>
          <w:iCs/>
        </w:rPr>
        <w:t>ХУ111 - XIX вв.</w:t>
      </w:r>
    </w:p>
    <w:p w:rsidR="000A0869" w:rsidRPr="00C52108" w:rsidRDefault="00742D4B" w:rsidP="009D683C">
      <w:pPr>
        <w:pStyle w:val="211"/>
        <w:shd w:val="clear" w:color="auto" w:fill="auto"/>
        <w:spacing w:line="240" w:lineRule="auto"/>
        <w:ind w:left="474" w:right="460" w:firstLine="700"/>
        <w:rPr>
          <w:i w:val="0"/>
          <w:sz w:val="28"/>
          <w:szCs w:val="28"/>
        </w:rPr>
      </w:pPr>
      <w:r w:rsidRPr="00C52108">
        <w:rPr>
          <w:i w:val="0"/>
          <w:sz w:val="28"/>
          <w:szCs w:val="28"/>
        </w:rPr>
        <w:t>Классицизм в русской портретной живописи КУШ века (И.П. Аргунов, Ф.С. Рокотов, Д.Г. Левицкий, В.Л. Боровиковский). Архитектурные шедевры стиля барокко в Санкт-Петербурге (В.В. Растрелли, А. Ринальди). Классицизм в русской архитектуре (В.И. Баженов, М.Ф. Казаков). Русская классическая скульптура ХУШ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Левитан, В.Д. Поленов). Исторический жанр (В.И. Суриков). «Русский стиль» в архитектуре модерна (Исторический музей в Москве, Храм Воскресения Христова (Спас на Крови) в г. Санкт - Петербурге). Монументальная скульптура второй половины XIX века (М.О. Микешин, А.М. Опекушин, М.М. Антокольский).</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rStyle w:val="2114pt1"/>
          <w:b w:val="0"/>
          <w:iCs/>
        </w:rPr>
        <w:t xml:space="preserve">Взаимосвязь истории искусства и истории человечества </w:t>
      </w:r>
      <w:r w:rsidRPr="00C52108">
        <w:rPr>
          <w:i w:val="0"/>
          <w:sz w:val="28"/>
          <w:szCs w:val="28"/>
        </w:rPr>
        <w:t>Традиции и новаторство в изобразительном искусстве XX века (модерн, авангард, сюрреализм). Модерн в русской архитектуре (Ф. Шехтель). Стиль 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w:t>
      </w:r>
    </w:p>
    <w:p w:rsidR="000A0869" w:rsidRPr="00C52108" w:rsidRDefault="00742D4B" w:rsidP="009D683C">
      <w:pPr>
        <w:pStyle w:val="120"/>
        <w:shd w:val="clear" w:color="auto" w:fill="auto"/>
        <w:spacing w:line="240" w:lineRule="auto"/>
        <w:ind w:left="454" w:right="460" w:firstLine="720"/>
        <w:jc w:val="both"/>
        <w:rPr>
          <w:b w:val="0"/>
          <w:i w:val="0"/>
        </w:rPr>
      </w:pPr>
      <w:r w:rsidRPr="00C52108">
        <w:rPr>
          <w:b w:val="0"/>
          <w:i w:val="0"/>
        </w:rPr>
        <w:t>Изображение в синтетических и экранных видах искусства и художественная фотография</w:t>
      </w:r>
    </w:p>
    <w:p w:rsidR="000A0869" w:rsidRPr="00C52108" w:rsidRDefault="00742D4B" w:rsidP="009D683C">
      <w:pPr>
        <w:pStyle w:val="211"/>
        <w:shd w:val="clear" w:color="auto" w:fill="auto"/>
        <w:spacing w:line="240" w:lineRule="auto"/>
        <w:ind w:left="454" w:right="460" w:firstLine="720"/>
        <w:rPr>
          <w:i w:val="0"/>
          <w:sz w:val="28"/>
          <w:szCs w:val="28"/>
        </w:rPr>
      </w:pPr>
      <w:r w:rsidRPr="00C52108">
        <w:rPr>
          <w:i w:val="0"/>
          <w:sz w:val="28"/>
          <w:szCs w:val="28"/>
        </w:rPr>
        <w:t>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XX века (А.Я. Головин, А.Н. Бенуа, М.В. Добужинский).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Кинокомпозиция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w:t>
      </w:r>
    </w:p>
    <w:p w:rsidR="000A0869" w:rsidRPr="00C52108" w:rsidRDefault="00742D4B" w:rsidP="009D683C">
      <w:pPr>
        <w:pStyle w:val="54"/>
        <w:keepNext/>
        <w:keepLines/>
        <w:numPr>
          <w:ilvl w:val="0"/>
          <w:numId w:val="59"/>
        </w:numPr>
        <w:shd w:val="clear" w:color="auto" w:fill="auto"/>
        <w:tabs>
          <w:tab w:val="left" w:pos="2395"/>
        </w:tabs>
        <w:spacing w:before="0" w:after="0" w:line="240" w:lineRule="auto"/>
        <w:ind w:left="474" w:firstLine="720"/>
        <w:jc w:val="both"/>
        <w:rPr>
          <w:b w:val="0"/>
        </w:rPr>
      </w:pPr>
      <w:bookmarkStart w:id="246" w:name="bookmark252"/>
      <w:bookmarkStart w:id="247" w:name="bookmark253"/>
      <w:r w:rsidRPr="00C52108">
        <w:rPr>
          <w:b w:val="0"/>
        </w:rPr>
        <w:t>Музыка</w:t>
      </w:r>
      <w:bookmarkEnd w:id="246"/>
      <w:bookmarkEnd w:id="247"/>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Овладение основами музыкальных знаний в основной школе должно обеспечить формирование основ музыкальной культуры и грамотности как </w:t>
      </w:r>
      <w:r w:rsidRPr="00C52108">
        <w:rPr>
          <w:b w:val="0"/>
        </w:rPr>
        <w:lastRenderedPageBreak/>
        <w:t>части общей и духовной культуры школьников, развитие музыкальных способностей обучающихся, а также способности к сопереживанию произведениям искусства через различные виды музыкальной деятельности, овладение практическими умениями и навыками в различных видах музыкально-творческой деятельности.</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 xml:space="preserve">Освоение предмета «Музыка» направлено </w:t>
      </w:r>
      <w:proofErr w:type="gramStart"/>
      <w:r w:rsidRPr="00C52108">
        <w:rPr>
          <w:b w:val="0"/>
        </w:rPr>
        <w:t>на</w:t>
      </w:r>
      <w:proofErr w:type="gramEnd"/>
      <w:r w:rsidRPr="00C52108">
        <w:rPr>
          <w:b w:val="0"/>
        </w:rPr>
        <w:t>:</w:t>
      </w:r>
    </w:p>
    <w:p w:rsidR="000A0869" w:rsidRPr="00C52108" w:rsidRDefault="00742D4B" w:rsidP="009D683C">
      <w:pPr>
        <w:pStyle w:val="80"/>
        <w:numPr>
          <w:ilvl w:val="0"/>
          <w:numId w:val="67"/>
        </w:numPr>
        <w:shd w:val="clear" w:color="auto" w:fill="auto"/>
        <w:tabs>
          <w:tab w:val="left" w:pos="1714"/>
        </w:tabs>
        <w:spacing w:after="0" w:line="240" w:lineRule="auto"/>
        <w:ind w:left="474" w:right="440" w:firstLine="720"/>
        <w:jc w:val="both"/>
        <w:rPr>
          <w:b w:val="0"/>
        </w:rPr>
      </w:pPr>
      <w:r w:rsidRPr="00C52108">
        <w:rPr>
          <w:b w:val="0"/>
        </w:rPr>
        <w:t>приобщение школьников к музыке как эмоциональному, нравственно-эстетическому феномену, осознание через музыку жизненных явлений, раскрывающих духовный опыт поколений;</w:t>
      </w:r>
    </w:p>
    <w:p w:rsidR="000A0869" w:rsidRPr="00C52108" w:rsidRDefault="00742D4B" w:rsidP="009D683C">
      <w:pPr>
        <w:pStyle w:val="80"/>
        <w:numPr>
          <w:ilvl w:val="0"/>
          <w:numId w:val="67"/>
        </w:numPr>
        <w:shd w:val="clear" w:color="auto" w:fill="auto"/>
        <w:tabs>
          <w:tab w:val="left" w:pos="1714"/>
        </w:tabs>
        <w:spacing w:after="0" w:line="240" w:lineRule="auto"/>
        <w:ind w:left="474" w:right="440" w:firstLine="720"/>
        <w:jc w:val="both"/>
        <w:rPr>
          <w:b w:val="0"/>
        </w:rPr>
      </w:pPr>
      <w:r w:rsidRPr="00C52108">
        <w:rPr>
          <w:b w:val="0"/>
        </w:rPr>
        <w:t>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w:t>
      </w:r>
    </w:p>
    <w:p w:rsidR="000A0869" w:rsidRPr="00C52108" w:rsidRDefault="00742D4B" w:rsidP="009D683C">
      <w:pPr>
        <w:pStyle w:val="80"/>
        <w:numPr>
          <w:ilvl w:val="0"/>
          <w:numId w:val="67"/>
        </w:numPr>
        <w:shd w:val="clear" w:color="auto" w:fill="auto"/>
        <w:tabs>
          <w:tab w:val="left" w:pos="1714"/>
        </w:tabs>
        <w:spacing w:after="0" w:line="240" w:lineRule="auto"/>
        <w:ind w:left="474" w:right="440" w:firstLine="720"/>
        <w:jc w:val="both"/>
        <w:rPr>
          <w:b w:val="0"/>
        </w:rPr>
      </w:pPr>
      <w:proofErr w:type="gramStart"/>
      <w:r w:rsidRPr="00C52108">
        <w:rPr>
          <w:b w:val="0"/>
        </w:rPr>
        <w:t>развитие творческого потенциала, ассоциативности мышления, воображения, позволяющих проявить творческую индивидуальность в различных видах музыкальной деятельности;</w:t>
      </w:r>
      <w:proofErr w:type="gramEnd"/>
    </w:p>
    <w:p w:rsidR="000A0869" w:rsidRPr="00C52108" w:rsidRDefault="00742D4B" w:rsidP="009D683C">
      <w:pPr>
        <w:pStyle w:val="80"/>
        <w:numPr>
          <w:ilvl w:val="0"/>
          <w:numId w:val="67"/>
        </w:numPr>
        <w:shd w:val="clear" w:color="auto" w:fill="auto"/>
        <w:tabs>
          <w:tab w:val="left" w:pos="1714"/>
        </w:tabs>
        <w:spacing w:after="0" w:line="240" w:lineRule="auto"/>
        <w:ind w:left="474" w:right="440" w:firstLine="720"/>
        <w:jc w:val="both"/>
        <w:rPr>
          <w:b w:val="0"/>
        </w:rPr>
      </w:pPr>
      <w:r w:rsidRPr="00C52108">
        <w:rPr>
          <w:b w:val="0"/>
        </w:rPr>
        <w:t>развитие способности к эстетическому освоению мира, способности оценивать произведения искусства по законам гармонии и красоты;</w:t>
      </w:r>
    </w:p>
    <w:p w:rsidR="000A0869" w:rsidRPr="00C52108" w:rsidRDefault="00742D4B" w:rsidP="009D683C">
      <w:pPr>
        <w:pStyle w:val="80"/>
        <w:numPr>
          <w:ilvl w:val="0"/>
          <w:numId w:val="67"/>
        </w:numPr>
        <w:shd w:val="clear" w:color="auto" w:fill="auto"/>
        <w:tabs>
          <w:tab w:val="left" w:pos="1714"/>
        </w:tabs>
        <w:spacing w:after="0" w:line="240" w:lineRule="auto"/>
        <w:ind w:left="474" w:right="440" w:firstLine="720"/>
        <w:jc w:val="both"/>
        <w:rPr>
          <w:b w:val="0"/>
        </w:rPr>
      </w:pPr>
      <w:r w:rsidRPr="00C52108">
        <w:rPr>
          <w:b w:val="0"/>
        </w:rPr>
        <w:t>овладение основами музыкальной грамотности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w:t>
      </w:r>
    </w:p>
    <w:p w:rsidR="000A0869" w:rsidRPr="00C52108" w:rsidRDefault="00742D4B" w:rsidP="009D683C">
      <w:pPr>
        <w:pStyle w:val="80"/>
        <w:shd w:val="clear" w:color="auto" w:fill="auto"/>
        <w:spacing w:after="0" w:line="240" w:lineRule="auto"/>
        <w:ind w:left="474" w:right="440" w:firstLine="720"/>
        <w:jc w:val="both"/>
        <w:rPr>
          <w:b w:val="0"/>
        </w:rPr>
      </w:pPr>
      <w:proofErr w:type="gramStart"/>
      <w:r w:rsidRPr="00C52108">
        <w:rPr>
          <w:b w:val="0"/>
        </w:rPr>
        <w:t>В рамках продуктивной музыкально-творческой деятельности учебный предмет «Музыка» способствует формированию у обучающихся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w:t>
      </w:r>
      <w:proofErr w:type="gramEnd"/>
    </w:p>
    <w:p w:rsidR="000A0869" w:rsidRPr="00C52108" w:rsidRDefault="00742D4B" w:rsidP="009D683C">
      <w:pPr>
        <w:pStyle w:val="80"/>
        <w:shd w:val="clear" w:color="auto" w:fill="auto"/>
        <w:spacing w:after="0" w:line="240" w:lineRule="auto"/>
        <w:ind w:left="474" w:right="440"/>
        <w:jc w:val="both"/>
        <w:rPr>
          <w:b w:val="0"/>
        </w:rPr>
      </w:pPr>
      <w:r w:rsidRPr="00C52108">
        <w:rPr>
          <w:b w:val="0"/>
        </w:rPr>
        <w:t>досуга на основе осознания роли музыки в жизни отдельного человека и общества, в развитии мировой культуры.</w:t>
      </w:r>
    </w:p>
    <w:p w:rsidR="000A0869" w:rsidRPr="00C52108" w:rsidRDefault="00742D4B" w:rsidP="0064393C">
      <w:pPr>
        <w:pStyle w:val="80"/>
        <w:shd w:val="clear" w:color="auto" w:fill="auto"/>
        <w:tabs>
          <w:tab w:val="left" w:pos="8286"/>
        </w:tabs>
        <w:spacing w:after="0" w:line="240" w:lineRule="auto"/>
        <w:ind w:left="474" w:right="440" w:firstLine="700"/>
        <w:jc w:val="both"/>
        <w:rPr>
          <w:b w:val="0"/>
        </w:rPr>
      </w:pPr>
      <w:proofErr w:type="gramStart"/>
      <w:r w:rsidRPr="00C52108">
        <w:rPr>
          <w:b w:val="0"/>
        </w:rPr>
        <w:t>Изучение предмета «Музыка» в части формирования у обучающихся научного мировоззрения, освоения общенаучных методов (наблюдение, измерение, экспер</w:t>
      </w:r>
      <w:r w:rsidR="0064393C" w:rsidRPr="00C52108">
        <w:rPr>
          <w:b w:val="0"/>
        </w:rPr>
        <w:t xml:space="preserve">имент, моделирование), освоения </w:t>
      </w:r>
      <w:r w:rsidRPr="00C52108">
        <w:rPr>
          <w:b w:val="0"/>
        </w:rPr>
        <w:t>практического</w:t>
      </w:r>
      <w:r w:rsidR="0064393C" w:rsidRPr="00C52108">
        <w:rPr>
          <w:b w:val="0"/>
        </w:rPr>
        <w:t xml:space="preserve"> </w:t>
      </w:r>
      <w:r w:rsidRPr="00C52108">
        <w:rPr>
          <w:b w:val="0"/>
        </w:rPr>
        <w:t>применения научных знаний основано на межпредметных связях с предметами:</w:t>
      </w:r>
      <w:proofErr w:type="gramEnd"/>
      <w:r w:rsidRPr="00C52108">
        <w:rPr>
          <w:b w:val="0"/>
        </w:rPr>
        <w:t xml:space="preserve"> «Литература», «Русский язык», «Изобразительное искусство», «История», «География», «Математика» и др.</w:t>
      </w:r>
    </w:p>
    <w:p w:rsidR="000A0869" w:rsidRPr="00C52108" w:rsidRDefault="00742D4B" w:rsidP="0064393C">
      <w:pPr>
        <w:pStyle w:val="80"/>
        <w:shd w:val="clear" w:color="auto" w:fill="auto"/>
        <w:tabs>
          <w:tab w:val="left" w:pos="8286"/>
        </w:tabs>
        <w:spacing w:after="0" w:line="240" w:lineRule="auto"/>
        <w:ind w:left="474" w:firstLine="700"/>
        <w:jc w:val="both"/>
        <w:rPr>
          <w:b w:val="0"/>
        </w:rPr>
      </w:pPr>
      <w:r w:rsidRPr="00C52108">
        <w:rPr>
          <w:b w:val="0"/>
        </w:rPr>
        <w:t>Программа содержит перечень музыкальных</w:t>
      </w:r>
      <w:r w:rsidRPr="00C52108">
        <w:rPr>
          <w:b w:val="0"/>
        </w:rPr>
        <w:tab/>
        <w:t>произведений,</w:t>
      </w:r>
      <w:r w:rsidR="0064393C" w:rsidRPr="00C52108">
        <w:rPr>
          <w:b w:val="0"/>
        </w:rPr>
        <w:t xml:space="preserve"> </w:t>
      </w:r>
      <w:r w:rsidRPr="00C52108">
        <w:rPr>
          <w:b w:val="0"/>
        </w:rPr>
        <w:t xml:space="preserve">используемых для обеспечения достижения образовательных результатов, по выбору </w:t>
      </w:r>
      <w:r w:rsidR="00535E62" w:rsidRPr="00C52108">
        <w:rPr>
          <w:b w:val="0"/>
        </w:rPr>
        <w:t>АО Школа№21</w:t>
      </w:r>
      <w:r w:rsidRPr="00C52108">
        <w:rPr>
          <w:b w:val="0"/>
        </w:rPr>
        <w:t>.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48" w:name="bookmark254"/>
      <w:r w:rsidRPr="00C52108">
        <w:rPr>
          <w:b w:val="0"/>
        </w:rPr>
        <w:t>Музыка как вид искусства</w:t>
      </w:r>
      <w:bookmarkEnd w:id="248"/>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w:t>
      </w:r>
      <w:r w:rsidRPr="00C52108">
        <w:rPr>
          <w:b w:val="0"/>
        </w:rPr>
        <w:lastRenderedPageBreak/>
        <w:t>Раз</w:t>
      </w:r>
      <w:r w:rsidR="00CC1136" w:rsidRPr="00C52108">
        <w:rPr>
          <w:b w:val="0"/>
        </w:rPr>
        <w:t>ООО</w:t>
      </w:r>
      <w:r w:rsidRPr="00C52108">
        <w:rPr>
          <w:b w:val="0"/>
        </w:rPr>
        <w:t xml:space="preserve">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трехчастная, вариации, рондо, </w:t>
      </w:r>
      <w:r w:rsidRPr="00C52108">
        <w:rPr>
          <w:rStyle w:val="813pt"/>
          <w:i w:val="0"/>
          <w:sz w:val="28"/>
          <w:szCs w:val="28"/>
        </w:rPr>
        <w:t>сонатно-симфонический цикл, сюита),</w:t>
      </w:r>
      <w:r w:rsidRPr="00C52108">
        <w:rPr>
          <w:b w:val="0"/>
        </w:rPr>
        <w:t xml:space="preserve"> 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Народное музыкальное творчество</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w:t>
      </w:r>
      <w:r w:rsidRPr="00C52108">
        <w:rPr>
          <w:rStyle w:val="813pt"/>
          <w:i w:val="0"/>
          <w:sz w:val="28"/>
          <w:szCs w:val="28"/>
        </w:rPr>
        <w:t>Различные исполнительские типы художественного общения (</w:t>
      </w:r>
      <w:proofErr w:type="gramStart"/>
      <w:r w:rsidRPr="00C52108">
        <w:rPr>
          <w:rStyle w:val="813pt"/>
          <w:i w:val="0"/>
          <w:sz w:val="28"/>
          <w:szCs w:val="28"/>
        </w:rPr>
        <w:t>хоровое</w:t>
      </w:r>
      <w:proofErr w:type="gramEnd"/>
      <w:r w:rsidRPr="00C52108">
        <w:rPr>
          <w:rStyle w:val="813pt"/>
          <w:i w:val="0"/>
          <w:sz w:val="28"/>
          <w:szCs w:val="28"/>
        </w:rPr>
        <w:t xml:space="preserve">, соревновательное, сказительное). </w:t>
      </w:r>
      <w:r w:rsidRPr="00C52108">
        <w:rPr>
          <w:b w:val="0"/>
        </w:rPr>
        <w:t>Музыкальный фольклор народов России. Знакомство с музыкальной культурой, народным музыкальным творчеством своего региона. Истоки и интонационное своеобразие, музыкального фольклора разных стран.</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Русская музыка от эпохи средневековья до рубежа ХТХ-ХХ вв.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Древнерусская духовная музыка. </w:t>
      </w:r>
      <w:r w:rsidRPr="00C52108">
        <w:rPr>
          <w:rStyle w:val="813pt"/>
          <w:i w:val="0"/>
          <w:sz w:val="28"/>
          <w:szCs w:val="28"/>
        </w:rPr>
        <w:t>Знаменный распев как основа древнерусской храмовой музыки.</w:t>
      </w:r>
      <w:r w:rsidRPr="00C52108">
        <w:rPr>
          <w:b w:val="0"/>
        </w:rPr>
        <w:t xml:space="preserve"> Основные жанры профессиональной музыки эпохи Просвещения: кант, хоровой концерт, литургия.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М.П. Мусоргский, А.П. Бородин, Н.А. Римский-Корсаков, П.И. Чайковский, С.В. Рахманинов).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Зарубежная музыка от эпохи средневековья до рубежа ХТХ-ХХ вв.</w:t>
      </w:r>
    </w:p>
    <w:p w:rsidR="000A0869" w:rsidRPr="00C52108" w:rsidRDefault="00742D4B" w:rsidP="009D683C">
      <w:pPr>
        <w:pStyle w:val="80"/>
        <w:shd w:val="clear" w:color="auto" w:fill="auto"/>
        <w:tabs>
          <w:tab w:val="left" w:pos="6037"/>
        </w:tabs>
        <w:spacing w:after="0" w:line="240" w:lineRule="auto"/>
        <w:ind w:left="474" w:firstLine="700"/>
        <w:jc w:val="both"/>
        <w:rPr>
          <w:b w:val="0"/>
        </w:rPr>
      </w:pPr>
      <w:r w:rsidRPr="00C52108">
        <w:rPr>
          <w:b w:val="0"/>
        </w:rPr>
        <w:t>Средневековая духовная музыка:</w:t>
      </w:r>
      <w:r w:rsidRPr="00C52108">
        <w:rPr>
          <w:b w:val="0"/>
        </w:rPr>
        <w:tab/>
        <w:t>григорианский хорал. Жанры</w:t>
      </w:r>
    </w:p>
    <w:p w:rsidR="000A0869" w:rsidRPr="00C52108" w:rsidRDefault="00742D4B" w:rsidP="0064393C">
      <w:pPr>
        <w:pStyle w:val="80"/>
        <w:shd w:val="clear" w:color="auto" w:fill="auto"/>
        <w:spacing w:after="0" w:line="240" w:lineRule="auto"/>
        <w:ind w:left="474" w:right="440"/>
        <w:jc w:val="both"/>
        <w:rPr>
          <w:b w:val="0"/>
        </w:rPr>
      </w:pPr>
      <w:r w:rsidRPr="00C52108">
        <w:rPr>
          <w:b w:val="0"/>
        </w:rPr>
        <w:t xml:space="preserve">зарубежной духовной и светской музыки в эпохи Возрождения и Барокко (мадригал, мотет, фуга, месса, реквием, шансон). И.С. Бах - выдающийся музыкант эпохи Барокко. Венская классическая школа (Й. Гайдн, В. Моцарт, Л. Бетховен). </w:t>
      </w:r>
      <w:proofErr w:type="gramStart"/>
      <w:r w:rsidRPr="00C52108">
        <w:rPr>
          <w:b w:val="0"/>
        </w:rPr>
        <w:t>Творчество композиторов-романтиков Ф. Шопен, Ф. Лист, Р. Шуман, Ф. Шуберт, Э. Григ).</w:t>
      </w:r>
      <w:proofErr w:type="gramEnd"/>
      <w:r w:rsidRPr="00C52108">
        <w:rPr>
          <w:b w:val="0"/>
        </w:rPr>
        <w:t xml:space="preserve"> Оперный жанр в творчестве композиторов XIX века (Ж. Бизе, Дж. Верди). Основные жанры светской музыки (соната, симфония, камерно-инструментальная и вокальная музыка, опера, балет). </w:t>
      </w:r>
      <w:r w:rsidRPr="00C52108">
        <w:rPr>
          <w:rStyle w:val="813pt"/>
          <w:i w:val="0"/>
          <w:sz w:val="28"/>
          <w:szCs w:val="28"/>
        </w:rPr>
        <w:t>Развитие жанров светской музыки</w:t>
      </w:r>
      <w:r w:rsidRPr="00C52108">
        <w:rPr>
          <w:b w:val="0"/>
        </w:rPr>
        <w:t xml:space="preserve"> Основные жанры светской музыки XIX века (соната, симфония, камерно-инструментальная и вокальная музыка,</w:t>
      </w:r>
      <w:r w:rsidR="0064393C" w:rsidRPr="00C52108">
        <w:rPr>
          <w:b w:val="0"/>
        </w:rPr>
        <w:t xml:space="preserve"> </w:t>
      </w:r>
      <w:r w:rsidRPr="00C52108">
        <w:rPr>
          <w:rStyle w:val="2114pt0"/>
          <w:i w:val="0"/>
        </w:rPr>
        <w:t xml:space="preserve">опера, балет). </w:t>
      </w:r>
      <w:r w:rsidRPr="00C52108">
        <w:rPr>
          <w:b w:val="0"/>
        </w:rPr>
        <w:t>Развитие жанров светской музыки (камерная инструментальная и вокальная музыка, концерт, симфония, опера, балет).</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lastRenderedPageBreak/>
        <w:t>Русская и зарубежная музыкальная культура XX 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Знакомство с творчеством всемирно известных отечественных композиторов (И.Ф. Стравинский, С.С. Прокофьев, Д.Д. Шостакович, Г.В. Свиридов, Р. Щедрин, </w:t>
      </w:r>
      <w:r w:rsidRPr="00C52108">
        <w:rPr>
          <w:rStyle w:val="813pt"/>
          <w:i w:val="0"/>
          <w:sz w:val="28"/>
          <w:szCs w:val="28"/>
        </w:rPr>
        <w:t>А.И. Хачатурян, А.Г. Шнитке)</w:t>
      </w:r>
      <w:r w:rsidRPr="00C52108">
        <w:rPr>
          <w:b w:val="0"/>
        </w:rPr>
        <w:t xml:space="preserve"> и зарубежных композиторов ХХ столетия (К. Дебюсси, </w:t>
      </w:r>
      <w:r w:rsidRPr="00C52108">
        <w:rPr>
          <w:rStyle w:val="813pt"/>
          <w:i w:val="0"/>
          <w:sz w:val="28"/>
          <w:szCs w:val="28"/>
        </w:rPr>
        <w:t>К. Орф, М. Равель, Б. Бриттен, А. Шенберг).</w:t>
      </w:r>
      <w:r w:rsidRPr="00C52108">
        <w:rPr>
          <w:b w:val="0"/>
        </w:rPr>
        <w:t xml:space="preserve">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и зарубежные композитор</w:t>
      </w:r>
      <w:proofErr w:type="gramStart"/>
      <w:r w:rsidRPr="00C52108">
        <w:rPr>
          <w:b w:val="0"/>
        </w:rPr>
        <w:t>ы-</w:t>
      </w:r>
      <w:proofErr w:type="gramEnd"/>
      <w:r w:rsidRPr="00C52108">
        <w:rPr>
          <w:b w:val="0"/>
        </w:rPr>
        <w:t xml:space="preserve"> песенники ХХ столетия. Обобщенное представление о современной музыке, ее раз</w:t>
      </w:r>
      <w:r w:rsidR="00CC1136" w:rsidRPr="00C52108">
        <w:rPr>
          <w:b w:val="0"/>
        </w:rPr>
        <w:t>ООО</w:t>
      </w:r>
      <w:r w:rsidRPr="00C52108">
        <w:rPr>
          <w:b w:val="0"/>
        </w:rPr>
        <w:t>бразии и характерных признаках. Авторская песня: прошлое и настоящее. Рок-музыка и ее отдельные направления (рок-опера, рок-н-ролл.). Мюзикл. Электронная музыка. Современные технологии записи и воспроизведения музыки.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Современная музыкальная жизнь</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Панорама современной музыкальной жизни в России и за рубежом: концерты, конкурсы и фестивали (современной и классической музыки). Наследие выдающихся отечественных (Ф.И. Шаляпин, Д.Ф. Ойстрах, А.В. Свешников; Д.А. Хворостовский, А.Ю. Нетребко, В.Т. Спиваков, Н.Л. Луганский, Д.Л. Мацуев и др.) и зарубежных исполнителей (Э. Карузо, М. Каллас; Л. Паваротти, М. Кабалье, В. Клиберн, В. Кельмпфф и др.) классической музыки. Современные выдающиеся, композиторы, вокальные исполнители и инструментальные коллективы. Всемирные центры музыкальной культуры и музыкального образования. Может ли современная музыка считаться классической? Классическая музыка в современных обработках.</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Значение музыки в жизни человека</w:t>
      </w:r>
    </w:p>
    <w:p w:rsidR="000A0869" w:rsidRPr="00C52108" w:rsidRDefault="00742D4B" w:rsidP="0064393C">
      <w:pPr>
        <w:pStyle w:val="80"/>
        <w:shd w:val="clear" w:color="auto" w:fill="auto"/>
        <w:spacing w:after="0" w:line="240" w:lineRule="auto"/>
        <w:ind w:left="474" w:right="440" w:firstLine="700"/>
        <w:jc w:val="both"/>
        <w:rPr>
          <w:b w:val="0"/>
        </w:rPr>
      </w:pPr>
      <w:r w:rsidRPr="00C52108">
        <w:rPr>
          <w:b w:val="0"/>
        </w:rPr>
        <w:t>Музыкальное искусство как воплощение жизненной красоты и жизненной правды. Стиль как отражение мироощущения композитора.</w:t>
      </w:r>
      <w:r w:rsidR="0064393C" w:rsidRPr="00C52108">
        <w:rPr>
          <w:b w:val="0"/>
        </w:rPr>
        <w:t xml:space="preserve"> </w:t>
      </w:r>
      <w:r w:rsidRPr="00C52108">
        <w:rPr>
          <w:b w:val="0"/>
        </w:rPr>
        <w:t>Воздействие музыки на человека, ее роль в человеческом обществе. «Вечные» проблемы жизни в творчестве композиторов. Своеобразие видения картины мира в национальных музыкальных культурах Востока и Запада. Преобразующая сила музыки как вида искусства.</w:t>
      </w:r>
    </w:p>
    <w:p w:rsidR="000A0869" w:rsidRPr="00C52108" w:rsidRDefault="00742D4B" w:rsidP="009D683C">
      <w:pPr>
        <w:pStyle w:val="80"/>
        <w:shd w:val="clear" w:color="auto" w:fill="auto"/>
        <w:spacing w:after="0" w:line="240" w:lineRule="auto"/>
        <w:ind w:left="694" w:firstLine="1060"/>
        <w:rPr>
          <w:b w:val="0"/>
        </w:rPr>
      </w:pPr>
      <w:r w:rsidRPr="00C52108">
        <w:rPr>
          <w:b w:val="0"/>
        </w:rPr>
        <w:t xml:space="preserve">Перечень музыкальных произведений для использования в обеспечении образовательных результатов по выбору </w:t>
      </w:r>
      <w:proofErr w:type="gramStart"/>
      <w:r w:rsidRPr="00C52108">
        <w:rPr>
          <w:b w:val="0"/>
        </w:rPr>
        <w:t>образовательной</w:t>
      </w:r>
      <w:proofErr w:type="gramEnd"/>
    </w:p>
    <w:p w:rsidR="000A0869" w:rsidRPr="00C52108" w:rsidRDefault="00742D4B" w:rsidP="009D683C">
      <w:pPr>
        <w:pStyle w:val="80"/>
        <w:shd w:val="clear" w:color="auto" w:fill="auto"/>
        <w:spacing w:after="0" w:line="240" w:lineRule="auto"/>
        <w:ind w:left="474" w:firstLine="700"/>
        <w:jc w:val="both"/>
        <w:rPr>
          <w:b w:val="0"/>
        </w:rPr>
      </w:pPr>
      <w:r w:rsidRPr="00C52108">
        <w:rPr>
          <w:b w:val="0"/>
        </w:rPr>
        <w:t xml:space="preserve">организации для использования в обеспечении </w:t>
      </w:r>
      <w:proofErr w:type="gramStart"/>
      <w:r w:rsidRPr="00C52108">
        <w:rPr>
          <w:b w:val="0"/>
        </w:rPr>
        <w:t>образовательных</w:t>
      </w:r>
      <w:proofErr w:type="gramEnd"/>
    </w:p>
    <w:p w:rsidR="000A0869" w:rsidRPr="00C52108" w:rsidRDefault="00742D4B" w:rsidP="009D683C">
      <w:pPr>
        <w:pStyle w:val="54"/>
        <w:keepNext/>
        <w:keepLines/>
        <w:shd w:val="clear" w:color="auto" w:fill="auto"/>
        <w:spacing w:before="0" w:after="0" w:line="240" w:lineRule="auto"/>
        <w:ind w:right="120" w:firstLine="0"/>
        <w:rPr>
          <w:b w:val="0"/>
        </w:rPr>
      </w:pPr>
      <w:bookmarkStart w:id="249" w:name="bookmark255"/>
      <w:r w:rsidRPr="00C52108">
        <w:rPr>
          <w:b w:val="0"/>
        </w:rPr>
        <w:t>результатов</w:t>
      </w:r>
      <w:bookmarkEnd w:id="249"/>
    </w:p>
    <w:p w:rsidR="000A0869" w:rsidRPr="00C52108" w:rsidRDefault="00742D4B" w:rsidP="009D683C">
      <w:pPr>
        <w:pStyle w:val="80"/>
        <w:numPr>
          <w:ilvl w:val="0"/>
          <w:numId w:val="68"/>
        </w:numPr>
        <w:shd w:val="clear" w:color="auto" w:fill="auto"/>
        <w:tabs>
          <w:tab w:val="left" w:pos="1986"/>
          <w:tab w:val="left" w:pos="2401"/>
        </w:tabs>
        <w:spacing w:after="0" w:line="240" w:lineRule="auto"/>
        <w:ind w:left="1214"/>
        <w:jc w:val="both"/>
        <w:rPr>
          <w:b w:val="0"/>
        </w:rPr>
      </w:pPr>
      <w:r w:rsidRPr="00C52108">
        <w:rPr>
          <w:b w:val="0"/>
        </w:rPr>
        <w:t>Ч.</w:t>
      </w:r>
      <w:r w:rsidRPr="00C52108">
        <w:rPr>
          <w:b w:val="0"/>
        </w:rPr>
        <w:tab/>
        <w:t>Айвз. «Космический пейзаж».</w:t>
      </w:r>
    </w:p>
    <w:p w:rsidR="000A0869" w:rsidRPr="00C52108" w:rsidRDefault="00742D4B" w:rsidP="009D683C">
      <w:pPr>
        <w:pStyle w:val="80"/>
        <w:numPr>
          <w:ilvl w:val="0"/>
          <w:numId w:val="68"/>
        </w:numPr>
        <w:shd w:val="clear" w:color="auto" w:fill="auto"/>
        <w:tabs>
          <w:tab w:val="left" w:pos="1986"/>
          <w:tab w:val="left" w:pos="2371"/>
        </w:tabs>
        <w:spacing w:after="0" w:line="240" w:lineRule="auto"/>
        <w:ind w:left="474" w:firstLine="700"/>
        <w:jc w:val="both"/>
        <w:rPr>
          <w:b w:val="0"/>
        </w:rPr>
      </w:pPr>
      <w:r w:rsidRPr="00C52108">
        <w:rPr>
          <w:b w:val="0"/>
        </w:rPr>
        <w:t>Г.</w:t>
      </w:r>
      <w:r w:rsidRPr="00C52108">
        <w:rPr>
          <w:b w:val="0"/>
        </w:rPr>
        <w:tab/>
        <w:t>Аллегри. «Мизерере» («Помилуй»).</w:t>
      </w:r>
    </w:p>
    <w:p w:rsidR="000A0869" w:rsidRPr="00C52108" w:rsidRDefault="00742D4B" w:rsidP="009D683C">
      <w:pPr>
        <w:pStyle w:val="80"/>
        <w:numPr>
          <w:ilvl w:val="0"/>
          <w:numId w:val="68"/>
        </w:numPr>
        <w:shd w:val="clear" w:color="auto" w:fill="auto"/>
        <w:tabs>
          <w:tab w:val="left" w:pos="1986"/>
        </w:tabs>
        <w:spacing w:after="0" w:line="240" w:lineRule="auto"/>
        <w:ind w:left="474" w:right="460" w:firstLine="700"/>
        <w:jc w:val="both"/>
        <w:rPr>
          <w:b w:val="0"/>
        </w:rPr>
      </w:pPr>
      <w:r w:rsidRPr="00C52108">
        <w:rPr>
          <w:b w:val="0"/>
        </w:rPr>
        <w:t>Американский народный блюз «Роллем Пит» и «</w:t>
      </w:r>
      <w:proofErr w:type="gramStart"/>
      <w:r w:rsidRPr="00C52108">
        <w:rPr>
          <w:b w:val="0"/>
        </w:rPr>
        <w:t>Г ород</w:t>
      </w:r>
      <w:proofErr w:type="gramEnd"/>
      <w:r w:rsidRPr="00C52108">
        <w:rPr>
          <w:b w:val="0"/>
        </w:rPr>
        <w:t xml:space="preserve"> Нью-Йорк» (обр. Дж. Сильвермена, перевод С. Болотина).</w:t>
      </w:r>
    </w:p>
    <w:p w:rsidR="000A0869" w:rsidRPr="00C52108" w:rsidRDefault="00742D4B" w:rsidP="009D683C">
      <w:pPr>
        <w:pStyle w:val="80"/>
        <w:numPr>
          <w:ilvl w:val="0"/>
          <w:numId w:val="68"/>
        </w:numPr>
        <w:shd w:val="clear" w:color="auto" w:fill="auto"/>
        <w:tabs>
          <w:tab w:val="left" w:pos="1986"/>
          <w:tab w:val="left" w:pos="2399"/>
        </w:tabs>
        <w:spacing w:after="0" w:line="240" w:lineRule="auto"/>
        <w:ind w:left="474" w:firstLine="700"/>
        <w:jc w:val="both"/>
        <w:rPr>
          <w:b w:val="0"/>
        </w:rPr>
      </w:pPr>
      <w:r w:rsidRPr="00C52108">
        <w:rPr>
          <w:b w:val="0"/>
        </w:rPr>
        <w:t>Л.</w:t>
      </w:r>
      <w:r w:rsidRPr="00C52108">
        <w:rPr>
          <w:b w:val="0"/>
        </w:rPr>
        <w:tab/>
        <w:t>Армстронг. «Блюз Западной окраины».</w:t>
      </w:r>
    </w:p>
    <w:p w:rsidR="000A0869" w:rsidRPr="00C52108" w:rsidRDefault="00742D4B" w:rsidP="009D683C">
      <w:pPr>
        <w:pStyle w:val="80"/>
        <w:numPr>
          <w:ilvl w:val="0"/>
          <w:numId w:val="68"/>
        </w:numPr>
        <w:shd w:val="clear" w:color="auto" w:fill="auto"/>
        <w:tabs>
          <w:tab w:val="left" w:pos="1986"/>
          <w:tab w:val="left" w:pos="2385"/>
        </w:tabs>
        <w:spacing w:after="0" w:line="240" w:lineRule="auto"/>
        <w:ind w:left="474" w:firstLine="700"/>
        <w:jc w:val="both"/>
        <w:rPr>
          <w:b w:val="0"/>
        </w:rPr>
      </w:pPr>
      <w:r w:rsidRPr="00C52108">
        <w:rPr>
          <w:b w:val="0"/>
        </w:rPr>
        <w:t>Э.</w:t>
      </w:r>
      <w:r w:rsidRPr="00C52108">
        <w:rPr>
          <w:b w:val="0"/>
        </w:rPr>
        <w:tab/>
        <w:t>Артемьев. «Мозаика».</w:t>
      </w:r>
    </w:p>
    <w:p w:rsidR="000A0869" w:rsidRPr="00C52108" w:rsidRDefault="00742D4B" w:rsidP="009D683C">
      <w:pPr>
        <w:pStyle w:val="80"/>
        <w:numPr>
          <w:ilvl w:val="0"/>
          <w:numId w:val="68"/>
        </w:numPr>
        <w:shd w:val="clear" w:color="auto" w:fill="auto"/>
        <w:tabs>
          <w:tab w:val="left" w:pos="1986"/>
        </w:tabs>
        <w:spacing w:after="0" w:line="240" w:lineRule="auto"/>
        <w:ind w:left="474" w:right="460" w:firstLine="700"/>
        <w:jc w:val="both"/>
        <w:rPr>
          <w:b w:val="0"/>
        </w:rPr>
      </w:pPr>
      <w:r w:rsidRPr="00C52108">
        <w:rPr>
          <w:b w:val="0"/>
        </w:rPr>
        <w:t xml:space="preserve">И. Бах. Маленькая прелюдия для органа соль минор (обр. для ф-но Д.Б. Кабалевского). Токката и фуга ре минор для органа. Органная фуга </w:t>
      </w:r>
      <w:r w:rsidRPr="00C52108">
        <w:rPr>
          <w:b w:val="0"/>
        </w:rPr>
        <w:lastRenderedPageBreak/>
        <w:t xml:space="preserve">соль минор. Органная фуга ля минор. Прелюдия </w:t>
      </w:r>
      <w:proofErr w:type="gramStart"/>
      <w:r w:rsidRPr="00C52108">
        <w:rPr>
          <w:b w:val="0"/>
        </w:rPr>
        <w:t>до</w:t>
      </w:r>
      <w:proofErr w:type="gramEnd"/>
      <w:r w:rsidRPr="00C52108">
        <w:rPr>
          <w:b w:val="0"/>
        </w:rPr>
        <w:t xml:space="preserve"> мажор (ХТК, том I). Фуга ре диез минор (ХТК, том I). Итальянский концерт. Прелюдия № 8 ми минор («12 маленьких прелюдий для начинающих»). Высокая месса си минор (хор </w:t>
      </w:r>
      <w:r w:rsidRPr="00C52108">
        <w:rPr>
          <w:b w:val="0"/>
          <w:lang w:val="es-ES" w:eastAsia="es-ES" w:bidi="es-ES"/>
        </w:rPr>
        <w:t xml:space="preserve">«Kirie» </w:t>
      </w:r>
      <w:r w:rsidRPr="00C52108">
        <w:rPr>
          <w:b w:val="0"/>
        </w:rPr>
        <w:t xml:space="preserve">(№ 1), хор </w:t>
      </w:r>
      <w:r w:rsidRPr="00C52108">
        <w:rPr>
          <w:b w:val="0"/>
          <w:lang w:val="es-ES" w:eastAsia="es-ES" w:bidi="es-ES"/>
        </w:rPr>
        <w:t xml:space="preserve">«Gloria» </w:t>
      </w:r>
      <w:r w:rsidRPr="00C52108">
        <w:rPr>
          <w:b w:val="0"/>
        </w:rPr>
        <w:t xml:space="preserve">(№ 4), ария альта </w:t>
      </w:r>
      <w:r w:rsidRPr="00C52108">
        <w:rPr>
          <w:b w:val="0"/>
          <w:lang w:val="es-ES" w:eastAsia="es-ES" w:bidi="es-ES"/>
        </w:rPr>
        <w:t xml:space="preserve">«Agnus </w:t>
      </w:r>
      <w:r w:rsidRPr="00C52108">
        <w:rPr>
          <w:b w:val="0"/>
          <w:lang w:val="en-US" w:eastAsia="en-US" w:bidi="en-US"/>
        </w:rPr>
        <w:t>Dei</w:t>
      </w:r>
      <w:r w:rsidRPr="00C52108">
        <w:rPr>
          <w:b w:val="0"/>
          <w:lang w:eastAsia="en-US" w:bidi="en-US"/>
        </w:rPr>
        <w:t xml:space="preserve">» </w:t>
      </w:r>
      <w:r w:rsidRPr="00C52108">
        <w:rPr>
          <w:b w:val="0"/>
        </w:rPr>
        <w:t xml:space="preserve">(№ 23), хор </w:t>
      </w:r>
      <w:r w:rsidRPr="00C52108">
        <w:rPr>
          <w:b w:val="0"/>
          <w:lang w:val="de-DE" w:eastAsia="de-DE" w:bidi="de-DE"/>
        </w:rPr>
        <w:t xml:space="preserve">«Sanctus» (№ 20)). </w:t>
      </w:r>
      <w:r w:rsidRPr="00C52108">
        <w:rPr>
          <w:b w:val="0"/>
        </w:rPr>
        <w:t xml:space="preserve">Оратория «Страсти по Матфею» (ария альта </w:t>
      </w:r>
      <w:r w:rsidRPr="00C52108">
        <w:rPr>
          <w:b w:val="0"/>
          <w:lang w:val="de-DE" w:eastAsia="de-DE" w:bidi="de-DE"/>
        </w:rPr>
        <w:t xml:space="preserve">№ 47). </w:t>
      </w:r>
      <w:r w:rsidRPr="00C52108">
        <w:rPr>
          <w:b w:val="0"/>
        </w:rPr>
        <w:t xml:space="preserve">Сюита </w:t>
      </w:r>
      <w:r w:rsidRPr="00C52108">
        <w:rPr>
          <w:b w:val="0"/>
          <w:lang w:val="de-DE" w:eastAsia="de-DE" w:bidi="de-DE"/>
        </w:rPr>
        <w:t xml:space="preserve">№ 2 (7 </w:t>
      </w:r>
      <w:r w:rsidRPr="00C52108">
        <w:rPr>
          <w:b w:val="0"/>
        </w:rPr>
        <w:t>часть «Шутка»). И. Бах-Ф. Бузони. Чакона изПартиты № 2 для скрипки соло.</w:t>
      </w:r>
    </w:p>
    <w:p w:rsidR="000A0869" w:rsidRPr="00C52108" w:rsidRDefault="00742D4B" w:rsidP="009D683C">
      <w:pPr>
        <w:pStyle w:val="80"/>
        <w:numPr>
          <w:ilvl w:val="0"/>
          <w:numId w:val="68"/>
        </w:numPr>
        <w:shd w:val="clear" w:color="auto" w:fill="auto"/>
        <w:tabs>
          <w:tab w:val="left" w:pos="1986"/>
        </w:tabs>
        <w:spacing w:after="0" w:line="240" w:lineRule="auto"/>
        <w:ind w:left="474" w:firstLine="700"/>
        <w:jc w:val="both"/>
        <w:rPr>
          <w:b w:val="0"/>
          <w:lang w:val="en-US"/>
        </w:rPr>
      </w:pPr>
      <w:r w:rsidRPr="00C52108">
        <w:rPr>
          <w:b w:val="0"/>
        </w:rPr>
        <w:t>И</w:t>
      </w:r>
      <w:r w:rsidRPr="00C52108">
        <w:rPr>
          <w:b w:val="0"/>
          <w:lang w:val="en-US"/>
        </w:rPr>
        <w:t xml:space="preserve">. </w:t>
      </w:r>
      <w:r w:rsidRPr="00C52108">
        <w:rPr>
          <w:b w:val="0"/>
        </w:rPr>
        <w:t>Бах</w:t>
      </w:r>
      <w:r w:rsidRPr="00C52108">
        <w:rPr>
          <w:b w:val="0"/>
          <w:lang w:val="en-US"/>
        </w:rPr>
        <w:t>-</w:t>
      </w:r>
      <w:r w:rsidRPr="00C52108">
        <w:rPr>
          <w:b w:val="0"/>
        </w:rPr>
        <w:t>Ш</w:t>
      </w:r>
      <w:r w:rsidRPr="00C52108">
        <w:rPr>
          <w:b w:val="0"/>
          <w:lang w:val="en-US"/>
        </w:rPr>
        <w:t xml:space="preserve">. </w:t>
      </w:r>
      <w:r w:rsidRPr="00C52108">
        <w:rPr>
          <w:b w:val="0"/>
        </w:rPr>
        <w:t>Гуно</w:t>
      </w:r>
      <w:r w:rsidRPr="00C52108">
        <w:rPr>
          <w:b w:val="0"/>
          <w:lang w:val="en-US"/>
        </w:rPr>
        <w:t xml:space="preserve">. </w:t>
      </w:r>
      <w:r w:rsidRPr="00C52108">
        <w:rPr>
          <w:b w:val="0"/>
          <w:lang w:val="de-DE" w:eastAsia="de-DE" w:bidi="de-DE"/>
        </w:rPr>
        <w:t>«Ave Maria».</w:t>
      </w:r>
    </w:p>
    <w:p w:rsidR="000A0869" w:rsidRPr="00C52108" w:rsidRDefault="00742D4B" w:rsidP="009D683C">
      <w:pPr>
        <w:pStyle w:val="80"/>
        <w:numPr>
          <w:ilvl w:val="0"/>
          <w:numId w:val="68"/>
        </w:numPr>
        <w:shd w:val="clear" w:color="auto" w:fill="auto"/>
        <w:tabs>
          <w:tab w:val="left" w:pos="1986"/>
        </w:tabs>
        <w:spacing w:after="0" w:line="240" w:lineRule="auto"/>
        <w:ind w:left="474" w:right="460" w:firstLine="700"/>
        <w:jc w:val="both"/>
        <w:rPr>
          <w:b w:val="0"/>
        </w:rPr>
      </w:pPr>
      <w:r w:rsidRPr="00C52108">
        <w:rPr>
          <w:b w:val="0"/>
        </w:rPr>
        <w:t>М. Березовский. Хоровой концерт «Не отвержи мене во время старости».</w:t>
      </w:r>
    </w:p>
    <w:p w:rsidR="000A0869" w:rsidRPr="00C52108" w:rsidRDefault="00742D4B" w:rsidP="009D683C">
      <w:pPr>
        <w:pStyle w:val="80"/>
        <w:numPr>
          <w:ilvl w:val="0"/>
          <w:numId w:val="68"/>
        </w:numPr>
        <w:shd w:val="clear" w:color="auto" w:fill="auto"/>
        <w:tabs>
          <w:tab w:val="left" w:pos="1986"/>
        </w:tabs>
        <w:spacing w:after="0" w:line="240" w:lineRule="auto"/>
        <w:ind w:left="474" w:right="460" w:firstLine="700"/>
        <w:jc w:val="both"/>
        <w:rPr>
          <w:b w:val="0"/>
        </w:rPr>
      </w:pPr>
      <w:r w:rsidRPr="00C52108">
        <w:rPr>
          <w:b w:val="0"/>
        </w:rPr>
        <w:t>Л. Бернстайн. Мюзикл «Вестсайдская история» (песня Тони «Мария!», песня и танец девушек «Америка», дуэт Тони и Марии, сцена драки).</w:t>
      </w:r>
    </w:p>
    <w:p w:rsidR="000A0869" w:rsidRPr="00C52108" w:rsidRDefault="00742D4B" w:rsidP="009D683C">
      <w:pPr>
        <w:pStyle w:val="80"/>
        <w:numPr>
          <w:ilvl w:val="0"/>
          <w:numId w:val="68"/>
        </w:numPr>
        <w:shd w:val="clear" w:color="auto" w:fill="auto"/>
        <w:tabs>
          <w:tab w:val="left" w:pos="1986"/>
        </w:tabs>
        <w:spacing w:after="0" w:line="240" w:lineRule="auto"/>
        <w:ind w:left="474" w:right="440" w:firstLine="740"/>
        <w:jc w:val="both"/>
        <w:rPr>
          <w:b w:val="0"/>
        </w:rPr>
      </w:pPr>
      <w:r w:rsidRPr="00C52108">
        <w:rPr>
          <w:b w:val="0"/>
        </w:rPr>
        <w:t xml:space="preserve">Л. Бетховен. Симфония № 5. Соната № 7 (экспозиция </w:t>
      </w:r>
      <w:r w:rsidRPr="00C52108">
        <w:rPr>
          <w:b w:val="0"/>
          <w:lang w:val="de-DE" w:eastAsia="de-DE" w:bidi="de-DE"/>
        </w:rPr>
        <w:t xml:space="preserve">I </w:t>
      </w:r>
      <w:r w:rsidRPr="00C52108">
        <w:rPr>
          <w:b w:val="0"/>
        </w:rPr>
        <w:t xml:space="preserve">части). Соната № 8 («Патетическая»). Соната № 14 («Лунная»). Соната № 20 </w:t>
      </w:r>
      <w:r w:rsidRPr="00C52108">
        <w:rPr>
          <w:b w:val="0"/>
          <w:lang w:val="de-DE" w:eastAsia="de-DE" w:bidi="de-DE"/>
        </w:rPr>
        <w:t xml:space="preserve">(II </w:t>
      </w:r>
      <w:r w:rsidRPr="00C52108">
        <w:rPr>
          <w:b w:val="0"/>
        </w:rPr>
        <w:t>часть,</w:t>
      </w:r>
      <w:r w:rsidR="0064393C" w:rsidRPr="00C52108">
        <w:rPr>
          <w:b w:val="0"/>
        </w:rPr>
        <w:t xml:space="preserve"> </w:t>
      </w:r>
      <w:r w:rsidRPr="00C52108">
        <w:rPr>
          <w:b w:val="0"/>
        </w:rPr>
        <w:t>менуэт). Соната № 23 («Аппассионата»). Рондо-каприччио «Ярость по поводу утерянного гроша». Экосез ми бемоль мажор. Концерт № 4 для ф-но с орк</w:t>
      </w:r>
      <w:proofErr w:type="gramStart"/>
      <w:r w:rsidRPr="00C52108">
        <w:rPr>
          <w:b w:val="0"/>
        </w:rPr>
        <w:t>.</w:t>
      </w:r>
      <w:proofErr w:type="gramEnd"/>
      <w:r w:rsidRPr="00C52108">
        <w:rPr>
          <w:b w:val="0"/>
        </w:rPr>
        <w:t xml:space="preserve"> (</w:t>
      </w:r>
      <w:proofErr w:type="gramStart"/>
      <w:r w:rsidRPr="00C52108">
        <w:rPr>
          <w:b w:val="0"/>
        </w:rPr>
        <w:t>ф</w:t>
      </w:r>
      <w:proofErr w:type="gramEnd"/>
      <w:r w:rsidRPr="00C52108">
        <w:rPr>
          <w:b w:val="0"/>
        </w:rPr>
        <w:t>рагмент II части). Музыка к трагедии И. Гете «Эгмонт» (Увертюра</w:t>
      </w:r>
      <w:proofErr w:type="gramStart"/>
      <w:r w:rsidRPr="00C52108">
        <w:rPr>
          <w:b w:val="0"/>
        </w:rPr>
        <w:t>.П</w:t>
      </w:r>
      <w:proofErr w:type="gramEnd"/>
      <w:r w:rsidRPr="00C52108">
        <w:rPr>
          <w:b w:val="0"/>
        </w:rPr>
        <w:t>есня Клерхен). Шотландская песня «Верный Джонни».</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Ж. Бизе. Опера «Кармен» (фрагменты</w:t>
      </w:r>
      <w:proofErr w:type="gramStart"/>
      <w:r w:rsidRPr="00C52108">
        <w:rPr>
          <w:b w:val="0"/>
        </w:rPr>
        <w:t>:У</w:t>
      </w:r>
      <w:proofErr w:type="gramEnd"/>
      <w:r w:rsidRPr="00C52108">
        <w:rPr>
          <w:b w:val="0"/>
        </w:rPr>
        <w:t>вертюра, Хабанера из I д., Сегедилья, Сцена гадания).</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 xml:space="preserve">Ж. Бизе-Р. Щедрин. </w:t>
      </w:r>
      <w:proofErr w:type="gramStart"/>
      <w:r w:rsidRPr="00C52108">
        <w:rPr>
          <w:b w:val="0"/>
        </w:rPr>
        <w:t>Балет «Кармен-сюита» (Вступление (№ 1).</w:t>
      </w:r>
      <w:proofErr w:type="gramEnd"/>
      <w:r w:rsidRPr="00C52108">
        <w:rPr>
          <w:b w:val="0"/>
        </w:rPr>
        <w:t xml:space="preserve"> Танец (№ 2) Развод караула (№ 4). Выход Кармен и Хабанера (№ 5). Вторая интермеццо (№ 7). Болеро (№ 8). Тореро (№ 9). Тореро и Кармен (№ 10). Адажио (№ 11). Гадание (№ 12). Финал (№ 13).</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А. Бородин. Квартет № 2 (Ноктюрн, III ч.). Симфония № 2 «Богатырская» (экспозиция, I ч.). Опера «Князь Игорь» (Хор из пролога «Солнцу красному слава!», Ария Князя Игоря из II д., Половецкая пляска с хором из II д., Плач Ярославны из IV д.).</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Д. Бортнянский. Херувимская песня № 7. «Слава Отцу и Сыну и Святому Духу».</w:t>
      </w:r>
    </w:p>
    <w:p w:rsidR="000A0869" w:rsidRPr="00C52108" w:rsidRDefault="00742D4B" w:rsidP="009D683C">
      <w:pPr>
        <w:pStyle w:val="80"/>
        <w:numPr>
          <w:ilvl w:val="0"/>
          <w:numId w:val="68"/>
        </w:numPr>
        <w:shd w:val="clear" w:color="auto" w:fill="auto"/>
        <w:tabs>
          <w:tab w:val="left" w:pos="1993"/>
        </w:tabs>
        <w:spacing w:after="0" w:line="240" w:lineRule="auto"/>
        <w:ind w:left="474" w:firstLine="740"/>
        <w:jc w:val="both"/>
        <w:rPr>
          <w:b w:val="0"/>
        </w:rPr>
      </w:pPr>
      <w:r w:rsidRPr="00C52108">
        <w:rPr>
          <w:b w:val="0"/>
        </w:rPr>
        <w:t>Ж. Брель. Вальс.</w:t>
      </w:r>
    </w:p>
    <w:p w:rsidR="000A0869" w:rsidRPr="00C52108" w:rsidRDefault="00742D4B" w:rsidP="009D683C">
      <w:pPr>
        <w:pStyle w:val="80"/>
        <w:numPr>
          <w:ilvl w:val="0"/>
          <w:numId w:val="68"/>
        </w:numPr>
        <w:shd w:val="clear" w:color="auto" w:fill="auto"/>
        <w:tabs>
          <w:tab w:val="left" w:pos="1993"/>
        </w:tabs>
        <w:spacing w:after="0" w:line="240" w:lineRule="auto"/>
        <w:ind w:left="474" w:firstLine="740"/>
        <w:jc w:val="both"/>
        <w:rPr>
          <w:b w:val="0"/>
        </w:rPr>
      </w:pPr>
      <w:r w:rsidRPr="00C52108">
        <w:rPr>
          <w:b w:val="0"/>
        </w:rPr>
        <w:t>Дж. Верди. Опера «Риголетто» (Песенка Герцога, Финал).</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А. Вивальди. Цикл концертов для скрипки соло, струнного квинтета, органа и чембало «Времена года» («Весна», «Зима»).</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Э. Вила Лобос. «Бразильская бахиана» № 5 (ария для сопрано и виолончелей).</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А. Варламов. «Горные вершины» (сл. М. Лермонтова). «Красный сарафан» (сл. Г. Цыганова).</w:t>
      </w:r>
    </w:p>
    <w:p w:rsidR="000A0869" w:rsidRPr="00C52108" w:rsidRDefault="00742D4B" w:rsidP="009D683C">
      <w:pPr>
        <w:pStyle w:val="80"/>
        <w:numPr>
          <w:ilvl w:val="0"/>
          <w:numId w:val="68"/>
        </w:numPr>
        <w:shd w:val="clear" w:color="auto" w:fill="auto"/>
        <w:tabs>
          <w:tab w:val="left" w:pos="1993"/>
        </w:tabs>
        <w:spacing w:after="0" w:line="240" w:lineRule="auto"/>
        <w:ind w:left="474" w:right="440" w:firstLine="740"/>
        <w:jc w:val="both"/>
        <w:rPr>
          <w:b w:val="0"/>
        </w:rPr>
      </w:pPr>
      <w:r w:rsidRPr="00C52108">
        <w:rPr>
          <w:b w:val="0"/>
        </w:rPr>
        <w:t xml:space="preserve">В. </w:t>
      </w:r>
      <w:proofErr w:type="gramStart"/>
      <w:r w:rsidRPr="00C52108">
        <w:rPr>
          <w:b w:val="0"/>
        </w:rPr>
        <w:t>Гаврилин</w:t>
      </w:r>
      <w:proofErr w:type="gramEnd"/>
      <w:r w:rsidRPr="00C52108">
        <w:rPr>
          <w:b w:val="0"/>
        </w:rPr>
        <w:t xml:space="preserve"> «Перезвоны». По прочтении В. Шукшина (симфони</w:t>
      </w:r>
      <w:proofErr w:type="gramStart"/>
      <w:r w:rsidRPr="00C52108">
        <w:rPr>
          <w:b w:val="0"/>
        </w:rPr>
        <w:t>я-</w:t>
      </w:r>
      <w:proofErr w:type="gramEnd"/>
      <w:r w:rsidRPr="00C52108">
        <w:rPr>
          <w:b w:val="0"/>
        </w:rPr>
        <w:t xml:space="preserve"> действо для солистов, хора, гобоя и ударных): «Весело на душе» (№ 1), «Смерть разбойника» (№ 2), «Ерунда» (№ 4), «Ти-ри-ри» (№ 8), «Вечерняя музыка» (№ 10), «Молитва» (№ 17). Вокальный цикл «Времена года» («Весна», «Осень»).</w:t>
      </w:r>
    </w:p>
    <w:p w:rsidR="000A0869" w:rsidRPr="00C52108" w:rsidRDefault="00742D4B" w:rsidP="009D683C">
      <w:pPr>
        <w:pStyle w:val="80"/>
        <w:numPr>
          <w:ilvl w:val="0"/>
          <w:numId w:val="68"/>
        </w:numPr>
        <w:shd w:val="clear" w:color="auto" w:fill="auto"/>
        <w:tabs>
          <w:tab w:val="left" w:pos="1991"/>
        </w:tabs>
        <w:spacing w:after="0" w:line="240" w:lineRule="auto"/>
        <w:ind w:left="474" w:firstLine="700"/>
        <w:jc w:val="both"/>
        <w:rPr>
          <w:b w:val="0"/>
        </w:rPr>
      </w:pPr>
      <w:r w:rsidRPr="00C52108">
        <w:rPr>
          <w:b w:val="0"/>
        </w:rPr>
        <w:lastRenderedPageBreak/>
        <w:t>Й. Гайдн. Симфония № 103 («С тремоло литавр»). I часть, IV</w:t>
      </w:r>
    </w:p>
    <w:p w:rsidR="000A0869" w:rsidRPr="00C52108" w:rsidRDefault="00742D4B" w:rsidP="009D683C">
      <w:pPr>
        <w:pStyle w:val="80"/>
        <w:shd w:val="clear" w:color="auto" w:fill="auto"/>
        <w:spacing w:after="0" w:line="240" w:lineRule="auto"/>
        <w:ind w:left="474"/>
        <w:rPr>
          <w:b w:val="0"/>
        </w:rPr>
      </w:pPr>
      <w:r w:rsidRPr="00C52108">
        <w:rPr>
          <w:b w:val="0"/>
        </w:rPr>
        <w:t>часть.</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Г. Гендель. Пассакалия из сюиты соль минор. Хор «Аллилуйя» (№ 44) из оратории «Мессия».</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 xml:space="preserve">Дж. Гершвин. Опера «Порги и Бесс» (Колыбельная Клары из I д., Песня Порги из II д., Дуэт Порги и Бесс из II д., Песенка Спортинг Лайфа из II д.). Концерт для ф-но с оркестром (I часть). Рапсодия в блюзовых тонах. «Любимый мой» (сл. А. </w:t>
      </w:r>
      <w:proofErr w:type="gramStart"/>
      <w:r w:rsidRPr="00C52108">
        <w:rPr>
          <w:b w:val="0"/>
        </w:rPr>
        <w:t>Г ершвина</w:t>
      </w:r>
      <w:proofErr w:type="gramEnd"/>
      <w:r w:rsidRPr="00C52108">
        <w:rPr>
          <w:b w:val="0"/>
        </w:rPr>
        <w:t>, русский текст Т. Сикорской).</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М. Глинка. Опера «Иван Сусанин» (Рондо Антониды из I д., хор «Разгулялися, разливалися», романс Антониды, Полонез, Краковяк, Мазурка из II д., Песня Вани из III д., Хор поляков из IV д., Ария Сусанина из IV д., хор «Славься!»). Опера «Руслан и Людмила» (Увертюра, Сцена Наины и Фарлафа, Персидский хор, заключительный хор «Слава великим богам!»). «Вальс</w:t>
      </w:r>
      <w:r w:rsidRPr="00C52108">
        <w:rPr>
          <w:b w:val="0"/>
        </w:rPr>
        <w:softHyphen/>
        <w:t>фантазия». Романс «Я помню чудное мгновенье» (ст. А. Пушкина). «Патриотическая песня» (сл. А. Машистова). Романс «Жаворонок» (ст. Н. Кукольника).</w:t>
      </w:r>
    </w:p>
    <w:p w:rsidR="000A0869" w:rsidRPr="00C52108" w:rsidRDefault="00742D4B" w:rsidP="009D683C">
      <w:pPr>
        <w:pStyle w:val="80"/>
        <w:numPr>
          <w:ilvl w:val="0"/>
          <w:numId w:val="68"/>
        </w:numPr>
        <w:shd w:val="clear" w:color="auto" w:fill="auto"/>
        <w:tabs>
          <w:tab w:val="left" w:pos="1991"/>
        </w:tabs>
        <w:spacing w:after="0" w:line="240" w:lineRule="auto"/>
        <w:ind w:left="474" w:firstLine="700"/>
        <w:jc w:val="both"/>
        <w:rPr>
          <w:b w:val="0"/>
        </w:rPr>
      </w:pPr>
      <w:r w:rsidRPr="00C52108">
        <w:rPr>
          <w:b w:val="0"/>
        </w:rPr>
        <w:t>М. Глинка-М. Балакирев. «Жаворонок» (фортепианная пьеса).</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К. Глюк. Опера «Орфей и Эвридика» (хор «Струн золотых напев», Мелодия, Хор фурий).</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Э. Григ. Музыка к драме Г. Ибсена «Пер Гюнт» (Песня Сольвейг, «Смерть Озе»). Соната для виолончели и фортепиано» (I часть).</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А. Гурилев. «Домик-крошечка» (сл. С. Любецкого). «Вьется ласточка сизокрылая» (сл. Н. Грекова). «Колокольчик» (сл. И. Макарова).</w:t>
      </w:r>
    </w:p>
    <w:p w:rsidR="000A0869" w:rsidRPr="00C52108" w:rsidRDefault="00742D4B" w:rsidP="009D68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К. Дебюсси. Ноктюрн «Празднества». «Бергамасская сюита» («Лунный свет»). Фортепианная сюита «Детский уголок» («Кукольный кэк-уок»).</w:t>
      </w:r>
    </w:p>
    <w:p w:rsidR="000A0869" w:rsidRPr="00C52108" w:rsidRDefault="00742D4B" w:rsidP="009D683C">
      <w:pPr>
        <w:pStyle w:val="80"/>
        <w:numPr>
          <w:ilvl w:val="0"/>
          <w:numId w:val="68"/>
        </w:numPr>
        <w:shd w:val="clear" w:color="auto" w:fill="auto"/>
        <w:tabs>
          <w:tab w:val="left" w:pos="1991"/>
        </w:tabs>
        <w:spacing w:after="0" w:line="240" w:lineRule="auto"/>
        <w:ind w:left="474" w:firstLine="700"/>
        <w:jc w:val="both"/>
        <w:rPr>
          <w:b w:val="0"/>
        </w:rPr>
      </w:pPr>
      <w:r w:rsidRPr="00C52108">
        <w:rPr>
          <w:b w:val="0"/>
        </w:rPr>
        <w:t>Б. Дварионас. «Деревянная лошадка».</w:t>
      </w:r>
    </w:p>
    <w:p w:rsidR="000A0869" w:rsidRPr="00C52108" w:rsidRDefault="00742D4B" w:rsidP="0064393C">
      <w:pPr>
        <w:pStyle w:val="80"/>
        <w:numPr>
          <w:ilvl w:val="0"/>
          <w:numId w:val="68"/>
        </w:numPr>
        <w:shd w:val="clear" w:color="auto" w:fill="auto"/>
        <w:tabs>
          <w:tab w:val="left" w:pos="1991"/>
        </w:tabs>
        <w:spacing w:after="0" w:line="240" w:lineRule="auto"/>
        <w:ind w:left="474" w:right="440" w:firstLine="700"/>
        <w:jc w:val="both"/>
        <w:rPr>
          <w:b w:val="0"/>
        </w:rPr>
      </w:pPr>
      <w:r w:rsidRPr="00C52108">
        <w:rPr>
          <w:b w:val="0"/>
        </w:rPr>
        <w:t>И. Дунаевский. Марш из к/ф «Веселые ребята» (сл. В. Лебедев</w:t>
      </w:r>
      <w:proofErr w:type="gramStart"/>
      <w:r w:rsidRPr="00C52108">
        <w:rPr>
          <w:b w:val="0"/>
        </w:rPr>
        <w:t>а-</w:t>
      </w:r>
      <w:proofErr w:type="gramEnd"/>
      <w:r w:rsidRPr="00C52108">
        <w:rPr>
          <w:b w:val="0"/>
        </w:rPr>
        <w:t xml:space="preserve"> Кумача). Оперетта «Белая акация» (Вальс, Песня об Одессе, Выход Ларисы и семи кавалеров).</w:t>
      </w:r>
    </w:p>
    <w:p w:rsidR="000A0869" w:rsidRPr="00C52108" w:rsidRDefault="00742D4B" w:rsidP="009D683C">
      <w:pPr>
        <w:pStyle w:val="80"/>
        <w:numPr>
          <w:ilvl w:val="0"/>
          <w:numId w:val="68"/>
        </w:numPr>
        <w:shd w:val="clear" w:color="auto" w:fill="auto"/>
        <w:tabs>
          <w:tab w:val="left" w:pos="1997"/>
        </w:tabs>
        <w:spacing w:after="0" w:line="240" w:lineRule="auto"/>
        <w:ind w:left="474" w:right="440" w:firstLine="720"/>
        <w:jc w:val="both"/>
        <w:rPr>
          <w:b w:val="0"/>
        </w:rPr>
      </w:pPr>
      <w:r w:rsidRPr="00C52108">
        <w:rPr>
          <w:b w:val="0"/>
        </w:rPr>
        <w:t>А. Журбин. Рок-опера «Орфей и Эвридика» (фрагменты по выбору учителя).</w:t>
      </w:r>
    </w:p>
    <w:p w:rsidR="000A0869" w:rsidRPr="00C52108" w:rsidRDefault="00742D4B" w:rsidP="009D683C">
      <w:pPr>
        <w:pStyle w:val="80"/>
        <w:numPr>
          <w:ilvl w:val="0"/>
          <w:numId w:val="68"/>
        </w:numPr>
        <w:shd w:val="clear" w:color="auto" w:fill="auto"/>
        <w:tabs>
          <w:tab w:val="left" w:pos="1997"/>
        </w:tabs>
        <w:spacing w:after="0" w:line="240" w:lineRule="auto"/>
        <w:ind w:left="474" w:firstLine="720"/>
        <w:jc w:val="both"/>
        <w:rPr>
          <w:b w:val="0"/>
        </w:rPr>
      </w:pPr>
      <w:r w:rsidRPr="00C52108">
        <w:rPr>
          <w:b w:val="0"/>
        </w:rPr>
        <w:t>Знаменный распев.</w:t>
      </w:r>
    </w:p>
    <w:p w:rsidR="000A0869" w:rsidRPr="00C52108" w:rsidRDefault="00742D4B" w:rsidP="009D683C">
      <w:pPr>
        <w:pStyle w:val="80"/>
        <w:numPr>
          <w:ilvl w:val="0"/>
          <w:numId w:val="68"/>
        </w:numPr>
        <w:shd w:val="clear" w:color="auto" w:fill="auto"/>
        <w:tabs>
          <w:tab w:val="left" w:pos="1997"/>
        </w:tabs>
        <w:spacing w:after="0" w:line="240" w:lineRule="auto"/>
        <w:ind w:left="474" w:right="440" w:firstLine="720"/>
        <w:jc w:val="both"/>
        <w:rPr>
          <w:b w:val="0"/>
        </w:rPr>
      </w:pPr>
      <w:r w:rsidRPr="00C52108">
        <w:rPr>
          <w:b w:val="0"/>
        </w:rPr>
        <w:t>Д. Кабалевский. Опера «Кола Брюньон» (Увертюра, Монолог Кола). Концерт № 3 для ф-но с оркестром (Финал). «Реквием» на стихи Р. Рождественского («Наши дети», «Помните!»). «Школьные годы».</w:t>
      </w:r>
    </w:p>
    <w:p w:rsidR="000A0869" w:rsidRPr="00C52108" w:rsidRDefault="00742D4B" w:rsidP="009D683C">
      <w:pPr>
        <w:pStyle w:val="80"/>
        <w:numPr>
          <w:ilvl w:val="0"/>
          <w:numId w:val="68"/>
        </w:numPr>
        <w:shd w:val="clear" w:color="auto" w:fill="auto"/>
        <w:tabs>
          <w:tab w:val="left" w:pos="1997"/>
        </w:tabs>
        <w:spacing w:after="0" w:line="240" w:lineRule="auto"/>
        <w:ind w:left="474" w:firstLine="720"/>
        <w:jc w:val="both"/>
        <w:rPr>
          <w:b w:val="0"/>
        </w:rPr>
      </w:pPr>
      <w:r w:rsidRPr="00C52108">
        <w:rPr>
          <w:b w:val="0"/>
        </w:rPr>
        <w:t>В. Калинников. Симфония № 1 (соль минор, I часть).</w:t>
      </w:r>
    </w:p>
    <w:p w:rsidR="000A0869" w:rsidRPr="00C52108" w:rsidRDefault="00742D4B" w:rsidP="009D683C">
      <w:pPr>
        <w:pStyle w:val="80"/>
        <w:numPr>
          <w:ilvl w:val="0"/>
          <w:numId w:val="68"/>
        </w:numPr>
        <w:shd w:val="clear" w:color="auto" w:fill="auto"/>
        <w:tabs>
          <w:tab w:val="left" w:pos="1997"/>
        </w:tabs>
        <w:spacing w:after="0" w:line="240" w:lineRule="auto"/>
        <w:ind w:left="474" w:firstLine="720"/>
        <w:jc w:val="both"/>
        <w:rPr>
          <w:b w:val="0"/>
        </w:rPr>
      </w:pPr>
      <w:r w:rsidRPr="00C52108">
        <w:rPr>
          <w:b w:val="0"/>
        </w:rPr>
        <w:t>К. Караев. Балет «Тропою грома» (Танец черных).</w:t>
      </w:r>
    </w:p>
    <w:p w:rsidR="000A0869" w:rsidRPr="00C52108" w:rsidRDefault="00742D4B" w:rsidP="009D683C">
      <w:pPr>
        <w:pStyle w:val="80"/>
        <w:numPr>
          <w:ilvl w:val="0"/>
          <w:numId w:val="68"/>
        </w:numPr>
        <w:shd w:val="clear" w:color="auto" w:fill="auto"/>
        <w:tabs>
          <w:tab w:val="left" w:pos="1997"/>
        </w:tabs>
        <w:spacing w:after="0" w:line="240" w:lineRule="auto"/>
        <w:ind w:left="474" w:firstLine="720"/>
        <w:jc w:val="both"/>
        <w:rPr>
          <w:b w:val="0"/>
        </w:rPr>
      </w:pPr>
      <w:r w:rsidRPr="00C52108">
        <w:rPr>
          <w:b w:val="0"/>
        </w:rPr>
        <w:t xml:space="preserve">Д. Каччини. </w:t>
      </w:r>
      <w:r w:rsidRPr="00C52108">
        <w:rPr>
          <w:b w:val="0"/>
          <w:lang w:val="fr-FR" w:eastAsia="fr-FR" w:bidi="fr-FR"/>
        </w:rPr>
        <w:t>«Ave Maria».</w:t>
      </w:r>
    </w:p>
    <w:p w:rsidR="000A0869" w:rsidRPr="00C52108" w:rsidRDefault="00742D4B" w:rsidP="009D683C">
      <w:pPr>
        <w:pStyle w:val="80"/>
        <w:numPr>
          <w:ilvl w:val="0"/>
          <w:numId w:val="68"/>
        </w:numPr>
        <w:shd w:val="clear" w:color="auto" w:fill="auto"/>
        <w:tabs>
          <w:tab w:val="left" w:pos="1997"/>
        </w:tabs>
        <w:spacing w:after="0" w:line="240" w:lineRule="auto"/>
        <w:ind w:left="474" w:right="440" w:firstLine="720"/>
        <w:jc w:val="both"/>
        <w:rPr>
          <w:b w:val="0"/>
        </w:rPr>
      </w:pPr>
      <w:r w:rsidRPr="00C52108">
        <w:rPr>
          <w:b w:val="0"/>
        </w:rPr>
        <w:t>В. Кикта. Фрески Софии Киевской (концертная симфония для арфы с оркестром) (фрагменты по усмотрению учителя). «Мой край тополиный» (сл. И. Векшегоновой).</w:t>
      </w:r>
    </w:p>
    <w:p w:rsidR="000A0869" w:rsidRPr="00C52108" w:rsidRDefault="00742D4B" w:rsidP="0064393C">
      <w:pPr>
        <w:pStyle w:val="80"/>
        <w:numPr>
          <w:ilvl w:val="0"/>
          <w:numId w:val="68"/>
        </w:numPr>
        <w:shd w:val="clear" w:color="auto" w:fill="auto"/>
        <w:tabs>
          <w:tab w:val="left" w:pos="1276"/>
        </w:tabs>
        <w:spacing w:after="0" w:line="240" w:lineRule="auto"/>
        <w:ind w:left="474" w:firstLine="660"/>
        <w:jc w:val="both"/>
        <w:rPr>
          <w:b w:val="0"/>
        </w:rPr>
      </w:pPr>
      <w:r w:rsidRPr="00C52108">
        <w:rPr>
          <w:b w:val="0"/>
        </w:rPr>
        <w:t>В. Лаурушас. «В путь».</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40. </w:t>
      </w:r>
      <w:r w:rsidR="00742D4B" w:rsidRPr="00C52108">
        <w:rPr>
          <w:b w:val="0"/>
        </w:rPr>
        <w:t>Ф. Лист. Венгерская рапсодия № 2. Этюд Паганини (№ 6).</w:t>
      </w:r>
    </w:p>
    <w:p w:rsidR="000A0869" w:rsidRPr="00C52108" w:rsidRDefault="0064393C" w:rsidP="0064393C">
      <w:pPr>
        <w:pStyle w:val="80"/>
        <w:shd w:val="clear" w:color="auto" w:fill="auto"/>
        <w:spacing w:after="0" w:line="240" w:lineRule="auto"/>
        <w:ind w:left="474" w:firstLine="660"/>
        <w:rPr>
          <w:b w:val="0"/>
        </w:rPr>
      </w:pPr>
      <w:r w:rsidRPr="00C52108">
        <w:rPr>
          <w:b w:val="0"/>
        </w:rPr>
        <w:lastRenderedPageBreak/>
        <w:t xml:space="preserve">41. </w:t>
      </w:r>
      <w:r w:rsidR="00742D4B" w:rsidRPr="00C52108">
        <w:rPr>
          <w:b w:val="0"/>
        </w:rPr>
        <w:t>И. Лученок. «Хатынь» (ст. Г. Петренко).</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42. </w:t>
      </w:r>
      <w:r w:rsidR="00742D4B" w:rsidRPr="00C52108">
        <w:rPr>
          <w:b w:val="0"/>
        </w:rPr>
        <w:t>А. Лядов. Кикимора (народное сказание для оркестра).</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43. </w:t>
      </w:r>
      <w:r w:rsidR="00742D4B" w:rsidRPr="00C52108">
        <w:rPr>
          <w:b w:val="0"/>
        </w:rPr>
        <w:t>Ф. Лэй. «История любви».</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44. </w:t>
      </w:r>
      <w:r w:rsidR="00742D4B" w:rsidRPr="00C52108">
        <w:rPr>
          <w:b w:val="0"/>
        </w:rPr>
        <w:t>Мадригалы эпохи Возрождения.</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45. </w:t>
      </w:r>
      <w:r w:rsidR="00742D4B" w:rsidRPr="00C52108">
        <w:rPr>
          <w:b w:val="0"/>
        </w:rPr>
        <w:t>Р. де Лиль. «Марсельеза».</w:t>
      </w:r>
    </w:p>
    <w:p w:rsidR="0064393C" w:rsidRPr="00C52108" w:rsidRDefault="0064393C" w:rsidP="0064393C">
      <w:pPr>
        <w:pStyle w:val="80"/>
        <w:shd w:val="clear" w:color="auto" w:fill="auto"/>
        <w:spacing w:after="0" w:line="240" w:lineRule="auto"/>
        <w:ind w:firstLine="1134"/>
        <w:rPr>
          <w:b w:val="0"/>
        </w:rPr>
      </w:pPr>
      <w:r w:rsidRPr="00C52108">
        <w:rPr>
          <w:b w:val="0"/>
        </w:rPr>
        <w:t xml:space="preserve">46. </w:t>
      </w:r>
      <w:r w:rsidR="00742D4B" w:rsidRPr="00C52108">
        <w:rPr>
          <w:b w:val="0"/>
        </w:rPr>
        <w:t>А. Марчелло. Концерт для гобоя с оркестром ре минор (II часть,</w:t>
      </w:r>
      <w:r w:rsidRPr="00C52108">
        <w:rPr>
          <w:rStyle w:val="8Exact"/>
          <w:bCs/>
        </w:rPr>
        <w:t xml:space="preserve"> Адажио).</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47. </w:t>
      </w:r>
      <w:r w:rsidR="00742D4B" w:rsidRPr="00C52108">
        <w:rPr>
          <w:b w:val="0"/>
        </w:rPr>
        <w:t>М. Матвеев. «Матушка, матушка, что во поле пыльно».</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48. </w:t>
      </w:r>
      <w:r w:rsidR="00742D4B" w:rsidRPr="00C52108">
        <w:rPr>
          <w:b w:val="0"/>
        </w:rPr>
        <w:t>Д. Мийо. «Бразилейра».</w:t>
      </w:r>
    </w:p>
    <w:p w:rsidR="000A0869" w:rsidRPr="00C52108" w:rsidRDefault="0064393C" w:rsidP="0064393C">
      <w:pPr>
        <w:pStyle w:val="80"/>
        <w:shd w:val="clear" w:color="auto" w:fill="auto"/>
        <w:spacing w:after="0" w:line="240" w:lineRule="auto"/>
        <w:ind w:left="474" w:firstLine="660"/>
        <w:rPr>
          <w:b w:val="0"/>
        </w:rPr>
      </w:pPr>
      <w:r w:rsidRPr="00C52108">
        <w:rPr>
          <w:b w:val="0"/>
        </w:rPr>
        <w:t xml:space="preserve">49. </w:t>
      </w:r>
      <w:r w:rsidR="00742D4B" w:rsidRPr="00C52108">
        <w:rPr>
          <w:b w:val="0"/>
        </w:rPr>
        <w:t>И. Морозов. Балет «Айболит» (фрагменты</w:t>
      </w:r>
      <w:proofErr w:type="gramStart"/>
      <w:r w:rsidR="00742D4B" w:rsidRPr="00C52108">
        <w:rPr>
          <w:b w:val="0"/>
        </w:rPr>
        <w:t>:П</w:t>
      </w:r>
      <w:proofErr w:type="gramEnd"/>
      <w:r w:rsidR="00742D4B" w:rsidRPr="00C52108">
        <w:rPr>
          <w:b w:val="0"/>
        </w:rPr>
        <w:t>олечка, Морское плавание, Г алоп).</w:t>
      </w:r>
    </w:p>
    <w:p w:rsidR="000A0869" w:rsidRPr="00C52108" w:rsidRDefault="00742D4B" w:rsidP="0064393C">
      <w:pPr>
        <w:pStyle w:val="80"/>
        <w:numPr>
          <w:ilvl w:val="0"/>
          <w:numId w:val="69"/>
        </w:numPr>
        <w:shd w:val="clear" w:color="auto" w:fill="auto"/>
        <w:tabs>
          <w:tab w:val="left" w:pos="1997"/>
        </w:tabs>
        <w:spacing w:after="0" w:line="240" w:lineRule="auto"/>
        <w:ind w:left="474" w:right="440" w:firstLine="720"/>
        <w:jc w:val="both"/>
        <w:rPr>
          <w:b w:val="0"/>
        </w:rPr>
      </w:pPr>
      <w:r w:rsidRPr="00C52108">
        <w:rPr>
          <w:b w:val="0"/>
        </w:rPr>
        <w:t xml:space="preserve">В. Моцарт. Фантазия для фортепиано </w:t>
      </w:r>
      <w:proofErr w:type="gramStart"/>
      <w:r w:rsidRPr="00C52108">
        <w:rPr>
          <w:b w:val="0"/>
        </w:rPr>
        <w:t>до</w:t>
      </w:r>
      <w:proofErr w:type="gramEnd"/>
      <w:r w:rsidRPr="00C52108">
        <w:rPr>
          <w:b w:val="0"/>
        </w:rPr>
        <w:t xml:space="preserve"> минор. Фантазия для фортепиано ре минор. Соната </w:t>
      </w:r>
      <w:proofErr w:type="gramStart"/>
      <w:r w:rsidRPr="00C52108">
        <w:rPr>
          <w:b w:val="0"/>
        </w:rPr>
        <w:t>до</w:t>
      </w:r>
      <w:proofErr w:type="gramEnd"/>
      <w:r w:rsidRPr="00C52108">
        <w:rPr>
          <w:b w:val="0"/>
        </w:rPr>
        <w:t xml:space="preserve"> </w:t>
      </w:r>
      <w:proofErr w:type="gramStart"/>
      <w:r w:rsidRPr="00C52108">
        <w:rPr>
          <w:b w:val="0"/>
        </w:rPr>
        <w:t>мажор</w:t>
      </w:r>
      <w:proofErr w:type="gramEnd"/>
      <w:r w:rsidRPr="00C52108">
        <w:rPr>
          <w:b w:val="0"/>
        </w:rPr>
        <w:t xml:space="preserve"> (эксп.I ч.). «Маленькая ночная серенада» (Рондо). Симфония № 40. Симфония № 41 (фрагмент II ч.). Реквием </w:t>
      </w:r>
      <w:r w:rsidRPr="00C52108">
        <w:rPr>
          <w:b w:val="0"/>
          <w:lang w:val="de-DE" w:eastAsia="de-DE" w:bidi="de-DE"/>
        </w:rPr>
        <w:t xml:space="preserve">(«Dies ire», «Lacrimoza»). </w:t>
      </w:r>
      <w:r w:rsidRPr="00C52108">
        <w:rPr>
          <w:b w:val="0"/>
        </w:rPr>
        <w:t xml:space="preserve">Соната № 11 </w:t>
      </w:r>
      <w:r w:rsidRPr="00C52108">
        <w:rPr>
          <w:b w:val="0"/>
          <w:lang w:eastAsia="en-US" w:bidi="en-US"/>
        </w:rPr>
        <w:t>(</w:t>
      </w:r>
      <w:r w:rsidRPr="00C52108">
        <w:rPr>
          <w:b w:val="0"/>
          <w:lang w:val="en-US" w:eastAsia="en-US" w:bidi="en-US"/>
        </w:rPr>
        <w:t>I</w:t>
      </w:r>
      <w:r w:rsidRPr="00C52108">
        <w:rPr>
          <w:b w:val="0"/>
          <w:lang w:eastAsia="en-US" w:bidi="en-US"/>
        </w:rPr>
        <w:t xml:space="preserve">, </w:t>
      </w:r>
      <w:r w:rsidRPr="00C52108">
        <w:rPr>
          <w:b w:val="0"/>
        </w:rPr>
        <w:t xml:space="preserve">II, III ч.). Фрагменты из оперы «Волшебная флейта». Мотет </w:t>
      </w:r>
      <w:r w:rsidRPr="00C52108">
        <w:rPr>
          <w:b w:val="0"/>
          <w:lang w:val="de-DE" w:eastAsia="de-DE" w:bidi="de-DE"/>
        </w:rPr>
        <w:t>«Ave, verum</w:t>
      </w:r>
      <w:r w:rsidRPr="00C52108">
        <w:rPr>
          <w:b w:val="0"/>
          <w:lang w:val="en-US" w:eastAsia="en-US" w:bidi="en-US"/>
        </w:rPr>
        <w:t>corpus».</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М. Мусоргский. Опера «Борис Годунов» (Вступление, Песня Варлаама, Сцена смерти Бориса, сцена под Кромами). Опера «Хованщина» (Вступление, Пляска персидок).</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Н. Мясковский. Симфония № 6 (экспозиция финала).</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 xml:space="preserve">Народные музыкальные произведения России, народов РФ и стран мира по выбору </w:t>
      </w:r>
      <w:r w:rsidR="00535E62" w:rsidRPr="00C52108">
        <w:rPr>
          <w:b w:val="0"/>
        </w:rPr>
        <w:t>АО Школа№21</w:t>
      </w:r>
      <w:r w:rsidRPr="00C52108">
        <w:rPr>
          <w:b w:val="0"/>
        </w:rPr>
        <w:t>.</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Негритянский спиричуэл.</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М. Огинский. Полонез ре минор («Прощание с Родиной»).</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К. Орф. Сценическая кантата для певцов, хора и оркестра «Кармина Бурана». («Песни Бойерна</w:t>
      </w:r>
      <w:proofErr w:type="gramStart"/>
      <w:r w:rsidRPr="00C52108">
        <w:rPr>
          <w:b w:val="0"/>
        </w:rPr>
        <w:t>:М</w:t>
      </w:r>
      <w:proofErr w:type="gramEnd"/>
      <w:r w:rsidRPr="00C52108">
        <w:rPr>
          <w:b w:val="0"/>
        </w:rPr>
        <w:t>ирские песни для исполнения певцами и хорами, совместно с инструментами и магическими изображениями») (фрагменты по выбору учителя).</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Дж. Перголези</w:t>
      </w:r>
      <w:r w:rsidRPr="00C52108">
        <w:rPr>
          <w:b w:val="0"/>
          <w:lang w:val="fr-FR" w:eastAsia="fr-FR" w:bidi="fr-FR"/>
        </w:rPr>
        <w:t xml:space="preserve">«Stabat mater» </w:t>
      </w:r>
      <w:r w:rsidRPr="00C52108">
        <w:rPr>
          <w:b w:val="0"/>
        </w:rPr>
        <w:t>(фрагменты по выбору учителя).</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 xml:space="preserve">С. Прокофьев. Опера «Война и мир» (Ария Кутузова, Вальс). Соната № 2 (I ч.). </w:t>
      </w:r>
      <w:proofErr w:type="gramStart"/>
      <w:r w:rsidRPr="00C52108">
        <w:rPr>
          <w:b w:val="0"/>
        </w:rPr>
        <w:t>Симфония № 1 («Классическая».I ч., II ч., III ч. Гавот, IV ч. Финал).</w:t>
      </w:r>
      <w:proofErr w:type="gramEnd"/>
      <w:r w:rsidRPr="00C52108">
        <w:rPr>
          <w:b w:val="0"/>
        </w:rPr>
        <w:t xml:space="preserve"> Балет «Ромео и Джульетта» (Улица просыпается, Танец рыцарей, Патер Лоренцо). Кантата «Александр Невский» (Ледовое побоище). Фортепианные миниатюры «Мимолетности» (по выбору учителя).</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М. Равель. «Болеро».</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С. Рахманинов. Концерт № 2 для ф-но с оркестром (I часть). Концерт № 3 для ф-но с оркестром (I часть). «Вокализ». Романс «Весенние воды» (сл. Ф. Тютчева). Романс «Островок» (сл. К. Бальмонта, из Шелли). Романс «Сирень» (сл. Е. Бекетовой). Прелюдии (додиез минор, соль минор, соль диез минор). Сюита для двух фортепиано № 1 (фрагменты по выбору учителя). «Всенощное бдение» (фрагменты по выбору учителя).</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 xml:space="preserve">Н. Римский-Корсаков. Опера «Садко» (Колыбельная Волховы, хороводная песня Садко «Заиграйте, мои гусельки», Сцена появления лебедей, Песня Варяжского гостя, Песня Индийского гостя, Песня </w:t>
      </w:r>
      <w:r w:rsidRPr="00C52108">
        <w:rPr>
          <w:b w:val="0"/>
        </w:rPr>
        <w:lastRenderedPageBreak/>
        <w:t>Веденецкого гостя). Опера «Золотой петушок» («Шествие»). Опера «Снегурочка» (Пролог</w:t>
      </w:r>
      <w:proofErr w:type="gramStart"/>
      <w:r w:rsidRPr="00C52108">
        <w:rPr>
          <w:b w:val="0"/>
        </w:rPr>
        <w:t>:С</w:t>
      </w:r>
      <w:proofErr w:type="gramEnd"/>
      <w:r w:rsidRPr="00C52108">
        <w:rPr>
          <w:b w:val="0"/>
        </w:rPr>
        <w:t>цена Снегурочки с Морозом и Весной, Ария Снегурочки «С подружками по ягоды ходить»; Третья песня Леля (III д.), Сцена таяния Снегурочки «Люблю и таю» (IV д.)). Опера «Сказка о царе Салтане» («Полет шмеля»). Опера «Сказание о невидимом граде Китеже и деве Февронии» (оркестровый эпизод «Сеча при Керженце»). Симфоническая сюита «Шехеразада» (I часть). Романс «Горные вершины» (ст. М. Лермонтова).</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А. Рубинштейн. Романс «Горные вершины» (ст. М. Лермонтова).</w:t>
      </w:r>
    </w:p>
    <w:p w:rsidR="000A0869" w:rsidRPr="00C52108" w:rsidRDefault="00742D4B" w:rsidP="009D683C">
      <w:pPr>
        <w:pStyle w:val="80"/>
        <w:numPr>
          <w:ilvl w:val="0"/>
          <w:numId w:val="69"/>
        </w:numPr>
        <w:shd w:val="clear" w:color="auto" w:fill="auto"/>
        <w:spacing w:after="0" w:line="240" w:lineRule="auto"/>
        <w:ind w:left="474" w:right="440" w:firstLine="720"/>
        <w:jc w:val="both"/>
        <w:rPr>
          <w:b w:val="0"/>
        </w:rPr>
      </w:pPr>
      <w:r w:rsidRPr="00C52108">
        <w:rPr>
          <w:b w:val="0"/>
        </w:rPr>
        <w:t xml:space="preserve"> Ян Сибелиус. Музыка к пьесе А. Ярнефельта «Куолема» («Грустный вальс»).</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П. Сигер «Песня о молоте». «Все преодолеем».</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 xml:space="preserve">Г. Свиридов. Кантата «Памяти С. Есенина» (II ч. «Поет зима, аукает»). Сюита «Время, вперед!» (VI ч.). </w:t>
      </w:r>
      <w:proofErr w:type="gramStart"/>
      <w:r w:rsidRPr="00C52108">
        <w:rPr>
          <w:b w:val="0"/>
        </w:rPr>
        <w:t>«Музыкальные иллюстрации к повести А. Пушкина «Метель» («Тройка», «Вальс», «Весна и осень», «Романс», «Пастораль», «Военный марш», «Венчание»).</w:t>
      </w:r>
      <w:proofErr w:type="gramEnd"/>
      <w:r w:rsidRPr="00C52108">
        <w:rPr>
          <w:b w:val="0"/>
        </w:rPr>
        <w:t xml:space="preserve"> Музыка к драме А. Толстого «Царь Федор Иоанович» («Любовь святая»).</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А. Скрябин. Этюд № 12 (ре диез минор). Прелюдия № 4 (ми бемоль минор).</w:t>
      </w:r>
    </w:p>
    <w:p w:rsidR="000A0869" w:rsidRPr="00C52108" w:rsidRDefault="00742D4B" w:rsidP="009D683C">
      <w:pPr>
        <w:pStyle w:val="80"/>
        <w:numPr>
          <w:ilvl w:val="0"/>
          <w:numId w:val="69"/>
        </w:numPr>
        <w:shd w:val="clear" w:color="auto" w:fill="auto"/>
        <w:spacing w:after="0" w:line="240" w:lineRule="auto"/>
        <w:ind w:left="474" w:right="440" w:firstLine="720"/>
        <w:jc w:val="both"/>
        <w:rPr>
          <w:b w:val="0"/>
        </w:rPr>
      </w:pPr>
      <w:r w:rsidRPr="00C52108">
        <w:rPr>
          <w:b w:val="0"/>
        </w:rPr>
        <w:t xml:space="preserve"> И. Стравинский. Балет «Петрушка» (Первая картина: темы гулянья, Балаганный дед, Танцовщица, Шарманщик играет на трубе, Фокусник играет на флейте, Танец оживших кукол). Сюита № 2 для оркестра.</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М. Теодоракис «На побережье тайном». «Я - фронт».</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Б. Тищенко. Балет «Ярославна» (Плач Ярославны из III действия, другие фрагменты по выбору учителя).</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Э. Уэббер. Рок-опера «Иисус Христос - суперзвезда» (фрагменты по выбору учителя). Мюзикл «Кошки», либретто по Т. Элиоту (фрагменты по выбору учителя).</w:t>
      </w:r>
    </w:p>
    <w:p w:rsidR="000A0869" w:rsidRPr="00C52108" w:rsidRDefault="00742D4B" w:rsidP="009D683C">
      <w:pPr>
        <w:pStyle w:val="80"/>
        <w:numPr>
          <w:ilvl w:val="0"/>
          <w:numId w:val="69"/>
        </w:numPr>
        <w:shd w:val="clear" w:color="auto" w:fill="auto"/>
        <w:tabs>
          <w:tab w:val="left" w:pos="1995"/>
        </w:tabs>
        <w:spacing w:after="0" w:line="240" w:lineRule="auto"/>
        <w:ind w:left="474" w:right="440" w:firstLine="720"/>
        <w:jc w:val="both"/>
        <w:rPr>
          <w:b w:val="0"/>
        </w:rPr>
      </w:pPr>
      <w:r w:rsidRPr="00C52108">
        <w:rPr>
          <w:b w:val="0"/>
        </w:rPr>
        <w:t>А. Хачатурян. Балет «Гаянэ» (Танец с саблями, Колыбельная). Концерт для скрипки с оркестром (I ч., II ч., III ч.). Музыка к драме М. Лермонтова «Маскарад» (Галоп, Вальс).</w:t>
      </w:r>
    </w:p>
    <w:p w:rsidR="000A0869" w:rsidRPr="00C52108" w:rsidRDefault="00742D4B" w:rsidP="009D683C">
      <w:pPr>
        <w:pStyle w:val="80"/>
        <w:numPr>
          <w:ilvl w:val="0"/>
          <w:numId w:val="69"/>
        </w:numPr>
        <w:shd w:val="clear" w:color="auto" w:fill="auto"/>
        <w:tabs>
          <w:tab w:val="left" w:pos="1995"/>
        </w:tabs>
        <w:spacing w:after="0" w:line="240" w:lineRule="auto"/>
        <w:ind w:left="474" w:firstLine="720"/>
        <w:jc w:val="both"/>
        <w:rPr>
          <w:b w:val="0"/>
        </w:rPr>
      </w:pPr>
      <w:r w:rsidRPr="00C52108">
        <w:rPr>
          <w:b w:val="0"/>
        </w:rPr>
        <w:t>К. Хачатурян. Балет «Чиполлино» (фрагменты).</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t xml:space="preserve">Т. Хренников. </w:t>
      </w:r>
      <w:proofErr w:type="gramStart"/>
      <w:r w:rsidRPr="00C52108">
        <w:rPr>
          <w:b w:val="0"/>
        </w:rPr>
        <w:t>Сюита из балета «Любовью за любовь» (Увертюра.</w:t>
      </w:r>
      <w:proofErr w:type="gramEnd"/>
      <w:r w:rsidRPr="00C52108">
        <w:rPr>
          <w:b w:val="0"/>
        </w:rPr>
        <w:t xml:space="preserve"> Общее адажио. Сцена заговора. Общий танец. Дуэт Беатриче и Бенедикта. </w:t>
      </w:r>
      <w:proofErr w:type="gramStart"/>
      <w:r w:rsidRPr="00C52108">
        <w:rPr>
          <w:b w:val="0"/>
        </w:rPr>
        <w:t>Г имн</w:t>
      </w:r>
      <w:proofErr w:type="gramEnd"/>
      <w:r w:rsidRPr="00C52108">
        <w:rPr>
          <w:b w:val="0"/>
        </w:rPr>
        <w:t xml:space="preserve"> любви).</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t>П. Чайковский. Вступление к опере «Евгений Онегин». Симфония № 4 (III ч.). Симфония № 5 (I ч., III ч. Вальс, IV ч. Финал). Симфония № 6. Концерт № 1 для ф-но с оркестром (II ч., III ч.). Увертюра-фантазия «Ромео и Джульетта». Торжественная увертюра «1812 год». Сюита № 4 «Моцартиана». Фортепианный цикл «Времена года» («На тройке», «Баркарола»). Ноктюрн до-диез минор. «Всенощное бдение» («Богородице Дево, радуйся» № 8). «Я ли в поле да не травушка была» (ст. И. Сурикова). «Легенда» (сл. А. Плещеева). «Покаянная молитва о Руси».</w:t>
      </w:r>
    </w:p>
    <w:p w:rsidR="000A0869" w:rsidRPr="00C52108" w:rsidRDefault="00742D4B" w:rsidP="009D683C">
      <w:pPr>
        <w:pStyle w:val="80"/>
        <w:numPr>
          <w:ilvl w:val="0"/>
          <w:numId w:val="69"/>
        </w:numPr>
        <w:shd w:val="clear" w:color="auto" w:fill="auto"/>
        <w:tabs>
          <w:tab w:val="left" w:pos="1998"/>
        </w:tabs>
        <w:spacing w:after="0" w:line="240" w:lineRule="auto"/>
        <w:ind w:left="474" w:firstLine="720"/>
        <w:jc w:val="both"/>
        <w:rPr>
          <w:b w:val="0"/>
        </w:rPr>
      </w:pPr>
      <w:r w:rsidRPr="00C52108">
        <w:rPr>
          <w:b w:val="0"/>
        </w:rPr>
        <w:t>П. Чесноков. «Да исправится молитва моя».</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lastRenderedPageBreak/>
        <w:t>М. Чюрленис. Прелюдия ре минор. Прелюдия ми минор. Прелюдия ля минор. Симфоническая поэма «Море».</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t>А. Шнитке. Кончерто гроссо. Сюита в старинном стиле для скрипки и фортепиано. Ревизская сказка (сюита из музыки к одноименному спектаклю на Таганке): Увертюра (№ 1), Детство Чичикова (№ 2), Шинель (№ 4),Чиновники (№ 5).</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t>Ф. Шопен. Вальс № 6 (ре бемоль мажор). Вальс № 7 (</w:t>
      </w:r>
      <w:proofErr w:type="gramStart"/>
      <w:r w:rsidRPr="00C52108">
        <w:rPr>
          <w:b w:val="0"/>
        </w:rPr>
        <w:t>до</w:t>
      </w:r>
      <w:proofErr w:type="gramEnd"/>
      <w:r w:rsidRPr="00C52108">
        <w:rPr>
          <w:b w:val="0"/>
        </w:rPr>
        <w:t xml:space="preserve"> диез минор). Вальс № 10 (си минор). Мазурка № 1. Мазурка № 47. Мазурка № 48. Полонез (ля мажор). Ноктюрн фа минор. Этюд № 12 (</w:t>
      </w:r>
      <w:proofErr w:type="gramStart"/>
      <w:r w:rsidRPr="00C52108">
        <w:rPr>
          <w:b w:val="0"/>
        </w:rPr>
        <w:t>до</w:t>
      </w:r>
      <w:proofErr w:type="gramEnd"/>
      <w:r w:rsidRPr="00C52108">
        <w:rPr>
          <w:b w:val="0"/>
        </w:rPr>
        <w:t xml:space="preserve"> минор). Полонез (ля мажор).</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t>Д. Шостакович. Симфония № 7 «Ленинградская». «Праздничная увертюра».</w:t>
      </w:r>
    </w:p>
    <w:p w:rsidR="000A0869" w:rsidRPr="00C52108" w:rsidRDefault="00742D4B" w:rsidP="009D683C">
      <w:pPr>
        <w:pStyle w:val="80"/>
        <w:numPr>
          <w:ilvl w:val="0"/>
          <w:numId w:val="69"/>
        </w:numPr>
        <w:shd w:val="clear" w:color="auto" w:fill="auto"/>
        <w:tabs>
          <w:tab w:val="left" w:pos="1998"/>
        </w:tabs>
        <w:spacing w:after="0" w:line="240" w:lineRule="auto"/>
        <w:ind w:left="474" w:right="460" w:firstLine="720"/>
        <w:jc w:val="both"/>
        <w:rPr>
          <w:b w:val="0"/>
        </w:rPr>
      </w:pPr>
      <w:r w:rsidRPr="00C52108">
        <w:rPr>
          <w:b w:val="0"/>
        </w:rPr>
        <w:t>И. Штраус. «Полька-пиццикато». Вальс из оперетты «Летучая мышь».</w:t>
      </w:r>
    </w:p>
    <w:p w:rsidR="0064393C" w:rsidRPr="00C52108" w:rsidRDefault="00742D4B" w:rsidP="009D683C">
      <w:pPr>
        <w:pStyle w:val="80"/>
        <w:numPr>
          <w:ilvl w:val="0"/>
          <w:numId w:val="69"/>
        </w:numPr>
        <w:shd w:val="clear" w:color="auto" w:fill="auto"/>
        <w:tabs>
          <w:tab w:val="left" w:pos="1986"/>
        </w:tabs>
        <w:spacing w:after="0" w:line="240" w:lineRule="auto"/>
        <w:ind w:left="474" w:right="440" w:firstLine="700"/>
        <w:jc w:val="both"/>
        <w:rPr>
          <w:b w:val="0"/>
        </w:rPr>
      </w:pPr>
      <w:r w:rsidRPr="00C52108">
        <w:rPr>
          <w:b w:val="0"/>
        </w:rPr>
        <w:t xml:space="preserve">Ф. Шуберт. Симфония № 8 («Неоконченная»). Вокальный цикл на ст. В. Мюллера «Прекрасная мельничиха» («В путь»). «Лесной царь» (ст. И. Гете). «Шарманщик» (ст. В Мюллера»). «Серенада» (сл. Л. Рельштаба, перевод Н. Огарева). </w:t>
      </w:r>
      <w:r w:rsidRPr="00C52108">
        <w:rPr>
          <w:b w:val="0"/>
          <w:lang w:val="fr-FR" w:eastAsia="fr-FR" w:bidi="fr-FR"/>
        </w:rPr>
        <w:t xml:space="preserve">«Ave Maria» </w:t>
      </w:r>
      <w:r w:rsidRPr="00C52108">
        <w:rPr>
          <w:b w:val="0"/>
        </w:rPr>
        <w:t xml:space="preserve">(сл. </w:t>
      </w:r>
      <w:proofErr w:type="gramStart"/>
      <w:r w:rsidRPr="00C52108">
        <w:rPr>
          <w:b w:val="0"/>
        </w:rPr>
        <w:t>В. Скотта).</w:t>
      </w:r>
      <w:proofErr w:type="gramEnd"/>
    </w:p>
    <w:p w:rsidR="000A0869" w:rsidRPr="00C52108" w:rsidRDefault="00742D4B" w:rsidP="009D683C">
      <w:pPr>
        <w:pStyle w:val="80"/>
        <w:numPr>
          <w:ilvl w:val="0"/>
          <w:numId w:val="69"/>
        </w:numPr>
        <w:shd w:val="clear" w:color="auto" w:fill="auto"/>
        <w:tabs>
          <w:tab w:val="left" w:pos="1986"/>
        </w:tabs>
        <w:spacing w:after="0" w:line="240" w:lineRule="auto"/>
        <w:ind w:left="474" w:right="440" w:firstLine="700"/>
        <w:jc w:val="both"/>
        <w:rPr>
          <w:b w:val="0"/>
        </w:rPr>
      </w:pPr>
      <w:r w:rsidRPr="00C52108">
        <w:rPr>
          <w:b w:val="0"/>
        </w:rPr>
        <w:t>Р. Щедрин. Опера «Не только любовь». (Песня и частушки Варвары).</w:t>
      </w:r>
    </w:p>
    <w:p w:rsidR="000A0869" w:rsidRPr="00C52108" w:rsidRDefault="00742D4B" w:rsidP="009D683C">
      <w:pPr>
        <w:pStyle w:val="80"/>
        <w:numPr>
          <w:ilvl w:val="0"/>
          <w:numId w:val="69"/>
        </w:numPr>
        <w:shd w:val="clear" w:color="auto" w:fill="auto"/>
        <w:tabs>
          <w:tab w:val="left" w:pos="1986"/>
        </w:tabs>
        <w:spacing w:after="0" w:line="240" w:lineRule="auto"/>
        <w:ind w:left="474" w:firstLine="700"/>
        <w:jc w:val="both"/>
        <w:rPr>
          <w:b w:val="0"/>
        </w:rPr>
      </w:pPr>
      <w:r w:rsidRPr="00C52108">
        <w:rPr>
          <w:b w:val="0"/>
        </w:rPr>
        <w:t>Д. Эллингтон. «Караван».</w:t>
      </w:r>
    </w:p>
    <w:p w:rsidR="000A0869" w:rsidRPr="00C52108" w:rsidRDefault="00742D4B" w:rsidP="0064393C">
      <w:pPr>
        <w:pStyle w:val="80"/>
        <w:shd w:val="clear" w:color="auto" w:fill="auto"/>
        <w:spacing w:after="0" w:line="240" w:lineRule="auto"/>
        <w:ind w:left="914"/>
        <w:rPr>
          <w:b w:val="0"/>
        </w:rPr>
      </w:pPr>
      <w:bookmarkStart w:id="250" w:name="bookmark256"/>
      <w:r w:rsidRPr="00C52108">
        <w:rPr>
          <w:b w:val="0"/>
        </w:rPr>
        <w:t>А. Эшпай. «Венгерские напевы».</w:t>
      </w:r>
      <w:bookmarkEnd w:id="250"/>
    </w:p>
    <w:p w:rsidR="000A0869" w:rsidRPr="00C52108" w:rsidRDefault="00742D4B" w:rsidP="009D683C">
      <w:pPr>
        <w:pStyle w:val="54"/>
        <w:keepNext/>
        <w:keepLines/>
        <w:numPr>
          <w:ilvl w:val="0"/>
          <w:numId w:val="70"/>
        </w:numPr>
        <w:shd w:val="clear" w:color="auto" w:fill="auto"/>
        <w:tabs>
          <w:tab w:val="left" w:pos="2435"/>
        </w:tabs>
        <w:spacing w:before="0" w:after="0" w:line="240" w:lineRule="auto"/>
        <w:ind w:left="474" w:firstLine="700"/>
        <w:jc w:val="both"/>
        <w:rPr>
          <w:b w:val="0"/>
        </w:rPr>
      </w:pPr>
      <w:bookmarkStart w:id="251" w:name="bookmark257"/>
      <w:r w:rsidRPr="00C52108">
        <w:rPr>
          <w:b w:val="0"/>
        </w:rPr>
        <w:t>Технология</w:t>
      </w:r>
      <w:bookmarkEnd w:id="251"/>
    </w:p>
    <w:p w:rsidR="000A0869" w:rsidRPr="00C52108" w:rsidRDefault="00742D4B" w:rsidP="009D683C">
      <w:pPr>
        <w:pStyle w:val="80"/>
        <w:shd w:val="clear" w:color="auto" w:fill="auto"/>
        <w:spacing w:after="0" w:line="240" w:lineRule="auto"/>
        <w:ind w:left="474" w:firstLine="700"/>
        <w:jc w:val="both"/>
        <w:rPr>
          <w:b w:val="0"/>
        </w:rPr>
      </w:pPr>
      <w:r w:rsidRPr="00C52108">
        <w:rPr>
          <w:b w:val="0"/>
        </w:rPr>
        <w:t>Цели и задачи технологического образования</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фактически единственный школьный учебный курс, отражающий в своем содержании общие принципы преобразующей деятельности человека и все аспекты материальной культуры. Он направлен на овладение учащимися навыками конкретной предметно</w:t>
      </w:r>
      <w:r w:rsidRPr="00C52108">
        <w:rPr>
          <w:b w:val="0"/>
        </w:rPr>
        <w:softHyphen/>
        <w:t>преобразующей (а не виртуальной) деятельности, создание новых ценностей, что, несомненно, соответствует потребностям развития общества. В рамках «Технологии» происходит знакомство с миром профессий и ориентация школьников на работу в различных сферах общественного производства. Тем самым обеспечивается преемственность перехода учащихся от общего к профессиональному образованию и трудовой деятельности.</w:t>
      </w:r>
    </w:p>
    <w:p w:rsidR="000A0869" w:rsidRPr="00C52108" w:rsidRDefault="00742D4B" w:rsidP="0064393C">
      <w:pPr>
        <w:pStyle w:val="80"/>
        <w:shd w:val="clear" w:color="auto" w:fill="auto"/>
        <w:spacing w:after="0" w:line="240" w:lineRule="auto"/>
        <w:ind w:left="474" w:firstLine="700"/>
        <w:jc w:val="both"/>
        <w:rPr>
          <w:b w:val="0"/>
        </w:rPr>
      </w:pPr>
      <w:r w:rsidRPr="00C52108">
        <w:rPr>
          <w:b w:val="0"/>
        </w:rPr>
        <w:t>Программа предмета «Технология» обеспечивает формирование у</w:t>
      </w:r>
      <w:r w:rsidR="0064393C" w:rsidRPr="00C52108">
        <w:rPr>
          <w:b w:val="0"/>
        </w:rPr>
        <w:t xml:space="preserve"> </w:t>
      </w:r>
      <w:r w:rsidRPr="00C52108">
        <w:rPr>
          <w:b w:val="0"/>
        </w:rPr>
        <w:t>школьников технологического мышления. Схема технологического мышления</w:t>
      </w:r>
      <w:r w:rsidR="0064393C" w:rsidRPr="00C52108">
        <w:rPr>
          <w:b w:val="0"/>
        </w:rPr>
        <w:t xml:space="preserve"> </w:t>
      </w:r>
      <w:r w:rsidRPr="00C52108">
        <w:rPr>
          <w:b w:val="0"/>
        </w:rPr>
        <w:t>(потребность - цель - способ - результат) позволяет наиболее органично</w:t>
      </w:r>
      <w:r w:rsidR="0064393C" w:rsidRPr="00C52108">
        <w:rPr>
          <w:b w:val="0"/>
        </w:rPr>
        <w:t xml:space="preserve"> </w:t>
      </w:r>
      <w:r w:rsidRPr="00C52108">
        <w:rPr>
          <w:b w:val="0"/>
        </w:rPr>
        <w:t>решать задачи установления связей между образовательным и жизненным</w:t>
      </w:r>
      <w:r w:rsidR="0064393C" w:rsidRPr="00C52108">
        <w:rPr>
          <w:b w:val="0"/>
        </w:rPr>
        <w:t xml:space="preserve"> </w:t>
      </w:r>
      <w:r w:rsidRPr="00C52108">
        <w:rPr>
          <w:b w:val="0"/>
        </w:rPr>
        <w:t>пространством, образовательными результатами, полученными при изучении</w:t>
      </w:r>
      <w:r w:rsidR="0064393C" w:rsidRPr="00C52108">
        <w:rPr>
          <w:b w:val="0"/>
        </w:rPr>
        <w:t xml:space="preserve"> </w:t>
      </w:r>
      <w:r w:rsidRPr="00C52108">
        <w:rPr>
          <w:b w:val="0"/>
        </w:rPr>
        <w:t>различных предметных областей, а также собственными образовательными</w:t>
      </w:r>
      <w:r w:rsidR="0064393C" w:rsidRPr="00C52108">
        <w:rPr>
          <w:b w:val="0"/>
        </w:rPr>
        <w:t xml:space="preserve"> </w:t>
      </w:r>
      <w:r w:rsidRPr="00C52108">
        <w:rPr>
          <w:b w:val="0"/>
        </w:rPr>
        <w:t>результатами (знаниями, умениями, универсальными учебными действиями и</w:t>
      </w:r>
      <w:r w:rsidR="0064393C" w:rsidRPr="00C52108">
        <w:rPr>
          <w:b w:val="0"/>
        </w:rPr>
        <w:t xml:space="preserve"> </w:t>
      </w:r>
      <w:r w:rsidRPr="00C52108">
        <w:rPr>
          <w:b w:val="0"/>
        </w:rPr>
        <w:t xml:space="preserve">т. </w:t>
      </w:r>
      <w:r w:rsidRPr="00C52108">
        <w:rPr>
          <w:b w:val="0"/>
        </w:rPr>
        <w:lastRenderedPageBreak/>
        <w:t>д.) и жизненными задачами. Кроме того, схема технологического мышления</w:t>
      </w:r>
      <w:r w:rsidR="0064393C" w:rsidRPr="00C52108">
        <w:rPr>
          <w:b w:val="0"/>
        </w:rPr>
        <w:t xml:space="preserve"> </w:t>
      </w:r>
      <w:r w:rsidRPr="00C52108">
        <w:rPr>
          <w:b w:val="0"/>
        </w:rPr>
        <w:t>позволяет вводить в образовательный процесс ситуации, дающие опыт</w:t>
      </w:r>
      <w:r w:rsidR="0064393C" w:rsidRPr="00C52108">
        <w:rPr>
          <w:b w:val="0"/>
        </w:rPr>
        <w:t xml:space="preserve"> </w:t>
      </w:r>
      <w:r w:rsidRPr="00C52108">
        <w:rPr>
          <w:b w:val="0"/>
        </w:rPr>
        <w:t>принятия прагматичных решений на основе собственных образовательных</w:t>
      </w:r>
      <w:r w:rsidR="0064393C" w:rsidRPr="00C52108">
        <w:rPr>
          <w:b w:val="0"/>
        </w:rPr>
        <w:t xml:space="preserve"> </w:t>
      </w:r>
      <w:r w:rsidRPr="00C52108">
        <w:rPr>
          <w:b w:val="0"/>
        </w:rPr>
        <w:t>результатов, начиная от решения бытовых вопросов и заканчивая решением о</w:t>
      </w:r>
      <w:r w:rsidR="0064393C" w:rsidRPr="00C52108">
        <w:rPr>
          <w:b w:val="0"/>
        </w:rPr>
        <w:t xml:space="preserve"> </w:t>
      </w:r>
      <w:r w:rsidRPr="00C52108">
        <w:rPr>
          <w:b w:val="0"/>
        </w:rPr>
        <w:t>направлениях продолжения образования, построением карьерных и</w:t>
      </w:r>
      <w:r w:rsidR="0064393C" w:rsidRPr="00C52108">
        <w:rPr>
          <w:b w:val="0"/>
        </w:rPr>
        <w:t xml:space="preserve"> </w:t>
      </w:r>
      <w:r w:rsidRPr="00C52108">
        <w:rPr>
          <w:b w:val="0"/>
        </w:rPr>
        <w:t>жизненных планов. Таким образом, предметная область «Технология» позволяет формировать у обучающихся ресурс практических умений и опыта, необходимых для разумной организации собственной жизни, создает условия для развития инициативности, изобретательности, гибкости мышления.</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Предмет «Технология» является базой, на которой может быть сформировано проектное мышление обучающихся. </w:t>
      </w:r>
      <w:proofErr w:type="gramStart"/>
      <w:r w:rsidRPr="00C52108">
        <w:rPr>
          <w:b w:val="0"/>
        </w:rPr>
        <w:t>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w:t>
      </w:r>
      <w:proofErr w:type="gramEnd"/>
      <w:r w:rsidRPr="00C52108">
        <w:rPr>
          <w:b w:val="0"/>
        </w:rPr>
        <w:t xml:space="preserve"> Таким образом, в программу включено содержание, адекватное требованиям ФГОС к освоению </w:t>
      </w:r>
      <w:proofErr w:type="gramStart"/>
      <w:r w:rsidRPr="00C52108">
        <w:rPr>
          <w:b w:val="0"/>
        </w:rPr>
        <w:t>обучающимися</w:t>
      </w:r>
      <w:proofErr w:type="gramEnd"/>
      <w:r w:rsidRPr="00C52108">
        <w:rPr>
          <w:b w:val="0"/>
        </w:rPr>
        <w:t xml:space="preserve"> принципов и алгоритмов проектной деятельности.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коммуникации. Поэтому предмет «Технология» принимает на себя значительную долю деятельности </w:t>
      </w:r>
      <w:r w:rsidR="00535E62" w:rsidRPr="00C52108">
        <w:rPr>
          <w:b w:val="0"/>
        </w:rPr>
        <w:t>АО Школа№21</w:t>
      </w:r>
      <w:r w:rsidRPr="00C52108">
        <w:rPr>
          <w:b w:val="0"/>
        </w:rPr>
        <w:t xml:space="preserve"> 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сопоставление </w:t>
      </w:r>
      <w:proofErr w:type="gramStart"/>
      <w:r w:rsidRPr="00C52108">
        <w:rPr>
          <w:b w:val="0"/>
        </w:rPr>
        <w:t>обучающимся</w:t>
      </w:r>
      <w:proofErr w:type="gramEnd"/>
      <w:r w:rsidRPr="00C52108">
        <w:rPr>
          <w:b w:val="0"/>
        </w:rPr>
        <w:t xml:space="preserve"> собственных стремлений, полученного опыта учебной деятельности и информации, в первую очередь в отношении профессиональной ориентации.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Цели программы:</w:t>
      </w:r>
    </w:p>
    <w:p w:rsidR="000A0869" w:rsidRPr="00C52108" w:rsidRDefault="00742D4B" w:rsidP="0064393C">
      <w:pPr>
        <w:pStyle w:val="80"/>
        <w:numPr>
          <w:ilvl w:val="0"/>
          <w:numId w:val="71"/>
        </w:numPr>
        <w:shd w:val="clear" w:color="auto" w:fill="auto"/>
        <w:tabs>
          <w:tab w:val="left" w:pos="1710"/>
        </w:tabs>
        <w:spacing w:after="0" w:line="240" w:lineRule="auto"/>
        <w:ind w:left="567" w:right="440" w:firstLine="567"/>
        <w:jc w:val="both"/>
        <w:rPr>
          <w:b w:val="0"/>
        </w:rPr>
      </w:pPr>
      <w:r w:rsidRPr="00C52108">
        <w:rPr>
          <w:b w:val="0"/>
        </w:rPr>
        <w:t xml:space="preserve">Обеспечение понимания </w:t>
      </w:r>
      <w:proofErr w:type="gramStart"/>
      <w:r w:rsidRPr="00C52108">
        <w:rPr>
          <w:b w:val="0"/>
        </w:rPr>
        <w:t>обучающимися</w:t>
      </w:r>
      <w:proofErr w:type="gramEnd"/>
      <w:r w:rsidRPr="00C52108">
        <w:rPr>
          <w:b w:val="0"/>
        </w:rPr>
        <w:t xml:space="preserve"> сущности современных материальных, информационных и гуманитарных технологий и перспектив их развития.</w:t>
      </w:r>
      <w:r w:rsidR="0064393C" w:rsidRPr="00C52108">
        <w:rPr>
          <w:b w:val="0"/>
        </w:rPr>
        <w:t xml:space="preserve">  Формирование технологической культуры и проектно-</w:t>
      </w:r>
      <w:r w:rsidRPr="00C52108">
        <w:rPr>
          <w:b w:val="0"/>
        </w:rPr>
        <w:t xml:space="preserve">технологического мышления </w:t>
      </w:r>
      <w:proofErr w:type="gramStart"/>
      <w:r w:rsidRPr="00C52108">
        <w:rPr>
          <w:b w:val="0"/>
        </w:rPr>
        <w:t>обучающихся</w:t>
      </w:r>
      <w:proofErr w:type="gramEnd"/>
      <w:r w:rsidRPr="00C52108">
        <w:rPr>
          <w:b w:val="0"/>
        </w:rPr>
        <w:t>.</w:t>
      </w:r>
    </w:p>
    <w:p w:rsidR="000A0869" w:rsidRPr="00C52108" w:rsidRDefault="00742D4B" w:rsidP="009D683C">
      <w:pPr>
        <w:pStyle w:val="80"/>
        <w:numPr>
          <w:ilvl w:val="0"/>
          <w:numId w:val="71"/>
        </w:numPr>
        <w:shd w:val="clear" w:color="auto" w:fill="auto"/>
        <w:tabs>
          <w:tab w:val="left" w:pos="1710"/>
        </w:tabs>
        <w:spacing w:after="0" w:line="240" w:lineRule="auto"/>
        <w:ind w:left="474" w:right="440" w:firstLine="700"/>
        <w:jc w:val="both"/>
        <w:rPr>
          <w:b w:val="0"/>
        </w:rPr>
      </w:pPr>
      <w:proofErr w:type="gramStart"/>
      <w:r w:rsidRPr="00C52108">
        <w:rPr>
          <w:b w:val="0"/>
        </w:rPr>
        <w:t>Формирование информационной основы и персонального опыта,</w:t>
      </w:r>
      <w:r w:rsidR="0064393C" w:rsidRPr="00C52108">
        <w:rPr>
          <w:b w:val="0"/>
        </w:rPr>
        <w:t xml:space="preserve"> </w:t>
      </w:r>
      <w:r w:rsidRPr="00C52108">
        <w:rPr>
          <w:b w:val="0"/>
        </w:rPr>
        <w:t>необходимых для определения обучающимся направлений своего дальнейшего образования в контексте построения жизненных планов, в п</w:t>
      </w:r>
      <w:r w:rsidR="0064393C" w:rsidRPr="00C52108">
        <w:rPr>
          <w:b w:val="0"/>
        </w:rPr>
        <w:t xml:space="preserve">ервую очередь, касающихся сферы </w:t>
      </w:r>
      <w:r w:rsidRPr="00C52108">
        <w:rPr>
          <w:b w:val="0"/>
        </w:rPr>
        <w:t>и содержания будущей</w:t>
      </w:r>
      <w:r w:rsidR="0064393C" w:rsidRPr="00C52108">
        <w:rPr>
          <w:b w:val="0"/>
        </w:rPr>
        <w:t xml:space="preserve"> </w:t>
      </w:r>
      <w:r w:rsidRPr="00C52108">
        <w:rPr>
          <w:b w:val="0"/>
        </w:rPr>
        <w:lastRenderedPageBreak/>
        <w:t>профессиональной деятельности.</w:t>
      </w:r>
      <w:proofErr w:type="gramEnd"/>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Программа реализуется из расчета 2 часа в неделю в 5-7 классах, 1 час - в 8 классе, в 9 классе - за счет вариативной части учебного плана и внеурочной деятельности.</w:t>
      </w:r>
    </w:p>
    <w:p w:rsidR="000A0869" w:rsidRPr="00C52108" w:rsidRDefault="00742D4B" w:rsidP="009D683C">
      <w:pPr>
        <w:pStyle w:val="80"/>
        <w:shd w:val="clear" w:color="auto" w:fill="auto"/>
        <w:spacing w:after="0" w:line="240" w:lineRule="auto"/>
        <w:ind w:left="474" w:right="440" w:firstLine="700"/>
        <w:jc w:val="both"/>
        <w:rPr>
          <w:b w:val="0"/>
        </w:rPr>
      </w:pPr>
      <w:proofErr w:type="gramStart"/>
      <w:r w:rsidRPr="00C52108">
        <w:rPr>
          <w:b w:val="0"/>
        </w:rPr>
        <w:t>Основную часть содержания программы составляет деятельность обучающихся, направленная на создание и преобразование как материальных, так и информационных объектов.</w:t>
      </w:r>
      <w:proofErr w:type="gramEnd"/>
      <w:r w:rsidRPr="00C52108">
        <w:rPr>
          <w:b w:val="0"/>
        </w:rPr>
        <w:t xml:space="preserve"> Важнейшую группу образовательных результатов составляет полученный и осмысленный </w:t>
      </w:r>
      <w:proofErr w:type="gramStart"/>
      <w:r w:rsidRPr="00C52108">
        <w:rPr>
          <w:b w:val="0"/>
        </w:rPr>
        <w:t>обучающимися</w:t>
      </w:r>
      <w:proofErr w:type="gramEnd"/>
      <w:r w:rsidRPr="00C52108">
        <w:rPr>
          <w:b w:val="0"/>
        </w:rPr>
        <w:t xml:space="preserve"> опыт практической деятельности. В урочное время деятельность </w:t>
      </w:r>
      <w:proofErr w:type="gramStart"/>
      <w:r w:rsidRPr="00C52108">
        <w:rPr>
          <w:b w:val="0"/>
        </w:rPr>
        <w:t>обучающихся</w:t>
      </w:r>
      <w:proofErr w:type="gramEnd"/>
      <w:r w:rsidRPr="00C52108">
        <w:rPr>
          <w:b w:val="0"/>
        </w:rPr>
        <w:t xml:space="preserve"> организуется как в индивидуальном, так и в групповом формате. Сопровождение со стороны педагога принимает форму прямого руководства, консультационного сопровождения или сводится к педагогическому наблюдению за деятельностью с последующей организацией анализа (рефлексии). Рекомендуется строить программу таким образом, чтобы объяснение учителя в той или иной форме составляло не более 0,2 урочного времени и не более 0,15 объема программы.</w:t>
      </w:r>
    </w:p>
    <w:p w:rsidR="000A0869" w:rsidRPr="00C52108" w:rsidRDefault="00742D4B" w:rsidP="0064393C">
      <w:pPr>
        <w:pStyle w:val="80"/>
        <w:shd w:val="clear" w:color="auto" w:fill="auto"/>
        <w:spacing w:after="0" w:line="240" w:lineRule="auto"/>
        <w:ind w:left="474" w:right="440" w:firstLine="700"/>
        <w:jc w:val="both"/>
        <w:rPr>
          <w:b w:val="0"/>
        </w:rPr>
      </w:pPr>
      <w:r w:rsidRPr="00C52108">
        <w:rPr>
          <w:b w:val="0"/>
        </w:rPr>
        <w:t xml:space="preserve">Подразумевается и значительная внеурочная активность </w:t>
      </w:r>
      <w:proofErr w:type="gramStart"/>
      <w:r w:rsidRPr="00C52108">
        <w:rPr>
          <w:b w:val="0"/>
        </w:rPr>
        <w:t>обучающихся</w:t>
      </w:r>
      <w:proofErr w:type="gramEnd"/>
      <w:r w:rsidRPr="00C52108">
        <w:rPr>
          <w:b w:val="0"/>
        </w:rPr>
        <w:t>.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w:t>
      </w:r>
      <w:r w:rsidR="0064393C" w:rsidRPr="00C52108">
        <w:rPr>
          <w:b w:val="0"/>
        </w:rPr>
        <w:t xml:space="preserve"> </w:t>
      </w:r>
      <w:r w:rsidRPr="00C52108">
        <w:rPr>
          <w:b w:val="0"/>
        </w:rPr>
        <w:t>периода раз</w:t>
      </w:r>
      <w:r w:rsidR="00CC1136" w:rsidRPr="00C52108">
        <w:rPr>
          <w:b w:val="0"/>
        </w:rPr>
        <w:t>ООО</w:t>
      </w:r>
      <w:r w:rsidRPr="00C52108">
        <w:rPr>
          <w:b w:val="0"/>
        </w:rPr>
        <w:t xml:space="preserve">бразных «безответственных» проб. </w:t>
      </w:r>
      <w:proofErr w:type="gramStart"/>
      <w:r w:rsidRPr="00C52108">
        <w:rPr>
          <w:b w:val="0"/>
        </w:rPr>
        <w:t>В рамках внеурочной деятельности активность обучающихся связана:</w:t>
      </w:r>
      <w:proofErr w:type="gramEnd"/>
    </w:p>
    <w:p w:rsidR="000A0869" w:rsidRPr="00C52108" w:rsidRDefault="00742D4B" w:rsidP="009D683C">
      <w:pPr>
        <w:pStyle w:val="80"/>
        <w:numPr>
          <w:ilvl w:val="0"/>
          <w:numId w:val="72"/>
        </w:numPr>
        <w:shd w:val="clear" w:color="auto" w:fill="auto"/>
        <w:tabs>
          <w:tab w:val="left" w:pos="1719"/>
        </w:tabs>
        <w:spacing w:after="0" w:line="240" w:lineRule="auto"/>
        <w:ind w:left="474" w:right="440" w:firstLine="720"/>
        <w:jc w:val="both"/>
        <w:rPr>
          <w:b w:val="0"/>
        </w:rPr>
      </w:pPr>
      <w:r w:rsidRPr="00C52108">
        <w:rPr>
          <w:b w:val="0"/>
        </w:rPr>
        <w:t xml:space="preserve">с выполнением заданий на самостоятельную работу с информацией (формируется навык самостоятельной учебной работы, для обучающегося </w:t>
      </w:r>
      <w:proofErr w:type="gramStart"/>
      <w:r w:rsidRPr="00C52108">
        <w:rPr>
          <w:b w:val="0"/>
        </w:rPr>
        <w:t>оказывается</w:t>
      </w:r>
      <w:proofErr w:type="gramEnd"/>
      <w:r w:rsidRPr="00C52108">
        <w:rPr>
          <w:b w:val="0"/>
        </w:rPr>
        <w:t xml:space="preserve"> открыта большая номенклатура информационных ресурсов, чем это возможно на уроке, задания индивидуализируются по содержанию в рамках одного способа работы с информацией и общего тематического поля);</w:t>
      </w:r>
    </w:p>
    <w:p w:rsidR="000A0869" w:rsidRPr="00C52108" w:rsidRDefault="00742D4B" w:rsidP="009D683C">
      <w:pPr>
        <w:pStyle w:val="80"/>
        <w:numPr>
          <w:ilvl w:val="0"/>
          <w:numId w:val="72"/>
        </w:numPr>
        <w:shd w:val="clear" w:color="auto" w:fill="auto"/>
        <w:tabs>
          <w:tab w:val="left" w:pos="1719"/>
        </w:tabs>
        <w:spacing w:after="0" w:line="240" w:lineRule="auto"/>
        <w:ind w:left="474" w:right="440" w:firstLine="720"/>
        <w:jc w:val="both"/>
        <w:rPr>
          <w:b w:val="0"/>
        </w:rPr>
      </w:pPr>
      <w:r w:rsidRPr="00C52108">
        <w:rPr>
          <w:b w:val="0"/>
        </w:rPr>
        <w:t>с проектной деятельностью (индивидуальные решения приводят к тому, что обучающиеся работают в разном темпе - они сами составляют планы, нуждаются в различном оборудовании, материалах, информации - в зависимости от выбранного способа деятельности, запланированного продукта, поставленной цели);</w:t>
      </w:r>
    </w:p>
    <w:p w:rsidR="000A0869" w:rsidRPr="00C52108" w:rsidRDefault="00742D4B" w:rsidP="009D683C">
      <w:pPr>
        <w:pStyle w:val="80"/>
        <w:numPr>
          <w:ilvl w:val="0"/>
          <w:numId w:val="72"/>
        </w:numPr>
        <w:shd w:val="clear" w:color="auto" w:fill="auto"/>
        <w:tabs>
          <w:tab w:val="left" w:pos="1719"/>
        </w:tabs>
        <w:spacing w:after="0" w:line="240" w:lineRule="auto"/>
        <w:ind w:left="474" w:right="440" w:firstLine="720"/>
        <w:jc w:val="both"/>
        <w:rPr>
          <w:b w:val="0"/>
        </w:rPr>
      </w:pPr>
      <w:r w:rsidRPr="00C52108">
        <w:rPr>
          <w:b w:val="0"/>
        </w:rPr>
        <w:t>с реализационной частью образовательного путешествия (логистика школьного дня не позволит уложить это мероприятие в урок или в два последовательно стоящих в расписании урока);</w:t>
      </w:r>
    </w:p>
    <w:p w:rsidR="000A0869" w:rsidRPr="00C52108" w:rsidRDefault="00742D4B" w:rsidP="009D683C">
      <w:pPr>
        <w:pStyle w:val="80"/>
        <w:numPr>
          <w:ilvl w:val="0"/>
          <w:numId w:val="72"/>
        </w:numPr>
        <w:shd w:val="clear" w:color="auto" w:fill="auto"/>
        <w:tabs>
          <w:tab w:val="left" w:pos="1719"/>
        </w:tabs>
        <w:spacing w:after="0" w:line="240" w:lineRule="auto"/>
        <w:ind w:left="474" w:right="440" w:firstLine="720"/>
        <w:jc w:val="both"/>
        <w:rPr>
          <w:b w:val="0"/>
        </w:rPr>
      </w:pPr>
      <w:r w:rsidRPr="00C52108">
        <w:rPr>
          <w:b w:val="0"/>
        </w:rPr>
        <w:t xml:space="preserve">с выполнением практических заданий, требующих наблюдения за окружающей действительностью или ее преобразования (на уроке </w:t>
      </w:r>
      <w:proofErr w:type="gramStart"/>
      <w:r w:rsidRPr="00C52108">
        <w:rPr>
          <w:b w:val="0"/>
        </w:rPr>
        <w:t>обучающийся</w:t>
      </w:r>
      <w:proofErr w:type="gramEnd"/>
      <w:r w:rsidRPr="00C52108">
        <w:rPr>
          <w:b w:val="0"/>
        </w:rPr>
        <w:t xml:space="preserve"> может получить лишь модель действительности).</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Таким образом, формы внеурочной деятельности в рамках предметной области «Технология» - это проектная деятельность обучающихся, экскурсии, домашние задания и краткосрочные курсы дополнительного образования (или мастер-классы, не более 17 часов), позволяющие освоить конкретную материальную или информационную технологию, необходимую для изготовления </w:t>
      </w:r>
      <w:proofErr w:type="gramStart"/>
      <w:r w:rsidRPr="00C52108">
        <w:rPr>
          <w:b w:val="0"/>
        </w:rPr>
        <w:t>продукта</w:t>
      </w:r>
      <w:proofErr w:type="gramEnd"/>
      <w:r w:rsidRPr="00C52108">
        <w:rPr>
          <w:b w:val="0"/>
        </w:rPr>
        <w:t xml:space="preserve"> в проекте обучающегося, актуального на момент </w:t>
      </w:r>
      <w:r w:rsidRPr="00C52108">
        <w:rPr>
          <w:b w:val="0"/>
        </w:rPr>
        <w:lastRenderedPageBreak/>
        <w:t>прохождения курса.</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В соответствии с целями выстроено содержание деятельности в структуре трех блоков, обеспечивая получение заявленных результатов.</w:t>
      </w:r>
    </w:p>
    <w:p w:rsidR="000A0869" w:rsidRPr="00C52108" w:rsidRDefault="00742D4B" w:rsidP="0064393C">
      <w:pPr>
        <w:pStyle w:val="80"/>
        <w:shd w:val="clear" w:color="auto" w:fill="auto"/>
        <w:spacing w:after="0" w:line="240" w:lineRule="auto"/>
        <w:ind w:left="474" w:right="440" w:firstLine="720"/>
        <w:jc w:val="both"/>
        <w:rPr>
          <w:b w:val="0"/>
        </w:rPr>
      </w:pPr>
      <w:r w:rsidRPr="00C52108">
        <w:rPr>
          <w:b w:val="0"/>
        </w:rPr>
        <w:t>Первый блок включает содержание, позволяющее ввести обучающихся в контекст современных материальных и информационных технологий,</w:t>
      </w:r>
      <w:r w:rsidR="0064393C" w:rsidRPr="00C52108">
        <w:rPr>
          <w:b w:val="0"/>
        </w:rPr>
        <w:t xml:space="preserve"> </w:t>
      </w:r>
      <w:r w:rsidRPr="00C52108">
        <w:rPr>
          <w:b w:val="0"/>
        </w:rPr>
        <w:t>показывающее технологическую эволюцию человечества, ее закономерности, технологические тренды ближайших десятилетий.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Предмет Информатика, в отличие от раздела «Информационные технологии» выступает как область знаний, формирующая принципы и закономерности поведения информационных систем, которые используются при построении информационных технологий в обеспечение различных сфер человеческой деятельности.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Второй блок содержания позволяет </w:t>
      </w:r>
      <w:proofErr w:type="gramStart"/>
      <w:r w:rsidRPr="00C52108">
        <w:rPr>
          <w:b w:val="0"/>
        </w:rPr>
        <w:t>обучающемуся</w:t>
      </w:r>
      <w:proofErr w:type="gramEnd"/>
      <w:r w:rsidRPr="00C52108">
        <w:rPr>
          <w:b w:val="0"/>
        </w:rPr>
        <w:t xml:space="preserve"> получить опыт персонифицированного действия в рамках применения и разработки технологических решений, изучения и мониторинга эволюции потребностей.</w:t>
      </w:r>
    </w:p>
    <w:p w:rsidR="000A0869" w:rsidRPr="00C52108" w:rsidRDefault="00742D4B" w:rsidP="009D683C">
      <w:pPr>
        <w:pStyle w:val="80"/>
        <w:shd w:val="clear" w:color="auto" w:fill="auto"/>
        <w:spacing w:after="0" w:line="240" w:lineRule="auto"/>
        <w:ind w:left="474" w:right="440" w:firstLine="700"/>
        <w:jc w:val="both"/>
        <w:rPr>
          <w:b w:val="0"/>
        </w:rPr>
      </w:pPr>
      <w:proofErr w:type="gramStart"/>
      <w:r w:rsidRPr="00C52108">
        <w:rPr>
          <w:b w:val="0"/>
        </w:rPr>
        <w:t>Содержание блока 2 организовано таким образом, чтобы формировать универсальные учебные действия обучающихся, в первую очередь,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оценка результата и продукта деятельности) и коммуникативные (письменная коммуникация, публичное выступление, продуктивное групповое взаимодействие).</w:t>
      </w:r>
      <w:proofErr w:type="gramEnd"/>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Базовыми образовательными технологиями, обеспечивающими работу с содержанием блока 2, являются технологии проектной деятельности.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Блок 2 реализуется в следующих организационных формах:</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теоретическое обучение и формирование информационной основы проектной деятельности - в рамках урочной деятельности;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практические работы в средах моделирования и конструирования - в рамках урочной деятельности;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проектная деятельность в рамках урочной и внеурочной деятельности.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Третий блок 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w:t>
      </w:r>
    </w:p>
    <w:p w:rsidR="000A0869" w:rsidRPr="00C52108" w:rsidRDefault="00742D4B" w:rsidP="0064393C">
      <w:pPr>
        <w:pStyle w:val="80"/>
        <w:shd w:val="clear" w:color="auto" w:fill="auto"/>
        <w:tabs>
          <w:tab w:val="left" w:pos="2457"/>
        </w:tabs>
        <w:spacing w:after="0" w:line="240" w:lineRule="auto"/>
        <w:ind w:left="474" w:right="440" w:firstLine="700"/>
        <w:jc w:val="both"/>
        <w:rPr>
          <w:b w:val="0"/>
        </w:rPr>
      </w:pPr>
      <w:proofErr w:type="gramStart"/>
      <w:r w:rsidRPr="00C52108">
        <w:rPr>
          <w:b w:val="0"/>
        </w:rPr>
        <w:t>Содержание блока 3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w:t>
      </w:r>
      <w:r w:rsidRPr="00C52108">
        <w:rPr>
          <w:b w:val="0"/>
        </w:rPr>
        <w:tab/>
        <w:t>анализ и прогнозирование, извлечение информации из</w:t>
      </w:r>
      <w:r w:rsidR="0064393C" w:rsidRPr="00C52108">
        <w:rPr>
          <w:b w:val="0"/>
        </w:rPr>
        <w:t xml:space="preserve"> </w:t>
      </w:r>
      <w:r w:rsidRPr="00C52108">
        <w:rPr>
          <w:b w:val="0"/>
        </w:rPr>
        <w:t xml:space="preserve">первичных источников), включает общие вопросы планирования </w:t>
      </w:r>
      <w:r w:rsidRPr="00C52108">
        <w:rPr>
          <w:b w:val="0"/>
        </w:rPr>
        <w:lastRenderedPageBreak/>
        <w:t>профессионального образования и профессиональной карьеры, анализа территориального рынка труда, а также индивидуальные программы образовательных путешествий и широкую номенклатуру</w:t>
      </w:r>
      <w:proofErr w:type="gramEnd"/>
      <w:r w:rsidRPr="00C52108">
        <w:rPr>
          <w:b w:val="0"/>
        </w:rPr>
        <w:t xml:space="preserve"> </w:t>
      </w:r>
      <w:proofErr w:type="gramStart"/>
      <w:r w:rsidRPr="00C52108">
        <w:rPr>
          <w:b w:val="0"/>
        </w:rPr>
        <w:t>краткосрочных курсов, призванных стать для обучающихся ситуацией пробы в определенных видах деятельности и / или в оперировании с определенными объектами воздействия.</w:t>
      </w:r>
      <w:proofErr w:type="gramEnd"/>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Все блоки содержания связаны между собой: результаты работ в рамках одного блока служат исходным продуктом для постановки задач в другом - от информирования через моделирование элементов технологий и ситуаций к реальным технологическим системам и производствам, способам их обслуживания и устройством отношений работника и работодателя.</w:t>
      </w:r>
    </w:p>
    <w:p w:rsidR="000A0869" w:rsidRPr="00C52108" w:rsidRDefault="00742D4B" w:rsidP="009D683C">
      <w:pPr>
        <w:pStyle w:val="54"/>
        <w:keepNext/>
        <w:keepLines/>
        <w:shd w:val="clear" w:color="auto" w:fill="auto"/>
        <w:spacing w:before="0" w:after="0" w:line="240" w:lineRule="auto"/>
        <w:ind w:left="474" w:right="440" w:firstLine="700"/>
        <w:jc w:val="both"/>
        <w:rPr>
          <w:b w:val="0"/>
        </w:rPr>
      </w:pPr>
      <w:bookmarkStart w:id="252" w:name="bookmark258"/>
      <w:r w:rsidRPr="00C52108">
        <w:rPr>
          <w:b w:val="0"/>
        </w:rPr>
        <w:t>Современные материальные, информационные и гуманитарные технологии и перспективы их развития</w:t>
      </w:r>
      <w:bookmarkEnd w:id="252"/>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Потребности и технологии. Потребности. Иерархия потребностей. Общественные потребности. Потребности и цели. Развитие потребностей и развитие технологий. Реклама. Принципы организации рекламы. Способы воздействия рекламы на потребителя и его потребности. Понятие технологии. Цикл жизни технологии. Материальные технологии, информационные технологии, социальные технологии.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История развития технологий. Источники развития технологий: эволюция потребностей, практический опыт, научное знание, технологизация научных идей. Развитие технологий и проблемы антропогенного воздействия на окружающую среду. Технологии и мировое хозяйство. Закономерности технологического развития.</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Технологический процесс, его параметры, сырье, ресурсы, результат. Виды ресурсов. Способы получения ресурсов. Взаимозаменяемость ресурсов. Ограниченность ресурсов. Условия реализации технологического процесса. Побочные эффекты реализации технологического процесса. Технология в контексте производства.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Технологическая система как средство для удовлетворения базовых и социальных нужд человека. Входы и выходы технологической системы. Управление в технологических системах. Обратная связь. Развитие технологических систем и последовательная передача функций управления и контроля от человека технологической системе. Робототехника. Системы автоматического управления. Программирование работы устройств.</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Производственные технологии. Промышленные технологии. Технологии сельского хозяйства.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Технологии возведения, ремонта и содержания зданий и сооружений.</w:t>
      </w:r>
    </w:p>
    <w:p w:rsidR="000A0869" w:rsidRPr="00C52108" w:rsidRDefault="00742D4B" w:rsidP="0064393C">
      <w:pPr>
        <w:pStyle w:val="80"/>
        <w:shd w:val="clear" w:color="auto" w:fill="auto"/>
        <w:tabs>
          <w:tab w:val="left" w:pos="8322"/>
        </w:tabs>
        <w:spacing w:after="0" w:line="240" w:lineRule="auto"/>
        <w:ind w:left="474" w:right="460" w:firstLine="700"/>
        <w:jc w:val="both"/>
        <w:rPr>
          <w:b w:val="0"/>
        </w:rPr>
      </w:pPr>
      <w:r w:rsidRPr="00C52108">
        <w:rPr>
          <w:b w:val="0"/>
        </w:rPr>
        <w:t>Производство, преобразование, распределение, накопление и передача энергии как тех</w:t>
      </w:r>
      <w:r w:rsidR="0064393C" w:rsidRPr="00C52108">
        <w:rPr>
          <w:b w:val="0"/>
        </w:rPr>
        <w:t xml:space="preserve">нология. Использование энергии: </w:t>
      </w:r>
      <w:r w:rsidRPr="00C52108">
        <w:rPr>
          <w:b w:val="0"/>
        </w:rPr>
        <w:t>механической,</w:t>
      </w:r>
      <w:r w:rsidR="0064393C" w:rsidRPr="00C52108">
        <w:rPr>
          <w:b w:val="0"/>
        </w:rPr>
        <w:t xml:space="preserve"> </w:t>
      </w:r>
      <w:r w:rsidRPr="00C52108">
        <w:rPr>
          <w:b w:val="0"/>
        </w:rPr>
        <w:t xml:space="preserve">электрической, тепловой, гидравлической. Машины для преобразования энергии. Устройства для накопления энергии. Устройства для передачи энергии. Потеря энергии. Последствия потери энергии для экономики и экологии. Пути сокращения потерь энергии. Альтернативные источники </w:t>
      </w:r>
      <w:r w:rsidRPr="00C52108">
        <w:rPr>
          <w:b w:val="0"/>
        </w:rPr>
        <w:lastRenderedPageBreak/>
        <w:t>энергии.</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Автоматизация производства. Производственные технологии автоматизированного производства.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Материалы, изменившие мир. Технологии получения материалов. Современные материалы: многофункциональные материалы, возобновляемые материалы (биоматериалы), пластики и керамика как альтернатива металлам, новые перспективы применения металлов, пористые металлы. </w:t>
      </w:r>
      <w:proofErr w:type="gramStart"/>
      <w:r w:rsidRPr="00C52108">
        <w:rPr>
          <w:b w:val="0"/>
        </w:rPr>
        <w:t>Технологии получения и обработки материалов с заданными свойствами (закалка, сплавы, обработка поверхности (бомбардировка и т. п.), порошковая металлургия, композитные материалы, технологии синтеза.</w:t>
      </w:r>
      <w:proofErr w:type="gramEnd"/>
      <w:r w:rsidRPr="00C52108">
        <w:rPr>
          <w:b w:val="0"/>
        </w:rPr>
        <w:t xml:space="preserve"> Биотехнологии.</w:t>
      </w:r>
    </w:p>
    <w:p w:rsidR="000A0869" w:rsidRPr="00C52108" w:rsidRDefault="00742D4B" w:rsidP="0064393C">
      <w:pPr>
        <w:pStyle w:val="80"/>
        <w:shd w:val="clear" w:color="auto" w:fill="auto"/>
        <w:tabs>
          <w:tab w:val="left" w:pos="9829"/>
        </w:tabs>
        <w:spacing w:after="0" w:line="240" w:lineRule="auto"/>
        <w:ind w:left="474" w:firstLine="700"/>
        <w:jc w:val="both"/>
        <w:rPr>
          <w:b w:val="0"/>
        </w:rPr>
      </w:pPr>
      <w:r w:rsidRPr="00C52108">
        <w:rPr>
          <w:b w:val="0"/>
        </w:rPr>
        <w:t>Специфика социальны</w:t>
      </w:r>
      <w:r w:rsidR="0064393C" w:rsidRPr="00C52108">
        <w:rPr>
          <w:b w:val="0"/>
        </w:rPr>
        <w:t xml:space="preserve">х технологий. Технологии работы </w:t>
      </w:r>
      <w:r w:rsidRPr="00C52108">
        <w:rPr>
          <w:b w:val="0"/>
        </w:rPr>
        <w:t>с</w:t>
      </w:r>
      <w:r w:rsidR="0064393C" w:rsidRPr="00C52108">
        <w:rPr>
          <w:b w:val="0"/>
        </w:rPr>
        <w:t xml:space="preserve"> </w:t>
      </w:r>
      <w:r w:rsidRPr="00C52108">
        <w:rPr>
          <w:b w:val="0"/>
        </w:rPr>
        <w:t>общественным мнением. Социальные сети как технология. Технологии сферы услуг.</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Современные промышленные технологии получения продуктов питания.</w:t>
      </w:r>
    </w:p>
    <w:p w:rsidR="000A0869" w:rsidRPr="00C52108" w:rsidRDefault="00742D4B" w:rsidP="0064393C">
      <w:pPr>
        <w:pStyle w:val="80"/>
        <w:shd w:val="clear" w:color="auto" w:fill="auto"/>
        <w:tabs>
          <w:tab w:val="left" w:pos="9829"/>
        </w:tabs>
        <w:spacing w:after="0" w:line="240" w:lineRule="auto"/>
        <w:ind w:left="474" w:firstLine="700"/>
        <w:jc w:val="both"/>
        <w:rPr>
          <w:b w:val="0"/>
        </w:rPr>
      </w:pPr>
      <w:r w:rsidRPr="00C52108">
        <w:rPr>
          <w:b w:val="0"/>
        </w:rPr>
        <w:t>Современные информа</w:t>
      </w:r>
      <w:r w:rsidR="0064393C" w:rsidRPr="00C52108">
        <w:rPr>
          <w:b w:val="0"/>
        </w:rPr>
        <w:t xml:space="preserve">ционные технологии. Потребности </w:t>
      </w:r>
      <w:r w:rsidRPr="00C52108">
        <w:rPr>
          <w:b w:val="0"/>
        </w:rPr>
        <w:t>в</w:t>
      </w:r>
      <w:r w:rsidR="0064393C" w:rsidRPr="00C52108">
        <w:rPr>
          <w:b w:val="0"/>
        </w:rPr>
        <w:t xml:space="preserve"> </w:t>
      </w:r>
      <w:r w:rsidRPr="00C52108">
        <w:rPr>
          <w:b w:val="0"/>
        </w:rPr>
        <w:t>перемещении людей и товаров, потребительские функции транспорта. Виды транспорта, история развития транспорта. Влияние транспорта на окружающую среду. Безопасность транспорта. Транспортная логистика. Регулирование транспортных потоков</w:t>
      </w:r>
      <w:r w:rsidR="0064393C" w:rsidRPr="00C52108">
        <w:rPr>
          <w:b w:val="0"/>
        </w:rPr>
        <w:t>.</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Нанотехнологии: новые принципы получения материалов и продуктов с заданными свойствами. Электроника (фотоника). Квантовые компьютеры. Развитие </w:t>
      </w:r>
      <w:proofErr w:type="gramStart"/>
      <w:r w:rsidRPr="00C52108">
        <w:rPr>
          <w:b w:val="0"/>
        </w:rPr>
        <w:t>многофункциональных</w:t>
      </w:r>
      <w:proofErr w:type="gramEnd"/>
      <w:r w:rsidRPr="00C52108">
        <w:rPr>
          <w:b w:val="0"/>
        </w:rPr>
        <w:t xml:space="preserve"> ИТ-инструментов. Медицинские технологии. Тестирующие препараты. Локальная доставка препарата. Персонифицированная вакцина. </w:t>
      </w:r>
      <w:proofErr w:type="gramStart"/>
      <w:r w:rsidRPr="00C52108">
        <w:rPr>
          <w:b w:val="0"/>
        </w:rPr>
        <w:t>Г енная</w:t>
      </w:r>
      <w:proofErr w:type="gramEnd"/>
      <w:r w:rsidRPr="00C52108">
        <w:rPr>
          <w:b w:val="0"/>
        </w:rPr>
        <w:t xml:space="preserve"> инженерия как технология ликвидации нежелательных наследуемых признаков. Создание генетических тестов. Создание органов и организмов с искусственной генетической программой.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Управление в современном производстве. Роль метрологии в современном производстве. Инновационные предприятия. Трансферт технологий.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Осуществление мониторинга СМИ и ресурсов Интернета по вопросам формирования, продвижения и внедрения новых технологий, обслуживающих ту или иную группу потребностей или отнесенных к той или иной технологической стратегии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Технологии в сфере быта.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Экология жилья. Технологии содержания жилья. Взаимодействие со службами ЖКХ. Хранение продовольственных и непродовольственных продуктов.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Энергетическое обеспечение нашего дома. Электроприборы. Бытовая техника и ее развитие. Освещение и освещенность, нормы освещенности в зависимости от назначения помещения. Отопление и тепловые потери. Энергосбережение в быту. Электробезопасность в быту и экология жилища.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Способы обработки продуктов питания и потребительские качества</w:t>
      </w:r>
    </w:p>
    <w:p w:rsidR="000A0869" w:rsidRPr="00C52108" w:rsidRDefault="00742D4B" w:rsidP="009D683C">
      <w:pPr>
        <w:pStyle w:val="80"/>
        <w:shd w:val="clear" w:color="auto" w:fill="auto"/>
        <w:spacing w:after="0" w:line="240" w:lineRule="auto"/>
        <w:ind w:left="474"/>
        <w:rPr>
          <w:b w:val="0"/>
        </w:rPr>
      </w:pPr>
      <w:r w:rsidRPr="00C52108">
        <w:rPr>
          <w:b w:val="0"/>
        </w:rPr>
        <w:lastRenderedPageBreak/>
        <w:t>пищи.</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Культура потребления: выбор продукта / услуги.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Формирование технологической культуры и проектно</w:t>
      </w:r>
      <w:r w:rsidRPr="00C52108">
        <w:rPr>
          <w:b w:val="0"/>
        </w:rPr>
        <w:softHyphen/>
        <w:t xml:space="preserve">технологического мышления </w:t>
      </w:r>
      <w:proofErr w:type="gramStart"/>
      <w:r w:rsidRPr="00C52108">
        <w:rPr>
          <w:b w:val="0"/>
        </w:rPr>
        <w:t>обучающихся</w:t>
      </w:r>
      <w:proofErr w:type="gramEnd"/>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Способы представления технической и технологической информации. Техническое задание. Технические условия. Эскизы и чертежи. Технологическая карта. Алгоритм. Инструкция. Описание систем и процессов с помощью блок-схем. Электрическая схема.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Техники проектирования, конструирования, моделирования. Способы выявления потребностей. Методы принятия решения. Анализ альтернативных ресурсов.</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Порядок действий по сборке конструкции / механизма. Способы соединения деталей. Технологический узел. Понятие модели.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Логика проектирования технологической системы Модернизация изделия и создание нового изделия как виды проектирования технологической системы. Конструкции. Основные характеристики конструкций. Порядок действий по проектированию конструкции / механизма, удовлетворяюще</w:t>
      </w:r>
      <w:proofErr w:type="gramStart"/>
      <w:r w:rsidRPr="00C52108">
        <w:rPr>
          <w:b w:val="0"/>
        </w:rPr>
        <w:t>й-</w:t>
      </w:r>
      <w:proofErr w:type="gramEnd"/>
      <w:r w:rsidRPr="00C52108">
        <w:rPr>
          <w:b w:val="0"/>
        </w:rPr>
        <w:t xml:space="preserve"> его) заданным условиям. Моделирование. Функции моделей. Использование моделей в процессе проектирования технологической системы. Простые механизмы как часть технологических систем. </w:t>
      </w:r>
      <w:r w:rsidRPr="00C52108">
        <w:rPr>
          <w:rStyle w:val="813pt"/>
          <w:i w:val="0"/>
          <w:sz w:val="28"/>
          <w:szCs w:val="28"/>
        </w:rPr>
        <w:t>Робототехника и среда конструирования.</w:t>
      </w:r>
      <w:r w:rsidRPr="00C52108">
        <w:rPr>
          <w:b w:val="0"/>
        </w:rPr>
        <w:t xml:space="preserve"> Виды движения. Кинематические схемы</w:t>
      </w:r>
      <w:r w:rsidR="00901783" w:rsidRPr="00C52108">
        <w:rPr>
          <w:b w:val="0"/>
        </w:rPr>
        <w:t>.</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Анализ и синтез как средства решения задачи. Техника проведения морфологического анализа.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Логика построения и особенности разработки отдельных видов проектов: технологический проект, бизнес-проект (бизнес-план), инженерный проект, дизайн-проект, исследовательский проект, социальный проект. Бюджет проекта. Фандрайзинг. Специфика фандрайзинга для разных типов проектов.</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Способы продвижения продукта на рынке. Сегментация рынка. Позиционирование продукта. Маркетинговый план.</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Опыт проектирования, конструирования, моделирования.</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Составление программы изучения потребностей. Составление технического задания / спецификации задания на изготовление продукта, призванного удовлетворить выявленную потребность, но не удовлетворяемую в настоящее время потребность ближайшего социального окружения или его представителей.</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Сборка моделей. Исследование характеристик конструкций. Проектирование и конструирование моделей по известному прототипу. Испытания, анализ, варианты модернизации. Модернизация продукта. Разработка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 Конструирование простых систем с обратной связью на основе технических конструкторов.</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lastRenderedPageBreak/>
        <w:t xml:space="preserve">Составление карт простых механизмов, включая сборку действующей модели в среде образовательного конструктора. Построение модели механизма, состоящего из 4-5 простых механизмов по кинематической схеме. </w:t>
      </w:r>
      <w:r w:rsidRPr="00C52108">
        <w:rPr>
          <w:rStyle w:val="813pt"/>
          <w:i w:val="0"/>
          <w:sz w:val="28"/>
          <w:szCs w:val="28"/>
        </w:rPr>
        <w:t>Модификация механизма на основе технической документации для получения заданных свойств (решения задачи) - моделирование с помощью конструктора или в виртуальной среде. Простейшие роботы.</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Составление технологической карты известного технологического процесса. Апробация путей оптимизации технологического процесса.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Изготовление информационного продукта по заданному алгоритму. Изготовление продукта на основе технологической документации с применением элементарных (не требующих регулирования) рабочих инструментов (продукт и технология его изготовления - на выбор образовательного й организации).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Моделирование процесса управления в социальной системе (на примере элемента школьной жизни). Компьютерное моделирование, проведение виртуального эксперимента (на примере характеристик транспортного средства).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Разработка и создание изделия средствами учебного станка, управляемого программой компьютерного трехмерного проектирования. Автоматизированное производство на предприятиях нашего региона. Функции специалистов, занятых в производстве».</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Разработка вспомогательной технологии. Разработка / оптимизация и введение технологии на примере организации действий и взаимодействия в быту.</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Разработка и изготовление материального продукта. Апробация полученного материального продукта. Модернизация материального продукта.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Планирование (разработка) материального продукта в соответствии с задачей собственной деятельности (включая моделирование и разработку документации) или на основе самостоятельно проведенных исследований потребительских интересов (тематика: дом и его содержание, школьное здание и его содержание).</w:t>
      </w:r>
    </w:p>
    <w:p w:rsidR="000A0869" w:rsidRPr="00C52108" w:rsidRDefault="00742D4B" w:rsidP="00901783">
      <w:pPr>
        <w:pStyle w:val="80"/>
        <w:shd w:val="clear" w:color="auto" w:fill="auto"/>
        <w:spacing w:after="0" w:line="240" w:lineRule="auto"/>
        <w:ind w:left="474" w:right="440" w:firstLine="700"/>
        <w:jc w:val="both"/>
        <w:rPr>
          <w:b w:val="0"/>
        </w:rPr>
      </w:pPr>
      <w:r w:rsidRPr="00C52108">
        <w:rPr>
          <w:b w:val="0"/>
        </w:rPr>
        <w:t>Разработка проектного замысла по алгоритму («бытовые мелочи»): реализация этапов анализа ситуации, целеполагания, выбора системы и принципа действия / модификации продукта (поисковый и аналитический этапы проектной деятельности). Изготовление материального продукта с применением элементарных (не требующих регулирования) и сложных (требующих регулирования / настройки) рабочих инструментов /</w:t>
      </w:r>
      <w:r w:rsidR="00901783" w:rsidRPr="00C52108">
        <w:rPr>
          <w:b w:val="0"/>
        </w:rPr>
        <w:t xml:space="preserve"> </w:t>
      </w:r>
      <w:r w:rsidRPr="00C52108">
        <w:rPr>
          <w:b w:val="0"/>
        </w:rPr>
        <w:t>технологического оборудования (практический этап проектной деятельности)</w:t>
      </w:r>
      <w:r w:rsidR="00901783" w:rsidRPr="00C52108">
        <w:rPr>
          <w:b w:val="0"/>
        </w:rPr>
        <w:t>.</w:t>
      </w:r>
    </w:p>
    <w:p w:rsidR="000A0869" w:rsidRPr="00C52108" w:rsidRDefault="00742D4B" w:rsidP="009D683C">
      <w:pPr>
        <w:pStyle w:val="25"/>
        <w:shd w:val="clear" w:color="auto" w:fill="auto"/>
        <w:spacing w:line="240" w:lineRule="auto"/>
        <w:ind w:left="474" w:right="440" w:firstLine="700"/>
      </w:pPr>
      <w:r w:rsidRPr="00C52108">
        <w:t>Разработка проекта освещения выбранного помещения, включая отбор конкретных приборов, составление схемы электропроводки. Обоснование проектного решения по основаниям соответствия запросу и требованиям к освещенности и экономичности. Проект оптимизации энергозатрат.</w:t>
      </w:r>
    </w:p>
    <w:p w:rsidR="000A0869" w:rsidRPr="00C52108" w:rsidRDefault="00742D4B" w:rsidP="009D683C">
      <w:pPr>
        <w:pStyle w:val="25"/>
        <w:shd w:val="clear" w:color="auto" w:fill="auto"/>
        <w:spacing w:line="240" w:lineRule="auto"/>
        <w:ind w:left="474" w:right="440" w:firstLine="700"/>
      </w:pPr>
      <w:r w:rsidRPr="00C52108">
        <w:lastRenderedPageBreak/>
        <w:t>Обобщение опыта получения продуктов различными субъектами, анализ потребительских свойств этих продуктов, запросов групп их потребителей, условий производства. Оптимизация и регламентация технологических режимов производства данного продукта. Пилотное применение технологии на основе разработанных регламентов.</w:t>
      </w:r>
    </w:p>
    <w:p w:rsidR="000A0869" w:rsidRPr="00C52108" w:rsidRDefault="00742D4B" w:rsidP="009D683C">
      <w:pPr>
        <w:pStyle w:val="25"/>
        <w:shd w:val="clear" w:color="auto" w:fill="auto"/>
        <w:spacing w:line="240" w:lineRule="auto"/>
        <w:ind w:left="474" w:right="440" w:firstLine="700"/>
      </w:pPr>
      <w:proofErr w:type="gramStart"/>
      <w:r w:rsidRPr="00C52108">
        <w:t>Разработка и реализации персонального проекта, направленного на разрешение личностно значимой для обучающегося проблемы.</w:t>
      </w:r>
      <w:proofErr w:type="gramEnd"/>
      <w:r w:rsidRPr="00C52108">
        <w:t xml:space="preserve"> Реализация запланированной деятельности по продвижению продукта.</w:t>
      </w:r>
    </w:p>
    <w:p w:rsidR="000A0869" w:rsidRPr="00C52108" w:rsidRDefault="00742D4B" w:rsidP="009D683C">
      <w:pPr>
        <w:pStyle w:val="25"/>
        <w:shd w:val="clear" w:color="auto" w:fill="auto"/>
        <w:spacing w:line="240" w:lineRule="auto"/>
        <w:ind w:left="474" w:right="440" w:firstLine="700"/>
      </w:pPr>
      <w:r w:rsidRPr="00C52108">
        <w:t xml:space="preserve">Разработка проектного замысла в рамках избранного </w:t>
      </w:r>
      <w:proofErr w:type="gramStart"/>
      <w:r w:rsidRPr="00C52108">
        <w:t>обучающимся</w:t>
      </w:r>
      <w:proofErr w:type="gramEnd"/>
      <w:r w:rsidRPr="00C52108">
        <w:t xml:space="preserve"> вида проекта.</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Построение образовательных траекторий и планов в области профессионального самоопределения</w:t>
      </w:r>
    </w:p>
    <w:p w:rsidR="000A0869" w:rsidRPr="00C52108" w:rsidRDefault="00742D4B" w:rsidP="00901783">
      <w:pPr>
        <w:pStyle w:val="25"/>
        <w:shd w:val="clear" w:color="auto" w:fill="auto"/>
        <w:spacing w:line="240" w:lineRule="auto"/>
        <w:ind w:left="474" w:right="440" w:firstLine="700"/>
      </w:pPr>
      <w:proofErr w:type="gramStart"/>
      <w:r w:rsidRPr="00C52108">
        <w:t>Предприятия региона проживания обучающихся, работающие на основе современных производственных технологий.</w:t>
      </w:r>
      <w:proofErr w:type="gramEnd"/>
      <w:r w:rsidRPr="00C52108">
        <w:t xml:space="preserve"> Обзор ведущих технологий, применяющихся на предприятиях региона, рабочие места и их функции. Производство и потребление энергии в регионе проживания </w:t>
      </w:r>
      <w:proofErr w:type="gramStart"/>
      <w:r w:rsidRPr="00C52108">
        <w:t>обучающихся</w:t>
      </w:r>
      <w:proofErr w:type="gramEnd"/>
      <w:r w:rsidRPr="00C52108">
        <w:t>, профессии в сфере энергетики. Автоматизированные производства региона проживания обучающихся, новые функции рабочих профессий в условиях высокотехнологичных автоматизированных производств и новые требования к кадрам. Производство материалов на предприятиях региона проживания обучающихся. Производство продуктов питания на предприятиях региона</w:t>
      </w:r>
      <w:r w:rsidR="00901783" w:rsidRPr="00C52108">
        <w:t xml:space="preserve"> </w:t>
      </w:r>
      <w:r w:rsidRPr="00C52108">
        <w:t>проживания обучающихся. Организация транспорта людей и грузов в регионе проживания обучающихся, спектр профессий.</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Понятия трудового ресурса, рынка труда. Характеристики современного рынка труда. Квалификации и профессии. Цикл жизни профессии. </w:t>
      </w:r>
      <w:r w:rsidRPr="00C52108">
        <w:rPr>
          <w:rStyle w:val="813pt"/>
          <w:i w:val="0"/>
          <w:sz w:val="28"/>
          <w:szCs w:val="28"/>
        </w:rPr>
        <w:t>Стратегии профессиональной карьеры.</w:t>
      </w:r>
      <w:r w:rsidRPr="00C52108">
        <w:rPr>
          <w:b w:val="0"/>
        </w:rPr>
        <w:t xml:space="preserve"> Современные требования к кадрам. Концепции «обучения для жизни» и «обучения через всю жизнь».</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Система профильного обучения: права, обязанности и возможности.</w:t>
      </w:r>
    </w:p>
    <w:p w:rsidR="000A0869" w:rsidRPr="00C52108" w:rsidRDefault="00742D4B" w:rsidP="00901783">
      <w:pPr>
        <w:pStyle w:val="80"/>
        <w:shd w:val="clear" w:color="auto" w:fill="auto"/>
        <w:spacing w:after="0" w:line="240" w:lineRule="auto"/>
        <w:ind w:left="474" w:right="440" w:firstLine="700"/>
        <w:jc w:val="both"/>
        <w:rPr>
          <w:b w:val="0"/>
        </w:rPr>
      </w:pPr>
      <w:bookmarkStart w:id="253" w:name="bookmark259"/>
      <w:r w:rsidRPr="00C52108">
        <w:rPr>
          <w:b w:val="0"/>
        </w:rPr>
        <w:t>Предпрофессиональные пробы в реальных и / или модельных условиях, дающие представление о деятельности в определенной сфере. Опыт принятия ответственного решения при выборе краткосрочного курса.</w:t>
      </w:r>
      <w:bookmarkEnd w:id="253"/>
    </w:p>
    <w:p w:rsidR="000A0869" w:rsidRPr="00C52108" w:rsidRDefault="00742D4B" w:rsidP="009D683C">
      <w:pPr>
        <w:pStyle w:val="54"/>
        <w:keepNext/>
        <w:keepLines/>
        <w:numPr>
          <w:ilvl w:val="0"/>
          <w:numId w:val="70"/>
        </w:numPr>
        <w:shd w:val="clear" w:color="auto" w:fill="auto"/>
        <w:tabs>
          <w:tab w:val="left" w:pos="2390"/>
        </w:tabs>
        <w:spacing w:before="0" w:after="0" w:line="240" w:lineRule="auto"/>
        <w:ind w:left="474" w:firstLine="700"/>
        <w:jc w:val="both"/>
        <w:rPr>
          <w:b w:val="0"/>
        </w:rPr>
      </w:pPr>
      <w:bookmarkStart w:id="254" w:name="bookmark260"/>
      <w:r w:rsidRPr="00C52108">
        <w:rPr>
          <w:b w:val="0"/>
        </w:rPr>
        <w:t>Физическая культура</w:t>
      </w:r>
      <w:bookmarkEnd w:id="254"/>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Физическое воспитание в основной школе должно обеспечить физическое, эмоциональное, интеллектуальное и социальное развитие личности обучающихся, формирование и развитие установок активного, здорового образа жизни.</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функциональных возможностей основных систем организма, формирование потребности в систематических занятиях физической культурой и спортом.</w:t>
      </w:r>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В процессе освоения предмета «Физическая культура» на уровне </w:t>
      </w:r>
      <w:r w:rsidRPr="00C52108">
        <w:rPr>
          <w:b w:val="0"/>
        </w:rPr>
        <w:lastRenderedPageBreak/>
        <w:t>основного общего образования формируется система знаний о физическом совершенствовании человека, приобретается опыт организации самостоятельных занятий физической культурой с учетом индивидуальных особенностей и способностей, формируются умения применять средства физической культуры для организации учебной и досуговой деятельности.</w:t>
      </w:r>
    </w:p>
    <w:p w:rsidR="000A0869" w:rsidRPr="00C52108" w:rsidRDefault="00742D4B" w:rsidP="00901783">
      <w:pPr>
        <w:pStyle w:val="80"/>
        <w:shd w:val="clear" w:color="auto" w:fill="auto"/>
        <w:spacing w:after="0" w:line="240" w:lineRule="auto"/>
        <w:ind w:left="474" w:firstLine="700"/>
        <w:jc w:val="both"/>
        <w:rPr>
          <w:b w:val="0"/>
        </w:rPr>
      </w:pPr>
      <w:r w:rsidRPr="00C52108">
        <w:rPr>
          <w:b w:val="0"/>
        </w:rPr>
        <w:t>С целью формирования у учащихся ключевых компетенций, в процессе</w:t>
      </w:r>
      <w:r w:rsidR="00901783" w:rsidRPr="00C52108">
        <w:rPr>
          <w:b w:val="0"/>
        </w:rPr>
        <w:t xml:space="preserve"> </w:t>
      </w:r>
      <w:r w:rsidRPr="00C52108">
        <w:rPr>
          <w:b w:val="0"/>
        </w:rPr>
        <w:t>освоения предмета «Физическая культура» используются знания из других</w:t>
      </w:r>
      <w:r w:rsidR="00901783" w:rsidRPr="00C52108">
        <w:rPr>
          <w:b w:val="0"/>
        </w:rPr>
        <w:t xml:space="preserve"> </w:t>
      </w:r>
      <w:r w:rsidRPr="00C52108">
        <w:rPr>
          <w:b w:val="0"/>
        </w:rPr>
        <w:t xml:space="preserve">учебных предметов: </w:t>
      </w:r>
      <w:proofErr w:type="gramStart"/>
      <w:r w:rsidRPr="00C52108">
        <w:rPr>
          <w:b w:val="0"/>
        </w:rPr>
        <w:t>«Биология», «Математика», «Физика», «География»,</w:t>
      </w:r>
      <w:r w:rsidR="00901783" w:rsidRPr="00C52108">
        <w:rPr>
          <w:b w:val="0"/>
        </w:rPr>
        <w:t xml:space="preserve"> </w:t>
      </w:r>
      <w:r w:rsidRPr="00C52108">
        <w:rPr>
          <w:b w:val="0"/>
        </w:rPr>
        <w:t>«Основы безопасности жизнедеятельности», Иностранный язык», «Музыка» и др.</w:t>
      </w:r>
      <w:proofErr w:type="gramEnd"/>
    </w:p>
    <w:p w:rsidR="000A0869" w:rsidRPr="00C52108" w:rsidRDefault="00742D4B" w:rsidP="009D683C">
      <w:pPr>
        <w:pStyle w:val="80"/>
        <w:shd w:val="clear" w:color="auto" w:fill="auto"/>
        <w:spacing w:after="0" w:line="240" w:lineRule="auto"/>
        <w:ind w:left="474" w:firstLine="720"/>
        <w:jc w:val="both"/>
        <w:rPr>
          <w:b w:val="0"/>
        </w:rPr>
      </w:pPr>
      <w:r w:rsidRPr="00C52108">
        <w:rPr>
          <w:b w:val="0"/>
        </w:rPr>
        <w:t>Физическая культура как область знаний</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История и современное развитие физической культуры</w:t>
      </w:r>
    </w:p>
    <w:p w:rsidR="000A0869" w:rsidRPr="00C52108" w:rsidRDefault="00742D4B" w:rsidP="009D683C">
      <w:pPr>
        <w:pStyle w:val="80"/>
        <w:shd w:val="clear" w:color="auto" w:fill="auto"/>
        <w:spacing w:after="0" w:line="240" w:lineRule="auto"/>
        <w:ind w:left="474" w:right="440" w:firstLine="720"/>
        <w:jc w:val="both"/>
        <w:rPr>
          <w:b w:val="0"/>
        </w:rPr>
      </w:pPr>
      <w:r w:rsidRPr="00C52108">
        <w:rPr>
          <w:rStyle w:val="813pt"/>
          <w:i w:val="0"/>
          <w:sz w:val="28"/>
          <w:szCs w:val="28"/>
        </w:rPr>
        <w:t>Олимпийские игры древности. Возрождение Олимпийских игр и олимпийского движения. Олимпийское движение в России. Современные Олимпийские игры.</w:t>
      </w:r>
      <w:r w:rsidRPr="00C52108">
        <w:rPr>
          <w:b w:val="0"/>
        </w:rPr>
        <w:t xml:space="preserve"> Физическая культура в современном обществе. Организация и проведение пеших туристических походов. Требования техники безопасности и бережного отношения к природе.</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Современное представление о физической культуре (основные понятия)</w:t>
      </w:r>
      <w:r w:rsidR="00901783" w:rsidRPr="00C52108">
        <w:rPr>
          <w:b w:val="0"/>
        </w:rPr>
        <w:t>.</w:t>
      </w:r>
    </w:p>
    <w:p w:rsidR="000A0869" w:rsidRPr="00C52108" w:rsidRDefault="00742D4B" w:rsidP="009D683C">
      <w:pPr>
        <w:pStyle w:val="211"/>
        <w:shd w:val="clear" w:color="auto" w:fill="auto"/>
        <w:spacing w:line="240" w:lineRule="auto"/>
        <w:ind w:left="474" w:right="440" w:firstLine="720"/>
        <w:rPr>
          <w:i w:val="0"/>
          <w:sz w:val="28"/>
          <w:szCs w:val="28"/>
        </w:rPr>
      </w:pPr>
      <w:r w:rsidRPr="00C52108">
        <w:rPr>
          <w:rStyle w:val="2114pt0"/>
          <w:b w:val="0"/>
        </w:rPr>
        <w:t xml:space="preserve">Физическое развитие человека. </w:t>
      </w:r>
      <w:r w:rsidRPr="00C52108">
        <w:rPr>
          <w:i w:val="0"/>
          <w:sz w:val="28"/>
          <w:szCs w:val="28"/>
        </w:rPr>
        <w:t>Физическая подготовка, ее связь с укреплением здоровья, развитием физических качеств.</w:t>
      </w:r>
      <w:r w:rsidRPr="00C52108">
        <w:rPr>
          <w:rStyle w:val="2114pt0"/>
          <w:b w:val="0"/>
        </w:rPr>
        <w:t xml:space="preserve"> Организация и планирование самостоятельных занятий по развитию физических качеств. Техника движений и ее основные показатели. </w:t>
      </w:r>
      <w:r w:rsidRPr="00C52108">
        <w:rPr>
          <w:i w:val="0"/>
          <w:sz w:val="28"/>
          <w:szCs w:val="28"/>
        </w:rPr>
        <w:t>Спорт и спортивная подготовка. Всероссийский физкультурно-спортивный комплекс «Готов к труду и обороне».</w:t>
      </w:r>
    </w:p>
    <w:p w:rsidR="000A0869" w:rsidRPr="00C52108" w:rsidRDefault="00742D4B" w:rsidP="009D683C">
      <w:pPr>
        <w:pStyle w:val="54"/>
        <w:keepNext/>
        <w:keepLines/>
        <w:shd w:val="clear" w:color="auto" w:fill="auto"/>
        <w:spacing w:before="0" w:after="0" w:line="240" w:lineRule="auto"/>
        <w:ind w:left="474" w:firstLine="720"/>
        <w:jc w:val="both"/>
        <w:rPr>
          <w:b w:val="0"/>
        </w:rPr>
      </w:pPr>
      <w:bookmarkStart w:id="255" w:name="bookmark261"/>
      <w:r w:rsidRPr="00C52108">
        <w:rPr>
          <w:b w:val="0"/>
        </w:rPr>
        <w:t>Физическая культура человека</w:t>
      </w:r>
      <w:bookmarkEnd w:id="255"/>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 Способы двигательной (физкультурной) деятельности</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Организация и проведение самостоятельных занятий физической культурой</w:t>
      </w:r>
    </w:p>
    <w:p w:rsidR="000A0869" w:rsidRPr="00C52108" w:rsidRDefault="00742D4B" w:rsidP="00901783">
      <w:pPr>
        <w:pStyle w:val="80"/>
        <w:shd w:val="clear" w:color="auto" w:fill="auto"/>
        <w:spacing w:after="0" w:line="240" w:lineRule="auto"/>
        <w:ind w:left="474" w:firstLine="720"/>
        <w:jc w:val="both"/>
        <w:rPr>
          <w:b w:val="0"/>
        </w:rPr>
      </w:pPr>
      <w:r w:rsidRPr="00C52108">
        <w:rPr>
          <w:b w:val="0"/>
        </w:rPr>
        <w:t>- Подготовка к занятиям физической культурой (выбор мест</w:t>
      </w:r>
      <w:r w:rsidR="00901783" w:rsidRPr="00C52108">
        <w:rPr>
          <w:b w:val="0"/>
        </w:rPr>
        <w:t xml:space="preserve"> </w:t>
      </w:r>
      <w:r w:rsidRPr="00C52108">
        <w:rPr>
          <w:b w:val="0"/>
        </w:rPr>
        <w:t>занятий, инвентаря и одежды, планирование занятий с разной</w:t>
      </w:r>
      <w:r w:rsidR="00901783" w:rsidRPr="00C52108">
        <w:rPr>
          <w:b w:val="0"/>
        </w:rPr>
        <w:t xml:space="preserve"> </w:t>
      </w:r>
      <w:r w:rsidRPr="00C52108">
        <w:rPr>
          <w:b w:val="0"/>
        </w:rPr>
        <w:t>функциональной направленностью). Подбор упражнений и составление</w:t>
      </w:r>
      <w:r w:rsidR="00901783" w:rsidRPr="00C52108">
        <w:rPr>
          <w:b w:val="0"/>
        </w:rPr>
        <w:t xml:space="preserve"> </w:t>
      </w:r>
      <w:r w:rsidRPr="00C52108">
        <w:rPr>
          <w:b w:val="0"/>
        </w:rPr>
        <w:t>индивидуальных комплексов для утренней зарядки, физкультминуток,</w:t>
      </w:r>
      <w:r w:rsidR="00901783" w:rsidRPr="00C52108">
        <w:rPr>
          <w:b w:val="0"/>
        </w:rPr>
        <w:t xml:space="preserve"> </w:t>
      </w:r>
      <w:r w:rsidRPr="00C52108">
        <w:rPr>
          <w:b w:val="0"/>
        </w:rPr>
        <w:t xml:space="preserve">физкультпауз, коррекции осанки и телосложения. </w:t>
      </w:r>
      <w:r w:rsidRPr="00C52108">
        <w:rPr>
          <w:rStyle w:val="813pt"/>
          <w:i w:val="0"/>
          <w:sz w:val="28"/>
          <w:szCs w:val="28"/>
        </w:rPr>
        <w:t>Составление планов и</w:t>
      </w:r>
      <w:r w:rsidR="00901783" w:rsidRPr="00C52108">
        <w:rPr>
          <w:rStyle w:val="813pt"/>
          <w:i w:val="0"/>
          <w:sz w:val="28"/>
          <w:szCs w:val="28"/>
        </w:rPr>
        <w:t xml:space="preserve"> </w:t>
      </w:r>
      <w:r w:rsidRPr="00C52108">
        <w:rPr>
          <w:b w:val="0"/>
        </w:rPr>
        <w:t>самостоятельное проведение занятий спортивной подготовкой, прикладной физической подготовкой с учетом индивидуальных показаний здоровья и физического развития.</w:t>
      </w:r>
      <w:r w:rsidRPr="00C52108">
        <w:rPr>
          <w:rStyle w:val="2114pt0"/>
          <w:i w:val="0"/>
        </w:rPr>
        <w:t xml:space="preserve"> Организация досуга средствами физической культуры.</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Оценка эффективности занятий физической культурой</w:t>
      </w:r>
    </w:p>
    <w:p w:rsidR="000A0869" w:rsidRPr="00C52108" w:rsidRDefault="00742D4B" w:rsidP="00901783">
      <w:pPr>
        <w:pStyle w:val="80"/>
        <w:shd w:val="clear" w:color="auto" w:fill="auto"/>
        <w:spacing w:after="0" w:line="240" w:lineRule="auto"/>
        <w:ind w:left="474" w:right="440" w:firstLine="700"/>
        <w:jc w:val="both"/>
        <w:rPr>
          <w:b w:val="0"/>
        </w:rPr>
      </w:pPr>
      <w:r w:rsidRPr="00C52108">
        <w:rPr>
          <w:b w:val="0"/>
        </w:rPr>
        <w:t xml:space="preserve">Самонаблюдение и самоконтроль. Оценка эффективности занятий. Оценка техники осваиваемых упражнений, способы выявления и устранения </w:t>
      </w:r>
      <w:r w:rsidRPr="00C52108">
        <w:rPr>
          <w:b w:val="0"/>
        </w:rPr>
        <w:lastRenderedPageBreak/>
        <w:t>технических ошибок. Измерение резервов организма (с помощью простейших функциональных проб).</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56" w:name="bookmark262"/>
      <w:r w:rsidRPr="00C52108">
        <w:rPr>
          <w:b w:val="0"/>
        </w:rPr>
        <w:t>Физическое совершенствование</w:t>
      </w:r>
      <w:bookmarkEnd w:id="256"/>
    </w:p>
    <w:p w:rsidR="000A0869" w:rsidRPr="00C52108" w:rsidRDefault="00742D4B" w:rsidP="009D683C">
      <w:pPr>
        <w:pStyle w:val="80"/>
        <w:shd w:val="clear" w:color="auto" w:fill="auto"/>
        <w:spacing w:after="0" w:line="240" w:lineRule="auto"/>
        <w:ind w:left="474" w:firstLine="700"/>
        <w:jc w:val="both"/>
        <w:rPr>
          <w:b w:val="0"/>
        </w:rPr>
      </w:pPr>
      <w:r w:rsidRPr="00C52108">
        <w:rPr>
          <w:b w:val="0"/>
        </w:rPr>
        <w:t>Физкультурно-оздоровительная деятельность</w:t>
      </w:r>
    </w:p>
    <w:p w:rsidR="000A0869" w:rsidRPr="00C52108" w:rsidRDefault="00742D4B" w:rsidP="00901783">
      <w:pPr>
        <w:pStyle w:val="80"/>
        <w:shd w:val="clear" w:color="auto" w:fill="auto"/>
        <w:spacing w:after="0" w:line="240" w:lineRule="auto"/>
        <w:ind w:left="474" w:right="440" w:firstLine="700"/>
        <w:jc w:val="both"/>
        <w:rPr>
          <w:b w:val="0"/>
        </w:rPr>
      </w:pPr>
      <w:r w:rsidRPr="00C52108">
        <w:rPr>
          <w:b w:val="0"/>
        </w:rPr>
        <w:t>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возможностей организма, развитие основных физических качеств.</w:t>
      </w:r>
      <w:r w:rsidR="00901783" w:rsidRPr="00C52108">
        <w:rPr>
          <w:b w:val="0"/>
        </w:rPr>
        <w:t xml:space="preserve"> </w:t>
      </w:r>
      <w:r w:rsidRPr="00C52108">
        <w:rPr>
          <w:b w:val="0"/>
        </w:rPr>
        <w:t>Индивидуальные комплексы адаптивной физической культуры (при нарушении опорно-двигательного аппарата, центральной нервной системы, дыхания и кровообращения, при близорукости).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57" w:name="bookmark263"/>
      <w:r w:rsidRPr="00C52108">
        <w:rPr>
          <w:b w:val="0"/>
        </w:rPr>
        <w:t>Спортивно-оздоровительная деятельность</w:t>
      </w:r>
      <w:bookmarkEnd w:id="257"/>
    </w:p>
    <w:p w:rsidR="000A0869" w:rsidRPr="00C52108" w:rsidRDefault="00742D4B" w:rsidP="00901783">
      <w:pPr>
        <w:pStyle w:val="80"/>
        <w:shd w:val="clear" w:color="auto" w:fill="auto"/>
        <w:spacing w:after="0" w:line="240" w:lineRule="auto"/>
        <w:ind w:left="474" w:right="440" w:firstLine="700"/>
        <w:jc w:val="both"/>
        <w:rPr>
          <w:b w:val="0"/>
        </w:rPr>
      </w:pPr>
      <w:r w:rsidRPr="00C52108">
        <w:rPr>
          <w:b w:val="0"/>
        </w:rPr>
        <w:t xml:space="preserve">Гимнастика с основами акробатики: организующие команды и приемы. Акробатические упражнения и комбинации. </w:t>
      </w:r>
      <w:proofErr w:type="gramStart"/>
      <w:r w:rsidRPr="00C52108">
        <w:rPr>
          <w:b w:val="0"/>
        </w:rPr>
        <w:t>Гимнастические упражнения и 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w:t>
      </w:r>
      <w:proofErr w:type="gramEnd"/>
      <w:r w:rsidRPr="00C52108">
        <w:rPr>
          <w:b w:val="0"/>
        </w:rPr>
        <w:t xml:space="preserve">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и приемы игры в футбол, </w:t>
      </w:r>
      <w:r w:rsidRPr="00C52108">
        <w:rPr>
          <w:rStyle w:val="813pt"/>
          <w:i w:val="0"/>
          <w:sz w:val="28"/>
          <w:szCs w:val="28"/>
        </w:rPr>
        <w:t>мини-футбол</w:t>
      </w:r>
      <w:r w:rsidRPr="00C52108">
        <w:rPr>
          <w:b w:val="0"/>
        </w:rPr>
        <w:t>, волейбол, баскетбол. Правила</w:t>
      </w:r>
      <w:r w:rsidR="00901783" w:rsidRPr="00C52108">
        <w:rPr>
          <w:b w:val="0"/>
        </w:rPr>
        <w:t xml:space="preserve"> </w:t>
      </w:r>
      <w:r w:rsidRPr="00C52108">
        <w:rPr>
          <w:rStyle w:val="2114pt0"/>
          <w:i w:val="0"/>
        </w:rPr>
        <w:t xml:space="preserve">спортивных игр. Игры по правилам. </w:t>
      </w:r>
      <w:r w:rsidRPr="00C52108">
        <w:rPr>
          <w:b w:val="0"/>
        </w:rPr>
        <w:t>На</w:t>
      </w:r>
      <w:r w:rsidR="00901783" w:rsidRPr="00C52108">
        <w:rPr>
          <w:b w:val="0"/>
        </w:rPr>
        <w:t>циональные виды спорта: технико-</w:t>
      </w:r>
      <w:r w:rsidRPr="00C52108">
        <w:rPr>
          <w:b w:val="0"/>
        </w:rPr>
        <w:t xml:space="preserve">тактические действия и правила. Плавание. Вхождение в воду и передвижения по дну бассейна. Подводящие упражнения в лежании на воде, всплывании и скольжении. Плавание на груди и спине вольным стилем. </w:t>
      </w:r>
      <w:r w:rsidR="00901783" w:rsidRPr="00C52108">
        <w:rPr>
          <w:rStyle w:val="2114pt0"/>
          <w:i w:val="0"/>
        </w:rPr>
        <w:t>Лыжные гонки</w:t>
      </w:r>
      <w:r w:rsidRPr="00C52108">
        <w:rPr>
          <w:rStyle w:val="2114pt0"/>
          <w:i w:val="0"/>
        </w:rPr>
        <w:t xml:space="preserve"> передвижение на лыжах разными способами. Подъемы, спуски, повороты, торможения.</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58" w:name="bookmark264"/>
      <w:r w:rsidRPr="00C52108">
        <w:rPr>
          <w:b w:val="0"/>
        </w:rPr>
        <w:t>Прикладно-ориентированная физкультурная деятельность</w:t>
      </w:r>
      <w:bookmarkEnd w:id="258"/>
    </w:p>
    <w:p w:rsidR="000A0869" w:rsidRPr="00C52108" w:rsidRDefault="00742D4B" w:rsidP="00901783">
      <w:pPr>
        <w:pStyle w:val="211"/>
        <w:shd w:val="clear" w:color="auto" w:fill="auto"/>
        <w:tabs>
          <w:tab w:val="left" w:pos="6579"/>
        </w:tabs>
        <w:spacing w:line="240" w:lineRule="auto"/>
        <w:ind w:left="474" w:firstLine="700"/>
        <w:rPr>
          <w:i w:val="0"/>
          <w:sz w:val="28"/>
          <w:szCs w:val="28"/>
        </w:rPr>
      </w:pPr>
      <w:r w:rsidRPr="00C52108">
        <w:rPr>
          <w:i w:val="0"/>
          <w:sz w:val="28"/>
          <w:szCs w:val="28"/>
        </w:rPr>
        <w:t>Пр</w:t>
      </w:r>
      <w:r w:rsidR="00901783" w:rsidRPr="00C52108">
        <w:rPr>
          <w:i w:val="0"/>
          <w:sz w:val="28"/>
          <w:szCs w:val="28"/>
        </w:rPr>
        <w:t xml:space="preserve">икладная физическая подготовка: </w:t>
      </w:r>
      <w:r w:rsidRPr="00C52108">
        <w:rPr>
          <w:i w:val="0"/>
          <w:sz w:val="28"/>
          <w:szCs w:val="28"/>
        </w:rPr>
        <w:t>ходьба, бег и прыжки,</w:t>
      </w:r>
      <w:bookmarkStart w:id="259" w:name="bookmark265"/>
      <w:r w:rsidR="00901783" w:rsidRPr="00C52108">
        <w:rPr>
          <w:i w:val="0"/>
          <w:sz w:val="28"/>
          <w:szCs w:val="28"/>
        </w:rPr>
        <w:t xml:space="preserve"> </w:t>
      </w:r>
      <w:r w:rsidRPr="00C52108">
        <w:rPr>
          <w:rStyle w:val="813pt"/>
          <w:b w:val="0"/>
          <w:sz w:val="28"/>
          <w:szCs w:val="28"/>
        </w:rPr>
        <w:t>выполняемые разными способами в разных условиях; лазание, перелезание, ползание; метание малого мяча по движущейся мишени; преодоление препятствий разной сложности; передвижение в висах и упорах. Полосы препятствий, включающие раз</w:t>
      </w:r>
      <w:r w:rsidR="00CC1136" w:rsidRPr="00C52108">
        <w:rPr>
          <w:rStyle w:val="813pt"/>
          <w:b w:val="0"/>
          <w:sz w:val="28"/>
          <w:szCs w:val="28"/>
        </w:rPr>
        <w:t>ООО</w:t>
      </w:r>
      <w:r w:rsidRPr="00C52108">
        <w:rPr>
          <w:rStyle w:val="813pt"/>
          <w:b w:val="0"/>
          <w:sz w:val="28"/>
          <w:szCs w:val="28"/>
        </w:rPr>
        <w:t xml:space="preserve">бразные прикладные упражнения. </w:t>
      </w:r>
      <w:r w:rsidRPr="00C52108">
        <w:rPr>
          <w:i w:val="0"/>
          <w:sz w:val="28"/>
          <w:szCs w:val="28"/>
        </w:rPr>
        <w:t xml:space="preserve">Общефизическая подготовка. </w:t>
      </w:r>
      <w:proofErr w:type="gramStart"/>
      <w:r w:rsidRPr="00C52108">
        <w:rPr>
          <w:i w:val="0"/>
          <w:sz w:val="28"/>
          <w:szCs w:val="28"/>
        </w:rPr>
        <w:t>Упражнения, ориентированные на развитие основных физических качеств (силы, быстроты, выносливости, координации, гибкости, ловкости).</w:t>
      </w:r>
      <w:proofErr w:type="gramEnd"/>
      <w:r w:rsidRPr="00C52108">
        <w:rPr>
          <w:i w:val="0"/>
          <w:sz w:val="28"/>
          <w:szCs w:val="28"/>
        </w:rPr>
        <w:t xml:space="preserve"> Специальная физическая подготовка. Упражнения, ориентированные на развитие специальных физических качеств, определяемых базовым видом спорта (гимнастика с основами акробатики, легкая атлетика, лыжные гонки, плавание, спортивные игры).</w:t>
      </w:r>
      <w:bookmarkEnd w:id="259"/>
    </w:p>
    <w:p w:rsidR="000A0869" w:rsidRPr="00C52108" w:rsidRDefault="00742D4B" w:rsidP="009D683C">
      <w:pPr>
        <w:pStyle w:val="54"/>
        <w:keepNext/>
        <w:keepLines/>
        <w:numPr>
          <w:ilvl w:val="0"/>
          <w:numId w:val="70"/>
        </w:numPr>
        <w:shd w:val="clear" w:color="auto" w:fill="auto"/>
        <w:tabs>
          <w:tab w:val="left" w:pos="2375"/>
        </w:tabs>
        <w:spacing w:before="0" w:after="0" w:line="240" w:lineRule="auto"/>
        <w:ind w:left="474" w:firstLine="700"/>
        <w:jc w:val="both"/>
        <w:rPr>
          <w:b w:val="0"/>
        </w:rPr>
      </w:pPr>
      <w:bookmarkStart w:id="260" w:name="bookmark266"/>
      <w:r w:rsidRPr="00C52108">
        <w:rPr>
          <w:b w:val="0"/>
        </w:rPr>
        <w:t>Основы безопасности жизнедеятельности</w:t>
      </w:r>
      <w:bookmarkEnd w:id="260"/>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 xml:space="preserve">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w:t>
      </w:r>
      <w:r w:rsidRPr="00C52108">
        <w:rPr>
          <w:b w:val="0"/>
        </w:rPr>
        <w:lastRenderedPageBreak/>
        <w:t>опасных и чрезвычайных ситуаций социально сложного и технически насыщенного окружающего мира.</w:t>
      </w:r>
    </w:p>
    <w:p w:rsidR="000A0869" w:rsidRPr="00C52108" w:rsidRDefault="00742D4B" w:rsidP="009D683C">
      <w:pPr>
        <w:pStyle w:val="80"/>
        <w:shd w:val="clear" w:color="auto" w:fill="auto"/>
        <w:spacing w:after="0" w:line="240" w:lineRule="auto"/>
        <w:ind w:left="474" w:right="460" w:firstLine="700"/>
        <w:jc w:val="both"/>
        <w:rPr>
          <w:b w:val="0"/>
        </w:rPr>
      </w:pPr>
      <w:r w:rsidRPr="00C52108">
        <w:rPr>
          <w:b w:val="0"/>
        </w:rPr>
        <w:t>Целью изучения и освоения программы является формирование у подрастающего поколения россиян культуры безопасности жизнедеятельности в современном мире в соответствии с требованиями, предъявляемыми Федеральным государственным образовательным стандартом основного общего образования.</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Программа определяет базовое содержание по учебному предмету «Основы безопасности жизнедеятельности» в форме и объеме, которые соответствуют возрастным особенностям обучающихся и учитывает возможность освоения приемов умственной и практической деятельности обучающихся, что является важнейшим компонентом развивающего обучения.</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Основы безопасности жизнедеятельности как учебный предмет обеспечивает:</w:t>
      </w:r>
    </w:p>
    <w:p w:rsidR="000A0869" w:rsidRPr="00C52108" w:rsidRDefault="00742D4B" w:rsidP="009D683C">
      <w:pPr>
        <w:pStyle w:val="80"/>
        <w:numPr>
          <w:ilvl w:val="0"/>
          <w:numId w:val="72"/>
        </w:numPr>
        <w:shd w:val="clear" w:color="auto" w:fill="auto"/>
        <w:tabs>
          <w:tab w:val="left" w:pos="1714"/>
        </w:tabs>
        <w:spacing w:after="0" w:line="240" w:lineRule="auto"/>
        <w:ind w:left="474" w:right="440" w:firstLine="720"/>
        <w:jc w:val="both"/>
        <w:rPr>
          <w:b w:val="0"/>
        </w:rPr>
      </w:pPr>
      <w:r w:rsidRPr="00C52108">
        <w:rPr>
          <w:b w:val="0"/>
        </w:rPr>
        <w:t xml:space="preserve">освоение </w:t>
      </w:r>
      <w:proofErr w:type="gramStart"/>
      <w:r w:rsidRPr="00C52108">
        <w:rPr>
          <w:b w:val="0"/>
        </w:rPr>
        <w:t>обучающимися</w:t>
      </w:r>
      <w:proofErr w:type="gramEnd"/>
      <w:r w:rsidRPr="00C52108">
        <w:rPr>
          <w:b w:val="0"/>
        </w:rPr>
        <w:t xml:space="preserve"> знаний о безопасном поведении в повседневной жизнедеятельности;</w:t>
      </w:r>
    </w:p>
    <w:p w:rsidR="000A0869" w:rsidRPr="00C52108" w:rsidRDefault="00742D4B" w:rsidP="009D683C">
      <w:pPr>
        <w:pStyle w:val="80"/>
        <w:numPr>
          <w:ilvl w:val="0"/>
          <w:numId w:val="72"/>
        </w:numPr>
        <w:shd w:val="clear" w:color="auto" w:fill="auto"/>
        <w:tabs>
          <w:tab w:val="left" w:pos="1714"/>
        </w:tabs>
        <w:spacing w:after="0" w:line="240" w:lineRule="auto"/>
        <w:ind w:left="474" w:right="440" w:firstLine="720"/>
        <w:jc w:val="both"/>
        <w:rPr>
          <w:b w:val="0"/>
        </w:rPr>
      </w:pPr>
      <w:r w:rsidRPr="00C52108">
        <w:rPr>
          <w:b w:val="0"/>
        </w:rPr>
        <w:t xml:space="preserve">понимание </w:t>
      </w:r>
      <w:proofErr w:type="gramStart"/>
      <w:r w:rsidRPr="00C52108">
        <w:rPr>
          <w:b w:val="0"/>
        </w:rPr>
        <w:t>обучающимися</w:t>
      </w:r>
      <w:proofErr w:type="gramEnd"/>
      <w:r w:rsidRPr="00C52108">
        <w:rPr>
          <w:b w:val="0"/>
        </w:rPr>
        <w:t xml:space="preserve"> личной и общественной значимости современной культуры безопасности жизнедеятельности, ценностей гражданского общества, в том числе гражданской идентичности и правового поведения;</w:t>
      </w:r>
    </w:p>
    <w:p w:rsidR="000A0869" w:rsidRPr="00C52108" w:rsidRDefault="00742D4B" w:rsidP="009D683C">
      <w:pPr>
        <w:pStyle w:val="80"/>
        <w:numPr>
          <w:ilvl w:val="0"/>
          <w:numId w:val="72"/>
        </w:numPr>
        <w:shd w:val="clear" w:color="auto" w:fill="auto"/>
        <w:tabs>
          <w:tab w:val="left" w:pos="1714"/>
        </w:tabs>
        <w:spacing w:after="0" w:line="240" w:lineRule="auto"/>
        <w:ind w:left="474" w:right="440" w:firstLine="720"/>
        <w:jc w:val="both"/>
        <w:rPr>
          <w:b w:val="0"/>
        </w:rPr>
      </w:pPr>
      <w:r w:rsidRPr="00C52108">
        <w:rPr>
          <w:b w:val="0"/>
        </w:rPr>
        <w:t>понимание необходимости беречь и сохранять свое здоровье как индивидуальную и общественную ценность;</w:t>
      </w:r>
    </w:p>
    <w:p w:rsidR="000A0869" w:rsidRPr="00C52108" w:rsidRDefault="00742D4B" w:rsidP="009D683C">
      <w:pPr>
        <w:pStyle w:val="80"/>
        <w:numPr>
          <w:ilvl w:val="0"/>
          <w:numId w:val="72"/>
        </w:numPr>
        <w:shd w:val="clear" w:color="auto" w:fill="auto"/>
        <w:tabs>
          <w:tab w:val="left" w:pos="1714"/>
        </w:tabs>
        <w:spacing w:after="0" w:line="240" w:lineRule="auto"/>
        <w:ind w:left="474" w:right="440" w:firstLine="720"/>
        <w:jc w:val="both"/>
        <w:rPr>
          <w:b w:val="0"/>
        </w:rPr>
      </w:pPr>
      <w:r w:rsidRPr="00C52108">
        <w:rPr>
          <w:b w:val="0"/>
        </w:rPr>
        <w:t>понимание необходимости следовать правилам безопасного поведения в опасных и чрезвычайных ситуациях природного, техногенного и социального характера;</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понимание необходимости сохранения природы и окружающей среды для полноценной жизни человека;</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 xml:space="preserve">освоение </w:t>
      </w:r>
      <w:proofErr w:type="gramStart"/>
      <w:r w:rsidRPr="00C52108">
        <w:rPr>
          <w:b w:val="0"/>
        </w:rPr>
        <w:t>обучающимися</w:t>
      </w:r>
      <w:proofErr w:type="gramEnd"/>
      <w:r w:rsidRPr="00C52108">
        <w:rPr>
          <w:b w:val="0"/>
        </w:rPr>
        <w:t xml:space="preserve"> умений экологического проектирования безопасной жизнедеятельности с учетом природных, техногенных и социальных рисков;</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понимание роли государства и действующего законодательства в обеспечении национальной безопасности и защиты населения от опасных и чрезвычайных ситуаций природного, техногенного и социального характера, в том числе от экстремизма, терроризма и наркотизма;</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 xml:space="preserve">освоение умений использовать различные источники информации </w:t>
      </w:r>
      <w:r w:rsidRPr="00C52108">
        <w:rPr>
          <w:b w:val="0"/>
        </w:rPr>
        <w:lastRenderedPageBreak/>
        <w:t>и коммуникации для определения угрозы возникновения опасных и чрезвычайных ситуаций;</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освоение умений предвидеть возникновение опасных и чрезвычайных ситуаций по характерным признакам их проявления, а также на основе информации, получаемой из различных источников;</w:t>
      </w:r>
    </w:p>
    <w:p w:rsidR="000A0869" w:rsidRPr="00C52108" w:rsidRDefault="00742D4B" w:rsidP="009D683C">
      <w:pPr>
        <w:pStyle w:val="80"/>
        <w:numPr>
          <w:ilvl w:val="0"/>
          <w:numId w:val="72"/>
        </w:numPr>
        <w:shd w:val="clear" w:color="auto" w:fill="auto"/>
        <w:tabs>
          <w:tab w:val="left" w:pos="1715"/>
        </w:tabs>
        <w:spacing w:after="0" w:line="240" w:lineRule="auto"/>
        <w:ind w:left="474" w:firstLine="720"/>
        <w:jc w:val="both"/>
        <w:rPr>
          <w:b w:val="0"/>
        </w:rPr>
      </w:pPr>
      <w:r w:rsidRPr="00C52108">
        <w:rPr>
          <w:b w:val="0"/>
        </w:rPr>
        <w:t>освоение умений оказывать первую помощь пострадавшим;</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освоение умений готовность проявлять предосторожность в ситуациях неопределенности;</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освоение умений принимать обоснованные решения в конкретной опасной (чрезвычайной) ситуации с учетом реально складывающейся обстановки и индивидуальных возможностей;</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освоение умений использовать средства индивидуальной и коллективной защиты.</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 xml:space="preserve">Освоение и понимание учебного предмета «Основы безопасности жизнедеятельности» направлено </w:t>
      </w:r>
      <w:proofErr w:type="gramStart"/>
      <w:r w:rsidRPr="00C52108">
        <w:rPr>
          <w:b w:val="0"/>
        </w:rPr>
        <w:t>на</w:t>
      </w:r>
      <w:proofErr w:type="gramEnd"/>
      <w:r w:rsidRPr="00C52108">
        <w:rPr>
          <w:b w:val="0"/>
        </w:rPr>
        <w:t>:</w:t>
      </w:r>
    </w:p>
    <w:p w:rsidR="000A0869" w:rsidRPr="00C52108" w:rsidRDefault="00742D4B" w:rsidP="009D683C">
      <w:pPr>
        <w:pStyle w:val="80"/>
        <w:numPr>
          <w:ilvl w:val="0"/>
          <w:numId w:val="72"/>
        </w:numPr>
        <w:shd w:val="clear" w:color="auto" w:fill="auto"/>
        <w:tabs>
          <w:tab w:val="left" w:pos="1715"/>
        </w:tabs>
        <w:spacing w:after="0" w:line="240" w:lineRule="auto"/>
        <w:ind w:left="474" w:right="440" w:firstLine="720"/>
        <w:jc w:val="both"/>
        <w:rPr>
          <w:b w:val="0"/>
        </w:rPr>
      </w:pPr>
      <w:r w:rsidRPr="00C52108">
        <w:rPr>
          <w:b w:val="0"/>
        </w:rPr>
        <w:t xml:space="preserve">воспитание у </w:t>
      </w:r>
      <w:proofErr w:type="gramStart"/>
      <w:r w:rsidRPr="00C52108">
        <w:rPr>
          <w:b w:val="0"/>
        </w:rPr>
        <w:t>обучающихся</w:t>
      </w:r>
      <w:proofErr w:type="gramEnd"/>
      <w:r w:rsidRPr="00C52108">
        <w:rPr>
          <w:b w:val="0"/>
        </w:rPr>
        <w:t xml:space="preserve"> чувства ответственности за личную безопасность, ценностного отношения к своему здоровью и жизни;</w:t>
      </w:r>
    </w:p>
    <w:p w:rsidR="000A0869" w:rsidRPr="00C52108" w:rsidRDefault="00742D4B" w:rsidP="009D683C">
      <w:pPr>
        <w:pStyle w:val="80"/>
        <w:numPr>
          <w:ilvl w:val="0"/>
          <w:numId w:val="72"/>
        </w:numPr>
        <w:shd w:val="clear" w:color="auto" w:fill="auto"/>
        <w:tabs>
          <w:tab w:val="left" w:pos="1720"/>
        </w:tabs>
        <w:spacing w:after="0" w:line="240" w:lineRule="auto"/>
        <w:ind w:left="474" w:right="440" w:firstLine="700"/>
        <w:jc w:val="both"/>
        <w:rPr>
          <w:b w:val="0"/>
        </w:rPr>
      </w:pPr>
      <w:r w:rsidRPr="00C52108">
        <w:rPr>
          <w:b w:val="0"/>
        </w:rPr>
        <w:t>развитие у обучающихся качеств личности, необходимых для ведения здорового образа жизни; необходимых для обеспечения безопасного поведения в опасных и чрезвычайных ситуациях;</w:t>
      </w:r>
    </w:p>
    <w:p w:rsidR="000A0869" w:rsidRPr="00C52108" w:rsidRDefault="00742D4B" w:rsidP="009D683C">
      <w:pPr>
        <w:pStyle w:val="80"/>
        <w:numPr>
          <w:ilvl w:val="0"/>
          <w:numId w:val="72"/>
        </w:numPr>
        <w:shd w:val="clear" w:color="auto" w:fill="auto"/>
        <w:tabs>
          <w:tab w:val="left" w:pos="1720"/>
        </w:tabs>
        <w:spacing w:after="0" w:line="240" w:lineRule="auto"/>
        <w:ind w:left="474" w:right="440" w:firstLine="700"/>
        <w:jc w:val="both"/>
        <w:rPr>
          <w:b w:val="0"/>
        </w:rPr>
      </w:pPr>
      <w:proofErr w:type="gramStart"/>
      <w:r w:rsidRPr="00C52108">
        <w:rPr>
          <w:b w:val="0"/>
        </w:rPr>
        <w:t>формирование у обучающихся 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антиэкстремистской и антитеррористической личностной позиции, нетерпимости к действиям и влияниям, представляющим угрозу для жизни человека.</w:t>
      </w:r>
      <w:proofErr w:type="gramEnd"/>
    </w:p>
    <w:p w:rsidR="000A0869" w:rsidRPr="00C52108" w:rsidRDefault="00742D4B" w:rsidP="009D683C">
      <w:pPr>
        <w:pStyle w:val="80"/>
        <w:shd w:val="clear" w:color="auto" w:fill="auto"/>
        <w:spacing w:after="0" w:line="240" w:lineRule="auto"/>
        <w:ind w:left="474" w:right="440" w:firstLine="700"/>
        <w:jc w:val="both"/>
        <w:rPr>
          <w:b w:val="0"/>
        </w:rPr>
      </w:pPr>
      <w:proofErr w:type="gramStart"/>
      <w:r w:rsidRPr="00C52108">
        <w:rPr>
          <w:b w:val="0"/>
        </w:rPr>
        <w:t>Программа учебного предмета «Основы безопасности жизнедеятельности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roofErr w:type="gramEnd"/>
    </w:p>
    <w:p w:rsidR="000A0869" w:rsidRPr="00C52108" w:rsidRDefault="00742D4B" w:rsidP="00693A70">
      <w:pPr>
        <w:pStyle w:val="80"/>
        <w:shd w:val="clear" w:color="auto" w:fill="auto"/>
        <w:spacing w:after="0" w:line="240" w:lineRule="auto"/>
        <w:ind w:left="474" w:right="440" w:firstLine="700"/>
        <w:jc w:val="both"/>
        <w:rPr>
          <w:b w:val="0"/>
        </w:rPr>
      </w:pPr>
      <w:proofErr w:type="gramStart"/>
      <w:r w:rsidRPr="00C52108">
        <w:rPr>
          <w:b w:val="0"/>
        </w:rPr>
        <w:t>Межпредметная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w:t>
      </w:r>
      <w:proofErr w:type="gramEnd"/>
      <w:r w:rsidRPr="00C52108">
        <w:rPr>
          <w:b w:val="0"/>
        </w:rPr>
        <w:t xml:space="preserve"> учебного времени.</w:t>
      </w:r>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61" w:name="bookmark267"/>
      <w:r w:rsidRPr="00C52108">
        <w:rPr>
          <w:b w:val="0"/>
        </w:rPr>
        <w:lastRenderedPageBreak/>
        <w:t>Основы безопасности личности, общества и государства</w:t>
      </w:r>
      <w:bookmarkEnd w:id="261"/>
    </w:p>
    <w:p w:rsidR="000A0869" w:rsidRPr="00C52108" w:rsidRDefault="00742D4B" w:rsidP="009D683C">
      <w:pPr>
        <w:pStyle w:val="54"/>
        <w:keepNext/>
        <w:keepLines/>
        <w:shd w:val="clear" w:color="auto" w:fill="auto"/>
        <w:spacing w:before="0" w:after="0" w:line="240" w:lineRule="auto"/>
        <w:ind w:left="474" w:firstLine="700"/>
        <w:jc w:val="both"/>
        <w:rPr>
          <w:b w:val="0"/>
        </w:rPr>
      </w:pPr>
      <w:bookmarkStart w:id="262" w:name="bookmark268"/>
      <w:r w:rsidRPr="00C52108">
        <w:rPr>
          <w:b w:val="0"/>
        </w:rPr>
        <w:t>Основы комплексной безопасности</w:t>
      </w:r>
      <w:bookmarkEnd w:id="262"/>
    </w:p>
    <w:p w:rsidR="000A0869" w:rsidRPr="00C52108" w:rsidRDefault="00742D4B" w:rsidP="009D683C">
      <w:pPr>
        <w:pStyle w:val="80"/>
        <w:shd w:val="clear" w:color="auto" w:fill="auto"/>
        <w:spacing w:after="0" w:line="240" w:lineRule="auto"/>
        <w:ind w:left="474" w:right="440" w:firstLine="700"/>
        <w:jc w:val="both"/>
        <w:rPr>
          <w:b w:val="0"/>
        </w:rPr>
      </w:pPr>
      <w:r w:rsidRPr="00C52108">
        <w:rPr>
          <w:b w:val="0"/>
        </w:rPr>
        <w:t xml:space="preserve">Человек и окружающая среда. Мероприятия по защите населения в местах с неблагоприятной экологической обстановкой, предельно допустимые концентрации вредных веществ в атмосфере, воде, почве. Бытовые приборы контроля качества окружающей среды и продуктов питания. Основные правила пользования бытовыми приборами и инструментами, средствами бытовой химии, персональными компьютерами и др. Безопасность на дорогах. Правила безопасного поведения пешехода, пассажира и велосипедиста. </w:t>
      </w:r>
      <w:r w:rsidRPr="00C52108">
        <w:rPr>
          <w:rStyle w:val="813pt"/>
          <w:i w:val="0"/>
          <w:sz w:val="28"/>
          <w:szCs w:val="28"/>
        </w:rPr>
        <w:t>Средства индивидуальной защиты велосипедиста.</w:t>
      </w:r>
      <w:r w:rsidRPr="00C52108">
        <w:rPr>
          <w:b w:val="0"/>
        </w:rPr>
        <w:t xml:space="preserve"> Пожар его причины и последствия. Правила поведения при пожаре при пожаре. Первичные средства пожаротушения. Средства индивидуальной защиты. Водоемы. Правила поведения у воды и оказания помощи на воде. Правила безопасности в туристических походах </w:t>
      </w:r>
      <w:r w:rsidRPr="00C52108">
        <w:rPr>
          <w:rStyle w:val="813pt"/>
          <w:i w:val="0"/>
          <w:sz w:val="28"/>
          <w:szCs w:val="28"/>
        </w:rPr>
        <w:t>и поездках.</w:t>
      </w:r>
      <w:r w:rsidRPr="00C52108">
        <w:rPr>
          <w:b w:val="0"/>
        </w:rPr>
        <w:t xml:space="preserve"> Правила поведения в автономных условиях. Сигналы бедствия, способы их подачи и ответы на них. Правила безопасности в ситуациях криминогенного характера (квартира, улица, подъезд, лифт, карманная кража, мошенничество, </w:t>
      </w:r>
      <w:r w:rsidRPr="00C52108">
        <w:rPr>
          <w:rStyle w:val="813pt"/>
          <w:i w:val="0"/>
          <w:sz w:val="28"/>
          <w:szCs w:val="28"/>
        </w:rPr>
        <w:t>самозащита покупателя)</w:t>
      </w:r>
      <w:proofErr w:type="gramStart"/>
      <w:r w:rsidRPr="00C52108">
        <w:rPr>
          <w:rStyle w:val="813pt"/>
          <w:i w:val="0"/>
          <w:sz w:val="28"/>
          <w:szCs w:val="28"/>
        </w:rPr>
        <w:t>.</w:t>
      </w:r>
      <w:r w:rsidRPr="00C52108">
        <w:rPr>
          <w:b w:val="0"/>
        </w:rPr>
        <w:t>Э</w:t>
      </w:r>
      <w:proofErr w:type="gramEnd"/>
      <w:r w:rsidRPr="00C52108">
        <w:rPr>
          <w:b w:val="0"/>
        </w:rPr>
        <w:t xml:space="preserve">лементарные способы самозащиты. </w:t>
      </w:r>
      <w:r w:rsidRPr="00C52108">
        <w:rPr>
          <w:rStyle w:val="813pt"/>
          <w:i w:val="0"/>
          <w:sz w:val="28"/>
          <w:szCs w:val="28"/>
        </w:rPr>
        <w:t>Информационная безопасность подростка.</w:t>
      </w:r>
    </w:p>
    <w:p w:rsidR="000A0869" w:rsidRPr="00C52108" w:rsidRDefault="00742D4B" w:rsidP="009D683C">
      <w:pPr>
        <w:pStyle w:val="80"/>
        <w:shd w:val="clear" w:color="auto" w:fill="auto"/>
        <w:spacing w:after="0" w:line="240" w:lineRule="auto"/>
        <w:ind w:left="474" w:firstLine="700"/>
        <w:jc w:val="both"/>
        <w:rPr>
          <w:b w:val="0"/>
        </w:rPr>
      </w:pPr>
      <w:r w:rsidRPr="00C52108">
        <w:rPr>
          <w:b w:val="0"/>
        </w:rPr>
        <w:t xml:space="preserve">Защита населения Российской Федерации от </w:t>
      </w:r>
      <w:proofErr w:type="gramStart"/>
      <w:r w:rsidRPr="00C52108">
        <w:rPr>
          <w:b w:val="0"/>
        </w:rPr>
        <w:t>чрезвычайных</w:t>
      </w:r>
      <w:proofErr w:type="gramEnd"/>
    </w:p>
    <w:p w:rsidR="000A0869" w:rsidRPr="00C52108" w:rsidRDefault="00742D4B" w:rsidP="009D683C">
      <w:pPr>
        <w:pStyle w:val="80"/>
        <w:shd w:val="clear" w:color="auto" w:fill="auto"/>
        <w:spacing w:after="0" w:line="240" w:lineRule="auto"/>
        <w:ind w:left="474" w:firstLine="700"/>
        <w:jc w:val="both"/>
        <w:rPr>
          <w:b w:val="0"/>
        </w:rPr>
      </w:pPr>
      <w:r w:rsidRPr="00C52108">
        <w:rPr>
          <w:b w:val="0"/>
        </w:rPr>
        <w:t>ситуаций</w:t>
      </w:r>
    </w:p>
    <w:p w:rsidR="000A0869" w:rsidRPr="00C52108" w:rsidRDefault="00742D4B" w:rsidP="009D683C">
      <w:pPr>
        <w:pStyle w:val="80"/>
        <w:shd w:val="clear" w:color="auto" w:fill="auto"/>
        <w:spacing w:after="0" w:line="240" w:lineRule="auto"/>
        <w:ind w:left="474" w:right="440" w:firstLine="700"/>
        <w:jc w:val="both"/>
        <w:rPr>
          <w:b w:val="0"/>
        </w:rPr>
      </w:pPr>
      <w:proofErr w:type="gramStart"/>
      <w:r w:rsidRPr="00C52108">
        <w:rPr>
          <w:b w:val="0"/>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w:t>
      </w:r>
      <w:proofErr w:type="gramEnd"/>
      <w:r w:rsidRPr="00C52108">
        <w:rPr>
          <w:b w:val="0"/>
        </w:rPr>
        <w:t xml:space="preserve"> Рекомендации по безопасному поведению. Средства индивидуальной защиты. 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w:t>
      </w:r>
    </w:p>
    <w:p w:rsidR="000A0869" w:rsidRPr="00C52108" w:rsidRDefault="00742D4B" w:rsidP="00693A70">
      <w:pPr>
        <w:pStyle w:val="80"/>
        <w:shd w:val="clear" w:color="auto" w:fill="auto"/>
        <w:spacing w:after="0" w:line="240" w:lineRule="auto"/>
        <w:ind w:left="474" w:right="440" w:firstLine="660"/>
        <w:jc w:val="both"/>
        <w:rPr>
          <w:b w:val="0"/>
        </w:rPr>
      </w:pPr>
      <w:r w:rsidRPr="00C52108">
        <w:rPr>
          <w:b w:val="0"/>
        </w:rPr>
        <w:t>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w:t>
      </w:r>
    </w:p>
    <w:p w:rsidR="000A0869" w:rsidRPr="00C52108" w:rsidRDefault="00742D4B" w:rsidP="009D683C">
      <w:pPr>
        <w:pStyle w:val="54"/>
        <w:keepNext/>
        <w:keepLines/>
        <w:shd w:val="clear" w:color="auto" w:fill="auto"/>
        <w:spacing w:before="0" w:after="0" w:line="240" w:lineRule="auto"/>
        <w:ind w:left="474" w:right="440" w:firstLine="720"/>
        <w:jc w:val="both"/>
        <w:rPr>
          <w:b w:val="0"/>
        </w:rPr>
      </w:pPr>
      <w:bookmarkStart w:id="263" w:name="bookmark269"/>
      <w:r w:rsidRPr="00C52108">
        <w:rPr>
          <w:b w:val="0"/>
        </w:rPr>
        <w:t>Основы противодействия терроризму, экстремизму и наркотизму в Российской Федерации</w:t>
      </w:r>
      <w:bookmarkEnd w:id="263"/>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Терроризм, экстремизм, наркотизм - сущность и угрозы безопасности личности и общества. </w:t>
      </w:r>
      <w:r w:rsidRPr="00C52108">
        <w:rPr>
          <w:rStyle w:val="813pt"/>
          <w:i w:val="0"/>
          <w:sz w:val="28"/>
          <w:szCs w:val="28"/>
        </w:rPr>
        <w:t>Пути и средства вовлечения подростка в террористическую, экстремистскую и наркотическую деятельность. Ответственность несовершеннолетних за правонарушения.</w:t>
      </w:r>
      <w:r w:rsidRPr="00C52108">
        <w:rPr>
          <w:b w:val="0"/>
        </w:rPr>
        <w:t xml:space="preserve"> Личная безопасность при террористических актах и при обнаружении неизвестного предмета, возможной угрозе взрыва (при взрыве). Личная безопасность при похищении или захвате в заложники (попытке похищения) и при проведении мероприятий по освобождению заложников. Личная безопасность при </w:t>
      </w:r>
      <w:r w:rsidRPr="00C52108">
        <w:rPr>
          <w:b w:val="0"/>
        </w:rPr>
        <w:lastRenderedPageBreak/>
        <w:t>посещении массовых мероприятий.</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Основы медицинских знаний и здорового образа жизни</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Основы здорового образа жизни</w:t>
      </w:r>
    </w:p>
    <w:p w:rsidR="000A0869" w:rsidRPr="00C52108" w:rsidRDefault="00742D4B" w:rsidP="009D683C">
      <w:pPr>
        <w:pStyle w:val="80"/>
        <w:shd w:val="clear" w:color="auto" w:fill="auto"/>
        <w:spacing w:after="0" w:line="240" w:lineRule="auto"/>
        <w:ind w:left="474" w:right="440" w:firstLine="720"/>
        <w:jc w:val="both"/>
        <w:rPr>
          <w:b w:val="0"/>
        </w:rPr>
      </w:pPr>
      <w:r w:rsidRPr="00C52108">
        <w:rPr>
          <w:b w:val="0"/>
        </w:rPr>
        <w:t xml:space="preserve">Основные понятия о здоровье и здоровом образе жизни. Составляющие и факторы здорового образа жизни (физическая активность, питание, режим дня, гигиена). Вредные привычки и их факторы (навязчивые действия, игромания употребление алкоголя и наркотических веществ, курение табака и курительных смесей), их влияние на здоровье. Профилактика вредных привычек и их факторов. </w:t>
      </w:r>
      <w:r w:rsidRPr="00C52108">
        <w:rPr>
          <w:rStyle w:val="813pt"/>
          <w:i w:val="0"/>
          <w:sz w:val="28"/>
          <w:szCs w:val="28"/>
        </w:rPr>
        <w:t>Семья в современном обществе. Права и обязанности супругов. Защита прав ребенка.</w:t>
      </w:r>
    </w:p>
    <w:p w:rsidR="000A0869" w:rsidRPr="00C52108" w:rsidRDefault="00742D4B" w:rsidP="009D683C">
      <w:pPr>
        <w:pStyle w:val="80"/>
        <w:shd w:val="clear" w:color="auto" w:fill="auto"/>
        <w:spacing w:after="0" w:line="240" w:lineRule="auto"/>
        <w:ind w:left="474" w:firstLine="720"/>
        <w:jc w:val="both"/>
        <w:rPr>
          <w:b w:val="0"/>
        </w:rPr>
      </w:pPr>
      <w:r w:rsidRPr="00C52108">
        <w:rPr>
          <w:b w:val="0"/>
        </w:rPr>
        <w:t>Основы медицинских знаний и оказание первой помощи</w:t>
      </w:r>
    </w:p>
    <w:p w:rsidR="000A0869" w:rsidRPr="00C52108" w:rsidRDefault="00742D4B" w:rsidP="00693A70">
      <w:pPr>
        <w:pStyle w:val="80"/>
        <w:shd w:val="clear" w:color="auto" w:fill="auto"/>
        <w:spacing w:after="0" w:line="240" w:lineRule="auto"/>
        <w:ind w:left="474" w:firstLine="720"/>
        <w:jc w:val="both"/>
        <w:rPr>
          <w:b w:val="0"/>
        </w:rPr>
      </w:pPr>
      <w:r w:rsidRPr="00C52108">
        <w:rPr>
          <w:b w:val="0"/>
        </w:rPr>
        <w:t>Основы оказания первой помощи. Первая помощь при наружном и</w:t>
      </w:r>
      <w:r w:rsidR="00693A70" w:rsidRPr="00C52108">
        <w:rPr>
          <w:b w:val="0"/>
        </w:rPr>
        <w:t xml:space="preserve"> </w:t>
      </w:r>
      <w:r w:rsidRPr="00C52108">
        <w:rPr>
          <w:b w:val="0"/>
        </w:rPr>
        <w:t>внутреннем кровотечении. Извлечение инородного тела из верхних</w:t>
      </w:r>
      <w:r w:rsidR="00693A70" w:rsidRPr="00C52108">
        <w:rPr>
          <w:b w:val="0"/>
        </w:rPr>
        <w:t xml:space="preserve"> </w:t>
      </w:r>
      <w:r w:rsidRPr="00C52108">
        <w:rPr>
          <w:b w:val="0"/>
        </w:rPr>
        <w:t>дыхательных путей. Первая помощь при ушибах и растяжениях, вывихах и</w:t>
      </w:r>
      <w:r w:rsidR="00693A70" w:rsidRPr="00C52108">
        <w:rPr>
          <w:b w:val="0"/>
        </w:rPr>
        <w:t xml:space="preserve"> </w:t>
      </w:r>
      <w:r w:rsidRPr="00C52108">
        <w:rPr>
          <w:b w:val="0"/>
        </w:rPr>
        <w:t>переломах. Первая помощь при ожогах, отморожениях и общем</w:t>
      </w:r>
      <w:r w:rsidR="00693A70" w:rsidRPr="00C52108">
        <w:rPr>
          <w:b w:val="0"/>
        </w:rPr>
        <w:t xml:space="preserve"> </w:t>
      </w:r>
      <w:r w:rsidRPr="00C52108">
        <w:rPr>
          <w:rStyle w:val="2114pt0"/>
        </w:rPr>
        <w:t xml:space="preserve">переохлаждении. </w:t>
      </w:r>
      <w:r w:rsidRPr="00C52108">
        <w:rPr>
          <w:b w:val="0"/>
        </w:rPr>
        <w:t>Основные неинфекционные и инфекционные заболевания</w:t>
      </w:r>
      <w:proofErr w:type="gramStart"/>
      <w:r w:rsidRPr="00C52108">
        <w:rPr>
          <w:b w:val="0"/>
        </w:rPr>
        <w:t>,и</w:t>
      </w:r>
      <w:proofErr w:type="gramEnd"/>
      <w:r w:rsidRPr="00C52108">
        <w:rPr>
          <w:b w:val="0"/>
        </w:rPr>
        <w:t>х</w:t>
      </w:r>
      <w:r w:rsidR="00693A70" w:rsidRPr="00C52108">
        <w:rPr>
          <w:b w:val="0"/>
        </w:rPr>
        <w:t xml:space="preserve"> </w:t>
      </w:r>
      <w:r w:rsidRPr="00C52108">
        <w:rPr>
          <w:rStyle w:val="813pt"/>
          <w:b/>
          <w:i w:val="0"/>
          <w:sz w:val="28"/>
          <w:szCs w:val="28"/>
        </w:rPr>
        <w:t>профилактика.</w:t>
      </w:r>
      <w:r w:rsidRPr="00C52108">
        <w:rPr>
          <w:b w:val="0"/>
        </w:rPr>
        <w:t xml:space="preserve"> Первая помощь при отравлениях. Первая помощь при</w:t>
      </w:r>
      <w:r w:rsidR="00693A70" w:rsidRPr="00C52108">
        <w:rPr>
          <w:b w:val="0"/>
        </w:rPr>
        <w:t xml:space="preserve"> </w:t>
      </w:r>
      <w:r w:rsidRPr="00C52108">
        <w:rPr>
          <w:b w:val="0"/>
        </w:rPr>
        <w:t>тепловом (солнечном) ударе. Первая помощь при укусе насекомых и змей.</w:t>
      </w:r>
      <w:r w:rsidR="00693A70" w:rsidRPr="00C52108">
        <w:rPr>
          <w:b w:val="0"/>
        </w:rPr>
        <w:t xml:space="preserve"> </w:t>
      </w:r>
      <w:r w:rsidRPr="00C52108">
        <w:rPr>
          <w:b w:val="0"/>
        </w:rPr>
        <w:t>Первая помощь при остановке сердечной деятельности. Первая помощь при коме. Особенности оказания первой помощи при поражении электрическим током.</w:t>
      </w: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1B4FD4" w:rsidRDefault="001B4FD4" w:rsidP="001B4FD4">
      <w:pPr>
        <w:pStyle w:val="80"/>
        <w:shd w:val="clear" w:color="auto" w:fill="auto"/>
        <w:tabs>
          <w:tab w:val="left" w:pos="2518"/>
        </w:tabs>
        <w:spacing w:after="0" w:line="240" w:lineRule="auto"/>
        <w:ind w:left="2734"/>
        <w:rPr>
          <w:b w:val="0"/>
        </w:rPr>
      </w:pPr>
    </w:p>
    <w:p w:rsidR="000A0869" w:rsidRPr="001B4FD4" w:rsidRDefault="00742D4B" w:rsidP="001B4FD4">
      <w:pPr>
        <w:pStyle w:val="80"/>
        <w:shd w:val="clear" w:color="auto" w:fill="auto"/>
        <w:tabs>
          <w:tab w:val="left" w:pos="2518"/>
        </w:tabs>
        <w:spacing w:after="0" w:line="240" w:lineRule="auto"/>
        <w:ind w:left="2734"/>
      </w:pPr>
      <w:r w:rsidRPr="001B4FD4">
        <w:lastRenderedPageBreak/>
        <w:t xml:space="preserve">Программа воспитания и социализации </w:t>
      </w:r>
      <w:proofErr w:type="gramStart"/>
      <w:r w:rsidRPr="001B4FD4">
        <w:t>обучающихся</w:t>
      </w:r>
      <w:proofErr w:type="gramEnd"/>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Программа воспитания и </w:t>
      </w:r>
      <w:proofErr w:type="gramStart"/>
      <w:r>
        <w:rPr>
          <w:rFonts w:ascii="Times New Roman CYR" w:hAnsi="Times New Roman CYR" w:cs="Times New Roman CYR"/>
          <w:color w:val="auto"/>
          <w:sz w:val="28"/>
          <w:szCs w:val="28"/>
          <w:lang w:bidi="ar-SA"/>
        </w:rPr>
        <w:t>социализации</w:t>
      </w:r>
      <w:proofErr w:type="gramEnd"/>
      <w:r>
        <w:rPr>
          <w:rFonts w:ascii="Times New Roman CYR" w:hAnsi="Times New Roman CYR" w:cs="Times New Roman CYR"/>
          <w:color w:val="auto"/>
          <w:sz w:val="28"/>
          <w:szCs w:val="28"/>
          <w:lang w:bidi="ar-SA"/>
        </w:rPr>
        <w:t xml:space="preserve"> обучающихся при получении основного общего образования (далее – Программа) построена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Программа направлена </w:t>
      </w:r>
      <w:proofErr w:type="gramStart"/>
      <w:r>
        <w:rPr>
          <w:rFonts w:ascii="Times New Roman CYR" w:hAnsi="Times New Roman CYR" w:cs="Times New Roman CYR"/>
          <w:color w:val="auto"/>
          <w:sz w:val="28"/>
          <w:szCs w:val="28"/>
          <w:lang w:bidi="ar-SA"/>
        </w:rPr>
        <w:t>на</w:t>
      </w:r>
      <w:proofErr w:type="gramEnd"/>
      <w:r>
        <w:rPr>
          <w:rFonts w:ascii="Times New Roman CYR" w:hAnsi="Times New Roman CYR" w:cs="Times New Roman CYR"/>
          <w:color w:val="auto"/>
          <w:sz w:val="28"/>
          <w:szCs w:val="28"/>
          <w:lang w:bidi="ar-SA"/>
        </w:rPr>
        <w:t>:</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освоение </w:t>
      </w:r>
      <w:proofErr w:type="gramStart"/>
      <w:r>
        <w:rPr>
          <w:rFonts w:ascii="Times New Roman CYR" w:hAnsi="Times New Roman CYR" w:cs="Times New Roman CYR"/>
          <w:color w:val="auto"/>
          <w:sz w:val="28"/>
          <w:szCs w:val="28"/>
          <w:lang w:bidi="ar-SA"/>
        </w:rPr>
        <w:t>обучающимися</w:t>
      </w:r>
      <w:proofErr w:type="gramEnd"/>
      <w:r>
        <w:rPr>
          <w:rFonts w:ascii="Times New Roman CYR" w:hAnsi="Times New Roman CYR" w:cs="Times New Roman CYR"/>
          <w:color w:val="auto"/>
          <w:sz w:val="28"/>
          <w:szCs w:val="28"/>
          <w:lang w:bidi="ar-SA"/>
        </w:rPr>
        <w:t xml:space="preserve"> социального опыта, основных социальных ролей, соответствующих ведущей деятельности данного возраста, норм и правил общественного поведения;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учетом потребностей рынка труда;</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и развитие знаний, установок, личностных ориентиров и норм здорового и безопасного образа жизни с целью сохранения и укрепления физического, психологического и социального здоровья обучающихся как одной из ценностных составляющих личности обучающегося и ориентированной на достижение планируемых результатов освоения основной образовательной программы основного общего образования;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экологической культуры.</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Программа обеспечивает:</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формирование уклада школьной жизни, обеспечивающего создание социальной среды развития обучающихся, включающего урочную, внеурочную и общественно значимую деятельность, систему воспитательных мероприятий, культурных и социальных практик, основанного на системе базовых национальных ценностей российского общества, учитывающего историко-культурную и этническую специфику региона, потребности обучающихся и их родителей (законных представителей);</w:t>
      </w:r>
      <w:proofErr w:type="gramEnd"/>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усвоение </w:t>
      </w:r>
      <w:proofErr w:type="gramStart"/>
      <w:r>
        <w:rPr>
          <w:rFonts w:ascii="Times New Roman CYR" w:hAnsi="Times New Roman CYR" w:cs="Times New Roman CYR"/>
          <w:color w:val="auto"/>
          <w:sz w:val="28"/>
          <w:szCs w:val="28"/>
          <w:lang w:bidi="ar-SA"/>
        </w:rPr>
        <w:t>обучающимися</w:t>
      </w:r>
      <w:proofErr w:type="gramEnd"/>
      <w:r>
        <w:rPr>
          <w:rFonts w:ascii="Times New Roman CYR" w:hAnsi="Times New Roman CYR" w:cs="Times New Roman CYR"/>
          <w:color w:val="auto"/>
          <w:sz w:val="28"/>
          <w:szCs w:val="28"/>
          <w:lang w:bidi="ar-SA"/>
        </w:rPr>
        <w:t xml:space="preserve">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духовно-нравственному развитию;</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roofErr w:type="gramEnd"/>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социальную самоидентификацию </w:t>
      </w:r>
      <w:proofErr w:type="gramStart"/>
      <w:r>
        <w:rPr>
          <w:rFonts w:ascii="Times New Roman CYR" w:hAnsi="Times New Roman CYR" w:cs="Times New Roman CYR"/>
          <w:color w:val="auto"/>
          <w:sz w:val="28"/>
          <w:szCs w:val="28"/>
          <w:lang w:bidi="ar-SA"/>
        </w:rPr>
        <w:t>обучающихся</w:t>
      </w:r>
      <w:proofErr w:type="gramEnd"/>
      <w:r>
        <w:rPr>
          <w:rFonts w:ascii="Times New Roman CYR" w:hAnsi="Times New Roman CYR" w:cs="Times New Roman CYR"/>
          <w:color w:val="auto"/>
          <w:sz w:val="28"/>
          <w:szCs w:val="28"/>
          <w:lang w:bidi="ar-SA"/>
        </w:rPr>
        <w:t xml:space="preserve"> посредством личностно значимой и общественно приемлемой деятельности;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формирование у обучающихся личностных качеств, необходимых для </w:t>
      </w:r>
      <w:r>
        <w:rPr>
          <w:rFonts w:ascii="Times New Roman CYR" w:hAnsi="Times New Roman CYR" w:cs="Times New Roman CYR"/>
          <w:color w:val="auto"/>
          <w:sz w:val="28"/>
          <w:szCs w:val="28"/>
          <w:lang w:bidi="ar-SA"/>
        </w:rPr>
        <w:lastRenderedPageBreak/>
        <w:t>конструктивного, успешного и ответственного поведения в обществе с учетом правовых норм, установленных российским законодательством;</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приобщение обучающихся к общественной деятельности и школьным традициям, участие в детско-юношеских организациях и движениях, школьных и внешкольных организациях (спортивные секции, творческие клубы и объединения по интересам, сетевые сообщества, библиотечная сеть, краеведческая работа), в ученическом самоуправлении, военно-патриотических объединениях, в проведении акций и праздников (региональных, государственных, международных);</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участие обучающихся в деятельности производственных, творческих объединений, благотворительных организаций; в экологическом просвещении сверстников, родителей, населения; в благоустройстве школы, класса, сельского поселения, города;</w:t>
      </w:r>
      <w:proofErr w:type="gramEnd"/>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способности противостоять негативным воздействиям социальной среды, факторам микросоциальной среды;</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развитие педагогической компетентности родителей (законных представителей) в целях содействия социализации обучающихся в семье; учет индивидуальных и возрастных особенностей обучающихся, культурных и социальных потребностей их семей;</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формирование у </w:t>
      </w:r>
      <w:proofErr w:type="gramStart"/>
      <w:r>
        <w:rPr>
          <w:rFonts w:ascii="Times New Roman CYR" w:hAnsi="Times New Roman CYR" w:cs="Times New Roman CYR"/>
          <w:color w:val="auto"/>
          <w:sz w:val="28"/>
          <w:szCs w:val="28"/>
          <w:lang w:bidi="ar-SA"/>
        </w:rPr>
        <w:t>обучающихся</w:t>
      </w:r>
      <w:proofErr w:type="gramEnd"/>
      <w:r>
        <w:rPr>
          <w:rFonts w:ascii="Times New Roman CYR" w:hAnsi="Times New Roman CYR" w:cs="Times New Roman CYR"/>
          <w:color w:val="auto"/>
          <w:sz w:val="28"/>
          <w:szCs w:val="28"/>
          <w:lang w:bidi="ar-SA"/>
        </w:rPr>
        <w:t xml:space="preserve"> мотивации к труду, потребности к приобретению профессии;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развитие собственных представлений о перспективах своего профессионального образования и будущей профессиональной деятельности;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приобретение практического опыта, соответствующего интересам и способностям </w:t>
      </w:r>
      <w:proofErr w:type="gramStart"/>
      <w:r>
        <w:rPr>
          <w:rFonts w:ascii="Times New Roman CYR" w:hAnsi="Times New Roman CYR" w:cs="Times New Roman CYR"/>
          <w:color w:val="auto"/>
          <w:sz w:val="28"/>
          <w:szCs w:val="28"/>
          <w:lang w:bidi="ar-SA"/>
        </w:rPr>
        <w:t>обучающихся</w:t>
      </w:r>
      <w:proofErr w:type="gramEnd"/>
      <w:r>
        <w:rPr>
          <w:rFonts w:ascii="Times New Roman CYR" w:hAnsi="Times New Roman CYR" w:cs="Times New Roman CYR"/>
          <w:color w:val="auto"/>
          <w:sz w:val="28"/>
          <w:szCs w:val="28"/>
          <w:lang w:bidi="ar-SA"/>
        </w:rPr>
        <w:t>;</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создание условий для профессиональной ориентации обучающихся через систему работы педагогов,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обучающихся с родителями (законными представителями);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 xml:space="preserve">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w:t>
      </w:r>
      <w:r>
        <w:rPr>
          <w:rFonts w:ascii="Times New Roman CYR" w:hAnsi="Times New Roman CYR" w:cs="Times New Roman CYR"/>
          <w:color w:val="auto"/>
          <w:sz w:val="28"/>
          <w:szCs w:val="28"/>
          <w:lang w:bidi="ar-SA"/>
        </w:rPr>
        <w:lastRenderedPageBreak/>
        <w:t>продолжения образования и выбора профессии (в том числе компьютерного профессионального тестирования и тренинга);</w:t>
      </w:r>
      <w:proofErr w:type="gramEnd"/>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осознание </w:t>
      </w:r>
      <w:proofErr w:type="gramStart"/>
      <w:r>
        <w:rPr>
          <w:rFonts w:ascii="Times New Roman CYR" w:hAnsi="Times New Roman CYR" w:cs="Times New Roman CYR"/>
          <w:color w:val="auto"/>
          <w:sz w:val="28"/>
          <w:szCs w:val="28"/>
          <w:lang w:bidi="ar-SA"/>
        </w:rPr>
        <w:t>обучающимися</w:t>
      </w:r>
      <w:proofErr w:type="gramEnd"/>
      <w:r>
        <w:rPr>
          <w:rFonts w:ascii="Times New Roman CYR" w:hAnsi="Times New Roman CYR" w:cs="Times New Roman CYR"/>
          <w:color w:val="auto"/>
          <w:sz w:val="28"/>
          <w:szCs w:val="28"/>
          <w:lang w:bidi="ar-SA"/>
        </w:rPr>
        <w:t xml:space="preserve"> ценности экологически целесообразного, здорового и безопасного образа жизни;</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осознанное отношение </w:t>
      </w:r>
      <w:proofErr w:type="gramStart"/>
      <w:r>
        <w:rPr>
          <w:rFonts w:ascii="Times New Roman CYR" w:hAnsi="Times New Roman CYR" w:cs="Times New Roman CYR"/>
          <w:color w:val="auto"/>
          <w:sz w:val="28"/>
          <w:szCs w:val="28"/>
          <w:lang w:bidi="ar-SA"/>
        </w:rPr>
        <w:t>обучающихся</w:t>
      </w:r>
      <w:proofErr w:type="gramEnd"/>
      <w:r>
        <w:rPr>
          <w:rFonts w:ascii="Times New Roman CYR" w:hAnsi="Times New Roman CYR" w:cs="Times New Roman CYR"/>
          <w:color w:val="auto"/>
          <w:sz w:val="28"/>
          <w:szCs w:val="28"/>
          <w:lang w:bidi="ar-SA"/>
        </w:rPr>
        <w:t xml:space="preserve"> к выбору индивидуального рациона здорового питания;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знаний о современных угрозах для жизни и здоровья людей, в том числе экологических и транспортных, готовности активно им противостоять;</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овладение современными оздоровительными технологиями, в том числе на основе навыков личной гигиены;</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здоровьесберегающего просвещения населения, профилактики употребления наркотиков и других психоактивных веществ, профилактики инфекционных заболеваний; убежденности в выборе здорового образа жизни и вреде употребления алкоголя и табакокурения;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осознание </w:t>
      </w:r>
      <w:proofErr w:type="gramStart"/>
      <w:r>
        <w:rPr>
          <w:rFonts w:ascii="Times New Roman CYR" w:hAnsi="Times New Roman CYR" w:cs="Times New Roman CYR"/>
          <w:color w:val="auto"/>
          <w:sz w:val="28"/>
          <w:szCs w:val="28"/>
          <w:lang w:bidi="ar-SA"/>
        </w:rPr>
        <w:t>обучающимися</w:t>
      </w:r>
      <w:proofErr w:type="gramEnd"/>
      <w:r>
        <w:rPr>
          <w:rFonts w:ascii="Times New Roman CYR" w:hAnsi="Times New Roman CYR" w:cs="Times New Roman CYR"/>
          <w:color w:val="auto"/>
          <w:sz w:val="28"/>
          <w:szCs w:val="28"/>
          <w:lang w:bidi="ar-SA"/>
        </w:rPr>
        <w:t xml:space="preserve">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 поведения.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Программа содержит:</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1) цель и задачи духовно-нравственного развития, воспитания и социализации обучающихся, описание ценностных ориентиров, лежащих в ее основе;</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2) направления деятельности по духовно-нравственному развитию, воспитанию и социализации, профессиональной ориентации обучающихся, здоровьесберегающей деятельности и формированию экологической культуры обучающихся, отражающие специфику организации, осуществляющей образовательную деятельность, запросы участников образовательных отношений;</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3) содержание, виды деятельности и формы занятий с </w:t>
      </w:r>
      <w:proofErr w:type="gramStart"/>
      <w:r>
        <w:rPr>
          <w:rFonts w:ascii="Times New Roman CYR" w:hAnsi="Times New Roman CYR" w:cs="Times New Roman CYR"/>
          <w:color w:val="auto"/>
          <w:sz w:val="28"/>
          <w:szCs w:val="28"/>
          <w:lang w:bidi="ar-SA"/>
        </w:rPr>
        <w:t>обучающимися</w:t>
      </w:r>
      <w:proofErr w:type="gramEnd"/>
      <w:r>
        <w:rPr>
          <w:rFonts w:ascii="Times New Roman CYR" w:hAnsi="Times New Roman CYR" w:cs="Times New Roman CYR"/>
          <w:color w:val="auto"/>
          <w:sz w:val="28"/>
          <w:szCs w:val="28"/>
          <w:lang w:bidi="ar-SA"/>
        </w:rPr>
        <w:t xml:space="preserve"> по каждому из направлений духовно-нравственного развития, воспитания и социализации обучающихся;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4) формы индивидуальной и групповой организации профессиональной ориентации обучающихся по каждому из направлений ("ярмарки профессий", дни открытых дверей, экскурсии, предметные недели, олимпиады, конкурсы);</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5) этапы организации работы в системе социального воспитания в рамках организации, осуществляющей образовательную деятельность, совместной деятельности организации, осуществляющей образовательную деятельность с предприятиями, общественными организациями, в том числе с системой дополнительного образования;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6) основные формы организации педагогической поддержки социализации обучающихся по каждому из направлений с учетом урочной и внеурочной </w:t>
      </w:r>
      <w:r>
        <w:rPr>
          <w:rFonts w:ascii="Times New Roman CYR" w:hAnsi="Times New Roman CYR" w:cs="Times New Roman CYR"/>
          <w:color w:val="auto"/>
          <w:sz w:val="28"/>
          <w:szCs w:val="28"/>
          <w:lang w:bidi="ar-SA"/>
        </w:rPr>
        <w:lastRenderedPageBreak/>
        <w:t>деятельности, а также формы участия специалистов и социальных партнеров по направлениям социального воспитания;</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7) модели организации работы по формированию экологически целесообразного, здорового и безопасного образа жизни, </w:t>
      </w:r>
      <w:proofErr w:type="gramStart"/>
      <w:r>
        <w:rPr>
          <w:rFonts w:ascii="Times New Roman CYR" w:hAnsi="Times New Roman CYR" w:cs="Times New Roman CYR"/>
          <w:color w:val="auto"/>
          <w:sz w:val="28"/>
          <w:szCs w:val="28"/>
          <w:lang w:bidi="ar-SA"/>
        </w:rPr>
        <w:t>включающие</w:t>
      </w:r>
      <w:proofErr w:type="gramEnd"/>
      <w:r>
        <w:rPr>
          <w:rFonts w:ascii="Times New Roman CYR" w:hAnsi="Times New Roman CYR" w:cs="Times New Roman CYR"/>
          <w:color w:val="auto"/>
          <w:sz w:val="28"/>
          <w:szCs w:val="28"/>
          <w:lang w:bidi="ar-SA"/>
        </w:rPr>
        <w:t xml:space="preserve"> в том числе рациональную организацию учебной деятельности и образовательной среды, физкультурно-спортивной и оздоровительной работы, профилактику употребления психоактивных веществ обучающимися, профилактику детского дорожно-транспортного травматизма, организацию системы просветительской и методической работы с участниками образовательных отношений;</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8) описание деятельности организации, осуществляющей образовательную деятельность в области непрерывного экологического здоровьесберегающего образования </w:t>
      </w:r>
      <w:proofErr w:type="gramStart"/>
      <w:r>
        <w:rPr>
          <w:rFonts w:ascii="Times New Roman CYR" w:hAnsi="Times New Roman CYR" w:cs="Times New Roman CYR"/>
          <w:color w:val="auto"/>
          <w:sz w:val="28"/>
          <w:szCs w:val="28"/>
          <w:lang w:bidi="ar-SA"/>
        </w:rPr>
        <w:t>обучающихся</w:t>
      </w:r>
      <w:proofErr w:type="gramEnd"/>
      <w:r>
        <w:rPr>
          <w:rFonts w:ascii="Times New Roman CYR" w:hAnsi="Times New Roman CYR" w:cs="Times New Roman CYR"/>
          <w:color w:val="auto"/>
          <w:sz w:val="28"/>
          <w:szCs w:val="28"/>
          <w:lang w:bidi="ar-SA"/>
        </w:rPr>
        <w:t>;</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9) систему поощрения социальной успешности и проявлений активной жизненной позиции обучающихся (рейтинг, формирование портфолио, установление стипендий, спонсорство и т.п.);</w:t>
      </w:r>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10) критерии, показатели эффективности деятельности организации, осуществляющей образовательную деятельность в части духовно-нравственного развития, воспитания и социализации обучающихся, формирования здорового и безопасного образа жизни и экологической культуры обучающихся (поведение на дорогах, в чрезвычайных ситуациях);</w:t>
      </w:r>
      <w:proofErr w:type="gramEnd"/>
    </w:p>
    <w:p w:rsidR="001B4FD4" w:rsidRDefault="001B4FD4" w:rsidP="001B4FD4">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11) методику и инструментарий мониторинга духовно-нравственного развития, воспитания и социализации </w:t>
      </w:r>
      <w:proofErr w:type="gramStart"/>
      <w:r>
        <w:rPr>
          <w:rFonts w:ascii="Times New Roman CYR" w:hAnsi="Times New Roman CYR" w:cs="Times New Roman CYR"/>
          <w:color w:val="auto"/>
          <w:sz w:val="28"/>
          <w:szCs w:val="28"/>
          <w:lang w:bidi="ar-SA"/>
        </w:rPr>
        <w:t>обучающихся</w:t>
      </w:r>
      <w:proofErr w:type="gramEnd"/>
      <w:r>
        <w:rPr>
          <w:rFonts w:ascii="Times New Roman CYR" w:hAnsi="Times New Roman CYR" w:cs="Times New Roman CYR"/>
          <w:color w:val="auto"/>
          <w:sz w:val="28"/>
          <w:szCs w:val="28"/>
          <w:lang w:bidi="ar-SA"/>
        </w:rPr>
        <w:t>;</w:t>
      </w:r>
    </w:p>
    <w:p w:rsidR="001B4FD4" w:rsidRPr="001B4FD4" w:rsidRDefault="001B4FD4" w:rsidP="001B4FD4">
      <w:pPr>
        <w:pStyle w:val="80"/>
        <w:shd w:val="clear" w:color="auto" w:fill="auto"/>
        <w:tabs>
          <w:tab w:val="left" w:pos="2518"/>
        </w:tabs>
        <w:spacing w:after="0" w:line="240" w:lineRule="auto"/>
        <w:ind w:firstLine="142"/>
        <w:rPr>
          <w:b w:val="0"/>
        </w:rPr>
      </w:pPr>
      <w:r w:rsidRPr="001B4FD4">
        <w:rPr>
          <w:rFonts w:ascii="Times New Roman CYR" w:hAnsi="Times New Roman CYR" w:cs="Times New Roman CYR"/>
          <w:b w:val="0"/>
          <w:color w:val="auto"/>
          <w:lang w:bidi="ar-SA"/>
        </w:rPr>
        <w:t xml:space="preserve">12) планируемые результаты духовно-нравственного развития, воспитания и социализации </w:t>
      </w:r>
      <w:proofErr w:type="gramStart"/>
      <w:r w:rsidRPr="001B4FD4">
        <w:rPr>
          <w:rFonts w:ascii="Times New Roman CYR" w:hAnsi="Times New Roman CYR" w:cs="Times New Roman CYR"/>
          <w:b w:val="0"/>
          <w:color w:val="auto"/>
          <w:lang w:bidi="ar-SA"/>
        </w:rPr>
        <w:t>обучающихся</w:t>
      </w:r>
      <w:proofErr w:type="gramEnd"/>
      <w:r w:rsidRPr="001B4FD4">
        <w:rPr>
          <w:rFonts w:ascii="Times New Roman CYR" w:hAnsi="Times New Roman CYR" w:cs="Times New Roman CYR"/>
          <w:b w:val="0"/>
          <w:color w:val="auto"/>
          <w:lang w:bidi="ar-SA"/>
        </w:rPr>
        <w:t>, формирования экологической культуры, культуры здорового и безопасного образа жизни обучающихся.</w:t>
      </w:r>
    </w:p>
    <w:p w:rsidR="001B4FD4" w:rsidRDefault="001B4FD4" w:rsidP="00693A70">
      <w:pPr>
        <w:pStyle w:val="80"/>
        <w:shd w:val="clear" w:color="auto" w:fill="auto"/>
        <w:spacing w:after="0" w:line="240" w:lineRule="auto"/>
        <w:ind w:left="474" w:right="880" w:firstLine="560"/>
        <w:jc w:val="both"/>
        <w:rPr>
          <w:b w:val="0"/>
        </w:rPr>
      </w:pPr>
      <w:r>
        <w:rPr>
          <w:b w:val="0"/>
        </w:rPr>
        <w:t>Наша концепция</w:t>
      </w:r>
      <w:proofErr w:type="gramStart"/>
      <w:r>
        <w:rPr>
          <w:b w:val="0"/>
        </w:rPr>
        <w:t xml:space="preserve"> .</w:t>
      </w:r>
      <w:proofErr w:type="gramEnd"/>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Еще в 20-е годы прошлого века Л.С. Выготский утверждал, что учить детей с особенностями в развитии необходимо в системе интегрированного обучения. Он настаивал на создании такой системы, в которой удалось бы органически увязать специальное образование с об</w:t>
      </w:r>
      <w:r w:rsidRPr="00C52108">
        <w:rPr>
          <w:rStyle w:val="82"/>
          <w:bCs/>
        </w:rPr>
        <w:t>щ</w:t>
      </w:r>
      <w:r w:rsidRPr="00C52108">
        <w:rPr>
          <w:b w:val="0"/>
        </w:rPr>
        <w:t>им.</w:t>
      </w:r>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Нет ничего вреднее для развития и воспитания детей, чем изолированность, отгороженность, недостаток общения. Развитие личности любого ребенка происходит под влиянием общественных отношений, при участии и под воздействием окружения. Воспитание детей с особыми потребностями должно происходить в той среде, в которой им предстоит жить.</w:t>
      </w:r>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 xml:space="preserve">На сегодняшний день в России, помимо привычной системы специального образования, в которой обучается большинство детей с особенностями развития, появляются инклюзивные образовательные учреждения. Сегодня наша школа является одним из лидеров инклюзивного воспитания и обучения детей с особенностями развития и их нормально развивающихся сверстников. Школа «Ковчег» - уникальное образовательное учреждение, где уже на протяжении многих лет </w:t>
      </w:r>
      <w:r w:rsidRPr="00C52108">
        <w:rPr>
          <w:b w:val="0"/>
        </w:rPr>
        <w:lastRenderedPageBreak/>
        <w:t>осуществляется интегрированное обучение и воспитание детей с особыми образовательными потребностями и детей, не имеющих проблем развития.</w:t>
      </w:r>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Развернувшийся в последнее десятилетие процесс интеграции детей с особыми потребностями в общеобразовательную среду вызвал большое количество вопросов. Одним из этих вопросов стал вопрос о взаимоотношениях участников интеграционного процесса.</w:t>
      </w:r>
    </w:p>
    <w:p w:rsidR="000A0869" w:rsidRPr="00C52108" w:rsidRDefault="00742D4B" w:rsidP="00693A70">
      <w:pPr>
        <w:pStyle w:val="80"/>
        <w:shd w:val="clear" w:color="auto" w:fill="auto"/>
        <w:spacing w:after="0" w:line="240" w:lineRule="auto"/>
        <w:ind w:left="474" w:right="860" w:firstLine="560"/>
        <w:jc w:val="both"/>
        <w:rPr>
          <w:b w:val="0"/>
        </w:rPr>
      </w:pPr>
      <w:r w:rsidRPr="00C52108">
        <w:rPr>
          <w:b w:val="0"/>
        </w:rPr>
        <w:t>Специалистам, работающим в инклюзивных учебных заведениях необходимо уделять внимание решению данной проблемы и проводить систематическую работу по формированию толерантности всех участников школьной жизни, благоприятных, положительных взаимоотношений между ними.</w:t>
      </w:r>
    </w:p>
    <w:p w:rsidR="000A0869" w:rsidRPr="00C52108" w:rsidRDefault="00742D4B" w:rsidP="00693A70">
      <w:pPr>
        <w:pStyle w:val="80"/>
        <w:shd w:val="clear" w:color="auto" w:fill="auto"/>
        <w:spacing w:after="0" w:line="240" w:lineRule="auto"/>
        <w:ind w:left="474" w:right="860" w:firstLine="560"/>
        <w:jc w:val="both"/>
        <w:rPr>
          <w:b w:val="0"/>
        </w:rPr>
      </w:pPr>
      <w:r w:rsidRPr="00C52108">
        <w:rPr>
          <w:b w:val="0"/>
        </w:rPr>
        <w:t>В силу общей переориентации воспитания с коллективной на индивидуальную модель, а также недооценки психологических механизмов освоения детьми общечеловеческих ценностей, произошли существенные изменения в системе отношений ребенка к окружающему миру, другим людям и к себе самому. Значительно снизилась ценность переживаний других людей, безусловной ценностью стали обладать только собственные переживания, вследствие чего в обществе распространяется эгоцентризм, неготовность действовать во благо других людей.</w:t>
      </w:r>
    </w:p>
    <w:p w:rsidR="000A0869" w:rsidRPr="00C52108" w:rsidRDefault="00742D4B" w:rsidP="00693A70">
      <w:pPr>
        <w:pStyle w:val="80"/>
        <w:shd w:val="clear" w:color="auto" w:fill="auto"/>
        <w:spacing w:after="0" w:line="240" w:lineRule="auto"/>
        <w:ind w:left="474" w:right="860" w:firstLine="560"/>
        <w:jc w:val="both"/>
        <w:rPr>
          <w:b w:val="0"/>
        </w:rPr>
      </w:pPr>
      <w:r w:rsidRPr="001B4FD4">
        <w:rPr>
          <w:rStyle w:val="82"/>
          <w:bCs/>
          <w:u w:val="none"/>
        </w:rPr>
        <w:t>Актуальность</w:t>
      </w:r>
      <w:r w:rsidRPr="001B4FD4">
        <w:rPr>
          <w:b w:val="0"/>
        </w:rPr>
        <w:t xml:space="preserve"> </w:t>
      </w:r>
      <w:r w:rsidRPr="00C52108">
        <w:rPr>
          <w:b w:val="0"/>
        </w:rPr>
        <w:t>разработки данной программы воспитания обусловлена необходимостью изменения сложившейся в обществе вышеописанной ситуации, необходимостью воспитания терпимого, сопереживающего, не остающегося равнодушным, готовому оказать (и принять) помощь Человеку.</w:t>
      </w:r>
    </w:p>
    <w:p w:rsidR="000A0869" w:rsidRPr="00C52108" w:rsidRDefault="00742D4B" w:rsidP="00693A70">
      <w:pPr>
        <w:pStyle w:val="80"/>
        <w:shd w:val="clear" w:color="auto" w:fill="auto"/>
        <w:spacing w:after="0" w:line="240" w:lineRule="auto"/>
        <w:ind w:left="474" w:right="860" w:firstLine="560"/>
        <w:jc w:val="both"/>
        <w:rPr>
          <w:b w:val="0"/>
        </w:rPr>
      </w:pPr>
      <w:r w:rsidRPr="00C52108">
        <w:rPr>
          <w:b w:val="0"/>
        </w:rPr>
        <w:t>При разработке программы мы руководствовались индивидуально - личностным подходом в воспитании. Во всех педагогических руководствах подчеркивается значение осуществления воспитания на основе индивидуального подхода. Психолого-педагогические исследования последних десятилетий показали, что первостепенное значение имеет учет личностных характеристик и возможностей воспитанников. Личностный подход понимается как опора на личностные качества, которые выражают очень важные для воспитания характеристики — направленность личности, ее ценностные ориентации,</w:t>
      </w:r>
    </w:p>
    <w:p w:rsidR="000A0869" w:rsidRPr="00C52108" w:rsidRDefault="00742D4B" w:rsidP="00693A70">
      <w:pPr>
        <w:pStyle w:val="80"/>
        <w:shd w:val="clear" w:color="auto" w:fill="auto"/>
        <w:spacing w:after="0" w:line="240" w:lineRule="auto"/>
        <w:ind w:left="474" w:right="880"/>
        <w:rPr>
          <w:b w:val="0"/>
        </w:rPr>
      </w:pPr>
      <w:r w:rsidRPr="00C52108">
        <w:rPr>
          <w:b w:val="0"/>
        </w:rPr>
        <w:t>жизненные планы, сформировавшиеся установки, доминирующие мотивы деятельности и поведения.</w:t>
      </w:r>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 xml:space="preserve">При личностном подходе учет возрастных и индивидуальных особенностей приобретает новую направленность. Диагностируются потенциальные возможности, ближайшие перспективы. Известно, что максимально благоприятные возможности для формирования нравственных и социальных качеств — в младшем школьном и раннем подростковом возрасте. Поэтому в данный период легче воспитывать положительные привычки, приучать детей к труду, дисциплине, </w:t>
      </w:r>
      <w:r w:rsidRPr="00C52108">
        <w:rPr>
          <w:b w:val="0"/>
        </w:rPr>
        <w:lastRenderedPageBreak/>
        <w:t>поведению в обществе.</w:t>
      </w:r>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 xml:space="preserve">Учитывая возросший уровень </w:t>
      </w:r>
      <w:r w:rsidR="001B4FD4">
        <w:rPr>
          <w:b w:val="0"/>
        </w:rPr>
        <w:t>компетенций современных школьников, их разноо</w:t>
      </w:r>
      <w:r w:rsidRPr="00C52108">
        <w:rPr>
          <w:b w:val="0"/>
        </w:rPr>
        <w:t>бразные интересы, воспитатель и сам должен всесторонне развиваться, должен быть для своих воспитанников высоким примером нравственности, носителем человеческих достоинств и ценностей.</w:t>
      </w:r>
    </w:p>
    <w:p w:rsidR="000A0869" w:rsidRPr="00C52108" w:rsidRDefault="00742D4B" w:rsidP="00693A70">
      <w:pPr>
        <w:pStyle w:val="80"/>
        <w:shd w:val="clear" w:color="auto" w:fill="auto"/>
        <w:spacing w:after="0" w:line="240" w:lineRule="auto"/>
        <w:ind w:left="474" w:right="880" w:firstLine="560"/>
        <w:jc w:val="both"/>
        <w:rPr>
          <w:b w:val="0"/>
        </w:rPr>
      </w:pPr>
      <w:r w:rsidRPr="00C52108">
        <w:rPr>
          <w:b w:val="0"/>
        </w:rPr>
        <w:t>Ошибочно полагать, что индивидуальный подход требуется лишь по отношению к «особым» детям, нарушителям правил поведения. Бесспорно, они нуждаются в повышенном внимании. Но нельзя забывать и нормально развивающихся воспитанников. Внимание необходимо уделять всем. Нужно, чтобы сам ребенок помогал учителю. Сделайте его своим другом, союзником, сотрудником.</w:t>
      </w:r>
    </w:p>
    <w:p w:rsidR="000A0869" w:rsidRPr="00C52108" w:rsidRDefault="00742D4B" w:rsidP="00693A70">
      <w:pPr>
        <w:pStyle w:val="80"/>
        <w:shd w:val="clear" w:color="auto" w:fill="auto"/>
        <w:spacing w:after="0" w:line="240" w:lineRule="auto"/>
        <w:ind w:left="474" w:right="720" w:firstLine="560"/>
        <w:jc w:val="both"/>
        <w:rPr>
          <w:b w:val="0"/>
        </w:rPr>
      </w:pPr>
      <w:r w:rsidRPr="001B4FD4">
        <w:rPr>
          <w:rStyle w:val="82"/>
          <w:bCs/>
          <w:u w:val="none"/>
        </w:rPr>
        <w:t>Целью</w:t>
      </w:r>
      <w:r w:rsidRPr="00C52108">
        <w:rPr>
          <w:b w:val="0"/>
        </w:rPr>
        <w:t xml:space="preserve"> данной программы является воспитание толерантного отношения учащихся и их родителей к совместному обучению здоровых детей и детей с особенностями развития в условиях инклюзивной школы, формирование благоприятных, положительных межличностных взаимоотношений детей, обучающихся в интеграционной школе,</w:t>
      </w:r>
    </w:p>
    <w:p w:rsidR="000A0869" w:rsidRPr="00C52108" w:rsidRDefault="00742D4B" w:rsidP="00693A70">
      <w:pPr>
        <w:pStyle w:val="80"/>
        <w:shd w:val="clear" w:color="auto" w:fill="auto"/>
        <w:spacing w:after="0" w:line="240" w:lineRule="auto"/>
        <w:ind w:left="474" w:right="720"/>
        <w:rPr>
          <w:b w:val="0"/>
        </w:rPr>
      </w:pPr>
      <w:r w:rsidRPr="00C52108">
        <w:rPr>
          <w:b w:val="0"/>
        </w:rPr>
        <w:t>уважительного отношения к представителям других религий и народов, воспитание в духе традиционных культурных ценностей.</w:t>
      </w:r>
    </w:p>
    <w:p w:rsidR="000A0869" w:rsidRPr="00C52108" w:rsidRDefault="00742D4B" w:rsidP="00693A70">
      <w:pPr>
        <w:pStyle w:val="80"/>
        <w:shd w:val="clear" w:color="auto" w:fill="auto"/>
        <w:spacing w:after="0" w:line="240" w:lineRule="auto"/>
        <w:ind w:left="474" w:right="720" w:firstLine="560"/>
        <w:jc w:val="both"/>
        <w:rPr>
          <w:b w:val="0"/>
        </w:rPr>
      </w:pPr>
      <w:r w:rsidRPr="00C52108">
        <w:rPr>
          <w:b w:val="0"/>
        </w:rPr>
        <w:t xml:space="preserve">Для достижения поставленной цели необходимо решать следующие </w:t>
      </w:r>
      <w:r w:rsidRPr="001B4FD4">
        <w:rPr>
          <w:rStyle w:val="82"/>
          <w:bCs/>
          <w:u w:val="none"/>
        </w:rPr>
        <w:t>задачи</w:t>
      </w:r>
      <w:r w:rsidRPr="001B4FD4">
        <w:rPr>
          <w:b w:val="0"/>
        </w:rPr>
        <w:t>:</w:t>
      </w:r>
    </w:p>
    <w:p w:rsidR="000A0869" w:rsidRPr="00C52108" w:rsidRDefault="00742D4B" w:rsidP="00693A70">
      <w:pPr>
        <w:pStyle w:val="80"/>
        <w:numPr>
          <w:ilvl w:val="0"/>
          <w:numId w:val="75"/>
        </w:numPr>
        <w:shd w:val="clear" w:color="auto" w:fill="auto"/>
        <w:tabs>
          <w:tab w:val="left" w:pos="2712"/>
        </w:tabs>
        <w:spacing w:after="0" w:line="240" w:lineRule="auto"/>
        <w:ind w:left="1194" w:right="720" w:firstLine="580"/>
        <w:jc w:val="both"/>
        <w:rPr>
          <w:b w:val="0"/>
        </w:rPr>
      </w:pPr>
      <w:r w:rsidRPr="00C52108">
        <w:rPr>
          <w:b w:val="0"/>
        </w:rPr>
        <w:t>создавать в школе дружескую атмосферу взаимопомощи, доверия, доброжелательного и открытого общения детей друг с другом и остальными участниками школьной жизни</w:t>
      </w:r>
    </w:p>
    <w:p w:rsidR="000A0869" w:rsidRPr="00C52108" w:rsidRDefault="00742D4B" w:rsidP="00693A70">
      <w:pPr>
        <w:pStyle w:val="80"/>
        <w:numPr>
          <w:ilvl w:val="0"/>
          <w:numId w:val="75"/>
        </w:numPr>
        <w:shd w:val="clear" w:color="auto" w:fill="auto"/>
        <w:tabs>
          <w:tab w:val="left" w:pos="2712"/>
        </w:tabs>
        <w:spacing w:after="0" w:line="240" w:lineRule="auto"/>
        <w:ind w:left="1194" w:right="720" w:firstLine="580"/>
        <w:jc w:val="both"/>
        <w:rPr>
          <w:b w:val="0"/>
        </w:rPr>
      </w:pPr>
      <w:r w:rsidRPr="00C52108">
        <w:rPr>
          <w:b w:val="0"/>
        </w:rPr>
        <w:t>осуществлять в учебно-воспитательном процессе индивидуально-личностный подход к детям</w:t>
      </w:r>
    </w:p>
    <w:p w:rsidR="000A0869" w:rsidRPr="00C52108" w:rsidRDefault="00742D4B" w:rsidP="00693A70">
      <w:pPr>
        <w:pStyle w:val="80"/>
        <w:numPr>
          <w:ilvl w:val="0"/>
          <w:numId w:val="75"/>
        </w:numPr>
        <w:shd w:val="clear" w:color="auto" w:fill="auto"/>
        <w:tabs>
          <w:tab w:val="left" w:pos="2712"/>
        </w:tabs>
        <w:spacing w:after="0" w:line="240" w:lineRule="auto"/>
        <w:ind w:left="1194" w:right="720" w:firstLine="580"/>
        <w:jc w:val="both"/>
        <w:rPr>
          <w:b w:val="0"/>
        </w:rPr>
      </w:pPr>
      <w:r w:rsidRPr="00C52108">
        <w:rPr>
          <w:b w:val="0"/>
        </w:rPr>
        <w:t xml:space="preserve">создавать для детей, педагогов, родителей условия, располагающие к общению, во внеклассной и внешкольной </w:t>
      </w:r>
      <w:proofErr w:type="gramStart"/>
      <w:r w:rsidRPr="00C52108">
        <w:rPr>
          <w:b w:val="0"/>
        </w:rPr>
        <w:t>формах</w:t>
      </w:r>
      <w:proofErr w:type="gramEnd"/>
      <w:r w:rsidRPr="00C52108">
        <w:rPr>
          <w:b w:val="0"/>
        </w:rPr>
        <w:t xml:space="preserve"> работы</w:t>
      </w:r>
    </w:p>
    <w:p w:rsidR="000A0869" w:rsidRPr="00C52108" w:rsidRDefault="00742D4B" w:rsidP="00693A70">
      <w:pPr>
        <w:pStyle w:val="80"/>
        <w:numPr>
          <w:ilvl w:val="0"/>
          <w:numId w:val="75"/>
        </w:numPr>
        <w:shd w:val="clear" w:color="auto" w:fill="auto"/>
        <w:tabs>
          <w:tab w:val="left" w:pos="2712"/>
        </w:tabs>
        <w:spacing w:after="0" w:line="240" w:lineRule="auto"/>
        <w:ind w:left="1194" w:right="720" w:firstLine="580"/>
        <w:jc w:val="both"/>
        <w:rPr>
          <w:b w:val="0"/>
        </w:rPr>
      </w:pPr>
      <w:r w:rsidRPr="00C52108">
        <w:rPr>
          <w:b w:val="0"/>
        </w:rPr>
        <w:t>проводить систематическую работу с родителями по различным направлениям (просветительская работа, участие в творческих делах школы, консультации и др.)</w:t>
      </w:r>
    </w:p>
    <w:p w:rsidR="000A0869" w:rsidRPr="00C52108" w:rsidRDefault="00742D4B" w:rsidP="00693A70">
      <w:pPr>
        <w:pStyle w:val="80"/>
        <w:shd w:val="clear" w:color="auto" w:fill="auto"/>
        <w:spacing w:after="0" w:line="240" w:lineRule="auto"/>
        <w:ind w:left="474" w:right="720" w:firstLine="560"/>
        <w:jc w:val="both"/>
        <w:rPr>
          <w:b w:val="0"/>
        </w:rPr>
      </w:pPr>
      <w:r w:rsidRPr="00C52108">
        <w:rPr>
          <w:b w:val="0"/>
        </w:rPr>
        <w:t>Принципы воспитательной работы — это общие исходные положения, в которых выражены основные требования к содержанию, методам, организации воспитательного процесса. Они отражают специфику процесса воспитания, это общие положения, которыми руководствуются педагоги при решении воспитательных задач.</w:t>
      </w:r>
    </w:p>
    <w:p w:rsidR="000A0869" w:rsidRPr="00C52108" w:rsidRDefault="00742D4B" w:rsidP="009D683C">
      <w:pPr>
        <w:pStyle w:val="80"/>
        <w:shd w:val="clear" w:color="auto" w:fill="auto"/>
        <w:spacing w:after="0" w:line="240" w:lineRule="auto"/>
        <w:ind w:left="474" w:right="720" w:firstLine="560"/>
        <w:jc w:val="both"/>
        <w:rPr>
          <w:b w:val="0"/>
        </w:rPr>
      </w:pPr>
      <w:r w:rsidRPr="00C52108">
        <w:rPr>
          <w:b w:val="0"/>
        </w:rPr>
        <w:t>В основу данной программы воспитания заложены следующие принципы:</w:t>
      </w:r>
    </w:p>
    <w:p w:rsidR="000A0869" w:rsidRPr="00C52108" w:rsidRDefault="00742D4B" w:rsidP="009D683C">
      <w:pPr>
        <w:pStyle w:val="80"/>
        <w:shd w:val="clear" w:color="auto" w:fill="auto"/>
        <w:spacing w:after="0" w:line="240" w:lineRule="auto"/>
        <w:ind w:left="474" w:firstLine="560"/>
        <w:jc w:val="both"/>
        <w:rPr>
          <w:b w:val="0"/>
        </w:rPr>
      </w:pPr>
      <w:r w:rsidRPr="00C52108">
        <w:rPr>
          <w:b w:val="0"/>
        </w:rPr>
        <w:t>Принцип равных возможностей детей</w:t>
      </w:r>
    </w:p>
    <w:p w:rsidR="000A0869" w:rsidRPr="00C52108" w:rsidRDefault="00742D4B" w:rsidP="009D683C">
      <w:pPr>
        <w:pStyle w:val="80"/>
        <w:shd w:val="clear" w:color="auto" w:fill="auto"/>
        <w:spacing w:after="0" w:line="240" w:lineRule="auto"/>
        <w:ind w:left="474" w:right="720" w:firstLine="560"/>
        <w:jc w:val="both"/>
        <w:rPr>
          <w:b w:val="0"/>
        </w:rPr>
      </w:pPr>
      <w:r w:rsidRPr="00C52108">
        <w:rPr>
          <w:b w:val="0"/>
        </w:rPr>
        <w:t>Предполагает создание равных возможностей социализации и воспитания детей в неоднородном обществе, принятие детей с особенностями развития, детей из многодетных семей и др.</w:t>
      </w:r>
    </w:p>
    <w:p w:rsidR="000A0869" w:rsidRPr="00C52108" w:rsidRDefault="00742D4B" w:rsidP="009D683C">
      <w:pPr>
        <w:pStyle w:val="80"/>
        <w:shd w:val="clear" w:color="auto" w:fill="auto"/>
        <w:spacing w:after="0" w:line="240" w:lineRule="auto"/>
        <w:ind w:left="474" w:firstLine="560"/>
        <w:jc w:val="both"/>
        <w:rPr>
          <w:b w:val="0"/>
        </w:rPr>
      </w:pPr>
      <w:r w:rsidRPr="00C52108">
        <w:rPr>
          <w:b w:val="0"/>
        </w:rPr>
        <w:t>Принцип личностного подхода</w:t>
      </w:r>
    </w:p>
    <w:p w:rsidR="000A0869" w:rsidRPr="00C52108" w:rsidRDefault="00742D4B" w:rsidP="009D683C">
      <w:pPr>
        <w:pStyle w:val="80"/>
        <w:shd w:val="clear" w:color="auto" w:fill="auto"/>
        <w:spacing w:after="0" w:line="240" w:lineRule="auto"/>
        <w:ind w:left="474" w:firstLine="560"/>
        <w:jc w:val="both"/>
        <w:rPr>
          <w:b w:val="0"/>
        </w:rPr>
      </w:pPr>
      <w:r w:rsidRPr="00C52108">
        <w:rPr>
          <w:b w:val="0"/>
        </w:rPr>
        <w:lastRenderedPageBreak/>
        <w:t>Требует, чтобы педагоги: 1) постоянно изучали и хорошо знали</w:t>
      </w:r>
    </w:p>
    <w:p w:rsidR="000A0869" w:rsidRPr="00C52108" w:rsidRDefault="00742D4B" w:rsidP="009D683C">
      <w:pPr>
        <w:pStyle w:val="80"/>
        <w:shd w:val="clear" w:color="auto" w:fill="auto"/>
        <w:spacing w:after="0" w:line="240" w:lineRule="auto"/>
        <w:ind w:left="474" w:right="720"/>
        <w:jc w:val="both"/>
        <w:rPr>
          <w:b w:val="0"/>
        </w:rPr>
      </w:pPr>
      <w:r w:rsidRPr="00C52108">
        <w:rPr>
          <w:b w:val="0"/>
        </w:rPr>
        <w:t>индивидуальные особенности воспитанников; 2) умели диагностировать и знали реальный уровень важных личностных качеств (образ мышления, мотивы, интересы, установки, направленность личности и др.; 3) привлекали каждого к посильной для него деятельности, обеспечивающей развитие личности; 4) выявляли и устраняли причины, которые могут помешать достижению цели; 5) максимально опирались на собственную активность личности; 6) сочетали воспитание с самовоспитанием личности, помогали в выборе целей, методов, форм самовоспитания.</w:t>
      </w:r>
    </w:p>
    <w:p w:rsidR="000A0869" w:rsidRPr="00C52108" w:rsidRDefault="00742D4B" w:rsidP="009D683C">
      <w:pPr>
        <w:pStyle w:val="80"/>
        <w:shd w:val="clear" w:color="auto" w:fill="auto"/>
        <w:spacing w:after="0" w:line="240" w:lineRule="auto"/>
        <w:ind w:left="474" w:firstLine="560"/>
        <w:jc w:val="both"/>
        <w:rPr>
          <w:b w:val="0"/>
        </w:rPr>
      </w:pPr>
      <w:r w:rsidRPr="00C52108">
        <w:rPr>
          <w:b w:val="0"/>
        </w:rPr>
        <w:t xml:space="preserve">Принцип опоры на </w:t>
      </w:r>
      <w:proofErr w:type="gramStart"/>
      <w:r w:rsidRPr="00C52108">
        <w:rPr>
          <w:b w:val="0"/>
        </w:rPr>
        <w:t>положительное</w:t>
      </w:r>
      <w:proofErr w:type="gramEnd"/>
    </w:p>
    <w:p w:rsidR="000A0869" w:rsidRPr="00C52108" w:rsidRDefault="00742D4B" w:rsidP="009D683C">
      <w:pPr>
        <w:pStyle w:val="80"/>
        <w:shd w:val="clear" w:color="auto" w:fill="auto"/>
        <w:spacing w:after="0" w:line="240" w:lineRule="auto"/>
        <w:ind w:left="474" w:right="720" w:firstLine="560"/>
        <w:jc w:val="both"/>
        <w:rPr>
          <w:b w:val="0"/>
        </w:rPr>
      </w:pPr>
      <w:r w:rsidRPr="00C52108">
        <w:rPr>
          <w:b w:val="0"/>
        </w:rPr>
        <w:t>Принимает особое значение при работе с детьми с особенностями развития, с нарушениями поведения. Зачастую бывает довольно сложно за стеной проблем и особенностей разглядеть положительные качества. Но если в своем воспитаннике вы выявите хотя бы капельку хорошего и будете затем опираться на это хорошее в процессе воспитания, то достигнете хороших результатов.</w:t>
      </w:r>
    </w:p>
    <w:p w:rsidR="000A0869" w:rsidRPr="00C52108" w:rsidRDefault="00742D4B" w:rsidP="009D683C">
      <w:pPr>
        <w:pStyle w:val="80"/>
        <w:shd w:val="clear" w:color="auto" w:fill="auto"/>
        <w:spacing w:after="0" w:line="240" w:lineRule="auto"/>
        <w:ind w:left="474" w:firstLine="560"/>
        <w:jc w:val="both"/>
        <w:rPr>
          <w:b w:val="0"/>
        </w:rPr>
      </w:pPr>
      <w:r w:rsidRPr="00C52108">
        <w:rPr>
          <w:b w:val="0"/>
        </w:rPr>
        <w:t>Принцип гуманизации воспитания</w:t>
      </w:r>
    </w:p>
    <w:p w:rsidR="000A0869" w:rsidRPr="00C52108" w:rsidRDefault="00742D4B" w:rsidP="009D683C">
      <w:pPr>
        <w:pStyle w:val="80"/>
        <w:shd w:val="clear" w:color="auto" w:fill="auto"/>
        <w:spacing w:after="0" w:line="240" w:lineRule="auto"/>
        <w:ind w:left="474" w:right="720" w:firstLine="560"/>
        <w:jc w:val="both"/>
        <w:rPr>
          <w:b w:val="0"/>
        </w:rPr>
      </w:pPr>
      <w:r w:rsidRPr="00C52108">
        <w:rPr>
          <w:b w:val="0"/>
        </w:rPr>
        <w:t xml:space="preserve">К принципу опоры на </w:t>
      </w:r>
      <w:proofErr w:type="gramStart"/>
      <w:r w:rsidRPr="00C52108">
        <w:rPr>
          <w:b w:val="0"/>
        </w:rPr>
        <w:t>положительное</w:t>
      </w:r>
      <w:proofErr w:type="gramEnd"/>
      <w:r w:rsidRPr="00C52108">
        <w:rPr>
          <w:b w:val="0"/>
        </w:rPr>
        <w:t xml:space="preserve"> тесно примыкает еще один важный принцип — гуманизации. </w:t>
      </w:r>
      <w:proofErr w:type="gramStart"/>
      <w:r w:rsidRPr="00C52108">
        <w:rPr>
          <w:b w:val="0"/>
        </w:rPr>
        <w:t>Он требует: 1) гуманного отношения к личности воспитанника; 2) уважения его прав и свобод; 3) предъявления воспитаннику посильных и разумно сформулированных требований; 4) уважения к позиции воспитанника; 5) уважения права человека быть самим собой; 6) ненасильственного формирования требуемых качеств; 7) отказа от телесных и других унижающих честь и достоинство личности наказаний;</w:t>
      </w:r>
      <w:proofErr w:type="gramEnd"/>
      <w:r w:rsidRPr="00C52108">
        <w:rPr>
          <w:b w:val="0"/>
        </w:rPr>
        <w:t xml:space="preserve"> 8) признания права личности на полный отказ от формирования тех качеств, которые по каким-либо причинам противоречат ее убеждениям</w:t>
      </w:r>
    </w:p>
    <w:p w:rsidR="000A0869" w:rsidRPr="00C52108" w:rsidRDefault="00742D4B" w:rsidP="009D683C">
      <w:pPr>
        <w:pStyle w:val="80"/>
        <w:shd w:val="clear" w:color="auto" w:fill="auto"/>
        <w:spacing w:after="0" w:line="240" w:lineRule="auto"/>
        <w:ind w:left="474" w:firstLine="560"/>
        <w:jc w:val="both"/>
        <w:rPr>
          <w:b w:val="0"/>
        </w:rPr>
      </w:pPr>
      <w:r w:rsidRPr="00C52108">
        <w:rPr>
          <w:b w:val="0"/>
        </w:rPr>
        <w:t>Принцип совместной деятельности</w:t>
      </w:r>
    </w:p>
    <w:p w:rsidR="000A0869" w:rsidRPr="00C52108" w:rsidRDefault="00742D4B" w:rsidP="009D683C">
      <w:pPr>
        <w:pStyle w:val="80"/>
        <w:shd w:val="clear" w:color="auto" w:fill="auto"/>
        <w:spacing w:after="0" w:line="240" w:lineRule="auto"/>
        <w:ind w:left="474" w:right="720" w:firstLine="560"/>
        <w:jc w:val="both"/>
        <w:rPr>
          <w:b w:val="0"/>
        </w:rPr>
      </w:pPr>
      <w:r w:rsidRPr="00C52108">
        <w:rPr>
          <w:b w:val="0"/>
        </w:rPr>
        <w:t>Этот принцип предполагает развитие отношений всех участников педагогического процесса, расширение сферы совместной деятельности, возможностей самоопределения, адекватной коммуникации, воспитание стремления к самореализации и помощи более слабому участнику</w:t>
      </w:r>
    </w:p>
    <w:p w:rsidR="000A0869" w:rsidRPr="00C52108" w:rsidRDefault="00742D4B" w:rsidP="009D683C">
      <w:pPr>
        <w:pStyle w:val="80"/>
        <w:shd w:val="clear" w:color="auto" w:fill="auto"/>
        <w:spacing w:after="0" w:line="240" w:lineRule="auto"/>
        <w:ind w:left="474"/>
        <w:jc w:val="both"/>
        <w:rPr>
          <w:b w:val="0"/>
        </w:rPr>
      </w:pPr>
      <w:r w:rsidRPr="00C52108">
        <w:rPr>
          <w:b w:val="0"/>
        </w:rPr>
        <w:t>деятельности.</w:t>
      </w:r>
    </w:p>
    <w:p w:rsidR="000A0869" w:rsidRPr="00C52108" w:rsidRDefault="00742D4B" w:rsidP="009D683C">
      <w:pPr>
        <w:pStyle w:val="80"/>
        <w:shd w:val="clear" w:color="auto" w:fill="auto"/>
        <w:spacing w:after="0" w:line="240" w:lineRule="auto"/>
        <w:ind w:left="474" w:firstLine="560"/>
        <w:rPr>
          <w:b w:val="0"/>
        </w:rPr>
      </w:pPr>
      <w:r w:rsidRPr="00C52108">
        <w:rPr>
          <w:b w:val="0"/>
        </w:rPr>
        <w:t>Принцип толерантности и культуросообразности</w:t>
      </w:r>
    </w:p>
    <w:p w:rsidR="000A0869" w:rsidRPr="00C52108" w:rsidRDefault="00742D4B" w:rsidP="009D683C">
      <w:pPr>
        <w:pStyle w:val="80"/>
        <w:shd w:val="clear" w:color="auto" w:fill="auto"/>
        <w:tabs>
          <w:tab w:val="left" w:pos="4444"/>
        </w:tabs>
        <w:spacing w:after="0" w:line="240" w:lineRule="auto"/>
        <w:ind w:left="474" w:right="760" w:firstLine="560"/>
        <w:jc w:val="both"/>
        <w:rPr>
          <w:b w:val="0"/>
        </w:rPr>
      </w:pPr>
      <w:r w:rsidRPr="00C52108">
        <w:rPr>
          <w:b w:val="0"/>
        </w:rPr>
        <w:t>Предполагает развитие воспитания в соответствии с историко</w:t>
      </w:r>
      <w:r w:rsidRPr="00C52108">
        <w:rPr>
          <w:b w:val="0"/>
        </w:rPr>
        <w:softHyphen/>
        <w:t>культурными российскими</w:t>
      </w:r>
      <w:r w:rsidRPr="00C52108">
        <w:rPr>
          <w:b w:val="0"/>
        </w:rPr>
        <w:tab/>
        <w:t>традициями, ценностями и нормами,</w:t>
      </w:r>
    </w:p>
    <w:p w:rsidR="000A0869" w:rsidRPr="00C52108" w:rsidRDefault="00742D4B" w:rsidP="009D683C">
      <w:pPr>
        <w:pStyle w:val="80"/>
        <w:shd w:val="clear" w:color="auto" w:fill="auto"/>
        <w:spacing w:after="0" w:line="240" w:lineRule="auto"/>
        <w:ind w:left="474" w:right="760"/>
        <w:jc w:val="both"/>
        <w:rPr>
          <w:b w:val="0"/>
        </w:rPr>
      </w:pPr>
      <w:proofErr w:type="gramStart"/>
      <w:r w:rsidRPr="00C52108">
        <w:rPr>
          <w:b w:val="0"/>
        </w:rPr>
        <w:t>гармонично сочетающимися с общечеловеческими ценностями, подготовку детей к жизни в обществе на основе усвоения норм толерантности, традиций межнациональной и межконфессиональной дружбы народов, формирования навыков ориентации в современном мире.</w:t>
      </w:r>
      <w:proofErr w:type="gramEnd"/>
    </w:p>
    <w:p w:rsidR="000A0869" w:rsidRPr="00C52108" w:rsidRDefault="00742D4B" w:rsidP="009D683C">
      <w:pPr>
        <w:pStyle w:val="80"/>
        <w:shd w:val="clear" w:color="auto" w:fill="auto"/>
        <w:spacing w:after="0" w:line="240" w:lineRule="auto"/>
        <w:ind w:left="474" w:firstLine="560"/>
        <w:rPr>
          <w:b w:val="0"/>
        </w:rPr>
      </w:pPr>
      <w:r w:rsidRPr="00C52108">
        <w:rPr>
          <w:b w:val="0"/>
        </w:rPr>
        <w:t>Принцип педагогического стимулирования</w:t>
      </w:r>
    </w:p>
    <w:p w:rsidR="000A0869" w:rsidRPr="00C52108" w:rsidRDefault="00742D4B" w:rsidP="00693A70">
      <w:pPr>
        <w:pStyle w:val="80"/>
        <w:shd w:val="clear" w:color="auto" w:fill="auto"/>
        <w:spacing w:after="0" w:line="240" w:lineRule="auto"/>
        <w:ind w:left="474" w:right="760" w:firstLine="560"/>
        <w:jc w:val="both"/>
        <w:rPr>
          <w:b w:val="0"/>
        </w:rPr>
      </w:pPr>
      <w:r w:rsidRPr="00C52108">
        <w:rPr>
          <w:b w:val="0"/>
        </w:rPr>
        <w:t xml:space="preserve">Предполагает педагогическое обеспечение развития потребности ребенка в самостоятельности, творчестве, инициативе, деятельности; поддержку и стимулирование детской самодеятельности, активной позиции, развитие целеустремленности, самостоятельности и </w:t>
      </w:r>
      <w:r w:rsidRPr="00C52108">
        <w:rPr>
          <w:b w:val="0"/>
        </w:rPr>
        <w:lastRenderedPageBreak/>
        <w:t>инициативности.</w:t>
      </w:r>
    </w:p>
    <w:p w:rsidR="001B4FD4" w:rsidRDefault="001B4FD4" w:rsidP="009D683C">
      <w:pPr>
        <w:pStyle w:val="80"/>
        <w:shd w:val="clear" w:color="auto" w:fill="auto"/>
        <w:spacing w:after="0" w:line="240" w:lineRule="auto"/>
        <w:ind w:left="474" w:right="760" w:firstLine="560"/>
        <w:jc w:val="both"/>
        <w:rPr>
          <w:b w:val="0"/>
        </w:rPr>
      </w:pPr>
      <w:r>
        <w:rPr>
          <w:b w:val="0"/>
        </w:rPr>
        <w:t>Планируемые результаты</w:t>
      </w:r>
      <w:proofErr w:type="gramStart"/>
      <w:r>
        <w:rPr>
          <w:b w:val="0"/>
        </w:rPr>
        <w:t xml:space="preserve"> .</w:t>
      </w:r>
      <w:proofErr w:type="gramEnd"/>
    </w:p>
    <w:p w:rsidR="000A0869" w:rsidRPr="00C52108" w:rsidRDefault="00067FCA" w:rsidP="009D683C">
      <w:pPr>
        <w:pStyle w:val="80"/>
        <w:shd w:val="clear" w:color="auto" w:fill="auto"/>
        <w:spacing w:after="0" w:line="240" w:lineRule="auto"/>
        <w:ind w:left="474" w:right="760" w:firstLine="560"/>
        <w:jc w:val="both"/>
        <w:rPr>
          <w:b w:val="0"/>
        </w:rPr>
      </w:pPr>
      <w:r>
        <w:rPr>
          <w:b w:val="0"/>
        </w:rPr>
        <w:t>Р</w:t>
      </w:r>
      <w:r w:rsidR="00742D4B" w:rsidRPr="00C52108">
        <w:rPr>
          <w:b w:val="0"/>
        </w:rPr>
        <w:t>азработанная программа воспитания будет способствовать:</w:t>
      </w:r>
    </w:p>
    <w:p w:rsidR="000A0869" w:rsidRPr="00C52108" w:rsidRDefault="00742D4B" w:rsidP="00067FCA">
      <w:pPr>
        <w:pStyle w:val="80"/>
        <w:shd w:val="clear" w:color="auto" w:fill="auto"/>
        <w:tabs>
          <w:tab w:val="left" w:pos="2709"/>
        </w:tabs>
        <w:spacing w:after="0" w:line="240" w:lineRule="auto"/>
        <w:ind w:left="1134" w:right="760" w:firstLine="1180"/>
        <w:jc w:val="both"/>
        <w:rPr>
          <w:b w:val="0"/>
        </w:rPr>
      </w:pPr>
      <w:r w:rsidRPr="00C52108">
        <w:rPr>
          <w:b w:val="0"/>
        </w:rPr>
        <w:t>формированию позитивного отношения нормально развивающихся учеников и их родителей к совместному обучению с «особыми» сверстниками,</w:t>
      </w:r>
    </w:p>
    <w:p w:rsidR="000A0869" w:rsidRPr="00C52108" w:rsidRDefault="00742D4B" w:rsidP="00067FCA">
      <w:pPr>
        <w:pStyle w:val="80"/>
        <w:shd w:val="clear" w:color="auto" w:fill="auto"/>
        <w:tabs>
          <w:tab w:val="left" w:pos="2709"/>
        </w:tabs>
        <w:spacing w:after="0" w:line="240" w:lineRule="auto"/>
        <w:ind w:left="1134" w:right="760" w:firstLine="1180"/>
        <w:jc w:val="both"/>
        <w:rPr>
          <w:b w:val="0"/>
        </w:rPr>
      </w:pPr>
      <w:r w:rsidRPr="00C52108">
        <w:rPr>
          <w:b w:val="0"/>
        </w:rPr>
        <w:t>формированию положительного взаимодействия между учащимися в условиях интегрированной формы обучения, в т.ч. по отношению к представителям других народов и религий,</w:t>
      </w:r>
    </w:p>
    <w:p w:rsidR="000A0869" w:rsidRPr="00C52108" w:rsidRDefault="00742D4B" w:rsidP="00067FCA">
      <w:pPr>
        <w:pStyle w:val="80"/>
        <w:shd w:val="clear" w:color="auto" w:fill="auto"/>
        <w:tabs>
          <w:tab w:val="left" w:pos="2709"/>
        </w:tabs>
        <w:spacing w:after="0" w:line="240" w:lineRule="auto"/>
        <w:ind w:left="1134" w:right="760" w:firstLine="1180"/>
        <w:jc w:val="both"/>
        <w:rPr>
          <w:b w:val="0"/>
        </w:rPr>
      </w:pPr>
      <w:r w:rsidRPr="00C52108">
        <w:rPr>
          <w:b w:val="0"/>
        </w:rPr>
        <w:t>продолжению воспитательной работы по формированию готовности и потребности в творческом взаимодействии в различных сферах деятельности,</w:t>
      </w:r>
    </w:p>
    <w:p w:rsidR="00693A70" w:rsidRPr="00C52108" w:rsidRDefault="00742D4B" w:rsidP="00067FCA">
      <w:pPr>
        <w:pStyle w:val="80"/>
        <w:shd w:val="clear" w:color="auto" w:fill="auto"/>
        <w:tabs>
          <w:tab w:val="left" w:pos="2709"/>
        </w:tabs>
        <w:spacing w:after="0" w:line="240" w:lineRule="auto"/>
        <w:ind w:left="1134" w:right="760" w:firstLine="1180"/>
        <w:jc w:val="both"/>
        <w:rPr>
          <w:b w:val="0"/>
        </w:rPr>
      </w:pPr>
      <w:r w:rsidRPr="00C52108">
        <w:rPr>
          <w:b w:val="0"/>
        </w:rPr>
        <w:t>воспитанию адекватной самооценки и активной жизненной позиции учащихся.</w:t>
      </w:r>
    </w:p>
    <w:p w:rsidR="00067FCA" w:rsidRDefault="00067FCA" w:rsidP="009D683C">
      <w:pPr>
        <w:pStyle w:val="80"/>
        <w:shd w:val="clear" w:color="auto" w:fill="auto"/>
        <w:spacing w:after="0" w:line="240" w:lineRule="auto"/>
        <w:ind w:left="474" w:right="800" w:firstLine="560"/>
        <w:jc w:val="both"/>
        <w:rPr>
          <w:b w:val="0"/>
        </w:rPr>
      </w:pPr>
      <w:r>
        <w:rPr>
          <w:b w:val="0"/>
        </w:rPr>
        <w:t>Содержательная часть.</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Исходя из сформулированной цели и задач, приоритетными направлениями воспитательной работы в школе являются следующие:</w:t>
      </w:r>
    </w:p>
    <w:p w:rsidR="000A0869" w:rsidRPr="00067FCA" w:rsidRDefault="00742D4B" w:rsidP="009D683C">
      <w:pPr>
        <w:pStyle w:val="211"/>
        <w:numPr>
          <w:ilvl w:val="0"/>
          <w:numId w:val="78"/>
        </w:numPr>
        <w:shd w:val="clear" w:color="auto" w:fill="auto"/>
        <w:tabs>
          <w:tab w:val="left" w:pos="1448"/>
        </w:tabs>
        <w:spacing w:line="240" w:lineRule="auto"/>
        <w:ind w:left="474" w:firstLine="560"/>
        <w:rPr>
          <w:i w:val="0"/>
          <w:sz w:val="28"/>
          <w:szCs w:val="28"/>
        </w:rPr>
      </w:pPr>
      <w:r w:rsidRPr="00067FCA">
        <w:rPr>
          <w:rStyle w:val="212"/>
          <w:iCs/>
          <w:sz w:val="28"/>
          <w:szCs w:val="28"/>
          <w:u w:val="none"/>
        </w:rPr>
        <w:t>Создание особой «воспитывающей школьной среды»</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Любое взаимодействие взрослого и ребенка несет в себе воспитательный потенциал. В связи с этим необходимо говорить о формировании воспитывающей среды школы, которая возникает только при вовлечении всех участников педагогического процесса. Прежде всего, среда понимается как:</w:t>
      </w:r>
    </w:p>
    <w:p w:rsidR="000A0869" w:rsidRPr="00C52108" w:rsidRDefault="00742D4B" w:rsidP="009D683C">
      <w:pPr>
        <w:pStyle w:val="80"/>
        <w:numPr>
          <w:ilvl w:val="0"/>
          <w:numId w:val="79"/>
        </w:numPr>
        <w:shd w:val="clear" w:color="auto" w:fill="auto"/>
        <w:tabs>
          <w:tab w:val="left" w:pos="1352"/>
        </w:tabs>
        <w:spacing w:after="0" w:line="240" w:lineRule="auto"/>
        <w:ind w:left="474" w:firstLine="560"/>
        <w:jc w:val="both"/>
        <w:rPr>
          <w:b w:val="0"/>
        </w:rPr>
      </w:pPr>
      <w:r w:rsidRPr="00C52108">
        <w:rPr>
          <w:b w:val="0"/>
        </w:rPr>
        <w:t>окружение, в котором учится и взрослеет ребенок;</w:t>
      </w:r>
    </w:p>
    <w:p w:rsidR="000A0869" w:rsidRPr="00C52108" w:rsidRDefault="00742D4B" w:rsidP="009D683C">
      <w:pPr>
        <w:pStyle w:val="80"/>
        <w:numPr>
          <w:ilvl w:val="0"/>
          <w:numId w:val="79"/>
        </w:numPr>
        <w:shd w:val="clear" w:color="auto" w:fill="auto"/>
        <w:tabs>
          <w:tab w:val="left" w:pos="1363"/>
        </w:tabs>
        <w:spacing w:after="0" w:line="240" w:lineRule="auto"/>
        <w:ind w:left="474" w:right="800" w:firstLine="560"/>
        <w:jc w:val="both"/>
        <w:rPr>
          <w:b w:val="0"/>
        </w:rPr>
      </w:pPr>
      <w:r w:rsidRPr="00C52108">
        <w:rPr>
          <w:b w:val="0"/>
        </w:rPr>
        <w:t>модель, которая им усваивается (пусть даже в протестной форме, как то, что необходимо менять);</w:t>
      </w:r>
    </w:p>
    <w:p w:rsidR="000A0869" w:rsidRPr="00C52108" w:rsidRDefault="00742D4B" w:rsidP="009D683C">
      <w:pPr>
        <w:pStyle w:val="80"/>
        <w:numPr>
          <w:ilvl w:val="0"/>
          <w:numId w:val="79"/>
        </w:numPr>
        <w:shd w:val="clear" w:color="auto" w:fill="auto"/>
        <w:tabs>
          <w:tab w:val="left" w:pos="1352"/>
        </w:tabs>
        <w:spacing w:after="0" w:line="240" w:lineRule="auto"/>
        <w:ind w:left="474" w:firstLine="560"/>
        <w:jc w:val="both"/>
        <w:rPr>
          <w:b w:val="0"/>
        </w:rPr>
      </w:pPr>
      <w:r w:rsidRPr="00C52108">
        <w:rPr>
          <w:b w:val="0"/>
        </w:rPr>
        <w:t>возможность для саморазвития.</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 xml:space="preserve">В основе жизни школы лежит модель отношений не официальных, а домашних, семейных, где нет </w:t>
      </w:r>
      <w:r w:rsidRPr="00C52108">
        <w:rPr>
          <w:rStyle w:val="813pt"/>
          <w:i w:val="0"/>
          <w:sz w:val="28"/>
          <w:szCs w:val="28"/>
        </w:rPr>
        <w:t>учителей</w:t>
      </w:r>
      <w:r w:rsidRPr="00C52108">
        <w:rPr>
          <w:b w:val="0"/>
        </w:rPr>
        <w:t xml:space="preserve"> и </w:t>
      </w:r>
      <w:r w:rsidRPr="00C52108">
        <w:rPr>
          <w:rStyle w:val="813pt"/>
          <w:i w:val="0"/>
          <w:sz w:val="28"/>
          <w:szCs w:val="28"/>
        </w:rPr>
        <w:t>учеников,</w:t>
      </w:r>
      <w:r w:rsidRPr="00C52108">
        <w:rPr>
          <w:b w:val="0"/>
        </w:rPr>
        <w:t xml:space="preserve"> а есть </w:t>
      </w:r>
      <w:r w:rsidRPr="00C52108">
        <w:rPr>
          <w:rStyle w:val="813pt"/>
          <w:i w:val="0"/>
          <w:sz w:val="28"/>
          <w:szCs w:val="28"/>
        </w:rPr>
        <w:t>старшие</w:t>
      </w:r>
      <w:r w:rsidRPr="00C52108">
        <w:rPr>
          <w:b w:val="0"/>
        </w:rPr>
        <w:t xml:space="preserve"> и </w:t>
      </w:r>
      <w:r w:rsidRPr="00C52108">
        <w:rPr>
          <w:rStyle w:val="813pt"/>
          <w:i w:val="0"/>
          <w:sz w:val="28"/>
          <w:szCs w:val="28"/>
        </w:rPr>
        <w:t>младшие.</w:t>
      </w:r>
      <w:r w:rsidRPr="00C52108">
        <w:rPr>
          <w:b w:val="0"/>
        </w:rPr>
        <w:t xml:space="preserve"> Так, например, большое значение имеют совместные приготовления праздников, чаепития. Школа должна восприниматься как дом.</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Этот коммуникативный аспект работы особенно важен, поскольку является школой и центром интеграции, где вместе с обычными детьми учатся дети с особыми потребностями. Нашей школе в наибольшей степени подходит определение среды как творческой, хотя у нее есть определенная специфика.</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Первое и основное - это характер отношений между взрослыми и детьми: уважительный, партнерский, установка на сотрудничество, доверие и любовь к ребенку, к его возможностям и нравственному началу. Отсутствие формализма в требованиях взрослых сохраняет детскую искренность и непосредственность в выражении чувств (пусть даже негативных).</w:t>
      </w:r>
    </w:p>
    <w:p w:rsidR="000A0869" w:rsidRPr="00067FCA" w:rsidRDefault="00742D4B" w:rsidP="009D683C">
      <w:pPr>
        <w:pStyle w:val="211"/>
        <w:numPr>
          <w:ilvl w:val="0"/>
          <w:numId w:val="78"/>
        </w:numPr>
        <w:shd w:val="clear" w:color="auto" w:fill="auto"/>
        <w:tabs>
          <w:tab w:val="left" w:pos="1543"/>
        </w:tabs>
        <w:spacing w:line="240" w:lineRule="auto"/>
        <w:ind w:left="474" w:right="800" w:firstLine="560"/>
        <w:rPr>
          <w:i w:val="0"/>
          <w:color w:val="auto"/>
          <w:sz w:val="28"/>
          <w:szCs w:val="28"/>
        </w:rPr>
      </w:pPr>
      <w:r w:rsidRPr="00067FCA">
        <w:rPr>
          <w:rStyle w:val="212"/>
          <w:iCs/>
          <w:color w:val="auto"/>
          <w:sz w:val="28"/>
          <w:szCs w:val="28"/>
          <w:u w:val="none"/>
        </w:rPr>
        <w:t xml:space="preserve">Осуществление в учебно-воспитательном процессе </w:t>
      </w:r>
      <w:r w:rsidRPr="00067FCA">
        <w:rPr>
          <w:rStyle w:val="212"/>
          <w:iCs/>
          <w:color w:val="auto"/>
          <w:sz w:val="28"/>
          <w:szCs w:val="28"/>
          <w:u w:val="none"/>
        </w:rPr>
        <w:lastRenderedPageBreak/>
        <w:t>индивидуально</w:t>
      </w:r>
      <w:r w:rsidRPr="00067FCA">
        <w:rPr>
          <w:rStyle w:val="212"/>
          <w:iCs/>
          <w:color w:val="auto"/>
          <w:sz w:val="28"/>
          <w:szCs w:val="28"/>
          <w:u w:val="none"/>
        </w:rPr>
        <w:softHyphen/>
        <w:t>личностного подхода к детям</w:t>
      </w:r>
    </w:p>
    <w:p w:rsidR="000A0869" w:rsidRPr="00067FCA" w:rsidRDefault="00742D4B" w:rsidP="009D683C">
      <w:pPr>
        <w:pStyle w:val="80"/>
        <w:shd w:val="clear" w:color="auto" w:fill="auto"/>
        <w:spacing w:after="0" w:line="240" w:lineRule="auto"/>
        <w:ind w:left="474" w:right="800" w:firstLine="560"/>
        <w:jc w:val="both"/>
        <w:rPr>
          <w:b w:val="0"/>
          <w:color w:val="auto"/>
        </w:rPr>
      </w:pPr>
      <w:r w:rsidRPr="00067FCA">
        <w:rPr>
          <w:b w:val="0"/>
          <w:color w:val="auto"/>
        </w:rPr>
        <w:t>Необходимо соблюдение всеми специалистами, работающими с детьми, определенных правил поведения для организации благоприятного взаимодействия. Поэтому нами были адаптированы и дополнены правила, сформулированные Л.С. Роботовой.</w:t>
      </w:r>
    </w:p>
    <w:p w:rsidR="000A0869" w:rsidRPr="00067FCA" w:rsidRDefault="00742D4B" w:rsidP="009D683C">
      <w:pPr>
        <w:pStyle w:val="80"/>
        <w:shd w:val="clear" w:color="auto" w:fill="auto"/>
        <w:spacing w:after="0" w:line="240" w:lineRule="auto"/>
        <w:ind w:left="5054"/>
        <w:rPr>
          <w:b w:val="0"/>
          <w:color w:val="auto"/>
        </w:rPr>
      </w:pPr>
      <w:r w:rsidRPr="00067FCA">
        <w:rPr>
          <w:b w:val="0"/>
          <w:color w:val="auto"/>
        </w:rPr>
        <w:t>Правила:</w:t>
      </w:r>
    </w:p>
    <w:p w:rsidR="000A0869" w:rsidRPr="00067FCA" w:rsidRDefault="00742D4B" w:rsidP="009D683C">
      <w:pPr>
        <w:pStyle w:val="80"/>
        <w:numPr>
          <w:ilvl w:val="0"/>
          <w:numId w:val="80"/>
        </w:numPr>
        <w:shd w:val="clear" w:color="auto" w:fill="auto"/>
        <w:tabs>
          <w:tab w:val="left" w:pos="1494"/>
        </w:tabs>
        <w:spacing w:after="0" w:line="240" w:lineRule="auto"/>
        <w:ind w:left="474" w:firstLine="560"/>
        <w:jc w:val="both"/>
        <w:rPr>
          <w:b w:val="0"/>
          <w:color w:val="auto"/>
        </w:rPr>
      </w:pPr>
      <w:r w:rsidRPr="00067FCA">
        <w:rPr>
          <w:b w:val="0"/>
          <w:color w:val="auto"/>
        </w:rPr>
        <w:t>Открыто признавать отличия.</w:t>
      </w:r>
    </w:p>
    <w:p w:rsidR="000A0869" w:rsidRPr="00067FCA" w:rsidRDefault="00742D4B" w:rsidP="009D683C">
      <w:pPr>
        <w:pStyle w:val="80"/>
        <w:numPr>
          <w:ilvl w:val="0"/>
          <w:numId w:val="80"/>
        </w:numPr>
        <w:shd w:val="clear" w:color="auto" w:fill="auto"/>
        <w:tabs>
          <w:tab w:val="left" w:pos="1522"/>
        </w:tabs>
        <w:spacing w:after="0" w:line="240" w:lineRule="auto"/>
        <w:ind w:left="474" w:firstLine="560"/>
        <w:jc w:val="both"/>
        <w:rPr>
          <w:b w:val="0"/>
          <w:color w:val="auto"/>
        </w:rPr>
      </w:pPr>
      <w:r w:rsidRPr="00067FCA">
        <w:rPr>
          <w:b w:val="0"/>
          <w:color w:val="auto"/>
        </w:rPr>
        <w:t>Не подчёркивать способности одних и неуспехи других учеников.</w:t>
      </w:r>
    </w:p>
    <w:p w:rsidR="000A0869" w:rsidRPr="00067FCA" w:rsidRDefault="00742D4B" w:rsidP="009D683C">
      <w:pPr>
        <w:pStyle w:val="80"/>
        <w:numPr>
          <w:ilvl w:val="0"/>
          <w:numId w:val="80"/>
        </w:numPr>
        <w:shd w:val="clear" w:color="auto" w:fill="auto"/>
        <w:tabs>
          <w:tab w:val="left" w:pos="1522"/>
        </w:tabs>
        <w:spacing w:after="0" w:line="240" w:lineRule="auto"/>
        <w:ind w:left="474" w:firstLine="560"/>
        <w:jc w:val="both"/>
        <w:rPr>
          <w:b w:val="0"/>
          <w:color w:val="auto"/>
        </w:rPr>
      </w:pPr>
      <w:r w:rsidRPr="00067FCA">
        <w:rPr>
          <w:b w:val="0"/>
          <w:color w:val="auto"/>
        </w:rPr>
        <w:t>Не противопоставлять ребят друг другу.</w:t>
      </w:r>
    </w:p>
    <w:p w:rsidR="000A0869" w:rsidRPr="00C52108" w:rsidRDefault="00742D4B" w:rsidP="009D683C">
      <w:pPr>
        <w:pStyle w:val="80"/>
        <w:numPr>
          <w:ilvl w:val="0"/>
          <w:numId w:val="80"/>
        </w:numPr>
        <w:shd w:val="clear" w:color="auto" w:fill="auto"/>
        <w:tabs>
          <w:tab w:val="left" w:pos="1534"/>
        </w:tabs>
        <w:spacing w:after="0" w:line="240" w:lineRule="auto"/>
        <w:ind w:left="474" w:right="800" w:firstLine="560"/>
        <w:jc w:val="both"/>
        <w:rPr>
          <w:b w:val="0"/>
        </w:rPr>
      </w:pPr>
      <w:r w:rsidRPr="00067FCA">
        <w:rPr>
          <w:b w:val="0"/>
          <w:color w:val="auto"/>
        </w:rPr>
        <w:t>Не ругать ребёнка при других детях</w:t>
      </w:r>
      <w:proofErr w:type="gramStart"/>
      <w:r w:rsidRPr="00067FCA">
        <w:rPr>
          <w:b w:val="0"/>
          <w:color w:val="auto"/>
        </w:rPr>
        <w:t>,г</w:t>
      </w:r>
      <w:proofErr w:type="gramEnd"/>
      <w:r w:rsidRPr="00067FCA">
        <w:rPr>
          <w:b w:val="0"/>
          <w:color w:val="auto"/>
        </w:rPr>
        <w:t xml:space="preserve">оворить </w:t>
      </w:r>
      <w:r w:rsidRPr="00C52108">
        <w:rPr>
          <w:b w:val="0"/>
        </w:rPr>
        <w:t>чаще наедине, замечать даже маленькие успехи слабых, но не подчёркивать это как нечто неожиданное.</w:t>
      </w:r>
    </w:p>
    <w:p w:rsidR="000A0869" w:rsidRPr="00C52108" w:rsidRDefault="00742D4B" w:rsidP="009D683C">
      <w:pPr>
        <w:pStyle w:val="80"/>
        <w:numPr>
          <w:ilvl w:val="0"/>
          <w:numId w:val="80"/>
        </w:numPr>
        <w:shd w:val="clear" w:color="auto" w:fill="auto"/>
        <w:tabs>
          <w:tab w:val="left" w:pos="1522"/>
        </w:tabs>
        <w:spacing w:after="0" w:line="240" w:lineRule="auto"/>
        <w:ind w:left="474" w:firstLine="560"/>
        <w:jc w:val="both"/>
        <w:rPr>
          <w:b w:val="0"/>
        </w:rPr>
      </w:pPr>
      <w:r w:rsidRPr="00C52108">
        <w:rPr>
          <w:b w:val="0"/>
        </w:rPr>
        <w:t>Называть всех по имени и добиваться этого в общении детей.</w:t>
      </w:r>
    </w:p>
    <w:p w:rsidR="000A0869" w:rsidRPr="00C52108" w:rsidRDefault="00742D4B" w:rsidP="009D683C">
      <w:pPr>
        <w:pStyle w:val="80"/>
        <w:numPr>
          <w:ilvl w:val="0"/>
          <w:numId w:val="80"/>
        </w:numPr>
        <w:shd w:val="clear" w:color="auto" w:fill="auto"/>
        <w:tabs>
          <w:tab w:val="left" w:pos="1538"/>
        </w:tabs>
        <w:spacing w:after="0" w:line="240" w:lineRule="auto"/>
        <w:ind w:left="474" w:right="800" w:firstLine="560"/>
        <w:jc w:val="both"/>
        <w:rPr>
          <w:b w:val="0"/>
        </w:rPr>
      </w:pPr>
      <w:r w:rsidRPr="00C52108">
        <w:rPr>
          <w:b w:val="0"/>
        </w:rPr>
        <w:t>Постоянно подчёркивать, что отношения в школе определяются не только успеваемостью, но и добрыми делами.</w:t>
      </w:r>
    </w:p>
    <w:p w:rsidR="000A0869" w:rsidRPr="00C52108" w:rsidRDefault="00742D4B" w:rsidP="009D683C">
      <w:pPr>
        <w:pStyle w:val="80"/>
        <w:numPr>
          <w:ilvl w:val="0"/>
          <w:numId w:val="80"/>
        </w:numPr>
        <w:shd w:val="clear" w:color="auto" w:fill="auto"/>
        <w:tabs>
          <w:tab w:val="left" w:pos="1534"/>
        </w:tabs>
        <w:spacing w:after="0" w:line="240" w:lineRule="auto"/>
        <w:ind w:left="474" w:right="800" w:firstLine="560"/>
        <w:jc w:val="both"/>
        <w:rPr>
          <w:b w:val="0"/>
        </w:rPr>
      </w:pPr>
      <w:r w:rsidRPr="00C52108">
        <w:rPr>
          <w:b w:val="0"/>
        </w:rPr>
        <w:t>Чаще разговаривать с детьми с особыми потребностями, т.к. поведение детей во многом подражательно, и, когда они видят, как учитель о чём-то говорит с их одноклассниками и учителю интересно, они тоже начинают проявлять интерес к этому ребёнку.</w:t>
      </w:r>
    </w:p>
    <w:p w:rsidR="000A0869" w:rsidRPr="00C52108" w:rsidRDefault="00742D4B" w:rsidP="009D683C">
      <w:pPr>
        <w:pStyle w:val="80"/>
        <w:numPr>
          <w:ilvl w:val="0"/>
          <w:numId w:val="80"/>
        </w:numPr>
        <w:shd w:val="clear" w:color="auto" w:fill="auto"/>
        <w:tabs>
          <w:tab w:val="left" w:pos="1538"/>
        </w:tabs>
        <w:spacing w:after="0" w:line="240" w:lineRule="auto"/>
        <w:ind w:left="474" w:right="800" w:firstLine="560"/>
        <w:jc w:val="both"/>
        <w:rPr>
          <w:b w:val="0"/>
        </w:rPr>
      </w:pPr>
      <w:r w:rsidRPr="00C52108">
        <w:rPr>
          <w:b w:val="0"/>
        </w:rPr>
        <w:t>Изучать круг интересов ребят, выяснять, чем может быть интересен каждый для других.</w:t>
      </w:r>
    </w:p>
    <w:p w:rsidR="000A0869" w:rsidRPr="00067FCA" w:rsidRDefault="00742D4B" w:rsidP="009D683C">
      <w:pPr>
        <w:pStyle w:val="211"/>
        <w:numPr>
          <w:ilvl w:val="0"/>
          <w:numId w:val="78"/>
        </w:numPr>
        <w:shd w:val="clear" w:color="auto" w:fill="auto"/>
        <w:tabs>
          <w:tab w:val="left" w:pos="1524"/>
        </w:tabs>
        <w:spacing w:line="240" w:lineRule="auto"/>
        <w:ind w:left="474" w:right="800" w:firstLine="560"/>
        <w:rPr>
          <w:i w:val="0"/>
          <w:sz w:val="28"/>
          <w:szCs w:val="28"/>
        </w:rPr>
      </w:pPr>
      <w:proofErr w:type="gramStart"/>
      <w:r w:rsidRPr="00067FCA">
        <w:rPr>
          <w:rStyle w:val="212"/>
          <w:iCs/>
          <w:sz w:val="28"/>
          <w:szCs w:val="28"/>
          <w:u w:val="none"/>
        </w:rPr>
        <w:t>Создание для детей, педагогов и _родителей условий, _располагающих к общению, во внеклассной и внешкольной формах_работы</w:t>
      </w:r>
      <w:proofErr w:type="gramEnd"/>
    </w:p>
    <w:p w:rsidR="000A0869" w:rsidRPr="00C52108" w:rsidRDefault="00742D4B" w:rsidP="00693A70">
      <w:pPr>
        <w:pStyle w:val="80"/>
        <w:shd w:val="clear" w:color="auto" w:fill="auto"/>
        <w:spacing w:after="0" w:line="240" w:lineRule="auto"/>
        <w:ind w:left="474" w:right="800" w:firstLine="560"/>
        <w:jc w:val="both"/>
        <w:rPr>
          <w:b w:val="0"/>
        </w:rPr>
      </w:pPr>
      <w:r w:rsidRPr="00C52108">
        <w:rPr>
          <w:b w:val="0"/>
        </w:rPr>
        <w:t>Важным условием создания воспитывающей атмосферы в школе является формирование традиций внеурочной и внешкольной деятельности детей совместно с родителями.</w:t>
      </w:r>
    </w:p>
    <w:p w:rsidR="000A0869" w:rsidRPr="00C52108" w:rsidRDefault="00742D4B" w:rsidP="00693A70">
      <w:pPr>
        <w:pStyle w:val="80"/>
        <w:shd w:val="clear" w:color="auto" w:fill="auto"/>
        <w:spacing w:after="0" w:line="240" w:lineRule="auto"/>
        <w:ind w:left="474" w:firstLine="560"/>
        <w:jc w:val="both"/>
        <w:rPr>
          <w:b w:val="0"/>
        </w:rPr>
      </w:pPr>
      <w:r w:rsidRPr="00C52108">
        <w:rPr>
          <w:b w:val="0"/>
        </w:rPr>
        <w:t>С этой целью активно используется потенциал широко развитой</w:t>
      </w:r>
      <w:r w:rsidR="00693A70" w:rsidRPr="00C52108">
        <w:rPr>
          <w:b w:val="0"/>
        </w:rPr>
        <w:t xml:space="preserve"> </w:t>
      </w:r>
      <w:r w:rsidRPr="00C52108">
        <w:rPr>
          <w:b w:val="0"/>
        </w:rPr>
        <w:t>системы дополнительного образования в 1-11 классах и внеурочной</w:t>
      </w:r>
    </w:p>
    <w:p w:rsidR="000A0869" w:rsidRPr="00C52108" w:rsidRDefault="00742D4B" w:rsidP="00067FCA">
      <w:pPr>
        <w:pStyle w:val="80"/>
        <w:shd w:val="clear" w:color="auto" w:fill="auto"/>
        <w:spacing w:after="0" w:line="240" w:lineRule="auto"/>
        <w:ind w:right="800"/>
        <w:jc w:val="both"/>
        <w:rPr>
          <w:b w:val="0"/>
        </w:rPr>
      </w:pPr>
      <w:r w:rsidRPr="00C52108">
        <w:rPr>
          <w:b w:val="0"/>
        </w:rPr>
        <w:t xml:space="preserve"> Важной частью школьной жизни являются арт-терапевтические мастерские:</w:t>
      </w:r>
      <w:r w:rsidR="009C30A5" w:rsidRPr="00C52108">
        <w:rPr>
          <w:b w:val="0"/>
        </w:rPr>
        <w:t xml:space="preserve"> лепка из соленого теста</w:t>
      </w:r>
      <w:proofErr w:type="gramStart"/>
      <w:r w:rsidR="009C30A5" w:rsidRPr="00C52108">
        <w:rPr>
          <w:b w:val="0"/>
        </w:rPr>
        <w:t xml:space="preserve"> ,</w:t>
      </w:r>
      <w:proofErr w:type="gramEnd"/>
      <w:r w:rsidR="009C30A5" w:rsidRPr="00C52108">
        <w:rPr>
          <w:b w:val="0"/>
        </w:rPr>
        <w:t xml:space="preserve"> глины,</w:t>
      </w:r>
      <w:r w:rsidRPr="00C52108">
        <w:rPr>
          <w:b w:val="0"/>
        </w:rPr>
        <w:t xml:space="preserve"> художественная, театральная студия</w:t>
      </w:r>
      <w:r w:rsidR="009C30A5" w:rsidRPr="00C52108">
        <w:rPr>
          <w:b w:val="0"/>
        </w:rPr>
        <w:t>.</w:t>
      </w:r>
    </w:p>
    <w:p w:rsidR="000A0869" w:rsidRPr="00C52108" w:rsidRDefault="00742D4B" w:rsidP="00693A70">
      <w:pPr>
        <w:pStyle w:val="80"/>
        <w:shd w:val="clear" w:color="auto" w:fill="auto"/>
        <w:spacing w:after="0" w:line="240" w:lineRule="auto"/>
        <w:ind w:left="474" w:right="800" w:firstLine="560"/>
        <w:jc w:val="both"/>
        <w:rPr>
          <w:b w:val="0"/>
        </w:rPr>
      </w:pPr>
      <w:r w:rsidRPr="00C52108">
        <w:rPr>
          <w:b w:val="0"/>
        </w:rPr>
        <w:t xml:space="preserve">Данное направление воспитательной работы реализуется на экскурсиях по </w:t>
      </w:r>
      <w:r w:rsidR="005B708D" w:rsidRPr="00C52108">
        <w:rPr>
          <w:b w:val="0"/>
        </w:rPr>
        <w:t xml:space="preserve">КМВ </w:t>
      </w:r>
      <w:r w:rsidRPr="00C52108">
        <w:rPr>
          <w:b w:val="0"/>
        </w:rPr>
        <w:t>и при посещении музеев, совместных занятиях в мастерских, театральных студиях, при постановке общешкольных спектаклей, организации общешкольных праздников и проч.</w:t>
      </w:r>
    </w:p>
    <w:p w:rsidR="000A0869" w:rsidRPr="00C52108" w:rsidRDefault="00742D4B" w:rsidP="00693A70">
      <w:pPr>
        <w:pStyle w:val="80"/>
        <w:shd w:val="clear" w:color="auto" w:fill="auto"/>
        <w:spacing w:after="0" w:line="240" w:lineRule="auto"/>
        <w:ind w:left="474" w:right="800" w:firstLine="560"/>
        <w:jc w:val="both"/>
        <w:rPr>
          <w:b w:val="0"/>
        </w:rPr>
      </w:pPr>
      <w:r w:rsidRPr="00C52108">
        <w:rPr>
          <w:b w:val="0"/>
        </w:rPr>
        <w:t>Осуществляются иппотерапевтические занятия (развивающая верховая езда). Общение с лошадью является незаменимой помощью в преодолении многих проблем развития «особых» учеников школы</w:t>
      </w:r>
      <w:proofErr w:type="gramStart"/>
      <w:r w:rsidRPr="00C52108">
        <w:rPr>
          <w:b w:val="0"/>
        </w:rPr>
        <w:t>.</w:t>
      </w:r>
      <w:r w:rsidR="00067FCA">
        <w:rPr>
          <w:b w:val="0"/>
        </w:rPr>
        <w:t>О</w:t>
      </w:r>
      <w:proofErr w:type="gramEnd"/>
      <w:r w:rsidR="00067FCA">
        <w:rPr>
          <w:b w:val="0"/>
        </w:rPr>
        <w:t>на организована в центре «Каньон» в пригороде Кисловодска для всех желающих.</w:t>
      </w:r>
    </w:p>
    <w:p w:rsidR="000A0869" w:rsidRPr="00C52108" w:rsidRDefault="00742D4B" w:rsidP="00693A70">
      <w:pPr>
        <w:pStyle w:val="80"/>
        <w:shd w:val="clear" w:color="auto" w:fill="auto"/>
        <w:spacing w:after="0" w:line="240" w:lineRule="auto"/>
        <w:ind w:left="474" w:right="800" w:firstLine="560"/>
        <w:jc w:val="both"/>
        <w:rPr>
          <w:b w:val="0"/>
        </w:rPr>
      </w:pPr>
      <w:r w:rsidRPr="00C52108">
        <w:rPr>
          <w:b w:val="0"/>
        </w:rPr>
        <w:t xml:space="preserve">К проведению внеклассных и внешкольных мероприятий привлекаются родители и другие родственники учеников. Включение родителей учащихся в систему воспитательного процесса способствует естественному и эффективному формированию у детей чувства </w:t>
      </w:r>
      <w:r w:rsidRPr="00C52108">
        <w:rPr>
          <w:b w:val="0"/>
        </w:rPr>
        <w:lastRenderedPageBreak/>
        <w:t>причастности к школе.</w:t>
      </w:r>
    </w:p>
    <w:p w:rsidR="000A0869" w:rsidRPr="00067FCA" w:rsidRDefault="00742D4B" w:rsidP="009D683C">
      <w:pPr>
        <w:pStyle w:val="211"/>
        <w:numPr>
          <w:ilvl w:val="0"/>
          <w:numId w:val="78"/>
        </w:numPr>
        <w:shd w:val="clear" w:color="auto" w:fill="auto"/>
        <w:tabs>
          <w:tab w:val="left" w:pos="1453"/>
        </w:tabs>
        <w:spacing w:line="240" w:lineRule="auto"/>
        <w:ind w:left="474" w:firstLine="560"/>
        <w:rPr>
          <w:i w:val="0"/>
          <w:sz w:val="28"/>
          <w:szCs w:val="28"/>
        </w:rPr>
      </w:pPr>
      <w:r w:rsidRPr="00067FCA">
        <w:rPr>
          <w:rStyle w:val="212"/>
          <w:iCs/>
          <w:sz w:val="28"/>
          <w:szCs w:val="28"/>
          <w:u w:val="none"/>
        </w:rPr>
        <w:t>Проведение систематической _работы с _родителями</w:t>
      </w:r>
    </w:p>
    <w:p w:rsidR="00731065" w:rsidRPr="00C52108" w:rsidRDefault="00742D4B" w:rsidP="00731065">
      <w:pPr>
        <w:pStyle w:val="80"/>
        <w:shd w:val="clear" w:color="auto" w:fill="auto"/>
        <w:spacing w:after="0" w:line="240" w:lineRule="auto"/>
        <w:ind w:left="474" w:right="800" w:firstLine="560"/>
        <w:jc w:val="both"/>
        <w:rPr>
          <w:b w:val="0"/>
        </w:rPr>
      </w:pPr>
      <w:r w:rsidRPr="00C52108">
        <w:rPr>
          <w:b w:val="0"/>
        </w:rPr>
        <w:t>Помимо классических форм участия родителей в школьной жизни, таких как родительские собрания</w:t>
      </w:r>
      <w:r w:rsidR="009C30A5" w:rsidRPr="00C52108">
        <w:rPr>
          <w:b w:val="0"/>
        </w:rPr>
        <w:t>,</w:t>
      </w:r>
      <w:r w:rsidRPr="00C52108">
        <w:rPr>
          <w:b w:val="0"/>
        </w:rPr>
        <w:t xml:space="preserve"> в </w:t>
      </w:r>
      <w:r w:rsidR="00535E62" w:rsidRPr="00C52108">
        <w:rPr>
          <w:b w:val="0"/>
        </w:rPr>
        <w:t>АО Школа№21</w:t>
      </w:r>
      <w:r w:rsidRPr="00C52108">
        <w:rPr>
          <w:b w:val="0"/>
        </w:rPr>
        <w:t>осуществляется работа с родителями по дополнительным направлениям, имеющим свою специфику.</w:t>
      </w:r>
    </w:p>
    <w:p w:rsidR="000A0869" w:rsidRPr="00067FCA" w:rsidRDefault="00742D4B" w:rsidP="00731065">
      <w:pPr>
        <w:pStyle w:val="80"/>
        <w:shd w:val="clear" w:color="auto" w:fill="auto"/>
        <w:spacing w:after="0" w:line="240" w:lineRule="auto"/>
        <w:ind w:left="474" w:right="800" w:firstLine="560"/>
        <w:jc w:val="both"/>
        <w:rPr>
          <w:b w:val="0"/>
        </w:rPr>
      </w:pPr>
      <w:r w:rsidRPr="00067FCA">
        <w:rPr>
          <w:rStyle w:val="82"/>
          <w:bCs/>
          <w:u w:val="none"/>
        </w:rPr>
        <w:t>Направления работы с родителями:</w:t>
      </w:r>
    </w:p>
    <w:p w:rsidR="000A0869" w:rsidRPr="00C52108" w:rsidRDefault="00742D4B" w:rsidP="009D683C">
      <w:pPr>
        <w:pStyle w:val="80"/>
        <w:numPr>
          <w:ilvl w:val="0"/>
          <w:numId w:val="77"/>
        </w:numPr>
        <w:shd w:val="clear" w:color="auto" w:fill="auto"/>
        <w:tabs>
          <w:tab w:val="left" w:pos="2097"/>
        </w:tabs>
        <w:spacing w:after="0" w:line="240" w:lineRule="auto"/>
        <w:ind w:left="1694" w:right="800"/>
        <w:jc w:val="both"/>
        <w:rPr>
          <w:b w:val="0"/>
        </w:rPr>
      </w:pPr>
      <w:r w:rsidRPr="00C52108">
        <w:rPr>
          <w:b w:val="0"/>
        </w:rPr>
        <w:t>проведение регулярных родительских собраний, часто в нетрадиционной форме, например, собрание-чаепитие</w:t>
      </w:r>
    </w:p>
    <w:p w:rsidR="000A0869" w:rsidRPr="00C52108" w:rsidRDefault="00742D4B" w:rsidP="009D683C">
      <w:pPr>
        <w:pStyle w:val="80"/>
        <w:numPr>
          <w:ilvl w:val="0"/>
          <w:numId w:val="77"/>
        </w:numPr>
        <w:shd w:val="clear" w:color="auto" w:fill="auto"/>
        <w:tabs>
          <w:tab w:val="left" w:pos="2101"/>
        </w:tabs>
        <w:spacing w:after="0" w:line="240" w:lineRule="auto"/>
        <w:ind w:left="1694" w:right="800"/>
        <w:jc w:val="both"/>
        <w:rPr>
          <w:b w:val="0"/>
        </w:rPr>
      </w:pPr>
      <w:r w:rsidRPr="00C52108">
        <w:rPr>
          <w:b w:val="0"/>
        </w:rPr>
        <w:t>совместная организация классных и общешкольных праздников, участие родителей в постановке спектаклей и т.п.</w:t>
      </w:r>
    </w:p>
    <w:p w:rsidR="000A0869" w:rsidRPr="00C52108" w:rsidRDefault="00742D4B" w:rsidP="009D683C">
      <w:pPr>
        <w:pStyle w:val="80"/>
        <w:numPr>
          <w:ilvl w:val="0"/>
          <w:numId w:val="77"/>
        </w:numPr>
        <w:shd w:val="clear" w:color="auto" w:fill="auto"/>
        <w:tabs>
          <w:tab w:val="left" w:pos="2092"/>
        </w:tabs>
        <w:spacing w:after="0" w:line="240" w:lineRule="auto"/>
        <w:ind w:left="1694" w:right="800"/>
        <w:jc w:val="both"/>
        <w:rPr>
          <w:b w:val="0"/>
        </w:rPr>
      </w:pPr>
      <w:r w:rsidRPr="00C52108">
        <w:rPr>
          <w:b w:val="0"/>
        </w:rPr>
        <w:t>организация музыкальных праздников, спортивных соревнований, выставок художественных работ</w:t>
      </w:r>
    </w:p>
    <w:p w:rsidR="000A0869" w:rsidRPr="00C52108" w:rsidRDefault="00742D4B" w:rsidP="009D683C">
      <w:pPr>
        <w:pStyle w:val="80"/>
        <w:numPr>
          <w:ilvl w:val="0"/>
          <w:numId w:val="77"/>
        </w:numPr>
        <w:shd w:val="clear" w:color="auto" w:fill="auto"/>
        <w:tabs>
          <w:tab w:val="left" w:pos="2092"/>
        </w:tabs>
        <w:spacing w:after="0" w:line="240" w:lineRule="auto"/>
        <w:ind w:left="1694" w:right="800"/>
        <w:jc w:val="both"/>
        <w:rPr>
          <w:b w:val="0"/>
        </w:rPr>
      </w:pPr>
      <w:r w:rsidRPr="00C52108">
        <w:rPr>
          <w:b w:val="0"/>
        </w:rPr>
        <w:t>участие семей в школьных туристических походах, оздоровительных лагерях</w:t>
      </w:r>
    </w:p>
    <w:p w:rsidR="000A0869" w:rsidRPr="00C52108" w:rsidRDefault="00742D4B" w:rsidP="009D683C">
      <w:pPr>
        <w:pStyle w:val="80"/>
        <w:numPr>
          <w:ilvl w:val="0"/>
          <w:numId w:val="77"/>
        </w:numPr>
        <w:shd w:val="clear" w:color="auto" w:fill="auto"/>
        <w:tabs>
          <w:tab w:val="left" w:pos="2092"/>
        </w:tabs>
        <w:spacing w:after="0" w:line="240" w:lineRule="auto"/>
        <w:ind w:left="1694" w:right="800"/>
        <w:jc w:val="both"/>
        <w:rPr>
          <w:b w:val="0"/>
        </w:rPr>
      </w:pPr>
      <w:r w:rsidRPr="00C52108">
        <w:rPr>
          <w:b w:val="0"/>
        </w:rPr>
        <w:t>проведение круглых столов, семинаров для родителей детей с особенностями развития, включающих выступления специалистов и обмен опытом между родителями</w:t>
      </w:r>
    </w:p>
    <w:p w:rsidR="000A0869" w:rsidRPr="00C52108" w:rsidRDefault="00742D4B" w:rsidP="009D683C">
      <w:pPr>
        <w:pStyle w:val="80"/>
        <w:numPr>
          <w:ilvl w:val="0"/>
          <w:numId w:val="77"/>
        </w:numPr>
        <w:shd w:val="clear" w:color="auto" w:fill="auto"/>
        <w:tabs>
          <w:tab w:val="left" w:pos="2087"/>
        </w:tabs>
        <w:spacing w:after="0" w:line="240" w:lineRule="auto"/>
        <w:ind w:left="474" w:firstLine="1220"/>
        <w:jc w:val="both"/>
        <w:rPr>
          <w:b w:val="0"/>
        </w:rPr>
      </w:pPr>
      <w:r w:rsidRPr="00C52108">
        <w:rPr>
          <w:b w:val="0"/>
        </w:rPr>
        <w:t>родительские психотерапевтические группы</w:t>
      </w:r>
    </w:p>
    <w:p w:rsidR="000A0869" w:rsidRPr="00C52108" w:rsidRDefault="00742D4B" w:rsidP="009D683C">
      <w:pPr>
        <w:pStyle w:val="80"/>
        <w:numPr>
          <w:ilvl w:val="0"/>
          <w:numId w:val="77"/>
        </w:numPr>
        <w:shd w:val="clear" w:color="auto" w:fill="auto"/>
        <w:tabs>
          <w:tab w:val="left" w:pos="2097"/>
        </w:tabs>
        <w:spacing w:after="0" w:line="240" w:lineRule="auto"/>
        <w:ind w:left="1694" w:right="800"/>
        <w:jc w:val="both"/>
        <w:rPr>
          <w:b w:val="0"/>
        </w:rPr>
      </w:pPr>
      <w:r w:rsidRPr="00C52108">
        <w:rPr>
          <w:b w:val="0"/>
        </w:rPr>
        <w:t>индивидуальное консультирование родителей специалистами школы</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Родители в нашей школе являются полноправными и активными участниками всего учебно-воспитательного процесса. Многие родители присутствуют в школе в течение всего срока обучения своего ребенка, оказывая необходимую поддержку и помощь. Родители - одни из основных помощников педагога.</w:t>
      </w:r>
    </w:p>
    <w:p w:rsidR="000A0869" w:rsidRPr="00C52108" w:rsidRDefault="00742D4B" w:rsidP="00731065">
      <w:pPr>
        <w:pStyle w:val="80"/>
        <w:shd w:val="clear" w:color="auto" w:fill="auto"/>
        <w:spacing w:after="0" w:line="240" w:lineRule="auto"/>
        <w:ind w:left="474" w:right="800" w:firstLine="1220"/>
        <w:jc w:val="both"/>
        <w:rPr>
          <w:b w:val="0"/>
        </w:rPr>
      </w:pPr>
      <w:r w:rsidRPr="00C52108">
        <w:rPr>
          <w:b w:val="0"/>
        </w:rPr>
        <w:t>Учителя, как и дети, в нашей школе очень разные. Работают с детьми не только дипломированные специалисты-педагоги, но и те, кто не является учителем по первому образованию, но чувствуя в себе призвание к</w:t>
      </w:r>
      <w:r w:rsidR="00731065" w:rsidRPr="00C52108">
        <w:rPr>
          <w:b w:val="0"/>
        </w:rPr>
        <w:t xml:space="preserve"> </w:t>
      </w:r>
      <w:r w:rsidRPr="00C52108">
        <w:rPr>
          <w:b w:val="0"/>
        </w:rPr>
        <w:t>этой профессии, прошел переподготовку.</w:t>
      </w:r>
    </w:p>
    <w:p w:rsidR="000A0869" w:rsidRPr="00C52108" w:rsidRDefault="00742D4B" w:rsidP="009D683C">
      <w:pPr>
        <w:pStyle w:val="80"/>
        <w:shd w:val="clear" w:color="auto" w:fill="auto"/>
        <w:spacing w:after="0" w:line="240" w:lineRule="auto"/>
        <w:ind w:left="474" w:right="800"/>
        <w:jc w:val="both"/>
        <w:rPr>
          <w:b w:val="0"/>
        </w:rPr>
      </w:pPr>
      <w:r w:rsidRPr="00C52108">
        <w:rPr>
          <w:b w:val="0"/>
        </w:rPr>
        <w:t xml:space="preserve">В школе работают дефектологи, логопеды, психологи. Учителя в </w:t>
      </w:r>
      <w:r w:rsidR="00067FCA">
        <w:rPr>
          <w:b w:val="0"/>
        </w:rPr>
        <w:t xml:space="preserve">АО Школа№2 </w:t>
      </w:r>
      <w:r w:rsidRPr="00C52108">
        <w:rPr>
          <w:b w:val="0"/>
        </w:rPr>
        <w:t>имеют возможность заниматься творчеством и используют эту возможность максимально. Они участвуют в</w:t>
      </w:r>
      <w:r w:rsidR="00F42BAE" w:rsidRPr="00C52108">
        <w:rPr>
          <w:b w:val="0"/>
        </w:rPr>
        <w:t xml:space="preserve"> мероприятиях</w:t>
      </w:r>
      <w:r w:rsidRPr="00C52108">
        <w:rPr>
          <w:b w:val="0"/>
        </w:rPr>
        <w:t>, в частности такие, в которых сами же и играют, устраивают праздники, занимаются музыкой, танцуют вместе с детьми, лепят из глины и</w:t>
      </w:r>
      <w:r w:rsidR="009C30A5" w:rsidRPr="00C52108">
        <w:rPr>
          <w:b w:val="0"/>
        </w:rPr>
        <w:t xml:space="preserve"> соленого теста</w:t>
      </w:r>
      <w:r w:rsidRPr="00C52108">
        <w:rPr>
          <w:b w:val="0"/>
        </w:rPr>
        <w:t>.</w:t>
      </w:r>
    </w:p>
    <w:p w:rsidR="000A0869" w:rsidRPr="00C52108" w:rsidRDefault="00742D4B" w:rsidP="00693A70">
      <w:pPr>
        <w:pStyle w:val="54"/>
        <w:keepNext/>
        <w:keepLines/>
        <w:shd w:val="clear" w:color="auto" w:fill="auto"/>
        <w:spacing w:before="0" w:after="0" w:line="240" w:lineRule="auto"/>
        <w:ind w:left="474" w:firstLine="1260"/>
        <w:jc w:val="left"/>
        <w:rPr>
          <w:b w:val="0"/>
        </w:rPr>
      </w:pPr>
      <w:bookmarkStart w:id="264" w:name="bookmark271"/>
      <w:r w:rsidRPr="00C52108">
        <w:rPr>
          <w:b w:val="0"/>
        </w:rPr>
        <w:t>Обязательные человеческие и профессиональные качества сотрудников:</w:t>
      </w:r>
      <w:bookmarkEnd w:id="264"/>
    </w:p>
    <w:p w:rsidR="000A0869" w:rsidRPr="00C52108" w:rsidRDefault="00742D4B" w:rsidP="00693A70">
      <w:pPr>
        <w:pStyle w:val="80"/>
        <w:numPr>
          <w:ilvl w:val="0"/>
          <w:numId w:val="81"/>
        </w:numPr>
        <w:shd w:val="clear" w:color="auto" w:fill="auto"/>
        <w:tabs>
          <w:tab w:val="left" w:pos="1282"/>
        </w:tabs>
        <w:spacing w:after="0" w:line="240" w:lineRule="auto"/>
        <w:ind w:left="1194" w:hanging="360"/>
        <w:jc w:val="both"/>
        <w:rPr>
          <w:b w:val="0"/>
        </w:rPr>
      </w:pPr>
      <w:r w:rsidRPr="00C52108">
        <w:rPr>
          <w:b w:val="0"/>
        </w:rPr>
        <w:t>Чувство ответственности;</w:t>
      </w:r>
    </w:p>
    <w:p w:rsidR="000A0869" w:rsidRPr="00C52108" w:rsidRDefault="00742D4B" w:rsidP="00693A70">
      <w:pPr>
        <w:pStyle w:val="80"/>
        <w:numPr>
          <w:ilvl w:val="0"/>
          <w:numId w:val="81"/>
        </w:numPr>
        <w:shd w:val="clear" w:color="auto" w:fill="auto"/>
        <w:tabs>
          <w:tab w:val="left" w:pos="1300"/>
        </w:tabs>
        <w:spacing w:after="0" w:line="240" w:lineRule="auto"/>
        <w:ind w:left="1194" w:hanging="360"/>
        <w:jc w:val="both"/>
        <w:rPr>
          <w:b w:val="0"/>
        </w:rPr>
      </w:pPr>
      <w:r w:rsidRPr="00C52108">
        <w:rPr>
          <w:b w:val="0"/>
        </w:rPr>
        <w:t>Терпимость;</w:t>
      </w:r>
    </w:p>
    <w:p w:rsidR="000A0869" w:rsidRPr="00C52108" w:rsidRDefault="00742D4B" w:rsidP="00693A70">
      <w:pPr>
        <w:pStyle w:val="80"/>
        <w:numPr>
          <w:ilvl w:val="0"/>
          <w:numId w:val="81"/>
        </w:numPr>
        <w:shd w:val="clear" w:color="auto" w:fill="auto"/>
        <w:tabs>
          <w:tab w:val="left" w:pos="1300"/>
        </w:tabs>
        <w:spacing w:after="0" w:line="240" w:lineRule="auto"/>
        <w:ind w:left="1194" w:right="800" w:hanging="360"/>
        <w:jc w:val="both"/>
        <w:rPr>
          <w:b w:val="0"/>
        </w:rPr>
      </w:pPr>
      <w:r w:rsidRPr="00C52108">
        <w:rPr>
          <w:b w:val="0"/>
        </w:rPr>
        <w:t>Сознание того, что каждый ребенок имеет право на образование, независимо от его интеллектуальных и физических возможностей, социальной, религиозной, национальной принадлежности;</w:t>
      </w:r>
    </w:p>
    <w:p w:rsidR="000A0869" w:rsidRPr="00C52108" w:rsidRDefault="00742D4B" w:rsidP="00693A70">
      <w:pPr>
        <w:pStyle w:val="80"/>
        <w:numPr>
          <w:ilvl w:val="0"/>
          <w:numId w:val="81"/>
        </w:numPr>
        <w:shd w:val="clear" w:color="auto" w:fill="auto"/>
        <w:tabs>
          <w:tab w:val="left" w:pos="1300"/>
        </w:tabs>
        <w:spacing w:after="0" w:line="240" w:lineRule="auto"/>
        <w:ind w:left="1194" w:hanging="360"/>
        <w:jc w:val="both"/>
        <w:rPr>
          <w:b w:val="0"/>
        </w:rPr>
      </w:pPr>
      <w:r w:rsidRPr="00C52108">
        <w:rPr>
          <w:b w:val="0"/>
        </w:rPr>
        <w:t>Чувство юмора;</w:t>
      </w:r>
    </w:p>
    <w:p w:rsidR="000A0869" w:rsidRPr="00C52108" w:rsidRDefault="00742D4B" w:rsidP="00693A70">
      <w:pPr>
        <w:pStyle w:val="80"/>
        <w:numPr>
          <w:ilvl w:val="0"/>
          <w:numId w:val="81"/>
        </w:numPr>
        <w:shd w:val="clear" w:color="auto" w:fill="auto"/>
        <w:tabs>
          <w:tab w:val="left" w:pos="1300"/>
        </w:tabs>
        <w:spacing w:after="0" w:line="240" w:lineRule="auto"/>
        <w:ind w:left="1194" w:hanging="360"/>
        <w:jc w:val="both"/>
        <w:rPr>
          <w:b w:val="0"/>
        </w:rPr>
      </w:pPr>
      <w:r w:rsidRPr="00C52108">
        <w:rPr>
          <w:b w:val="0"/>
        </w:rPr>
        <w:t>Высокий профессионализм;</w:t>
      </w:r>
    </w:p>
    <w:p w:rsidR="000A0869" w:rsidRPr="00C52108" w:rsidRDefault="00742D4B" w:rsidP="00693A70">
      <w:pPr>
        <w:pStyle w:val="80"/>
        <w:numPr>
          <w:ilvl w:val="0"/>
          <w:numId w:val="81"/>
        </w:numPr>
        <w:shd w:val="clear" w:color="auto" w:fill="auto"/>
        <w:tabs>
          <w:tab w:val="left" w:pos="1300"/>
        </w:tabs>
        <w:spacing w:after="0" w:line="240" w:lineRule="auto"/>
        <w:ind w:left="1194" w:right="800" w:hanging="360"/>
        <w:jc w:val="both"/>
        <w:rPr>
          <w:b w:val="0"/>
        </w:rPr>
      </w:pPr>
      <w:r w:rsidRPr="00C52108">
        <w:rPr>
          <w:b w:val="0"/>
        </w:rPr>
        <w:lastRenderedPageBreak/>
        <w:t>Умение сомневаться в абсолютной правоте, как авторитетов, так и собственной;</w:t>
      </w:r>
    </w:p>
    <w:p w:rsidR="000A0869" w:rsidRPr="00C52108" w:rsidRDefault="00742D4B" w:rsidP="00693A70">
      <w:pPr>
        <w:pStyle w:val="80"/>
        <w:numPr>
          <w:ilvl w:val="0"/>
          <w:numId w:val="81"/>
        </w:numPr>
        <w:shd w:val="clear" w:color="auto" w:fill="auto"/>
        <w:tabs>
          <w:tab w:val="left" w:pos="1300"/>
        </w:tabs>
        <w:spacing w:after="0" w:line="240" w:lineRule="auto"/>
        <w:ind w:left="1194" w:right="800" w:hanging="360"/>
        <w:jc w:val="both"/>
        <w:rPr>
          <w:b w:val="0"/>
        </w:rPr>
      </w:pPr>
      <w:r w:rsidRPr="00C52108">
        <w:rPr>
          <w:b w:val="0"/>
        </w:rPr>
        <w:t>Понимание, что каждый ребенок талантлив, и дело учителя открыть его таланты;</w:t>
      </w:r>
    </w:p>
    <w:p w:rsidR="000A0869" w:rsidRPr="00C52108" w:rsidRDefault="00742D4B" w:rsidP="00693A70">
      <w:pPr>
        <w:pStyle w:val="80"/>
        <w:numPr>
          <w:ilvl w:val="0"/>
          <w:numId w:val="81"/>
        </w:numPr>
        <w:shd w:val="clear" w:color="auto" w:fill="auto"/>
        <w:tabs>
          <w:tab w:val="left" w:pos="1300"/>
        </w:tabs>
        <w:spacing w:after="0" w:line="240" w:lineRule="auto"/>
        <w:ind w:left="1194" w:hanging="360"/>
        <w:jc w:val="both"/>
        <w:rPr>
          <w:b w:val="0"/>
        </w:rPr>
      </w:pPr>
      <w:r w:rsidRPr="00C52108">
        <w:rPr>
          <w:b w:val="0"/>
        </w:rPr>
        <w:t>Отсутствие честолюбия;</w:t>
      </w:r>
    </w:p>
    <w:p w:rsidR="000A0869" w:rsidRPr="00C52108" w:rsidRDefault="00742D4B" w:rsidP="00693A70">
      <w:pPr>
        <w:pStyle w:val="80"/>
        <w:numPr>
          <w:ilvl w:val="0"/>
          <w:numId w:val="81"/>
        </w:numPr>
        <w:shd w:val="clear" w:color="auto" w:fill="auto"/>
        <w:tabs>
          <w:tab w:val="left" w:pos="1300"/>
        </w:tabs>
        <w:spacing w:after="0" w:line="240" w:lineRule="auto"/>
        <w:ind w:left="1194" w:right="800" w:hanging="360"/>
        <w:jc w:val="both"/>
        <w:rPr>
          <w:b w:val="0"/>
        </w:rPr>
      </w:pPr>
      <w:r w:rsidRPr="00C52108">
        <w:rPr>
          <w:b w:val="0"/>
        </w:rPr>
        <w:t xml:space="preserve">Готовность уважать взгляды учителей и учеников, отличные </w:t>
      </w:r>
      <w:proofErr w:type="gramStart"/>
      <w:r w:rsidRPr="00C52108">
        <w:rPr>
          <w:b w:val="0"/>
        </w:rPr>
        <w:t>от</w:t>
      </w:r>
      <w:proofErr w:type="gramEnd"/>
      <w:r w:rsidRPr="00C52108">
        <w:rPr>
          <w:b w:val="0"/>
        </w:rPr>
        <w:t xml:space="preserve"> собственных;</w:t>
      </w:r>
    </w:p>
    <w:p w:rsidR="000A0869" w:rsidRPr="00C52108" w:rsidRDefault="00742D4B" w:rsidP="00693A70">
      <w:pPr>
        <w:pStyle w:val="80"/>
        <w:numPr>
          <w:ilvl w:val="0"/>
          <w:numId w:val="81"/>
        </w:numPr>
        <w:shd w:val="clear" w:color="auto" w:fill="auto"/>
        <w:tabs>
          <w:tab w:val="left" w:pos="1415"/>
        </w:tabs>
        <w:spacing w:after="0" w:line="240" w:lineRule="auto"/>
        <w:ind w:left="1194" w:hanging="360"/>
        <w:jc w:val="both"/>
        <w:rPr>
          <w:b w:val="0"/>
        </w:rPr>
      </w:pPr>
      <w:r w:rsidRPr="00C52108">
        <w:rPr>
          <w:b w:val="0"/>
        </w:rPr>
        <w:t>Умение прощать;</w:t>
      </w:r>
    </w:p>
    <w:p w:rsidR="000A0869" w:rsidRPr="00C52108" w:rsidRDefault="00742D4B" w:rsidP="00693A70">
      <w:pPr>
        <w:pStyle w:val="80"/>
        <w:numPr>
          <w:ilvl w:val="0"/>
          <w:numId w:val="81"/>
        </w:numPr>
        <w:shd w:val="clear" w:color="auto" w:fill="auto"/>
        <w:tabs>
          <w:tab w:val="left" w:pos="1415"/>
        </w:tabs>
        <w:spacing w:after="0" w:line="240" w:lineRule="auto"/>
        <w:ind w:left="1194" w:right="800" w:hanging="360"/>
        <w:jc w:val="both"/>
        <w:rPr>
          <w:b w:val="0"/>
        </w:rPr>
      </w:pPr>
      <w:r w:rsidRPr="00C52108">
        <w:rPr>
          <w:b w:val="0"/>
        </w:rPr>
        <w:t>Вера в то, что только спокойный гармоничный мир без борьбы и соревнования дает маленькому человеку ощущение счастья, охраняющее его во взрослой жизни.</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В область внимания специалистов включена вся школьная жизнь в целом, та среда, в которой проходят более десяти лет жизни, основополагающих для формирования личности.</w:t>
      </w:r>
      <w:r w:rsidR="009C30A5" w:rsidRPr="00C52108">
        <w:rPr>
          <w:b w:val="0"/>
        </w:rPr>
        <w:t xml:space="preserve"> М</w:t>
      </w:r>
      <w:r w:rsidRPr="00C52108">
        <w:rPr>
          <w:b w:val="0"/>
        </w:rPr>
        <w:t>ожно сказать, что школа - это модель жизненных отношений в миниатюре, это проекция на детское пространство всех достижений, норм, ценностей и предубеждений внешнего мира взрослых.</w:t>
      </w:r>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Школа привлекает к реализации воспитательного процесса специалистов из других социальных институтов, общественных организаций, волонтеров, родителей и других членов семей, желающих работать с детьми и обладающих необходимыми для этой деятельности знаниями и способностями.</w:t>
      </w:r>
    </w:p>
    <w:p w:rsidR="000A0869" w:rsidRPr="00C52108" w:rsidRDefault="00742D4B" w:rsidP="009D683C">
      <w:pPr>
        <w:pStyle w:val="80"/>
        <w:shd w:val="clear" w:color="auto" w:fill="auto"/>
        <w:spacing w:after="0" w:line="240" w:lineRule="auto"/>
        <w:ind w:left="474" w:right="800" w:firstLine="560"/>
        <w:jc w:val="both"/>
        <w:rPr>
          <w:b w:val="0"/>
        </w:rPr>
      </w:pPr>
      <w:proofErr w:type="gramStart"/>
      <w:r w:rsidRPr="00C52108">
        <w:rPr>
          <w:b w:val="0"/>
        </w:rPr>
        <w:t>Управление образовательным учреждением обеспечивает организацию жизнедеятельности детского и педагогического коллективов в соответствии с общепринятыми демократическими и нравственными нормами человеческого общежития, овладение детьми знаниями о своих правах и обязанностях, механизмах их реализации в современном социуме, атмосферу толерантности, доброжелательности, уважения к человеческой личности, взаимопомощи, сотворчества в коллективной деятельности, содействия коллектива личностному успеху каждого учащегося.</w:t>
      </w:r>
      <w:proofErr w:type="gramEnd"/>
    </w:p>
    <w:p w:rsidR="000A0869" w:rsidRPr="00C52108" w:rsidRDefault="00742D4B" w:rsidP="009D683C">
      <w:pPr>
        <w:pStyle w:val="80"/>
        <w:shd w:val="clear" w:color="auto" w:fill="auto"/>
        <w:spacing w:after="0" w:line="240" w:lineRule="auto"/>
        <w:ind w:left="474" w:right="800" w:firstLine="560"/>
        <w:jc w:val="both"/>
        <w:rPr>
          <w:b w:val="0"/>
        </w:rPr>
      </w:pPr>
      <w:r w:rsidRPr="00C52108">
        <w:rPr>
          <w:b w:val="0"/>
        </w:rPr>
        <w:t>Важнейшим средством реализации программы воспитания является укрепление и развитие воспитательного пространства на основе единых идеологии, принципов, приоритетных направлений работы.</w:t>
      </w:r>
    </w:p>
    <w:p w:rsidR="000A0869" w:rsidRPr="00C52108" w:rsidRDefault="00742D4B" w:rsidP="00693A70">
      <w:pPr>
        <w:pStyle w:val="80"/>
        <w:shd w:val="clear" w:color="auto" w:fill="auto"/>
        <w:spacing w:after="0" w:line="240" w:lineRule="auto"/>
        <w:ind w:left="474" w:right="800"/>
        <w:jc w:val="both"/>
        <w:rPr>
          <w:b w:val="0"/>
        </w:rPr>
      </w:pPr>
      <w:r w:rsidRPr="00C52108">
        <w:rPr>
          <w:b w:val="0"/>
        </w:rPr>
        <w:t xml:space="preserve">Воспитательная работа специалистами школы осуществляется в следующих направлениях, </w:t>
      </w:r>
      <w:proofErr w:type="gramStart"/>
      <w:r w:rsidRPr="00C52108">
        <w:rPr>
          <w:b w:val="0"/>
        </w:rPr>
        <w:t>планы</w:t>
      </w:r>
      <w:proofErr w:type="gramEnd"/>
      <w:r w:rsidRPr="00C52108">
        <w:rPr>
          <w:b w:val="0"/>
        </w:rPr>
        <w:t xml:space="preserve"> реализации которых составляются на каждый учебный год.</w:t>
      </w:r>
    </w:p>
    <w:p w:rsidR="000A0869" w:rsidRPr="00C52108" w:rsidRDefault="00742D4B" w:rsidP="009D683C">
      <w:pPr>
        <w:pStyle w:val="54"/>
        <w:keepNext/>
        <w:keepLines/>
        <w:shd w:val="clear" w:color="auto" w:fill="auto"/>
        <w:spacing w:before="0" w:after="0" w:line="240" w:lineRule="auto"/>
        <w:ind w:left="94" w:firstLine="0"/>
        <w:rPr>
          <w:b w:val="0"/>
        </w:rPr>
      </w:pPr>
      <w:bookmarkStart w:id="265" w:name="bookmark272"/>
      <w:r w:rsidRPr="00C52108">
        <w:rPr>
          <w:b w:val="0"/>
        </w:rPr>
        <w:t>Духовно - нравственное воспитание школьников</w:t>
      </w:r>
      <w:bookmarkEnd w:id="265"/>
    </w:p>
    <w:p w:rsidR="00693A70" w:rsidRPr="00C52108" w:rsidRDefault="00693A70" w:rsidP="009D683C">
      <w:pPr>
        <w:pStyle w:val="54"/>
        <w:keepNext/>
        <w:keepLines/>
        <w:shd w:val="clear" w:color="auto" w:fill="auto"/>
        <w:spacing w:before="0" w:after="0" w:line="240" w:lineRule="auto"/>
        <w:ind w:left="94" w:firstLine="0"/>
        <w:rPr>
          <w:b w:val="0"/>
        </w:rPr>
        <w:sectPr w:rsidR="00693A70" w:rsidRPr="00C52108" w:rsidSect="00C52108">
          <w:pgSz w:w="11900" w:h="16840"/>
          <w:pgMar w:top="1152" w:right="418" w:bottom="1262" w:left="1264"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92"/>
        <w:gridCol w:w="2976"/>
        <w:gridCol w:w="9491"/>
      </w:tblGrid>
      <w:tr w:rsidR="000A0869" w:rsidRPr="008E01A8" w:rsidTr="00C93249">
        <w:trPr>
          <w:trHeight w:hRule="exact" w:val="293"/>
          <w:jc w:val="center"/>
        </w:trPr>
        <w:tc>
          <w:tcPr>
            <w:tcW w:w="1992" w:type="dxa"/>
            <w:tcBorders>
              <w:top w:val="single" w:sz="4" w:space="0" w:color="auto"/>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lastRenderedPageBreak/>
              <w:t>Блоки</w:t>
            </w:r>
          </w:p>
        </w:tc>
        <w:tc>
          <w:tcPr>
            <w:tcW w:w="2976" w:type="dxa"/>
            <w:tcBorders>
              <w:top w:val="single" w:sz="4" w:space="0" w:color="auto"/>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Воспитательные задачи</w:t>
            </w:r>
          </w:p>
        </w:tc>
        <w:tc>
          <w:tcPr>
            <w:tcW w:w="9491" w:type="dxa"/>
            <w:tcBorders>
              <w:top w:val="single" w:sz="4" w:space="0" w:color="auto"/>
              <w:left w:val="single" w:sz="4" w:space="0" w:color="auto"/>
              <w:righ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Мероприятия</w:t>
            </w:r>
          </w:p>
        </w:tc>
      </w:tr>
      <w:tr w:rsidR="000A0869" w:rsidRPr="008E01A8" w:rsidTr="00C93249">
        <w:trPr>
          <w:trHeight w:hRule="exact" w:val="307"/>
          <w:jc w:val="center"/>
        </w:trPr>
        <w:tc>
          <w:tcPr>
            <w:tcW w:w="1992" w:type="dxa"/>
            <w:tcBorders>
              <w:top w:val="single" w:sz="4" w:space="0" w:color="auto"/>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Я - кто Я?</w:t>
            </w:r>
          </w:p>
        </w:tc>
        <w:tc>
          <w:tcPr>
            <w:tcW w:w="2976" w:type="dxa"/>
            <w:tcBorders>
              <w:top w:val="single" w:sz="4" w:space="0" w:color="auto"/>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1)Формирование духовно-</w:t>
            </w:r>
          </w:p>
        </w:tc>
        <w:tc>
          <w:tcPr>
            <w:tcW w:w="9491" w:type="dxa"/>
            <w:tcBorders>
              <w:top w:val="single" w:sz="4" w:space="0" w:color="auto"/>
              <w:left w:val="single" w:sz="4" w:space="0" w:color="auto"/>
              <w:righ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Экскурсии:</w:t>
            </w:r>
          </w:p>
        </w:tc>
      </w:tr>
      <w:tr w:rsidR="000A0869" w:rsidRPr="008E01A8" w:rsidTr="00C93249">
        <w:trPr>
          <w:trHeight w:hRule="exact" w:val="274"/>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нравственных ориентиров.</w:t>
            </w:r>
          </w:p>
        </w:tc>
        <w:tc>
          <w:tcPr>
            <w:tcW w:w="9491" w:type="dxa"/>
            <w:tcBorders>
              <w:left w:val="single" w:sz="4" w:space="0" w:color="auto"/>
              <w:right w:val="single" w:sz="4" w:space="0" w:color="auto"/>
            </w:tcBorders>
            <w:shd w:val="clear" w:color="auto" w:fill="FFFFFF"/>
            <w:vAlign w:val="bottom"/>
          </w:tcPr>
          <w:p w:rsidR="007E581F" w:rsidRPr="008E01A8" w:rsidRDefault="007E581F" w:rsidP="009D683C">
            <w:pPr>
              <w:pStyle w:val="25"/>
              <w:framePr w:w="14976" w:wrap="notBeside" w:vAnchor="text" w:hAnchor="text" w:xAlign="center" w:y="1"/>
              <w:numPr>
                <w:ilvl w:val="0"/>
                <w:numId w:val="104"/>
              </w:numPr>
              <w:shd w:val="clear" w:color="auto" w:fill="auto"/>
              <w:spacing w:line="240" w:lineRule="auto"/>
              <w:ind w:left="614"/>
              <w:jc w:val="left"/>
            </w:pPr>
            <w:r w:rsidRPr="008E01A8">
              <w:rPr>
                <w:rStyle w:val="211pt"/>
                <w:b w:val="0"/>
                <w:sz w:val="28"/>
                <w:szCs w:val="28"/>
              </w:rPr>
              <w:t>По родному городу 2.По Лермонтовским местам и др.</w:t>
            </w:r>
          </w:p>
        </w:tc>
      </w:tr>
      <w:tr w:rsidR="000A0869" w:rsidRPr="008E01A8" w:rsidTr="00C93249">
        <w:trPr>
          <w:trHeight w:hRule="exact" w:val="283"/>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Формирование</w:t>
            </w:r>
          </w:p>
        </w:tc>
        <w:tc>
          <w:tcPr>
            <w:tcW w:w="9491" w:type="dxa"/>
            <w:tcBorders>
              <w:left w:val="single" w:sz="4" w:space="0" w:color="auto"/>
              <w:right w:val="single" w:sz="4" w:space="0" w:color="auto"/>
            </w:tcBorders>
            <w:shd w:val="clear" w:color="auto" w:fill="FFFFFF"/>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64"/>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 xml:space="preserve">гражданского отношения </w:t>
            </w:r>
            <w:proofErr w:type="gramStart"/>
            <w:r w:rsidRPr="008E01A8">
              <w:rPr>
                <w:rStyle w:val="211pt"/>
                <w:b w:val="0"/>
                <w:sz w:val="28"/>
                <w:szCs w:val="28"/>
              </w:rPr>
              <w:t>к</w:t>
            </w:r>
            <w:proofErr w:type="gramEnd"/>
          </w:p>
        </w:tc>
        <w:tc>
          <w:tcPr>
            <w:tcW w:w="9491" w:type="dxa"/>
            <w:tcBorders>
              <w:left w:val="single" w:sz="4" w:space="0" w:color="auto"/>
              <w:right w:val="single" w:sz="4" w:space="0" w:color="auto"/>
            </w:tcBorders>
            <w:shd w:val="clear" w:color="auto" w:fill="FFFFFF"/>
            <w:vAlign w:val="bottom"/>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83"/>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себе.</w:t>
            </w:r>
          </w:p>
        </w:tc>
        <w:tc>
          <w:tcPr>
            <w:tcW w:w="9491" w:type="dxa"/>
            <w:tcBorders>
              <w:left w:val="single" w:sz="4" w:space="0" w:color="auto"/>
              <w:right w:val="single" w:sz="4" w:space="0" w:color="auto"/>
            </w:tcBorders>
            <w:shd w:val="clear" w:color="auto" w:fill="FFFFFF"/>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74"/>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2) Воспитание</w:t>
            </w:r>
          </w:p>
        </w:tc>
        <w:tc>
          <w:tcPr>
            <w:tcW w:w="9491" w:type="dxa"/>
            <w:tcBorders>
              <w:left w:val="single" w:sz="4" w:space="0" w:color="auto"/>
              <w:right w:val="single" w:sz="4" w:space="0" w:color="auto"/>
            </w:tcBorders>
            <w:shd w:val="clear" w:color="auto" w:fill="FFFFFF"/>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74"/>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самодисциплины и</w:t>
            </w:r>
          </w:p>
        </w:tc>
        <w:tc>
          <w:tcPr>
            <w:tcW w:w="9491" w:type="dxa"/>
            <w:tcBorders>
              <w:left w:val="single" w:sz="4" w:space="0" w:color="auto"/>
              <w:right w:val="single" w:sz="4" w:space="0" w:color="auto"/>
            </w:tcBorders>
            <w:shd w:val="clear" w:color="auto" w:fill="FFFFFF"/>
            <w:vAlign w:val="bottom"/>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78"/>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культуры поведения,</w:t>
            </w:r>
          </w:p>
        </w:tc>
        <w:tc>
          <w:tcPr>
            <w:tcW w:w="9491" w:type="dxa"/>
            <w:tcBorders>
              <w:left w:val="single" w:sz="4" w:space="0" w:color="auto"/>
              <w:right w:val="single" w:sz="4" w:space="0" w:color="auto"/>
            </w:tcBorders>
            <w:shd w:val="clear" w:color="auto" w:fill="FFFFFF"/>
            <w:vAlign w:val="bottom"/>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74"/>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ответственности,</w:t>
            </w:r>
          </w:p>
        </w:tc>
        <w:tc>
          <w:tcPr>
            <w:tcW w:w="9491" w:type="dxa"/>
            <w:tcBorders>
              <w:left w:val="single" w:sz="4" w:space="0" w:color="auto"/>
              <w:right w:val="single" w:sz="4" w:space="0" w:color="auto"/>
            </w:tcBorders>
            <w:shd w:val="clear" w:color="auto" w:fill="FFFFFF"/>
            <w:vAlign w:val="bottom"/>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83"/>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исполнительности.</w:t>
            </w:r>
          </w:p>
        </w:tc>
        <w:tc>
          <w:tcPr>
            <w:tcW w:w="9491" w:type="dxa"/>
            <w:tcBorders>
              <w:left w:val="single" w:sz="4" w:space="0" w:color="auto"/>
              <w:righ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Тематические беседы, классные часы, игры и викторины: «Напиши письмо самому себе»,</w:t>
            </w:r>
          </w:p>
        </w:tc>
      </w:tr>
      <w:tr w:rsidR="000A0869" w:rsidRPr="008E01A8" w:rsidTr="00C93249">
        <w:trPr>
          <w:trHeight w:hRule="exact" w:val="312"/>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3) Формирование</w:t>
            </w:r>
          </w:p>
        </w:tc>
        <w:tc>
          <w:tcPr>
            <w:tcW w:w="9491" w:type="dxa"/>
            <w:tcBorders>
              <w:left w:val="single" w:sz="4" w:space="0" w:color="auto"/>
              <w:righ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«Мой класс», «Давайте жить дружно», «</w:t>
            </w:r>
            <w:proofErr w:type="gramStart"/>
            <w:r w:rsidRPr="008E01A8">
              <w:rPr>
                <w:rStyle w:val="211pt"/>
                <w:b w:val="0"/>
                <w:sz w:val="28"/>
                <w:szCs w:val="28"/>
              </w:rPr>
              <w:t>У меешь</w:t>
            </w:r>
            <w:proofErr w:type="gramEnd"/>
            <w:r w:rsidRPr="008E01A8">
              <w:rPr>
                <w:rStyle w:val="211pt"/>
                <w:b w:val="0"/>
                <w:sz w:val="28"/>
                <w:szCs w:val="28"/>
              </w:rPr>
              <w:t xml:space="preserve"> ли ты себя вести», «Эстетика внешнего</w:t>
            </w:r>
          </w:p>
        </w:tc>
      </w:tr>
      <w:tr w:rsidR="000A0869" w:rsidRPr="008E01A8" w:rsidTr="008E01A8">
        <w:trPr>
          <w:trHeight w:hRule="exact" w:val="675"/>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 xml:space="preserve">потребности самовоспитания </w:t>
            </w:r>
            <w:proofErr w:type="gramStart"/>
            <w:r w:rsidRPr="008E01A8">
              <w:rPr>
                <w:rStyle w:val="211pt"/>
                <w:b w:val="0"/>
                <w:sz w:val="28"/>
                <w:szCs w:val="28"/>
              </w:rPr>
              <w:t>своих</w:t>
            </w:r>
            <w:proofErr w:type="gramEnd"/>
          </w:p>
        </w:tc>
        <w:tc>
          <w:tcPr>
            <w:tcW w:w="9491" w:type="dxa"/>
            <w:tcBorders>
              <w:left w:val="single" w:sz="4" w:space="0" w:color="auto"/>
              <w:righ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вида», «Что такое этикет», «Хорошие манеры», «Культура поведения», «Азбука вежливости»</w:t>
            </w:r>
          </w:p>
        </w:tc>
      </w:tr>
      <w:tr w:rsidR="000A0869" w:rsidRPr="008E01A8" w:rsidTr="008E01A8">
        <w:trPr>
          <w:trHeight w:hRule="exact" w:val="708"/>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морально-волевых качеств.</w:t>
            </w:r>
          </w:p>
        </w:tc>
        <w:tc>
          <w:tcPr>
            <w:tcW w:w="9491" w:type="dxa"/>
            <w:tcBorders>
              <w:left w:val="single" w:sz="4" w:space="0" w:color="auto"/>
              <w:righ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Беседы: «Что такое хорошо и что такое плохо», «Диалог и как его вести»</w:t>
            </w:r>
          </w:p>
        </w:tc>
      </w:tr>
      <w:tr w:rsidR="000A0869" w:rsidRPr="008E01A8" w:rsidTr="00C93249">
        <w:trPr>
          <w:trHeight w:hRule="exact" w:val="307"/>
          <w:jc w:val="center"/>
        </w:trPr>
        <w:tc>
          <w:tcPr>
            <w:tcW w:w="1992" w:type="dxa"/>
            <w:tcBorders>
              <w:top w:val="single" w:sz="4" w:space="0" w:color="auto"/>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Я и моеОтечест-</w:t>
            </w:r>
          </w:p>
        </w:tc>
        <w:tc>
          <w:tcPr>
            <w:tcW w:w="2976" w:type="dxa"/>
            <w:tcBorders>
              <w:top w:val="single" w:sz="4" w:space="0" w:color="auto"/>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1)Воспитание понимания</w:t>
            </w:r>
          </w:p>
        </w:tc>
        <w:tc>
          <w:tcPr>
            <w:tcW w:w="9491" w:type="dxa"/>
            <w:tcBorders>
              <w:top w:val="single" w:sz="4" w:space="0" w:color="auto"/>
              <w:left w:val="single" w:sz="4" w:space="0" w:color="auto"/>
              <w:righ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left="694" w:firstLine="0"/>
              <w:jc w:val="left"/>
            </w:pPr>
            <w:r w:rsidRPr="008E01A8">
              <w:rPr>
                <w:rStyle w:val="211pt"/>
                <w:b w:val="0"/>
                <w:sz w:val="28"/>
                <w:szCs w:val="28"/>
              </w:rPr>
              <w:t>Экскурсии:</w:t>
            </w:r>
          </w:p>
        </w:tc>
      </w:tr>
      <w:tr w:rsidR="000A0869" w:rsidRPr="008E01A8" w:rsidTr="00C93249">
        <w:trPr>
          <w:trHeight w:hRule="exact" w:val="288"/>
          <w:jc w:val="center"/>
        </w:trPr>
        <w:tc>
          <w:tcPr>
            <w:tcW w:w="1992"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во</w:t>
            </w: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 xml:space="preserve">Отечества, связи </w:t>
            </w:r>
            <w:proofErr w:type="gramStart"/>
            <w:r w:rsidRPr="008E01A8">
              <w:rPr>
                <w:rStyle w:val="211pt"/>
                <w:b w:val="0"/>
                <w:sz w:val="28"/>
                <w:szCs w:val="28"/>
              </w:rPr>
              <w:t>с</w:t>
            </w:r>
            <w:proofErr w:type="gramEnd"/>
          </w:p>
        </w:tc>
        <w:tc>
          <w:tcPr>
            <w:tcW w:w="9491" w:type="dxa"/>
            <w:tcBorders>
              <w:left w:val="single" w:sz="4" w:space="0" w:color="auto"/>
              <w:right w:val="single" w:sz="4" w:space="0" w:color="auto"/>
            </w:tcBorders>
            <w:shd w:val="clear" w:color="auto" w:fill="FFFFFF"/>
          </w:tcPr>
          <w:p w:rsidR="000A0869" w:rsidRPr="008E01A8" w:rsidRDefault="007E581F" w:rsidP="009D683C">
            <w:pPr>
              <w:pStyle w:val="25"/>
              <w:framePr w:w="14976" w:wrap="notBeside" w:vAnchor="text" w:hAnchor="text" w:xAlign="center" w:y="1"/>
              <w:numPr>
                <w:ilvl w:val="0"/>
                <w:numId w:val="105"/>
              </w:numPr>
              <w:shd w:val="clear" w:color="auto" w:fill="auto"/>
              <w:spacing w:line="240" w:lineRule="auto"/>
              <w:ind w:left="694"/>
              <w:jc w:val="left"/>
            </w:pPr>
            <w:r w:rsidRPr="008E01A8">
              <w:rPr>
                <w:rStyle w:val="211pt"/>
                <w:b w:val="0"/>
                <w:sz w:val="28"/>
                <w:szCs w:val="28"/>
              </w:rPr>
              <w:t>Краеведческий музей</w:t>
            </w:r>
          </w:p>
        </w:tc>
      </w:tr>
      <w:tr w:rsidR="000A0869" w:rsidRPr="008E01A8" w:rsidTr="00C93249">
        <w:trPr>
          <w:trHeight w:hRule="exact" w:val="264"/>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предыдущими</w:t>
            </w:r>
          </w:p>
        </w:tc>
        <w:tc>
          <w:tcPr>
            <w:tcW w:w="9491" w:type="dxa"/>
            <w:tcBorders>
              <w:left w:val="single" w:sz="4" w:space="0" w:color="auto"/>
              <w:right w:val="single" w:sz="4" w:space="0" w:color="auto"/>
            </w:tcBorders>
            <w:shd w:val="clear" w:color="auto" w:fill="FFFFFF"/>
            <w:vAlign w:val="bottom"/>
          </w:tcPr>
          <w:p w:rsidR="000A0869" w:rsidRPr="008E01A8" w:rsidRDefault="007E581F" w:rsidP="009D683C">
            <w:pPr>
              <w:pStyle w:val="25"/>
              <w:framePr w:w="14976" w:wrap="notBeside" w:vAnchor="text" w:hAnchor="text" w:xAlign="center" w:y="1"/>
              <w:numPr>
                <w:ilvl w:val="0"/>
                <w:numId w:val="105"/>
              </w:numPr>
              <w:shd w:val="clear" w:color="auto" w:fill="auto"/>
              <w:spacing w:line="240" w:lineRule="auto"/>
              <w:ind w:left="694"/>
              <w:jc w:val="left"/>
            </w:pPr>
            <w:r w:rsidRPr="008E01A8">
              <w:rPr>
                <w:rStyle w:val="211pt"/>
                <w:b w:val="0"/>
                <w:sz w:val="28"/>
                <w:szCs w:val="28"/>
              </w:rPr>
              <w:t>Музей космонавтики</w:t>
            </w:r>
          </w:p>
        </w:tc>
      </w:tr>
      <w:tr w:rsidR="000A0869" w:rsidRPr="008E01A8" w:rsidTr="00C93249">
        <w:trPr>
          <w:trHeight w:hRule="exact" w:val="269"/>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поколениями.</w:t>
            </w:r>
          </w:p>
        </w:tc>
        <w:tc>
          <w:tcPr>
            <w:tcW w:w="9491" w:type="dxa"/>
            <w:tcBorders>
              <w:left w:val="single" w:sz="4" w:space="0" w:color="auto"/>
              <w:right w:val="single" w:sz="4" w:space="0" w:color="auto"/>
            </w:tcBorders>
            <w:shd w:val="clear" w:color="auto" w:fill="FFFFFF"/>
            <w:vAlign w:val="bottom"/>
          </w:tcPr>
          <w:p w:rsidR="000A0869" w:rsidRPr="008E01A8" w:rsidRDefault="000A0869" w:rsidP="009D683C">
            <w:pPr>
              <w:pStyle w:val="25"/>
              <w:framePr w:w="14976" w:wrap="notBeside" w:vAnchor="text" w:hAnchor="text" w:xAlign="center" w:y="1"/>
              <w:shd w:val="clear" w:color="auto" w:fill="auto"/>
              <w:spacing w:line="240" w:lineRule="auto"/>
              <w:ind w:firstLine="0"/>
              <w:jc w:val="left"/>
            </w:pPr>
          </w:p>
        </w:tc>
      </w:tr>
      <w:tr w:rsidR="000A0869" w:rsidRPr="008E01A8" w:rsidTr="00C93249">
        <w:trPr>
          <w:trHeight w:hRule="exact" w:val="288"/>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2) Формирование</w:t>
            </w:r>
          </w:p>
        </w:tc>
        <w:tc>
          <w:tcPr>
            <w:tcW w:w="9491" w:type="dxa"/>
            <w:tcBorders>
              <w:left w:val="single" w:sz="4" w:space="0" w:color="auto"/>
              <w:righ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left="334" w:firstLine="0"/>
              <w:jc w:val="left"/>
            </w:pPr>
            <w:r w:rsidRPr="008E01A8">
              <w:rPr>
                <w:rStyle w:val="211pt"/>
                <w:b w:val="0"/>
                <w:sz w:val="28"/>
                <w:szCs w:val="28"/>
              </w:rPr>
              <w:t xml:space="preserve">3. Знакомство с народами России </w:t>
            </w:r>
          </w:p>
        </w:tc>
      </w:tr>
      <w:tr w:rsidR="000A0869" w:rsidRPr="008E01A8" w:rsidTr="00C93249">
        <w:trPr>
          <w:trHeight w:hRule="exact" w:val="269"/>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 xml:space="preserve">гражданского отношения </w:t>
            </w:r>
            <w:proofErr w:type="gramStart"/>
            <w:r w:rsidRPr="008E01A8">
              <w:rPr>
                <w:rStyle w:val="211pt"/>
                <w:b w:val="0"/>
                <w:sz w:val="28"/>
                <w:szCs w:val="28"/>
              </w:rPr>
              <w:t>к</w:t>
            </w:r>
            <w:proofErr w:type="gramEnd"/>
          </w:p>
        </w:tc>
        <w:tc>
          <w:tcPr>
            <w:tcW w:w="9491" w:type="dxa"/>
            <w:tcBorders>
              <w:left w:val="single" w:sz="4" w:space="0" w:color="auto"/>
              <w:righ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left="334" w:firstLine="0"/>
              <w:jc w:val="left"/>
            </w:pPr>
            <w:r w:rsidRPr="008E01A8">
              <w:rPr>
                <w:rStyle w:val="211pt"/>
                <w:b w:val="0"/>
                <w:sz w:val="28"/>
                <w:szCs w:val="28"/>
              </w:rPr>
              <w:t>4. Знакомство с традиционными религиями России.</w:t>
            </w:r>
          </w:p>
        </w:tc>
      </w:tr>
      <w:tr w:rsidR="000A0869" w:rsidRPr="008E01A8" w:rsidTr="00C93249">
        <w:trPr>
          <w:trHeight w:hRule="exact" w:val="329"/>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Отечеству.</w:t>
            </w:r>
          </w:p>
        </w:tc>
        <w:tc>
          <w:tcPr>
            <w:tcW w:w="9491" w:type="dxa"/>
            <w:tcBorders>
              <w:left w:val="single" w:sz="4" w:space="0" w:color="auto"/>
              <w:right w:val="single" w:sz="4" w:space="0" w:color="auto"/>
            </w:tcBorders>
            <w:shd w:val="clear" w:color="auto" w:fill="FFFFFF"/>
          </w:tcPr>
          <w:p w:rsidR="000A0869" w:rsidRPr="008E01A8" w:rsidRDefault="000A0869" w:rsidP="00C93249">
            <w:pPr>
              <w:pStyle w:val="25"/>
              <w:framePr w:w="14976" w:wrap="notBeside" w:vAnchor="text" w:hAnchor="text" w:xAlign="center" w:y="1"/>
              <w:shd w:val="clear" w:color="auto" w:fill="auto"/>
              <w:spacing w:after="60" w:line="240" w:lineRule="auto"/>
              <w:ind w:firstLine="0"/>
              <w:jc w:val="left"/>
            </w:pPr>
          </w:p>
        </w:tc>
      </w:tr>
      <w:tr w:rsidR="000A0869" w:rsidRPr="008E01A8" w:rsidTr="00C93249">
        <w:trPr>
          <w:trHeight w:hRule="exact" w:val="326"/>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3) Воспитание верности</w:t>
            </w:r>
          </w:p>
        </w:tc>
        <w:tc>
          <w:tcPr>
            <w:tcW w:w="9491" w:type="dxa"/>
            <w:tcBorders>
              <w:left w:val="single" w:sz="4" w:space="0" w:color="auto"/>
              <w:right w:val="single" w:sz="4" w:space="0" w:color="auto"/>
            </w:tcBorders>
            <w:shd w:val="clear" w:color="auto" w:fill="FFFFFF"/>
          </w:tcPr>
          <w:p w:rsidR="000A0869" w:rsidRPr="008E01A8" w:rsidRDefault="00C93249"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 xml:space="preserve">«Наша </w:t>
            </w:r>
            <w:r w:rsidR="00742D4B" w:rsidRPr="008E01A8">
              <w:rPr>
                <w:rStyle w:val="211pt"/>
                <w:b w:val="0"/>
                <w:sz w:val="28"/>
                <w:szCs w:val="28"/>
              </w:rPr>
              <w:t>страна - Россия», «Великое контрнаступление. Битва под Москвой», «Российская символика»</w:t>
            </w:r>
            <w:proofErr w:type="gramStart"/>
            <w:r w:rsidR="00742D4B" w:rsidRPr="008E01A8">
              <w:rPr>
                <w:rStyle w:val="211pt"/>
                <w:b w:val="0"/>
                <w:sz w:val="28"/>
                <w:szCs w:val="28"/>
              </w:rPr>
              <w:t xml:space="preserve"> ,</w:t>
            </w:r>
            <w:proofErr w:type="gramEnd"/>
          </w:p>
        </w:tc>
      </w:tr>
      <w:tr w:rsidR="000A0869" w:rsidRPr="008E01A8" w:rsidTr="00C93249">
        <w:trPr>
          <w:trHeight w:hRule="exact" w:val="322"/>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vMerge w:val="restart"/>
            <w:tcBorders>
              <w:left w:val="single" w:sz="4" w:space="0" w:color="auto"/>
            </w:tcBorders>
            <w:shd w:val="clear" w:color="auto" w:fill="FFFFFF"/>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духовным традициям России.</w:t>
            </w:r>
          </w:p>
        </w:tc>
        <w:tc>
          <w:tcPr>
            <w:tcW w:w="9491" w:type="dxa"/>
            <w:tcBorders>
              <w:left w:val="single" w:sz="4" w:space="0" w:color="auto"/>
              <w:righ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«Всемирный день гражданской обороны» (1 марта)</w:t>
            </w:r>
            <w:proofErr w:type="gramStart"/>
            <w:r w:rsidRPr="008E01A8">
              <w:rPr>
                <w:rStyle w:val="211pt"/>
                <w:b w:val="0"/>
                <w:sz w:val="28"/>
                <w:szCs w:val="28"/>
              </w:rPr>
              <w:t xml:space="preserve"> ,</w:t>
            </w:r>
            <w:proofErr w:type="gramEnd"/>
            <w:r w:rsidRPr="008E01A8">
              <w:rPr>
                <w:rStyle w:val="211pt"/>
                <w:b w:val="0"/>
                <w:sz w:val="28"/>
                <w:szCs w:val="28"/>
              </w:rPr>
              <w:t xml:space="preserve"> «Что значит, любить Отечество?»,</w:t>
            </w:r>
          </w:p>
        </w:tc>
      </w:tr>
      <w:tr w:rsidR="000A0869" w:rsidRPr="008E01A8" w:rsidTr="00C93249">
        <w:trPr>
          <w:trHeight w:hRule="exact" w:val="2662"/>
          <w:jc w:val="center"/>
        </w:trPr>
        <w:tc>
          <w:tcPr>
            <w:tcW w:w="1992" w:type="dxa"/>
            <w:tcBorders>
              <w:left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2976" w:type="dxa"/>
            <w:vMerge/>
            <w:tcBorders>
              <w:left w:val="single" w:sz="4" w:space="0" w:color="auto"/>
              <w:bottom w:val="single" w:sz="4" w:space="0" w:color="auto"/>
            </w:tcBorders>
            <w:shd w:val="clear" w:color="auto" w:fill="FFFFFF"/>
          </w:tcPr>
          <w:p w:rsidR="000A0869" w:rsidRPr="008E01A8" w:rsidRDefault="000A0869" w:rsidP="009D683C">
            <w:pPr>
              <w:framePr w:w="14976" w:wrap="notBeside" w:vAnchor="text" w:hAnchor="text" w:xAlign="center" w:y="1"/>
              <w:rPr>
                <w:rFonts w:ascii="Times New Roman" w:hAnsi="Times New Roman" w:cs="Times New Roman"/>
                <w:sz w:val="28"/>
                <w:szCs w:val="28"/>
              </w:rPr>
            </w:pPr>
          </w:p>
        </w:tc>
        <w:tc>
          <w:tcPr>
            <w:tcW w:w="9491" w:type="dxa"/>
            <w:tcBorders>
              <w:left w:val="single" w:sz="4" w:space="0" w:color="auto"/>
              <w:right w:val="single" w:sz="4" w:space="0" w:color="auto"/>
            </w:tcBorders>
            <w:shd w:val="clear" w:color="auto" w:fill="FFFFFF"/>
            <w:vAlign w:val="bottom"/>
          </w:tcPr>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«Защитники Родины», «Достойно ли храним мы память предков?», «Символы нашей Родины», «День защитника Отечества», «Снятие блокады Ленинграда в январе 1942 года», «Герои Отечественной войны»</w:t>
            </w:r>
          </w:p>
          <w:p w:rsidR="000A0869" w:rsidRPr="008E01A8" w:rsidRDefault="00742D4B" w:rsidP="009D683C">
            <w:pPr>
              <w:pStyle w:val="25"/>
              <w:framePr w:w="14976" w:wrap="notBeside" w:vAnchor="text" w:hAnchor="text" w:xAlign="center" w:y="1"/>
              <w:shd w:val="clear" w:color="auto" w:fill="auto"/>
              <w:spacing w:line="240" w:lineRule="auto"/>
              <w:ind w:firstLine="0"/>
              <w:jc w:val="left"/>
            </w:pPr>
            <w:r w:rsidRPr="008E01A8">
              <w:rPr>
                <w:rStyle w:val="211pt"/>
                <w:b w:val="0"/>
                <w:sz w:val="28"/>
                <w:szCs w:val="28"/>
              </w:rPr>
              <w:t xml:space="preserve">«Этот день Победы» - классные часы «Дети - герои», «9 мая День Победы», «Призывы и лозунги Великой Отечественной войны», «Час мужества», «Как </w:t>
            </w:r>
            <w:r w:rsidR="00C93249" w:rsidRPr="008E01A8">
              <w:rPr>
                <w:rStyle w:val="18Exact"/>
                <w:b w:val="0"/>
                <w:bCs w:val="0"/>
                <w:sz w:val="28"/>
                <w:szCs w:val="28"/>
              </w:rPr>
              <w:t xml:space="preserve"> населения», «Трудности военного времени разных стран и народов», «Война и работники тыла», «Что мне известно о ВОВ», «Мой дедушка - генерал», « И вечный бой! Покой нам только снится ...»</w:t>
            </w:r>
            <w:r w:rsidRPr="008E01A8">
              <w:rPr>
                <w:rStyle w:val="211pt"/>
                <w:b w:val="0"/>
                <w:sz w:val="28"/>
                <w:szCs w:val="28"/>
              </w:rPr>
              <w:t>война меняет жизнь</w:t>
            </w:r>
          </w:p>
        </w:tc>
      </w:tr>
    </w:tbl>
    <w:p w:rsidR="000A0869" w:rsidRPr="00C52108" w:rsidRDefault="000A0869" w:rsidP="009D683C">
      <w:pPr>
        <w:framePr w:w="14976" w:wrap="notBeside" w:vAnchor="text" w:hAnchor="text" w:xAlign="center" w:y="1"/>
        <w:rPr>
          <w:rFonts w:ascii="Times New Roman" w:hAnsi="Times New Roman" w:cs="Times New Roman"/>
          <w:sz w:val="28"/>
          <w:szCs w:val="28"/>
        </w:rPr>
      </w:pPr>
    </w:p>
    <w:tbl>
      <w:tblPr>
        <w:tblW w:w="14459" w:type="dxa"/>
        <w:tblInd w:w="-841" w:type="dxa"/>
        <w:tblLayout w:type="fixed"/>
        <w:tblCellMar>
          <w:left w:w="10" w:type="dxa"/>
          <w:right w:w="10" w:type="dxa"/>
        </w:tblCellMar>
        <w:tblLook w:val="0000" w:firstRow="0" w:lastRow="0" w:firstColumn="0" w:lastColumn="0" w:noHBand="0" w:noVBand="0"/>
      </w:tblPr>
      <w:tblGrid>
        <w:gridCol w:w="2127"/>
        <w:gridCol w:w="2835"/>
        <w:gridCol w:w="9497"/>
      </w:tblGrid>
      <w:tr w:rsidR="00C93249" w:rsidRPr="00C52108" w:rsidTr="008E01A8">
        <w:trPr>
          <w:trHeight w:hRule="exact" w:val="2708"/>
        </w:trPr>
        <w:tc>
          <w:tcPr>
            <w:tcW w:w="2127" w:type="dxa"/>
            <w:tcBorders>
              <w:top w:val="single" w:sz="4" w:space="0" w:color="auto"/>
              <w:left w:val="single" w:sz="4" w:space="0" w:color="auto"/>
            </w:tcBorders>
            <w:shd w:val="clear" w:color="auto" w:fill="FFFFFF"/>
          </w:tcPr>
          <w:p w:rsidR="00C93249" w:rsidRPr="00C52108" w:rsidRDefault="00C93249" w:rsidP="00C93249">
            <w:pPr>
              <w:rPr>
                <w:rFonts w:ascii="Times New Roman" w:hAnsi="Times New Roman" w:cs="Times New Roman"/>
                <w:sz w:val="28"/>
                <w:szCs w:val="28"/>
              </w:rPr>
            </w:pPr>
          </w:p>
        </w:tc>
        <w:tc>
          <w:tcPr>
            <w:tcW w:w="2835" w:type="dxa"/>
            <w:tcBorders>
              <w:top w:val="single" w:sz="4" w:space="0" w:color="auto"/>
              <w:left w:val="single" w:sz="4" w:space="0" w:color="auto"/>
            </w:tcBorders>
            <w:shd w:val="clear" w:color="auto" w:fill="FFFFFF"/>
          </w:tcPr>
          <w:p w:rsidR="00C93249" w:rsidRPr="008E01A8" w:rsidRDefault="00C93249" w:rsidP="00C93249">
            <w:pPr>
              <w:rPr>
                <w:rFonts w:ascii="Times New Roman" w:hAnsi="Times New Roman" w:cs="Times New Roman"/>
                <w:sz w:val="28"/>
                <w:szCs w:val="28"/>
              </w:rPr>
            </w:pPr>
            <w:r w:rsidRPr="008E01A8">
              <w:rPr>
                <w:rStyle w:val="18Exact"/>
                <w:rFonts w:eastAsia="Arial Unicode MS"/>
                <w:b w:val="0"/>
                <w:bCs w:val="0"/>
                <w:sz w:val="28"/>
                <w:szCs w:val="28"/>
              </w:rPr>
              <w:t>4) Развитие общественной активности, уважения к национальным традициям</w:t>
            </w:r>
          </w:p>
        </w:tc>
        <w:tc>
          <w:tcPr>
            <w:tcW w:w="9497" w:type="dxa"/>
            <w:tcBorders>
              <w:top w:val="single" w:sz="4" w:space="0" w:color="auto"/>
              <w:left w:val="single" w:sz="4" w:space="0" w:color="auto"/>
              <w:right w:val="single" w:sz="4" w:space="0" w:color="auto"/>
            </w:tcBorders>
            <w:shd w:val="clear" w:color="auto" w:fill="FFFFFF"/>
          </w:tcPr>
          <w:p w:rsidR="00C93249" w:rsidRPr="008E01A8" w:rsidRDefault="00C93249" w:rsidP="00C93249">
            <w:pPr>
              <w:pStyle w:val="180"/>
              <w:shd w:val="clear" w:color="auto" w:fill="auto"/>
              <w:spacing w:after="0" w:line="317" w:lineRule="exact"/>
              <w:jc w:val="left"/>
              <w:rPr>
                <w:sz w:val="28"/>
                <w:szCs w:val="28"/>
              </w:rPr>
            </w:pPr>
            <w:r w:rsidRPr="008E01A8">
              <w:rPr>
                <w:rStyle w:val="211pt"/>
                <w:sz w:val="28"/>
                <w:szCs w:val="28"/>
              </w:rPr>
              <w:t>Конкурс рисунков.</w:t>
            </w:r>
            <w:r w:rsidRPr="008E01A8">
              <w:rPr>
                <w:rStyle w:val="18Exact"/>
                <w:bCs/>
                <w:sz w:val="28"/>
                <w:szCs w:val="28"/>
              </w:rPr>
              <w:t xml:space="preserve"> Беседа о праздновании Дня народного единства.</w:t>
            </w:r>
          </w:p>
          <w:p w:rsidR="00C93249" w:rsidRPr="008E01A8" w:rsidRDefault="00C93249" w:rsidP="00C93249">
            <w:pPr>
              <w:pStyle w:val="180"/>
              <w:shd w:val="clear" w:color="auto" w:fill="auto"/>
              <w:spacing w:after="0" w:line="317" w:lineRule="exact"/>
              <w:jc w:val="left"/>
              <w:rPr>
                <w:sz w:val="28"/>
                <w:szCs w:val="28"/>
              </w:rPr>
            </w:pPr>
            <w:r w:rsidRPr="008E01A8">
              <w:rPr>
                <w:rStyle w:val="18Exact"/>
                <w:bCs/>
                <w:sz w:val="28"/>
                <w:szCs w:val="28"/>
              </w:rPr>
              <w:t>Экскурсии и беседы о родном городе.</w:t>
            </w:r>
          </w:p>
          <w:p w:rsidR="00C93249" w:rsidRPr="008E01A8" w:rsidRDefault="00C93249" w:rsidP="00C93249">
            <w:pPr>
              <w:pStyle w:val="180"/>
              <w:shd w:val="clear" w:color="auto" w:fill="auto"/>
              <w:spacing w:after="0" w:line="317" w:lineRule="exact"/>
              <w:jc w:val="left"/>
              <w:rPr>
                <w:sz w:val="28"/>
                <w:szCs w:val="28"/>
              </w:rPr>
            </w:pPr>
            <w:r w:rsidRPr="008E01A8">
              <w:rPr>
                <w:rStyle w:val="18Exact"/>
                <w:bCs/>
                <w:sz w:val="28"/>
                <w:szCs w:val="28"/>
              </w:rPr>
              <w:t>Участия в праздниках.</w:t>
            </w:r>
          </w:p>
          <w:p w:rsidR="00C93249" w:rsidRPr="008E01A8" w:rsidRDefault="00C93249" w:rsidP="00C93249">
            <w:pPr>
              <w:pStyle w:val="180"/>
              <w:shd w:val="clear" w:color="auto" w:fill="auto"/>
              <w:spacing w:after="0" w:line="317" w:lineRule="exact"/>
              <w:jc w:val="left"/>
              <w:rPr>
                <w:sz w:val="28"/>
                <w:szCs w:val="28"/>
              </w:rPr>
            </w:pPr>
            <w:r w:rsidRPr="008E01A8">
              <w:rPr>
                <w:rStyle w:val="18Exact"/>
                <w:bCs/>
                <w:sz w:val="28"/>
                <w:szCs w:val="28"/>
              </w:rPr>
              <w:t xml:space="preserve"> Участие в спортивно-патриотическом празднике в МЧС России.</w:t>
            </w:r>
          </w:p>
          <w:p w:rsidR="00C93249" w:rsidRPr="008E01A8" w:rsidRDefault="00C93249" w:rsidP="00C93249">
            <w:pPr>
              <w:pStyle w:val="180"/>
              <w:shd w:val="clear" w:color="auto" w:fill="auto"/>
              <w:spacing w:after="0" w:line="317" w:lineRule="exact"/>
              <w:jc w:val="left"/>
              <w:rPr>
                <w:sz w:val="28"/>
                <w:szCs w:val="28"/>
              </w:rPr>
            </w:pPr>
            <w:r w:rsidRPr="008E01A8">
              <w:rPr>
                <w:rStyle w:val="18Exact"/>
                <w:bCs/>
                <w:sz w:val="28"/>
                <w:szCs w:val="28"/>
              </w:rPr>
              <w:t>Чтение и обсуждение книг</w:t>
            </w:r>
            <w:proofErr w:type="gramStart"/>
            <w:r w:rsidRPr="008E01A8">
              <w:rPr>
                <w:rStyle w:val="18Exact"/>
                <w:bCs/>
                <w:sz w:val="28"/>
                <w:szCs w:val="28"/>
              </w:rPr>
              <w:t xml:space="preserve"> .</w:t>
            </w:r>
            <w:proofErr w:type="gramEnd"/>
            <w:r w:rsidRPr="008E01A8">
              <w:rPr>
                <w:rStyle w:val="18Exact"/>
                <w:bCs/>
                <w:sz w:val="28"/>
                <w:szCs w:val="28"/>
              </w:rPr>
              <w:t xml:space="preserve"> День музея космонавтики.</w:t>
            </w:r>
          </w:p>
          <w:p w:rsidR="00C93249" w:rsidRPr="008E01A8" w:rsidRDefault="00C93249" w:rsidP="008E01A8">
            <w:pPr>
              <w:pStyle w:val="180"/>
              <w:shd w:val="clear" w:color="auto" w:fill="auto"/>
              <w:spacing w:after="0" w:line="317" w:lineRule="exact"/>
              <w:jc w:val="left"/>
              <w:rPr>
                <w:rStyle w:val="211pt"/>
                <w:b/>
                <w:sz w:val="28"/>
                <w:szCs w:val="28"/>
              </w:rPr>
            </w:pPr>
            <w:r w:rsidRPr="008E01A8">
              <w:rPr>
                <w:rStyle w:val="18Exact"/>
                <w:bCs/>
                <w:sz w:val="28"/>
                <w:szCs w:val="28"/>
              </w:rPr>
              <w:t>День защитников Отечества: конкурс чтецов, игра «А, ну-ка, мальчики»</w:t>
            </w:r>
            <w:proofErr w:type="gramStart"/>
            <w:r w:rsidRPr="008E01A8">
              <w:rPr>
                <w:rStyle w:val="18Exact"/>
                <w:bCs/>
                <w:sz w:val="28"/>
                <w:szCs w:val="28"/>
              </w:rPr>
              <w:t xml:space="preserve"> ,</w:t>
            </w:r>
            <w:proofErr w:type="gramEnd"/>
            <w:r w:rsidRPr="008E01A8">
              <w:rPr>
                <w:rStyle w:val="18Exact"/>
                <w:bCs/>
                <w:sz w:val="28"/>
                <w:szCs w:val="28"/>
              </w:rPr>
              <w:t xml:space="preserve"> организация и участие во 2 Межрегиональной спартакиаде для лиц с ограниченными возможностями здоровья.</w:t>
            </w:r>
          </w:p>
        </w:tc>
      </w:tr>
      <w:tr w:rsidR="00C93249" w:rsidRPr="00C52108" w:rsidTr="00C93249">
        <w:trPr>
          <w:trHeight w:hRule="exact" w:val="8610"/>
        </w:trPr>
        <w:tc>
          <w:tcPr>
            <w:tcW w:w="2127" w:type="dxa"/>
            <w:tcBorders>
              <w:top w:val="single" w:sz="4" w:space="0" w:color="auto"/>
              <w:left w:val="single" w:sz="4" w:space="0" w:color="auto"/>
              <w:bottom w:val="single" w:sz="4" w:space="0" w:color="auto"/>
            </w:tcBorders>
            <w:shd w:val="clear" w:color="auto" w:fill="FFFFFF"/>
          </w:tcPr>
          <w:p w:rsidR="00C93249" w:rsidRPr="00C52108" w:rsidRDefault="00C93249" w:rsidP="00C93249">
            <w:pPr>
              <w:pStyle w:val="25"/>
              <w:shd w:val="clear" w:color="auto" w:fill="auto"/>
              <w:spacing w:line="240" w:lineRule="auto"/>
              <w:ind w:firstLine="0"/>
              <w:jc w:val="left"/>
            </w:pPr>
            <w:r w:rsidRPr="00C52108">
              <w:rPr>
                <w:rStyle w:val="211pt"/>
                <w:b w:val="0"/>
                <w:sz w:val="28"/>
                <w:szCs w:val="28"/>
              </w:rPr>
              <w:lastRenderedPageBreak/>
              <w:t>Я и мое здоровье</w:t>
            </w:r>
          </w:p>
        </w:tc>
        <w:tc>
          <w:tcPr>
            <w:tcW w:w="2835" w:type="dxa"/>
            <w:tcBorders>
              <w:top w:val="single" w:sz="4" w:space="0" w:color="auto"/>
              <w:left w:val="single" w:sz="4" w:space="0" w:color="auto"/>
              <w:bottom w:val="single" w:sz="4" w:space="0" w:color="auto"/>
            </w:tcBorders>
            <w:shd w:val="clear" w:color="auto" w:fill="FFFFFF"/>
          </w:tcPr>
          <w:p w:rsidR="00C93249" w:rsidRPr="00C52108" w:rsidRDefault="00C93249" w:rsidP="00C93249">
            <w:pPr>
              <w:pStyle w:val="25"/>
              <w:numPr>
                <w:ilvl w:val="0"/>
                <w:numId w:val="82"/>
              </w:numPr>
              <w:shd w:val="clear" w:color="auto" w:fill="auto"/>
              <w:tabs>
                <w:tab w:val="left" w:pos="211"/>
              </w:tabs>
              <w:spacing w:after="1080" w:line="240" w:lineRule="auto"/>
              <w:ind w:firstLine="0"/>
              <w:jc w:val="left"/>
            </w:pPr>
            <w:r w:rsidRPr="00C52108">
              <w:rPr>
                <w:rStyle w:val="211pt"/>
                <w:b w:val="0"/>
                <w:sz w:val="28"/>
                <w:szCs w:val="28"/>
              </w:rPr>
              <w:t>Создание условий для сохранения физического, духовного и нравственного здоровья.</w:t>
            </w:r>
          </w:p>
          <w:p w:rsidR="00C93249" w:rsidRPr="00C52108" w:rsidRDefault="00C93249" w:rsidP="00C93249">
            <w:pPr>
              <w:pStyle w:val="25"/>
              <w:numPr>
                <w:ilvl w:val="0"/>
                <w:numId w:val="82"/>
              </w:numPr>
              <w:shd w:val="clear" w:color="auto" w:fill="auto"/>
              <w:tabs>
                <w:tab w:val="left" w:pos="254"/>
              </w:tabs>
              <w:spacing w:before="1080" w:line="240" w:lineRule="auto"/>
              <w:ind w:firstLine="0"/>
              <w:jc w:val="left"/>
            </w:pPr>
            <w:r w:rsidRPr="00C52108">
              <w:rPr>
                <w:rStyle w:val="211pt"/>
                <w:b w:val="0"/>
                <w:sz w:val="28"/>
                <w:szCs w:val="28"/>
              </w:rPr>
              <w:t>Воспитание негативного отношения к вредным привычкам.</w:t>
            </w:r>
          </w:p>
          <w:p w:rsidR="00C93249" w:rsidRPr="00C52108" w:rsidRDefault="00C93249" w:rsidP="00C93249">
            <w:pPr>
              <w:pStyle w:val="25"/>
              <w:numPr>
                <w:ilvl w:val="0"/>
                <w:numId w:val="82"/>
              </w:numPr>
              <w:shd w:val="clear" w:color="auto" w:fill="auto"/>
              <w:tabs>
                <w:tab w:val="left" w:pos="250"/>
              </w:tabs>
              <w:spacing w:line="240" w:lineRule="auto"/>
              <w:ind w:firstLine="0"/>
              <w:jc w:val="left"/>
            </w:pPr>
            <w:r w:rsidRPr="00C52108">
              <w:rPr>
                <w:rStyle w:val="211pt"/>
                <w:b w:val="0"/>
                <w:sz w:val="28"/>
                <w:szCs w:val="28"/>
              </w:rPr>
              <w:t>Пропаганда физической культуры и здорового образа жизни</w:t>
            </w:r>
          </w:p>
        </w:tc>
        <w:tc>
          <w:tcPr>
            <w:tcW w:w="9497" w:type="dxa"/>
            <w:tcBorders>
              <w:top w:val="single" w:sz="4" w:space="0" w:color="auto"/>
              <w:left w:val="single" w:sz="4" w:space="0" w:color="auto"/>
              <w:bottom w:val="single" w:sz="4" w:space="0" w:color="auto"/>
              <w:right w:val="single" w:sz="4" w:space="0" w:color="auto"/>
            </w:tcBorders>
            <w:shd w:val="clear" w:color="auto" w:fill="FFFFFF"/>
            <w:vAlign w:val="bottom"/>
          </w:tcPr>
          <w:p w:rsidR="00C93249" w:rsidRPr="00C52108" w:rsidRDefault="00C93249" w:rsidP="00C93249">
            <w:pPr>
              <w:pStyle w:val="25"/>
              <w:shd w:val="clear" w:color="auto" w:fill="auto"/>
              <w:spacing w:line="240" w:lineRule="auto"/>
              <w:ind w:firstLine="0"/>
              <w:jc w:val="left"/>
            </w:pPr>
            <w:r w:rsidRPr="00C52108">
              <w:rPr>
                <w:rStyle w:val="211pt"/>
                <w:b w:val="0"/>
                <w:sz w:val="28"/>
                <w:szCs w:val="28"/>
              </w:rPr>
              <w:t>Экскурсии, беседы:</w:t>
            </w:r>
          </w:p>
          <w:p w:rsidR="00C93249" w:rsidRPr="00C52108" w:rsidRDefault="00C93249" w:rsidP="00C93249">
            <w:pPr>
              <w:pStyle w:val="25"/>
              <w:shd w:val="clear" w:color="auto" w:fill="auto"/>
              <w:spacing w:line="240" w:lineRule="auto"/>
              <w:ind w:firstLine="260"/>
              <w:jc w:val="left"/>
            </w:pPr>
            <w:r w:rsidRPr="00C52108">
              <w:rPr>
                <w:rStyle w:val="211pt"/>
                <w:b w:val="0"/>
                <w:sz w:val="28"/>
                <w:szCs w:val="28"/>
              </w:rPr>
              <w:t>1.</w:t>
            </w:r>
            <w:proofErr w:type="gramStart"/>
            <w:r w:rsidRPr="00C52108">
              <w:rPr>
                <w:rStyle w:val="211pt"/>
                <w:b w:val="0"/>
                <w:sz w:val="28"/>
                <w:szCs w:val="28"/>
              </w:rPr>
              <w:t>Экологические</w:t>
            </w:r>
            <w:proofErr w:type="gramEnd"/>
            <w:r w:rsidRPr="00C52108">
              <w:rPr>
                <w:rStyle w:val="211pt"/>
                <w:b w:val="0"/>
                <w:sz w:val="28"/>
                <w:szCs w:val="28"/>
              </w:rPr>
              <w:t xml:space="preserve"> сознание и ответственность в культуре народов (экскурсия в Музей)</w:t>
            </w:r>
          </w:p>
          <w:p w:rsidR="00C93249" w:rsidRPr="00C52108" w:rsidRDefault="00C93249" w:rsidP="00C93249">
            <w:pPr>
              <w:pStyle w:val="25"/>
              <w:numPr>
                <w:ilvl w:val="0"/>
                <w:numId w:val="83"/>
              </w:numPr>
              <w:shd w:val="clear" w:color="auto" w:fill="auto"/>
              <w:tabs>
                <w:tab w:val="left" w:pos="350"/>
              </w:tabs>
              <w:spacing w:line="240" w:lineRule="auto"/>
              <w:ind w:firstLine="260"/>
              <w:jc w:val="left"/>
            </w:pPr>
            <w:r w:rsidRPr="00C52108">
              <w:rPr>
                <w:rStyle w:val="211pt"/>
                <w:b w:val="0"/>
                <w:sz w:val="28"/>
                <w:szCs w:val="28"/>
              </w:rPr>
              <w:t>Программа «Мир для всех» - фотоконкурс</w:t>
            </w:r>
          </w:p>
          <w:p w:rsidR="00C93249" w:rsidRPr="00C52108" w:rsidRDefault="00C93249" w:rsidP="00C93249">
            <w:pPr>
              <w:pStyle w:val="25"/>
              <w:numPr>
                <w:ilvl w:val="0"/>
                <w:numId w:val="83"/>
              </w:numPr>
              <w:shd w:val="clear" w:color="auto" w:fill="auto"/>
              <w:tabs>
                <w:tab w:val="left" w:pos="360"/>
              </w:tabs>
              <w:spacing w:line="240" w:lineRule="auto"/>
              <w:ind w:firstLine="0"/>
              <w:jc w:val="left"/>
            </w:pPr>
            <w:r w:rsidRPr="00C52108">
              <w:rPr>
                <w:rStyle w:val="211pt"/>
                <w:b w:val="0"/>
                <w:sz w:val="28"/>
                <w:szCs w:val="28"/>
              </w:rPr>
              <w:t xml:space="preserve">Беседы «Соблюдай правила безопасности», «Наркотики и молодежь», «Курение и молодежь», «Исцеляющий импульс», «Так ли безобидна «веселая возня» на переменах», «Здоровье сгубишь - новое не купишь», «Хорошее здоровье превыше всего», «Правильное питание», «Болен - лечись, а здоров - берегись», «Что мы едим и за что нам благодарен организм» «Физкультура и спорт в жизни каждого человека», «Что делать, если...» </w:t>
            </w:r>
            <w:proofErr w:type="gramStart"/>
            <w:r w:rsidRPr="00C52108">
              <w:rPr>
                <w:rStyle w:val="211pt"/>
                <w:b w:val="0"/>
                <w:sz w:val="28"/>
                <w:szCs w:val="28"/>
              </w:rPr>
              <w:t xml:space="preserve">( </w:t>
            </w:r>
            <w:proofErr w:type="gramEnd"/>
            <w:r w:rsidRPr="00C52108">
              <w:rPr>
                <w:rStyle w:val="211pt"/>
                <w:b w:val="0"/>
                <w:sz w:val="28"/>
                <w:szCs w:val="28"/>
              </w:rPr>
              <w:t>как правильно поступать в сложных ситуациях), «Опасные места в школе», «Безопасное поведение на каникулах», «Твой внешний вид», «Что принято считать хорошими манерами», «Давайте жить дружно», «Режим дня», « Правила поведения в общественных местах, в театре»</w:t>
            </w:r>
            <w:proofErr w:type="gramStart"/>
            <w:r w:rsidRPr="00C52108">
              <w:rPr>
                <w:rStyle w:val="211pt"/>
                <w:b w:val="0"/>
                <w:sz w:val="28"/>
                <w:szCs w:val="28"/>
              </w:rPr>
              <w:t xml:space="preserve"> ,</w:t>
            </w:r>
            <w:proofErr w:type="gramEnd"/>
            <w:r w:rsidRPr="00C52108">
              <w:rPr>
                <w:rStyle w:val="211pt"/>
                <w:b w:val="0"/>
                <w:sz w:val="28"/>
                <w:szCs w:val="28"/>
              </w:rPr>
              <w:t xml:space="preserve"> «Твой внешний вид», «Что принято считать хорошими манерами», «Безопасное обращение с электроприборами»,«Если я потерялся в транспорте», «Как не потеряться на экскурсии», «Ты дома один», «Почему нельзя гладить бродячих кошек и собак», «ЧП и план действия»</w:t>
            </w:r>
          </w:p>
          <w:p w:rsidR="00C93249" w:rsidRPr="00C52108" w:rsidRDefault="00C93249" w:rsidP="00C93249">
            <w:pPr>
              <w:pStyle w:val="25"/>
              <w:shd w:val="clear" w:color="auto" w:fill="auto"/>
              <w:spacing w:line="240" w:lineRule="auto"/>
              <w:ind w:firstLine="0"/>
              <w:jc w:val="left"/>
            </w:pPr>
            <w:r w:rsidRPr="00C52108">
              <w:rPr>
                <w:rStyle w:val="211pt"/>
                <w:b w:val="0"/>
                <w:sz w:val="28"/>
                <w:szCs w:val="28"/>
              </w:rPr>
              <w:t>Викторины и игры «Светофор - наш верный друг», «На наших улицах», «Мы идем в школу, знакомство с дорожными знаками», «Мы - пассажиры»</w:t>
            </w:r>
            <w:r>
              <w:rPr>
                <w:rStyle w:val="211pt"/>
                <w:b w:val="0"/>
                <w:sz w:val="28"/>
                <w:szCs w:val="28"/>
              </w:rPr>
              <w:t xml:space="preserve">  </w:t>
            </w:r>
            <w:r w:rsidRPr="00C52108">
              <w:rPr>
                <w:rStyle w:val="211pt"/>
                <w:b w:val="0"/>
                <w:sz w:val="28"/>
                <w:szCs w:val="28"/>
              </w:rPr>
              <w:t>Проведение динамических пауз, прогулок и физкультминуток «Активная разминка»</w:t>
            </w:r>
            <w:proofErr w:type="gramStart"/>
            <w:r w:rsidRPr="00C52108">
              <w:rPr>
                <w:rStyle w:val="211pt"/>
                <w:b w:val="0"/>
                <w:sz w:val="28"/>
                <w:szCs w:val="28"/>
              </w:rPr>
              <w:t>.П</w:t>
            </w:r>
            <w:proofErr w:type="gramEnd"/>
            <w:r w:rsidRPr="00C52108">
              <w:rPr>
                <w:rStyle w:val="211pt"/>
                <w:b w:val="0"/>
                <w:sz w:val="28"/>
                <w:szCs w:val="28"/>
              </w:rPr>
              <w:t>одвижные игры на свежем воздухе</w:t>
            </w:r>
          </w:p>
          <w:p w:rsidR="00C93249" w:rsidRPr="00C93249" w:rsidRDefault="00C93249" w:rsidP="00C93249">
            <w:pPr>
              <w:pStyle w:val="180"/>
              <w:shd w:val="clear" w:color="auto" w:fill="auto"/>
              <w:spacing w:after="0" w:line="283" w:lineRule="exact"/>
              <w:rPr>
                <w:b w:val="0"/>
              </w:rPr>
            </w:pPr>
            <w:r w:rsidRPr="00C93249">
              <w:rPr>
                <w:rStyle w:val="211pt"/>
                <w:sz w:val="28"/>
                <w:szCs w:val="28"/>
              </w:rPr>
              <w:t>Общешкольные спортивные праздники</w:t>
            </w:r>
            <w:proofErr w:type="gramStart"/>
            <w:r w:rsidRPr="00C93249">
              <w:rPr>
                <w:rStyle w:val="211pt"/>
                <w:sz w:val="28"/>
                <w:szCs w:val="28"/>
              </w:rPr>
              <w:t xml:space="preserve"> :</w:t>
            </w:r>
            <w:proofErr w:type="gramEnd"/>
            <w:r w:rsidRPr="00C93249">
              <w:rPr>
                <w:rStyle w:val="211pt"/>
                <w:sz w:val="28"/>
                <w:szCs w:val="28"/>
              </w:rPr>
              <w:t xml:space="preserve"> Спортивная эстафета в честь празднования Дня защитника Отечества. </w:t>
            </w:r>
            <w:proofErr w:type="gramStart"/>
            <w:r w:rsidRPr="00C93249">
              <w:rPr>
                <w:rStyle w:val="211pt"/>
                <w:sz w:val="28"/>
                <w:szCs w:val="28"/>
              </w:rPr>
              <w:t xml:space="preserve">Участие в  Межрегиональных </w:t>
            </w:r>
            <w:r w:rsidRPr="00C93249">
              <w:rPr>
                <w:rStyle w:val="18Exact"/>
                <w:bCs/>
              </w:rPr>
              <w:t>полосы препятствий) в рамках праздника Масленица.</w:t>
            </w:r>
            <w:proofErr w:type="gramEnd"/>
            <w:r w:rsidRPr="00C93249">
              <w:rPr>
                <w:rStyle w:val="18Exact"/>
                <w:bCs/>
              </w:rPr>
              <w:t xml:space="preserve"> День Здоровья «Сильные, смелые, ловкие» с выездом в горы</w:t>
            </w:r>
          </w:p>
          <w:p w:rsidR="00C93249" w:rsidRPr="00C52108" w:rsidRDefault="00C93249" w:rsidP="00C93249">
            <w:pPr>
              <w:pStyle w:val="25"/>
              <w:shd w:val="clear" w:color="auto" w:fill="auto"/>
              <w:spacing w:before="240" w:line="240" w:lineRule="auto"/>
              <w:ind w:firstLine="0"/>
              <w:jc w:val="left"/>
            </w:pPr>
            <w:r w:rsidRPr="00C93249">
              <w:rPr>
                <w:rStyle w:val="211pt"/>
                <w:b w:val="0"/>
                <w:sz w:val="28"/>
                <w:szCs w:val="28"/>
              </w:rPr>
              <w:t>спартакиадах для лиц с ограниченными</w:t>
            </w:r>
            <w:r w:rsidRPr="00C52108">
              <w:rPr>
                <w:rStyle w:val="211pt"/>
                <w:b w:val="0"/>
                <w:sz w:val="28"/>
                <w:szCs w:val="28"/>
              </w:rPr>
              <w:t xml:space="preserve"> возможностями здоровья</w:t>
            </w:r>
            <w:proofErr w:type="gramStart"/>
            <w:r w:rsidRPr="00C52108">
              <w:rPr>
                <w:rStyle w:val="211pt"/>
                <w:b w:val="0"/>
                <w:sz w:val="28"/>
                <w:szCs w:val="28"/>
              </w:rPr>
              <w:t xml:space="preserve"> .</w:t>
            </w:r>
            <w:proofErr w:type="gramEnd"/>
            <w:r w:rsidRPr="00C52108">
              <w:rPr>
                <w:rStyle w:val="211pt"/>
                <w:b w:val="0"/>
                <w:sz w:val="28"/>
                <w:szCs w:val="28"/>
              </w:rPr>
              <w:t xml:space="preserve"> День здоровья (преодоление</w:t>
            </w:r>
          </w:p>
        </w:tc>
      </w:tr>
    </w:tbl>
    <w:p w:rsidR="000A0869" w:rsidRPr="00C52108" w:rsidRDefault="000A0869" w:rsidP="009D683C">
      <w:pPr>
        <w:rPr>
          <w:rFonts w:ascii="Times New Roman" w:hAnsi="Times New Roman" w:cs="Times New Roman"/>
          <w:sz w:val="28"/>
          <w:szCs w:val="28"/>
        </w:rPr>
        <w:sectPr w:rsidR="000A0869" w:rsidRPr="00C52108">
          <w:footerReference w:type="even" r:id="rId10"/>
          <w:footerReference w:type="default" r:id="rId11"/>
          <w:pgSz w:w="16840" w:h="11900" w:orient="landscape"/>
          <w:pgMar w:top="1841" w:right="995" w:bottom="1181" w:left="2977" w:header="0" w:footer="3" w:gutter="0"/>
          <w:cols w:space="720"/>
          <w:noEndnote/>
          <w:docGrid w:linePitch="360"/>
        </w:sectPr>
      </w:pPr>
    </w:p>
    <w:tbl>
      <w:tblPr>
        <w:tblStyle w:val="af0"/>
        <w:tblW w:w="0" w:type="auto"/>
        <w:tblLook w:val="04A0" w:firstRow="1" w:lastRow="0" w:firstColumn="1" w:lastColumn="0" w:noHBand="0" w:noVBand="1"/>
      </w:tblPr>
      <w:tblGrid>
        <w:gridCol w:w="3227"/>
        <w:gridCol w:w="2977"/>
        <w:gridCol w:w="8858"/>
      </w:tblGrid>
      <w:tr w:rsidR="00387558" w:rsidRPr="00387558" w:rsidTr="00387558">
        <w:tc>
          <w:tcPr>
            <w:tcW w:w="3227" w:type="dxa"/>
          </w:tcPr>
          <w:p w:rsidR="00387558" w:rsidRPr="00387558" w:rsidRDefault="00387558" w:rsidP="00387558">
            <w:pPr>
              <w:pStyle w:val="180"/>
              <w:shd w:val="clear" w:color="auto" w:fill="auto"/>
              <w:tabs>
                <w:tab w:val="left" w:pos="1997"/>
              </w:tabs>
              <w:spacing w:after="0" w:line="274" w:lineRule="exact"/>
              <w:rPr>
                <w:sz w:val="28"/>
                <w:szCs w:val="28"/>
              </w:rPr>
            </w:pPr>
            <w:r w:rsidRPr="00387558">
              <w:rPr>
                <w:rStyle w:val="18Exact"/>
                <w:bCs/>
                <w:sz w:val="28"/>
                <w:szCs w:val="28"/>
              </w:rPr>
              <w:lastRenderedPageBreak/>
              <w:t xml:space="preserve">Я и национальная культура </w:t>
            </w:r>
          </w:p>
        </w:tc>
        <w:tc>
          <w:tcPr>
            <w:tcW w:w="2977" w:type="dxa"/>
          </w:tcPr>
          <w:p w:rsidR="00387558" w:rsidRPr="00387558" w:rsidRDefault="00387558" w:rsidP="00387558">
            <w:pPr>
              <w:pStyle w:val="180"/>
              <w:shd w:val="clear" w:color="auto" w:fill="auto"/>
              <w:tabs>
                <w:tab w:val="left" w:pos="1997"/>
              </w:tabs>
              <w:spacing w:after="0" w:line="274" w:lineRule="exact"/>
              <w:rPr>
                <w:sz w:val="28"/>
                <w:szCs w:val="28"/>
              </w:rPr>
            </w:pPr>
            <w:r w:rsidRPr="00387558">
              <w:rPr>
                <w:rStyle w:val="18Exact"/>
                <w:bCs/>
                <w:sz w:val="28"/>
                <w:szCs w:val="28"/>
              </w:rPr>
              <w:t>1)Раскрытие духовных основ отечественной культуры.</w:t>
            </w:r>
          </w:p>
          <w:p w:rsidR="00387558" w:rsidRPr="00387558" w:rsidRDefault="00387558" w:rsidP="009D683C">
            <w:pPr>
              <w:rPr>
                <w:sz w:val="28"/>
                <w:szCs w:val="28"/>
              </w:rPr>
            </w:pPr>
          </w:p>
        </w:tc>
        <w:tc>
          <w:tcPr>
            <w:tcW w:w="8858" w:type="dxa"/>
          </w:tcPr>
          <w:p w:rsidR="00387558" w:rsidRPr="00387558" w:rsidRDefault="00387558" w:rsidP="00387558">
            <w:pPr>
              <w:pStyle w:val="180"/>
              <w:shd w:val="clear" w:color="auto" w:fill="auto"/>
              <w:spacing w:after="0" w:line="274" w:lineRule="exact"/>
              <w:ind w:left="740"/>
              <w:jc w:val="left"/>
              <w:rPr>
                <w:sz w:val="28"/>
                <w:szCs w:val="28"/>
              </w:rPr>
            </w:pPr>
            <w:r w:rsidRPr="00387558">
              <w:rPr>
                <w:rStyle w:val="18Exact"/>
                <w:bCs/>
                <w:sz w:val="28"/>
                <w:szCs w:val="28"/>
              </w:rPr>
              <w:t>Экскурсии в школьных музеях:</w:t>
            </w:r>
          </w:p>
          <w:p w:rsidR="00387558" w:rsidRPr="00387558" w:rsidRDefault="00387558" w:rsidP="00387558">
            <w:pPr>
              <w:pStyle w:val="180"/>
              <w:numPr>
                <w:ilvl w:val="0"/>
                <w:numId w:val="84"/>
              </w:numPr>
              <w:shd w:val="clear" w:color="auto" w:fill="auto"/>
              <w:tabs>
                <w:tab w:val="left" w:pos="741"/>
              </w:tabs>
              <w:spacing w:after="0" w:line="274" w:lineRule="exact"/>
              <w:ind w:left="400"/>
              <w:rPr>
                <w:sz w:val="28"/>
                <w:szCs w:val="28"/>
              </w:rPr>
            </w:pPr>
            <w:r w:rsidRPr="00387558">
              <w:rPr>
                <w:rStyle w:val="18Exact"/>
                <w:bCs/>
                <w:sz w:val="28"/>
                <w:szCs w:val="28"/>
              </w:rPr>
              <w:t>Сказки, легенды.</w:t>
            </w:r>
          </w:p>
          <w:p w:rsidR="00387558" w:rsidRPr="00387558" w:rsidRDefault="00387558" w:rsidP="00387558">
            <w:pPr>
              <w:pStyle w:val="180"/>
              <w:numPr>
                <w:ilvl w:val="0"/>
                <w:numId w:val="84"/>
              </w:numPr>
              <w:shd w:val="clear" w:color="auto" w:fill="auto"/>
              <w:tabs>
                <w:tab w:val="left" w:pos="760"/>
              </w:tabs>
              <w:spacing w:after="0" w:line="274" w:lineRule="exact"/>
              <w:ind w:left="400"/>
              <w:rPr>
                <w:sz w:val="28"/>
                <w:szCs w:val="28"/>
              </w:rPr>
            </w:pPr>
            <w:r w:rsidRPr="00387558">
              <w:rPr>
                <w:rStyle w:val="18Exact"/>
                <w:bCs/>
                <w:sz w:val="28"/>
                <w:szCs w:val="28"/>
              </w:rPr>
              <w:t>Знакомство с христианскими традициями и ценностями. Сотрудничество с приходом храма Пантилимона</w:t>
            </w:r>
          </w:p>
          <w:p w:rsidR="00387558" w:rsidRPr="00387558" w:rsidRDefault="00387558" w:rsidP="00387558">
            <w:pPr>
              <w:pStyle w:val="180"/>
              <w:numPr>
                <w:ilvl w:val="0"/>
                <w:numId w:val="84"/>
              </w:numPr>
              <w:shd w:val="clear" w:color="auto" w:fill="auto"/>
              <w:tabs>
                <w:tab w:val="left" w:pos="750"/>
              </w:tabs>
              <w:spacing w:after="0" w:line="274" w:lineRule="exact"/>
              <w:ind w:left="740" w:hanging="340"/>
              <w:jc w:val="left"/>
              <w:rPr>
                <w:sz w:val="28"/>
                <w:szCs w:val="28"/>
              </w:rPr>
            </w:pPr>
            <w:r w:rsidRPr="00387558">
              <w:rPr>
                <w:rStyle w:val="18Exact"/>
                <w:bCs/>
                <w:sz w:val="28"/>
                <w:szCs w:val="28"/>
              </w:rPr>
              <w:t xml:space="preserve">Мастер-классы различных ремесел </w:t>
            </w:r>
          </w:p>
          <w:p w:rsidR="00387558" w:rsidRPr="00387558" w:rsidRDefault="00387558" w:rsidP="00387558">
            <w:pPr>
              <w:pStyle w:val="180"/>
              <w:numPr>
                <w:ilvl w:val="0"/>
                <w:numId w:val="84"/>
              </w:numPr>
              <w:shd w:val="clear" w:color="auto" w:fill="auto"/>
              <w:tabs>
                <w:tab w:val="left" w:pos="760"/>
              </w:tabs>
              <w:spacing w:after="0" w:line="274" w:lineRule="exact"/>
              <w:ind w:left="400"/>
              <w:rPr>
                <w:sz w:val="28"/>
                <w:szCs w:val="28"/>
              </w:rPr>
            </w:pPr>
            <w:r w:rsidRPr="00387558">
              <w:rPr>
                <w:rStyle w:val="18Exact"/>
                <w:bCs/>
                <w:sz w:val="28"/>
                <w:szCs w:val="28"/>
              </w:rPr>
              <w:t>Общешкольные праздники.</w:t>
            </w:r>
          </w:p>
          <w:p w:rsidR="00387558" w:rsidRPr="00387558" w:rsidRDefault="00387558" w:rsidP="00387558">
            <w:pPr>
              <w:pStyle w:val="180"/>
              <w:shd w:val="clear" w:color="auto" w:fill="auto"/>
              <w:spacing w:after="0" w:line="274" w:lineRule="exact"/>
              <w:jc w:val="left"/>
              <w:rPr>
                <w:sz w:val="28"/>
                <w:szCs w:val="28"/>
              </w:rPr>
            </w:pPr>
            <w:r w:rsidRPr="00387558">
              <w:rPr>
                <w:rStyle w:val="18Exact"/>
                <w:bCs/>
                <w:sz w:val="28"/>
                <w:szCs w:val="28"/>
              </w:rPr>
              <w:t>«Фольклорные песни, частушки», «Традиционная народная кукла», «Русская духовная музыка» (тематические классные часы и мастер-классы)</w:t>
            </w:r>
          </w:p>
        </w:tc>
      </w:tr>
      <w:tr w:rsidR="00387558" w:rsidRPr="00387558" w:rsidTr="00387558">
        <w:tc>
          <w:tcPr>
            <w:tcW w:w="3227" w:type="dxa"/>
          </w:tcPr>
          <w:p w:rsidR="00387558" w:rsidRPr="00387558" w:rsidRDefault="00387558" w:rsidP="009D683C">
            <w:pPr>
              <w:rPr>
                <w:sz w:val="28"/>
                <w:szCs w:val="28"/>
              </w:rPr>
            </w:pPr>
          </w:p>
        </w:tc>
        <w:tc>
          <w:tcPr>
            <w:tcW w:w="2977" w:type="dxa"/>
          </w:tcPr>
          <w:p w:rsidR="00387558" w:rsidRPr="00387558" w:rsidRDefault="00387558" w:rsidP="00387558">
            <w:pPr>
              <w:pStyle w:val="180"/>
              <w:shd w:val="clear" w:color="auto" w:fill="auto"/>
              <w:spacing w:after="0" w:line="274" w:lineRule="exact"/>
              <w:jc w:val="left"/>
              <w:rPr>
                <w:sz w:val="28"/>
                <w:szCs w:val="28"/>
              </w:rPr>
            </w:pPr>
            <w:r w:rsidRPr="00387558">
              <w:rPr>
                <w:rStyle w:val="18Exact"/>
                <w:bCs/>
                <w:sz w:val="28"/>
                <w:szCs w:val="28"/>
              </w:rPr>
              <w:t>2) Воспитание у школьников чувства прекрасного, развитие творческого мышления, формирование эстетических вкусов.</w:t>
            </w:r>
          </w:p>
          <w:p w:rsidR="00387558" w:rsidRPr="00387558" w:rsidRDefault="00387558" w:rsidP="009D683C">
            <w:pPr>
              <w:rPr>
                <w:sz w:val="28"/>
                <w:szCs w:val="28"/>
              </w:rPr>
            </w:pPr>
          </w:p>
        </w:tc>
        <w:tc>
          <w:tcPr>
            <w:tcW w:w="8858" w:type="dxa"/>
          </w:tcPr>
          <w:p w:rsidR="00387558" w:rsidRPr="00387558" w:rsidRDefault="00387558" w:rsidP="00387558">
            <w:pPr>
              <w:pStyle w:val="180"/>
              <w:shd w:val="clear" w:color="auto" w:fill="auto"/>
              <w:spacing w:after="0" w:line="317" w:lineRule="exact"/>
              <w:jc w:val="left"/>
              <w:rPr>
                <w:sz w:val="28"/>
                <w:szCs w:val="28"/>
              </w:rPr>
            </w:pPr>
            <w:r w:rsidRPr="00387558">
              <w:rPr>
                <w:rStyle w:val="18Exact"/>
                <w:bCs/>
                <w:sz w:val="28"/>
                <w:szCs w:val="28"/>
              </w:rPr>
              <w:t>Экскурсии в музей изобразительных искусств</w:t>
            </w:r>
            <w:proofErr w:type="gramStart"/>
            <w:r w:rsidRPr="00387558">
              <w:rPr>
                <w:rStyle w:val="18Exact"/>
                <w:bCs/>
                <w:sz w:val="28"/>
                <w:szCs w:val="28"/>
              </w:rPr>
              <w:t xml:space="preserve"> ,</w:t>
            </w:r>
            <w:proofErr w:type="gramEnd"/>
            <w:r w:rsidRPr="00387558">
              <w:rPr>
                <w:rStyle w:val="18Exact"/>
                <w:bCs/>
                <w:sz w:val="28"/>
                <w:szCs w:val="28"/>
              </w:rPr>
              <w:t xml:space="preserve">на выставку, </w:t>
            </w:r>
          </w:p>
          <w:p w:rsidR="00387558" w:rsidRPr="00387558" w:rsidRDefault="00387558" w:rsidP="00387558">
            <w:pPr>
              <w:pStyle w:val="180"/>
              <w:shd w:val="clear" w:color="auto" w:fill="auto"/>
              <w:spacing w:after="0" w:line="317" w:lineRule="exact"/>
              <w:jc w:val="left"/>
              <w:rPr>
                <w:sz w:val="28"/>
                <w:szCs w:val="28"/>
              </w:rPr>
            </w:pPr>
            <w:r w:rsidRPr="00387558">
              <w:rPr>
                <w:rStyle w:val="18Exact"/>
                <w:bCs/>
                <w:sz w:val="28"/>
                <w:szCs w:val="28"/>
              </w:rPr>
              <w:t xml:space="preserve"> «Праздник наших мам», «Масленица, история праздника», «Соломенная лошадь</w:t>
            </w:r>
            <w:proofErr w:type="gramStart"/>
            <w:r w:rsidRPr="00387558">
              <w:rPr>
                <w:rStyle w:val="18Exact"/>
                <w:bCs/>
                <w:sz w:val="28"/>
                <w:szCs w:val="28"/>
              </w:rPr>
              <w:t>»(</w:t>
            </w:r>
            <w:proofErr w:type="gramEnd"/>
            <w:r w:rsidRPr="00387558">
              <w:rPr>
                <w:rStyle w:val="18Exact"/>
                <w:bCs/>
                <w:sz w:val="28"/>
                <w:szCs w:val="28"/>
              </w:rPr>
              <w:t>изготовление русской игрушки), «Несуществующее животное» и «Птицы на дереве»( пасхальный мастер-класс)</w:t>
            </w:r>
          </w:p>
          <w:p w:rsidR="00387558" w:rsidRPr="00387558" w:rsidRDefault="00387558" w:rsidP="00387558">
            <w:pPr>
              <w:pStyle w:val="180"/>
              <w:shd w:val="clear" w:color="auto" w:fill="auto"/>
              <w:spacing w:after="0" w:line="317" w:lineRule="exact"/>
              <w:jc w:val="left"/>
              <w:rPr>
                <w:sz w:val="28"/>
                <w:szCs w:val="28"/>
              </w:rPr>
            </w:pPr>
            <w:r w:rsidRPr="00387558">
              <w:rPr>
                <w:rStyle w:val="18Exact"/>
                <w:bCs/>
                <w:sz w:val="28"/>
                <w:szCs w:val="28"/>
              </w:rPr>
              <w:t>Общешкольные праздники Осени и Весны с элементами русского фольклора и национальной русской игры</w:t>
            </w:r>
          </w:p>
          <w:p w:rsidR="00387558" w:rsidRPr="00387558" w:rsidRDefault="00387558" w:rsidP="00387558">
            <w:pPr>
              <w:pStyle w:val="180"/>
              <w:shd w:val="clear" w:color="auto" w:fill="auto"/>
              <w:spacing w:after="0" w:line="317" w:lineRule="exact"/>
              <w:jc w:val="left"/>
              <w:rPr>
                <w:sz w:val="28"/>
                <w:szCs w:val="28"/>
              </w:rPr>
            </w:pPr>
            <w:r w:rsidRPr="00387558">
              <w:rPr>
                <w:rStyle w:val="18Exact"/>
                <w:bCs/>
                <w:sz w:val="28"/>
                <w:szCs w:val="28"/>
              </w:rPr>
              <w:t>Ежегодное проведение общешкольных мастерских ремесел.</w:t>
            </w:r>
          </w:p>
          <w:p w:rsidR="00387558" w:rsidRPr="00387558" w:rsidRDefault="00387558" w:rsidP="009D683C">
            <w:pPr>
              <w:rPr>
                <w:sz w:val="28"/>
                <w:szCs w:val="28"/>
              </w:rPr>
            </w:pPr>
          </w:p>
        </w:tc>
      </w:tr>
    </w:tbl>
    <w:p w:rsidR="000A0869" w:rsidRPr="00C52108" w:rsidRDefault="00D41137" w:rsidP="009D683C">
      <w:pPr>
        <w:rPr>
          <w:rFonts w:ascii="Times New Roman" w:hAnsi="Times New Roman" w:cs="Times New Roman"/>
          <w:sz w:val="28"/>
          <w:szCs w:val="28"/>
        </w:rPr>
      </w:pPr>
      <w:r w:rsidRPr="00C52108">
        <w:rPr>
          <w:rFonts w:ascii="Times New Roman" w:hAnsi="Times New Roman" w:cs="Times New Roman"/>
          <w:noProof/>
          <w:sz w:val="28"/>
          <w:szCs w:val="28"/>
          <w:lang w:bidi="ar-SA"/>
        </w:rPr>
        <mc:AlternateContent>
          <mc:Choice Requires="wps">
            <w:drawing>
              <wp:anchor distT="0" distB="0" distL="63500" distR="63500" simplePos="0" relativeHeight="251652608" behindDoc="0" locked="0" layoutInCell="1" allowOverlap="1" wp14:anchorId="072DE9F9" wp14:editId="0775B779">
                <wp:simplePos x="0" y="0"/>
                <wp:positionH relativeFrom="margin">
                  <wp:posOffset>3102610</wp:posOffset>
                </wp:positionH>
                <wp:positionV relativeFrom="paragraph">
                  <wp:posOffset>1270</wp:posOffset>
                </wp:positionV>
                <wp:extent cx="6309360" cy="359410"/>
                <wp:effectExtent l="635" t="0" r="0" b="3810"/>
                <wp:wrapNone/>
                <wp:docPr id="1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35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87D" w:rsidRDefault="009B687D">
                            <w:pPr>
                              <w:pStyle w:val="180"/>
                              <w:shd w:val="clear" w:color="auto" w:fill="auto"/>
                              <w:spacing w:after="0" w:line="283" w:lineRule="exac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244.3pt;margin-top:.1pt;width:496.8pt;height:28.3pt;z-index:251652608;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" filled="f" stroked="f">
                <v:textbox style="mso-fit-shape-to-text:t" inset="0,0,0,0">
                  <w:txbxContent>
                    <w:p w:rsidR="009B687D" w:rsidRDefault="009B687D">
                      <w:pPr>
                        <w:pStyle w:val="180"/>
                        <w:shd w:val="clear" w:color="auto" w:fill="auto"/>
                        <w:spacing w:after="0" w:line="283" w:lineRule="exact"/>
                      </w:pPr>
                    </w:p>
                  </w:txbxContent>
                </v:textbox>
                <w10:wrap anchorx="margin"/>
              </v:shape>
            </w:pict>
          </mc:Fallback>
        </mc:AlternateContent>
      </w:r>
      <w:r w:rsidRPr="00C52108">
        <w:rPr>
          <w:rFonts w:ascii="Times New Roman" w:hAnsi="Times New Roman" w:cs="Times New Roman"/>
          <w:noProof/>
          <w:sz w:val="28"/>
          <w:szCs w:val="28"/>
          <w:lang w:bidi="ar-SA"/>
        </w:rPr>
        <mc:AlternateContent>
          <mc:Choice Requires="wps">
            <w:drawing>
              <wp:anchor distT="0" distB="0" distL="63500" distR="63500" simplePos="0" relativeHeight="251653632" behindDoc="0" locked="0" layoutInCell="1" allowOverlap="1" wp14:anchorId="4A0C5168" wp14:editId="559BE250">
                <wp:simplePos x="0" y="0"/>
                <wp:positionH relativeFrom="margin">
                  <wp:posOffset>635</wp:posOffset>
                </wp:positionH>
                <wp:positionV relativeFrom="paragraph">
                  <wp:posOffset>525145</wp:posOffset>
                </wp:positionV>
                <wp:extent cx="2788920" cy="521970"/>
                <wp:effectExtent l="3810" t="0" r="0" b="3175"/>
                <wp:wrapNone/>
                <wp:docPr id="1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8920" cy="521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87D" w:rsidRDefault="009B687D"/>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05pt;margin-top:41.35pt;width:219.6pt;height:41.1pt;z-index:25165363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KxsAIAALI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" filled="f" stroked="f">
                <v:textbox style="mso-fit-shape-to-text:t" inset="0,0,0,0">
                  <w:txbxContent>
                    <w:p w:rsidR="009B687D" w:rsidRDefault="009B687D"/>
                  </w:txbxContent>
                </v:textbox>
                <w10:wrap anchorx="margin"/>
              </v:shape>
            </w:pict>
          </mc:Fallback>
        </mc:AlternateContent>
      </w:r>
      <w:r w:rsidRPr="00C52108">
        <w:rPr>
          <w:rFonts w:ascii="Times New Roman" w:hAnsi="Times New Roman" w:cs="Times New Roman"/>
          <w:noProof/>
          <w:sz w:val="28"/>
          <w:szCs w:val="28"/>
          <w:lang w:bidi="ar-SA"/>
        </w:rPr>
        <mc:AlternateContent>
          <mc:Choice Requires="wps">
            <w:drawing>
              <wp:anchor distT="0" distB="0" distL="63500" distR="63500" simplePos="0" relativeHeight="251654656" behindDoc="0" locked="0" layoutInCell="1" allowOverlap="1" wp14:anchorId="5846079B" wp14:editId="119E9868">
                <wp:simplePos x="0" y="0"/>
                <wp:positionH relativeFrom="margin">
                  <wp:posOffset>1264920</wp:posOffset>
                </wp:positionH>
                <wp:positionV relativeFrom="paragraph">
                  <wp:posOffset>2458085</wp:posOffset>
                </wp:positionV>
                <wp:extent cx="1584960" cy="1043940"/>
                <wp:effectExtent l="1270" t="0" r="444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1043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87D" w:rsidRDefault="009B687D">
                            <w:pPr>
                              <w:pStyle w:val="180"/>
                              <w:shd w:val="clear" w:color="auto" w:fill="auto"/>
                              <w:spacing w:after="0" w:line="274" w:lineRule="exact"/>
                              <w:jc w:val="lef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99.6pt;margin-top:193.55pt;width:124.8pt;height:82.2pt;z-index:25165465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" filled="f" stroked="f">
                <v:textbox style="mso-fit-shape-to-text:t" inset="0,0,0,0">
                  <w:txbxContent>
                    <w:p w:rsidR="009B687D" w:rsidRDefault="009B687D">
                      <w:pPr>
                        <w:pStyle w:val="180"/>
                        <w:shd w:val="clear" w:color="auto" w:fill="auto"/>
                        <w:spacing w:after="0" w:line="274" w:lineRule="exact"/>
                        <w:jc w:val="left"/>
                      </w:pPr>
                    </w:p>
                  </w:txbxContent>
                </v:textbox>
                <w10:wrap anchorx="margin"/>
              </v:shape>
            </w:pict>
          </mc:Fallback>
        </mc:AlternateContent>
      </w:r>
      <w:r w:rsidRPr="00C52108">
        <w:rPr>
          <w:rFonts w:ascii="Times New Roman" w:hAnsi="Times New Roman" w:cs="Times New Roman"/>
          <w:noProof/>
          <w:sz w:val="28"/>
          <w:szCs w:val="28"/>
          <w:lang w:bidi="ar-SA"/>
        </w:rPr>
        <mc:AlternateContent>
          <mc:Choice Requires="wps">
            <w:drawing>
              <wp:anchor distT="0" distB="0" distL="63500" distR="63500" simplePos="0" relativeHeight="251655680" behindDoc="0" locked="0" layoutInCell="1" allowOverlap="1" wp14:anchorId="0C49921F" wp14:editId="7D77558C">
                <wp:simplePos x="0" y="0"/>
                <wp:positionH relativeFrom="margin">
                  <wp:posOffset>3161030</wp:posOffset>
                </wp:positionH>
                <wp:positionV relativeFrom="paragraph">
                  <wp:posOffset>525145</wp:posOffset>
                </wp:positionV>
                <wp:extent cx="6217920" cy="1217930"/>
                <wp:effectExtent l="1905" t="0" r="0" b="2540"/>
                <wp:wrapNone/>
                <wp:docPr id="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1217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87D" w:rsidRDefault="009B687D"/>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248.9pt;margin-top:41.35pt;width:489.6pt;height:95.9pt;z-index:25165568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" filled="f" stroked="f">
                <v:textbox style="mso-fit-shape-to-text:t" inset="0,0,0,0">
                  <w:txbxContent>
                    <w:p w:rsidR="009B687D" w:rsidRDefault="009B687D"/>
                  </w:txbxContent>
                </v:textbox>
                <w10:wrap anchorx="margin"/>
              </v:shape>
            </w:pict>
          </mc:Fallback>
        </mc:AlternateContent>
      </w:r>
      <w:r w:rsidRPr="00C52108">
        <w:rPr>
          <w:rFonts w:ascii="Times New Roman" w:hAnsi="Times New Roman" w:cs="Times New Roman"/>
          <w:noProof/>
          <w:sz w:val="28"/>
          <w:szCs w:val="28"/>
          <w:lang w:bidi="ar-SA"/>
        </w:rPr>
        <mc:AlternateContent>
          <mc:Choice Requires="wps">
            <w:drawing>
              <wp:anchor distT="0" distB="0" distL="63500" distR="63500" simplePos="0" relativeHeight="251656704" behindDoc="0" locked="0" layoutInCell="1" allowOverlap="1" wp14:anchorId="6619D517" wp14:editId="0810CFAA">
                <wp:simplePos x="0" y="0"/>
                <wp:positionH relativeFrom="margin">
                  <wp:posOffset>3154680</wp:posOffset>
                </wp:positionH>
                <wp:positionV relativeFrom="paragraph">
                  <wp:posOffset>2259330</wp:posOffset>
                </wp:positionV>
                <wp:extent cx="6272530" cy="1207770"/>
                <wp:effectExtent l="0" t="0" r="0" b="2540"/>
                <wp:wrapNone/>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2530" cy="1207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687D" w:rsidRDefault="009B687D">
                            <w:pPr>
                              <w:pStyle w:val="180"/>
                              <w:shd w:val="clear" w:color="auto" w:fill="auto"/>
                              <w:spacing w:after="0" w:line="317" w:lineRule="exact"/>
                              <w:jc w:val="left"/>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248.4pt;margin-top:177.9pt;width:493.9pt;height:95.1pt;z-index:25165670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" filled="f" stroked="f">
                <v:textbox style="mso-fit-shape-to-text:t" inset="0,0,0,0">
                  <w:txbxContent>
                    <w:p w:rsidR="009B687D" w:rsidRDefault="009B687D">
                      <w:pPr>
                        <w:pStyle w:val="180"/>
                        <w:shd w:val="clear" w:color="auto" w:fill="auto"/>
                        <w:spacing w:after="0" w:line="317" w:lineRule="exact"/>
                        <w:jc w:val="left"/>
                      </w:pPr>
                    </w:p>
                  </w:txbxContent>
                </v:textbox>
                <w10:wrap anchorx="margin"/>
              </v:shape>
            </w:pict>
          </mc:Fallback>
        </mc:AlternateContent>
      </w:r>
    </w:p>
    <w:p w:rsidR="000A0869" w:rsidRPr="00C52108" w:rsidRDefault="000A0869" w:rsidP="009D683C">
      <w:pPr>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sectPr w:rsidR="000A0869" w:rsidRPr="00C52108">
          <w:pgSz w:w="16840" w:h="11900" w:orient="landscape"/>
          <w:pgMar w:top="1841" w:right="1014" w:bottom="1181" w:left="980"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92"/>
        <w:gridCol w:w="2976"/>
        <w:gridCol w:w="10008"/>
      </w:tblGrid>
      <w:tr w:rsidR="000A0869" w:rsidRPr="00C52108" w:rsidTr="00387558">
        <w:trPr>
          <w:trHeight w:hRule="exact" w:val="9087"/>
          <w:jc w:val="center"/>
        </w:trPr>
        <w:tc>
          <w:tcPr>
            <w:tcW w:w="1992" w:type="dxa"/>
            <w:tcBorders>
              <w:top w:val="single" w:sz="4" w:space="0" w:color="auto"/>
              <w:left w:val="single" w:sz="4" w:space="0" w:color="auto"/>
              <w:bottom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lastRenderedPageBreak/>
              <w:t>Я и моя семья</w:t>
            </w:r>
          </w:p>
        </w:tc>
        <w:tc>
          <w:tcPr>
            <w:tcW w:w="2976" w:type="dxa"/>
            <w:tcBorders>
              <w:top w:val="single" w:sz="4" w:space="0" w:color="auto"/>
              <w:left w:val="single" w:sz="4" w:space="0" w:color="auto"/>
              <w:bottom w:val="single" w:sz="4" w:space="0" w:color="auto"/>
            </w:tcBorders>
            <w:shd w:val="clear" w:color="auto" w:fill="FFFFFF"/>
          </w:tcPr>
          <w:p w:rsidR="000A0869" w:rsidRPr="00C52108" w:rsidRDefault="00742D4B" w:rsidP="009D683C">
            <w:pPr>
              <w:pStyle w:val="25"/>
              <w:framePr w:w="14976" w:wrap="notBeside" w:vAnchor="text" w:hAnchor="text" w:xAlign="center" w:y="1"/>
              <w:numPr>
                <w:ilvl w:val="0"/>
                <w:numId w:val="85"/>
              </w:numPr>
              <w:shd w:val="clear" w:color="auto" w:fill="auto"/>
              <w:tabs>
                <w:tab w:val="left" w:pos="202"/>
              </w:tabs>
              <w:spacing w:after="240" w:line="240" w:lineRule="auto"/>
              <w:ind w:firstLine="0"/>
              <w:jc w:val="left"/>
            </w:pPr>
            <w:r w:rsidRPr="00C52108">
              <w:rPr>
                <w:rStyle w:val="211pt"/>
                <w:b w:val="0"/>
                <w:sz w:val="28"/>
                <w:szCs w:val="28"/>
              </w:rPr>
              <w:t xml:space="preserve">Формирование представлений </w:t>
            </w:r>
            <w:proofErr w:type="gramStart"/>
            <w:r w:rsidRPr="00C52108">
              <w:rPr>
                <w:rStyle w:val="211pt"/>
                <w:b w:val="0"/>
                <w:sz w:val="28"/>
                <w:szCs w:val="28"/>
              </w:rPr>
              <w:t>о</w:t>
            </w:r>
            <w:proofErr w:type="gramEnd"/>
            <w:r w:rsidRPr="00C52108">
              <w:rPr>
                <w:rStyle w:val="211pt"/>
                <w:b w:val="0"/>
                <w:sz w:val="28"/>
                <w:szCs w:val="28"/>
              </w:rPr>
              <w:t xml:space="preserve"> семейных ценностей</w:t>
            </w:r>
          </w:p>
          <w:p w:rsidR="000A0869" w:rsidRPr="00C52108" w:rsidRDefault="00742D4B" w:rsidP="009D683C">
            <w:pPr>
              <w:pStyle w:val="25"/>
              <w:framePr w:w="14976" w:wrap="notBeside" w:vAnchor="text" w:hAnchor="text" w:xAlign="center" w:y="1"/>
              <w:numPr>
                <w:ilvl w:val="0"/>
                <w:numId w:val="85"/>
              </w:numPr>
              <w:shd w:val="clear" w:color="auto" w:fill="auto"/>
              <w:tabs>
                <w:tab w:val="left" w:pos="269"/>
              </w:tabs>
              <w:spacing w:before="240" w:line="240" w:lineRule="auto"/>
              <w:ind w:firstLine="0"/>
              <w:jc w:val="left"/>
            </w:pPr>
            <w:r w:rsidRPr="00C52108">
              <w:rPr>
                <w:rStyle w:val="211pt"/>
                <w:b w:val="0"/>
                <w:sz w:val="28"/>
                <w:szCs w:val="28"/>
              </w:rPr>
              <w:t>Формирование уважения к членам семьи, любящего своих родителей</w:t>
            </w:r>
          </w:p>
        </w:tc>
        <w:tc>
          <w:tcPr>
            <w:tcW w:w="10008" w:type="dxa"/>
            <w:tcBorders>
              <w:top w:val="single" w:sz="4" w:space="0" w:color="auto"/>
              <w:left w:val="single" w:sz="4" w:space="0" w:color="auto"/>
              <w:bottom w:val="single" w:sz="4" w:space="0" w:color="auto"/>
              <w:righ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left="694" w:firstLine="0"/>
              <w:jc w:val="left"/>
            </w:pPr>
            <w:r w:rsidRPr="00C52108">
              <w:rPr>
                <w:rStyle w:val="211pt"/>
                <w:b w:val="0"/>
                <w:sz w:val="28"/>
                <w:szCs w:val="28"/>
              </w:rPr>
              <w:t>Экскурсии в музеях</w:t>
            </w:r>
            <w:r w:rsidR="005F67B1" w:rsidRPr="00C52108">
              <w:rPr>
                <w:rStyle w:val="211pt"/>
                <w:b w:val="0"/>
                <w:sz w:val="28"/>
                <w:szCs w:val="28"/>
              </w:rPr>
              <w:t xml:space="preserve"> и центре « Дружба»</w:t>
            </w:r>
            <w:r w:rsidRPr="00C52108">
              <w:rPr>
                <w:rStyle w:val="211pt"/>
                <w:b w:val="0"/>
                <w:sz w:val="28"/>
                <w:szCs w:val="28"/>
              </w:rPr>
              <w:t>:</w:t>
            </w:r>
          </w:p>
          <w:p w:rsidR="000A0869" w:rsidRPr="00C52108" w:rsidRDefault="00742D4B" w:rsidP="009D683C">
            <w:pPr>
              <w:pStyle w:val="25"/>
              <w:framePr w:w="14976" w:wrap="notBeside" w:vAnchor="text" w:hAnchor="text" w:xAlign="center" w:y="1"/>
              <w:numPr>
                <w:ilvl w:val="0"/>
                <w:numId w:val="86"/>
              </w:numPr>
              <w:shd w:val="clear" w:color="auto" w:fill="auto"/>
              <w:tabs>
                <w:tab w:val="left" w:pos="781"/>
              </w:tabs>
              <w:spacing w:line="240" w:lineRule="auto"/>
              <w:ind w:left="694"/>
              <w:jc w:val="left"/>
            </w:pPr>
            <w:r w:rsidRPr="00C52108">
              <w:rPr>
                <w:rStyle w:val="211pt"/>
                <w:b w:val="0"/>
                <w:sz w:val="28"/>
                <w:szCs w:val="28"/>
              </w:rPr>
              <w:t>Традиционная семья - основа общества (знакомство с семейными ценностями)</w:t>
            </w:r>
          </w:p>
          <w:p w:rsidR="000A0869" w:rsidRPr="00C52108" w:rsidRDefault="00742D4B" w:rsidP="009D683C">
            <w:pPr>
              <w:pStyle w:val="25"/>
              <w:framePr w:w="14976" w:wrap="notBeside" w:vAnchor="text" w:hAnchor="text" w:xAlign="center" w:y="1"/>
              <w:numPr>
                <w:ilvl w:val="0"/>
                <w:numId w:val="86"/>
              </w:numPr>
              <w:shd w:val="clear" w:color="auto" w:fill="auto"/>
              <w:tabs>
                <w:tab w:val="left" w:pos="360"/>
              </w:tabs>
              <w:spacing w:line="240" w:lineRule="auto"/>
              <w:ind w:firstLine="0"/>
            </w:pPr>
            <w:r w:rsidRPr="00C52108">
              <w:rPr>
                <w:rStyle w:val="211pt"/>
                <w:b w:val="0"/>
                <w:sz w:val="28"/>
                <w:szCs w:val="28"/>
              </w:rPr>
              <w:t>«Свадьба» - экскурсия</w:t>
            </w:r>
          </w:p>
          <w:p w:rsidR="000A0869" w:rsidRPr="00C52108" w:rsidRDefault="00742D4B" w:rsidP="009D683C">
            <w:pPr>
              <w:pStyle w:val="25"/>
              <w:framePr w:w="14976" w:wrap="notBeside" w:vAnchor="text" w:hAnchor="text" w:xAlign="center" w:y="1"/>
              <w:numPr>
                <w:ilvl w:val="0"/>
                <w:numId w:val="86"/>
              </w:numPr>
              <w:shd w:val="clear" w:color="auto" w:fill="auto"/>
              <w:tabs>
                <w:tab w:val="left" w:pos="355"/>
              </w:tabs>
              <w:spacing w:line="240" w:lineRule="auto"/>
              <w:ind w:firstLine="0"/>
            </w:pPr>
            <w:r w:rsidRPr="00C52108">
              <w:rPr>
                <w:rStyle w:val="211pt"/>
                <w:b w:val="0"/>
                <w:sz w:val="28"/>
                <w:szCs w:val="28"/>
              </w:rPr>
              <w:t xml:space="preserve">Воспитание детей в традиционной семье </w:t>
            </w:r>
          </w:p>
          <w:p w:rsidR="000A0869" w:rsidRPr="00C52108" w:rsidRDefault="00742D4B" w:rsidP="009D683C">
            <w:pPr>
              <w:pStyle w:val="25"/>
              <w:framePr w:w="14976" w:wrap="notBeside" w:vAnchor="text" w:hAnchor="text" w:xAlign="center" w:y="1"/>
              <w:numPr>
                <w:ilvl w:val="0"/>
                <w:numId w:val="86"/>
              </w:numPr>
              <w:shd w:val="clear" w:color="auto" w:fill="auto"/>
              <w:tabs>
                <w:tab w:val="left" w:pos="355"/>
              </w:tabs>
              <w:spacing w:line="240" w:lineRule="auto"/>
              <w:ind w:firstLine="0"/>
            </w:pPr>
            <w:r w:rsidRPr="00C52108">
              <w:rPr>
                <w:rStyle w:val="211pt"/>
                <w:b w:val="0"/>
                <w:sz w:val="28"/>
                <w:szCs w:val="28"/>
              </w:rPr>
              <w:t>Семейные ценности в мировых религиях</w:t>
            </w:r>
          </w:p>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Творческие мастерские с детьми и их родителями «Умелые ручки».</w:t>
            </w:r>
          </w:p>
          <w:p w:rsidR="000A0869" w:rsidRPr="00C52108" w:rsidRDefault="00742D4B" w:rsidP="009D683C">
            <w:pPr>
              <w:pStyle w:val="25"/>
              <w:framePr w:w="14976" w:wrap="notBeside" w:vAnchor="text" w:hAnchor="text" w:xAlign="center" w:y="1"/>
              <w:shd w:val="clear" w:color="auto" w:fill="auto"/>
              <w:spacing w:before="240" w:line="240" w:lineRule="auto"/>
              <w:ind w:firstLine="0"/>
              <w:jc w:val="left"/>
            </w:pPr>
            <w:r w:rsidRPr="00C52108">
              <w:rPr>
                <w:rStyle w:val="211pt"/>
                <w:b w:val="0"/>
                <w:sz w:val="28"/>
                <w:szCs w:val="28"/>
              </w:rPr>
              <w:t>Совместные детско-родительские спектакли и праздники, туристические походы и туристические лагеря.</w:t>
            </w:r>
          </w:p>
          <w:p w:rsidR="000A0869" w:rsidRPr="00C52108" w:rsidRDefault="00742D4B" w:rsidP="009D683C">
            <w:pPr>
              <w:pStyle w:val="25"/>
              <w:framePr w:w="14976" w:wrap="notBeside" w:vAnchor="text" w:hAnchor="text" w:xAlign="center" w:y="1"/>
              <w:shd w:val="clear" w:color="auto" w:fill="auto"/>
              <w:spacing w:after="360" w:line="240" w:lineRule="auto"/>
              <w:ind w:firstLine="0"/>
              <w:jc w:val="left"/>
            </w:pPr>
            <w:r w:rsidRPr="00C52108">
              <w:rPr>
                <w:rStyle w:val="211pt"/>
                <w:b w:val="0"/>
                <w:sz w:val="28"/>
                <w:szCs w:val="28"/>
              </w:rPr>
              <w:t xml:space="preserve">Ежегодный День здоровья с выездом в </w:t>
            </w:r>
            <w:r w:rsidR="00C44C8A" w:rsidRPr="00C52108">
              <w:rPr>
                <w:rStyle w:val="211pt"/>
                <w:b w:val="0"/>
                <w:sz w:val="28"/>
                <w:szCs w:val="28"/>
              </w:rPr>
              <w:t>окрестности города</w:t>
            </w:r>
            <w:r w:rsidR="002048AE" w:rsidRPr="00C52108">
              <w:rPr>
                <w:rStyle w:val="211pt"/>
                <w:b w:val="0"/>
                <w:sz w:val="28"/>
                <w:szCs w:val="28"/>
              </w:rPr>
              <w:t>.</w:t>
            </w:r>
          </w:p>
          <w:p w:rsidR="000A0869" w:rsidRPr="00C52108" w:rsidRDefault="00742D4B" w:rsidP="009D683C">
            <w:pPr>
              <w:pStyle w:val="25"/>
              <w:framePr w:w="14976" w:wrap="notBeside" w:vAnchor="text" w:hAnchor="text" w:xAlign="center" w:y="1"/>
              <w:shd w:val="clear" w:color="auto" w:fill="auto"/>
              <w:spacing w:before="360" w:after="60" w:line="240" w:lineRule="auto"/>
              <w:ind w:firstLine="0"/>
              <w:jc w:val="left"/>
            </w:pPr>
            <w:r w:rsidRPr="00C52108">
              <w:rPr>
                <w:rStyle w:val="211pt"/>
                <w:b w:val="0"/>
                <w:sz w:val="28"/>
                <w:szCs w:val="28"/>
              </w:rPr>
              <w:t>Тематические родительские собрания: «Поведение детей в школе и дома»,</w:t>
            </w:r>
          </w:p>
          <w:p w:rsidR="000A0869" w:rsidRPr="00C52108" w:rsidRDefault="00742D4B" w:rsidP="009D683C">
            <w:pPr>
              <w:pStyle w:val="25"/>
              <w:framePr w:w="14976" w:wrap="notBeside" w:vAnchor="text" w:hAnchor="text" w:xAlign="center" w:y="1"/>
              <w:shd w:val="clear" w:color="auto" w:fill="auto"/>
              <w:spacing w:before="60" w:after="240" w:line="240" w:lineRule="auto"/>
              <w:ind w:firstLine="0"/>
              <w:jc w:val="left"/>
            </w:pPr>
            <w:r w:rsidRPr="00C52108">
              <w:rPr>
                <w:rStyle w:val="211pt"/>
                <w:b w:val="0"/>
                <w:sz w:val="28"/>
                <w:szCs w:val="28"/>
              </w:rPr>
              <w:t>«Метеозависимые дети», «Особенности развития детей 12-13 лет», «Трудно - почему?», «Воспитание желания трудиться», «Переходный рубеж 9-летнего возраста», «Впереди средняя школа»</w:t>
            </w:r>
            <w:proofErr w:type="gramStart"/>
            <w:r w:rsidRPr="00C52108">
              <w:rPr>
                <w:rStyle w:val="211pt"/>
                <w:b w:val="0"/>
                <w:sz w:val="28"/>
                <w:szCs w:val="28"/>
              </w:rPr>
              <w:t xml:space="preserve"> ,</w:t>
            </w:r>
            <w:proofErr w:type="gramEnd"/>
            <w:r w:rsidRPr="00C52108">
              <w:rPr>
                <w:rStyle w:val="211pt"/>
                <w:b w:val="0"/>
                <w:sz w:val="28"/>
                <w:szCs w:val="28"/>
              </w:rPr>
              <w:t xml:space="preserve"> «Почему они такие разные», «Путь к здоровью, силе, бодрости», «Что должны знать родители о детских суицидах», «Младшие и старшие дети в семье», «Безопасность ребенка», «Как готовить ребенка к самостоятельной работе», «Чтобы учение было в радость».</w:t>
            </w:r>
          </w:p>
          <w:p w:rsidR="000A0869" w:rsidRPr="00C52108" w:rsidRDefault="00742D4B" w:rsidP="009D683C">
            <w:pPr>
              <w:pStyle w:val="25"/>
              <w:framePr w:w="14976" w:wrap="notBeside" w:vAnchor="text" w:hAnchor="text" w:xAlign="center" w:y="1"/>
              <w:shd w:val="clear" w:color="auto" w:fill="auto"/>
              <w:spacing w:before="240" w:line="240" w:lineRule="auto"/>
              <w:ind w:firstLine="0"/>
              <w:jc w:val="left"/>
            </w:pPr>
            <w:r w:rsidRPr="00C52108">
              <w:rPr>
                <w:rStyle w:val="211pt"/>
                <w:b w:val="0"/>
                <w:sz w:val="28"/>
                <w:szCs w:val="28"/>
              </w:rPr>
              <w:t>Индивидуальные беседы с родителями по воспитанию и обучению детей, об особенностях развития их ребенка, об организации свободного времени</w:t>
            </w:r>
            <w:proofErr w:type="gramStart"/>
            <w:r w:rsidRPr="00C52108">
              <w:rPr>
                <w:rStyle w:val="211pt"/>
                <w:b w:val="0"/>
                <w:sz w:val="28"/>
                <w:szCs w:val="28"/>
              </w:rPr>
              <w:t xml:space="preserve"> ,</w:t>
            </w:r>
            <w:proofErr w:type="gramEnd"/>
            <w:r w:rsidRPr="00C52108">
              <w:rPr>
                <w:rStyle w:val="211pt"/>
                <w:b w:val="0"/>
                <w:sz w:val="28"/>
                <w:szCs w:val="28"/>
              </w:rPr>
              <w:t xml:space="preserve"> о необходимости усиления контроля за подготовкой учащихся к урокам и соблюдении режима дня.</w:t>
            </w:r>
          </w:p>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Консультирование родителей по волнующим их вопросам в отношении развития и поведения ребенка.</w:t>
            </w:r>
          </w:p>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 xml:space="preserve">Цель программы: обеспечение взаимодействия школы с родительской общественностью, привлечение родителей к воспитательному процессу. </w:t>
            </w:r>
          </w:p>
        </w:tc>
      </w:tr>
    </w:tbl>
    <w:p w:rsidR="000A0869" w:rsidRPr="00C52108" w:rsidRDefault="000A0869" w:rsidP="009D683C">
      <w:pPr>
        <w:framePr w:w="14976" w:wrap="notBeside" w:vAnchor="text" w:hAnchor="text" w:xAlign="center" w:y="1"/>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92"/>
        <w:gridCol w:w="2976"/>
        <w:gridCol w:w="10008"/>
      </w:tblGrid>
      <w:tr w:rsidR="000A0869" w:rsidRPr="00C52108" w:rsidTr="00693A70">
        <w:trPr>
          <w:trHeight w:hRule="exact" w:val="3986"/>
          <w:jc w:val="center"/>
        </w:trPr>
        <w:tc>
          <w:tcPr>
            <w:tcW w:w="1992" w:type="dxa"/>
            <w:tcBorders>
              <w:top w:val="single" w:sz="4" w:space="0" w:color="auto"/>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top w:val="single" w:sz="4" w:space="0" w:color="auto"/>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10008" w:type="dxa"/>
            <w:tcBorders>
              <w:top w:val="single" w:sz="4" w:space="0" w:color="auto"/>
              <w:left w:val="single" w:sz="4" w:space="0" w:color="auto"/>
              <w:righ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before="180" w:after="180" w:line="240" w:lineRule="auto"/>
              <w:ind w:firstLine="0"/>
            </w:pPr>
            <w:r w:rsidRPr="00C52108">
              <w:rPr>
                <w:rStyle w:val="211pt"/>
                <w:b w:val="0"/>
                <w:sz w:val="28"/>
                <w:szCs w:val="28"/>
              </w:rPr>
              <w:t>В ходе реализации программы родители активно вовлекаются в учебно</w:t>
            </w:r>
            <w:r w:rsidR="00283494" w:rsidRPr="00C52108">
              <w:rPr>
                <w:rStyle w:val="211pt"/>
                <w:b w:val="0"/>
                <w:sz w:val="28"/>
                <w:szCs w:val="28"/>
              </w:rPr>
              <w:t>-</w:t>
            </w:r>
            <w:r w:rsidRPr="00C52108">
              <w:rPr>
                <w:rStyle w:val="211pt"/>
                <w:b w:val="0"/>
                <w:sz w:val="28"/>
                <w:szCs w:val="28"/>
              </w:rPr>
              <w:softHyphen/>
              <w:t>воспитательный процесс через проведение совместных мероприятий, родительских собраний. Ежегодно повышается уровень правовых, педагогических, психологических знаний родите</w:t>
            </w:r>
            <w:r w:rsidR="00387170" w:rsidRPr="00C52108">
              <w:rPr>
                <w:rStyle w:val="211pt"/>
                <w:b w:val="0"/>
                <w:sz w:val="28"/>
                <w:szCs w:val="28"/>
              </w:rPr>
              <w:t xml:space="preserve">лей через проведение встреч </w:t>
            </w:r>
            <w:r w:rsidRPr="00C52108">
              <w:rPr>
                <w:rStyle w:val="211pt"/>
                <w:b w:val="0"/>
                <w:sz w:val="28"/>
                <w:szCs w:val="28"/>
              </w:rPr>
              <w:t>и на практическом семинаре для родителей</w:t>
            </w:r>
            <w:proofErr w:type="gramStart"/>
            <w:r w:rsidRPr="00C52108">
              <w:rPr>
                <w:rStyle w:val="211pt"/>
                <w:b w:val="0"/>
                <w:sz w:val="28"/>
                <w:szCs w:val="28"/>
              </w:rPr>
              <w:t xml:space="preserve"> ,</w:t>
            </w:r>
            <w:proofErr w:type="gramEnd"/>
            <w:r w:rsidRPr="00C52108">
              <w:rPr>
                <w:rStyle w:val="211pt"/>
                <w:b w:val="0"/>
                <w:sz w:val="28"/>
                <w:szCs w:val="28"/>
              </w:rPr>
              <w:t xml:space="preserve"> тематических собраний, индивидуальных бесед: родители имеют возможность ознакомиться с Уставом школы, Положением о промежуточной и итоговой аттестации, нормативно</w:t>
            </w:r>
            <w:r w:rsidR="00387170" w:rsidRPr="00C52108">
              <w:rPr>
                <w:rStyle w:val="211pt"/>
                <w:b w:val="0"/>
                <w:sz w:val="28"/>
                <w:szCs w:val="28"/>
              </w:rPr>
              <w:t>-</w:t>
            </w:r>
            <w:r w:rsidRPr="00C52108">
              <w:rPr>
                <w:rStyle w:val="211pt"/>
                <w:b w:val="0"/>
                <w:sz w:val="28"/>
                <w:szCs w:val="28"/>
              </w:rPr>
              <w:softHyphen/>
              <w:t>правовыми документами и т.д. Школа старается поднимать авторитет, статус семьи через проведение совместных мероприятий - День Здоровья, туристические походы</w:t>
            </w:r>
            <w:proofErr w:type="gramStart"/>
            <w:r w:rsidRPr="00C52108">
              <w:rPr>
                <w:rStyle w:val="211pt"/>
                <w:b w:val="0"/>
                <w:sz w:val="28"/>
                <w:szCs w:val="28"/>
              </w:rPr>
              <w:t xml:space="preserve"> .</w:t>
            </w:r>
            <w:proofErr w:type="gramEnd"/>
            <w:r w:rsidRPr="00C52108">
              <w:rPr>
                <w:rStyle w:val="211pt"/>
                <w:b w:val="0"/>
                <w:sz w:val="28"/>
                <w:szCs w:val="28"/>
              </w:rPr>
              <w:t xml:space="preserve"> Регулярно проводится и консультирование родителей с целью оказания помощи в конфликтных ситуациях, по итогам диагностики по изучению детско-родительских отношений. С целью оздоровления семейного воспитания выявляются семьи социального риска, с помощью диагностик выявляется характер семейного неблагополучия, оказывается необходимая социально-правовая и социально-педагогическая помощь семье.</w:t>
            </w:r>
          </w:p>
          <w:p w:rsidR="000A0869" w:rsidRPr="00C52108" w:rsidRDefault="00742D4B" w:rsidP="009D683C">
            <w:pPr>
              <w:pStyle w:val="25"/>
              <w:framePr w:w="14976" w:wrap="notBeside" w:vAnchor="text" w:hAnchor="text" w:xAlign="center" w:y="1"/>
              <w:shd w:val="clear" w:color="auto" w:fill="auto"/>
              <w:spacing w:before="180" w:line="240" w:lineRule="auto"/>
              <w:ind w:firstLine="800"/>
              <w:jc w:val="left"/>
            </w:pPr>
            <w:r w:rsidRPr="00C52108">
              <w:rPr>
                <w:rStyle w:val="211pt"/>
                <w:b w:val="0"/>
                <w:sz w:val="28"/>
                <w:szCs w:val="28"/>
              </w:rPr>
              <w:t>Степень удовлетворенности родителей деятельностью школы регулярно изучается с помощью анкетирования.</w:t>
            </w:r>
          </w:p>
        </w:tc>
      </w:tr>
      <w:tr w:rsidR="000A0869" w:rsidRPr="00C52108" w:rsidTr="00387558">
        <w:trPr>
          <w:trHeight w:hRule="exact" w:val="4385"/>
          <w:jc w:val="center"/>
        </w:trPr>
        <w:tc>
          <w:tcPr>
            <w:tcW w:w="1992" w:type="dxa"/>
            <w:tcBorders>
              <w:top w:val="single" w:sz="4" w:space="0" w:color="auto"/>
              <w:left w:val="single" w:sz="4" w:space="0" w:color="auto"/>
              <w:bottom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Я и моя школа</w:t>
            </w:r>
          </w:p>
        </w:tc>
        <w:tc>
          <w:tcPr>
            <w:tcW w:w="2976" w:type="dxa"/>
            <w:tcBorders>
              <w:top w:val="single" w:sz="4" w:space="0" w:color="auto"/>
              <w:left w:val="single" w:sz="4" w:space="0" w:color="auto"/>
              <w:bottom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1)Формирование у учащихся осознания принадлежности к школьному коллективу, стремление к сочетанию личных и общественных интересов, к созданию дружбы в коллективе.</w:t>
            </w:r>
          </w:p>
        </w:tc>
        <w:tc>
          <w:tcPr>
            <w:tcW w:w="10008" w:type="dxa"/>
            <w:tcBorders>
              <w:top w:val="single" w:sz="4" w:space="0" w:color="auto"/>
              <w:left w:val="single" w:sz="4" w:space="0" w:color="auto"/>
              <w:bottom w:val="single" w:sz="4" w:space="0" w:color="auto"/>
              <w:righ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firstLine="800"/>
              <w:jc w:val="left"/>
            </w:pPr>
            <w:r w:rsidRPr="00C52108">
              <w:rPr>
                <w:rStyle w:val="211pt"/>
                <w:b w:val="0"/>
                <w:sz w:val="28"/>
                <w:szCs w:val="28"/>
              </w:rPr>
              <w:t>Экскурсии в музеях:</w:t>
            </w:r>
          </w:p>
          <w:p w:rsidR="000A0869" w:rsidRPr="00C52108" w:rsidRDefault="00742D4B" w:rsidP="009D683C">
            <w:pPr>
              <w:pStyle w:val="25"/>
              <w:framePr w:w="14976" w:wrap="notBeside" w:vAnchor="text" w:hAnchor="text" w:xAlign="center" w:y="1"/>
              <w:numPr>
                <w:ilvl w:val="0"/>
                <w:numId w:val="87"/>
              </w:numPr>
              <w:shd w:val="clear" w:color="auto" w:fill="auto"/>
              <w:tabs>
                <w:tab w:val="left" w:pos="341"/>
              </w:tabs>
              <w:spacing w:line="240" w:lineRule="auto"/>
              <w:ind w:firstLine="0"/>
            </w:pPr>
            <w:r w:rsidRPr="00C52108">
              <w:rPr>
                <w:rStyle w:val="211pt"/>
                <w:b w:val="0"/>
                <w:sz w:val="28"/>
                <w:szCs w:val="28"/>
              </w:rPr>
              <w:t xml:space="preserve">Системы обучения </w:t>
            </w:r>
          </w:p>
          <w:p w:rsidR="000A0869" w:rsidRPr="00C52108" w:rsidRDefault="00742D4B" w:rsidP="009D683C">
            <w:pPr>
              <w:pStyle w:val="25"/>
              <w:framePr w:w="14976" w:wrap="notBeside" w:vAnchor="text" w:hAnchor="text" w:xAlign="center" w:y="1"/>
              <w:numPr>
                <w:ilvl w:val="0"/>
                <w:numId w:val="87"/>
              </w:numPr>
              <w:shd w:val="clear" w:color="auto" w:fill="auto"/>
              <w:tabs>
                <w:tab w:val="left" w:pos="360"/>
              </w:tabs>
              <w:spacing w:line="240" w:lineRule="auto"/>
              <w:ind w:firstLine="0"/>
            </w:pPr>
            <w:r w:rsidRPr="00C52108">
              <w:rPr>
                <w:rStyle w:val="211pt"/>
                <w:b w:val="0"/>
                <w:sz w:val="28"/>
                <w:szCs w:val="28"/>
              </w:rPr>
              <w:t>«Невежество - самый тяжкий грех!» - отношение к учебе в мировых религиях.</w:t>
            </w:r>
          </w:p>
          <w:p w:rsidR="000A0869" w:rsidRPr="00C52108" w:rsidRDefault="00742D4B" w:rsidP="009D683C">
            <w:pPr>
              <w:pStyle w:val="25"/>
              <w:framePr w:w="14976" w:wrap="notBeside" w:vAnchor="text" w:hAnchor="text" w:xAlign="center" w:y="1"/>
              <w:numPr>
                <w:ilvl w:val="0"/>
                <w:numId w:val="87"/>
              </w:numPr>
              <w:shd w:val="clear" w:color="auto" w:fill="auto"/>
              <w:tabs>
                <w:tab w:val="left" w:pos="355"/>
              </w:tabs>
              <w:spacing w:line="240" w:lineRule="auto"/>
              <w:ind w:firstLine="0"/>
            </w:pPr>
            <w:r w:rsidRPr="00C52108">
              <w:rPr>
                <w:rStyle w:val="211pt"/>
                <w:b w:val="0"/>
                <w:sz w:val="28"/>
                <w:szCs w:val="28"/>
              </w:rPr>
              <w:t xml:space="preserve">«Уроки выживания» в </w:t>
            </w:r>
            <w:r w:rsidR="00387170" w:rsidRPr="00C52108">
              <w:rPr>
                <w:rStyle w:val="211pt"/>
                <w:b w:val="0"/>
                <w:sz w:val="28"/>
                <w:szCs w:val="28"/>
              </w:rPr>
              <w:t xml:space="preserve">МЧС </w:t>
            </w:r>
          </w:p>
          <w:p w:rsidR="000A0869" w:rsidRPr="00C52108" w:rsidRDefault="00742D4B" w:rsidP="009D683C">
            <w:pPr>
              <w:pStyle w:val="25"/>
              <w:framePr w:w="14976" w:wrap="notBeside" w:vAnchor="text" w:hAnchor="text" w:xAlign="center" w:y="1"/>
              <w:numPr>
                <w:ilvl w:val="0"/>
                <w:numId w:val="87"/>
              </w:numPr>
              <w:shd w:val="clear" w:color="auto" w:fill="auto"/>
              <w:tabs>
                <w:tab w:val="left" w:pos="365"/>
              </w:tabs>
              <w:spacing w:line="240" w:lineRule="auto"/>
              <w:ind w:firstLine="0"/>
            </w:pPr>
            <w:r w:rsidRPr="00C52108">
              <w:rPr>
                <w:rStyle w:val="211pt"/>
                <w:b w:val="0"/>
                <w:sz w:val="28"/>
                <w:szCs w:val="28"/>
              </w:rPr>
              <w:t xml:space="preserve">Спортивные соревнования между классами </w:t>
            </w:r>
          </w:p>
          <w:p w:rsidR="000A0869" w:rsidRPr="00C52108" w:rsidRDefault="00742D4B" w:rsidP="009D683C">
            <w:pPr>
              <w:pStyle w:val="25"/>
              <w:framePr w:w="14976" w:wrap="notBeside" w:vAnchor="text" w:hAnchor="text" w:xAlign="center" w:y="1"/>
              <w:numPr>
                <w:ilvl w:val="0"/>
                <w:numId w:val="87"/>
              </w:numPr>
              <w:shd w:val="clear" w:color="auto" w:fill="auto"/>
              <w:tabs>
                <w:tab w:val="left" w:pos="346"/>
              </w:tabs>
              <w:spacing w:line="240" w:lineRule="auto"/>
              <w:ind w:firstLine="0"/>
            </w:pPr>
            <w:r w:rsidRPr="00C52108">
              <w:rPr>
                <w:rStyle w:val="211pt"/>
                <w:b w:val="0"/>
                <w:sz w:val="28"/>
                <w:szCs w:val="28"/>
              </w:rPr>
              <w:t xml:space="preserve">Школьная викторина по итогам экскурсий </w:t>
            </w:r>
          </w:p>
          <w:p w:rsidR="000A0869" w:rsidRPr="00C52108" w:rsidRDefault="00742D4B" w:rsidP="009D683C">
            <w:pPr>
              <w:pStyle w:val="25"/>
              <w:framePr w:w="14976" w:wrap="notBeside" w:vAnchor="text" w:hAnchor="text" w:xAlign="center" w:y="1"/>
              <w:numPr>
                <w:ilvl w:val="0"/>
                <w:numId w:val="87"/>
              </w:numPr>
              <w:shd w:val="clear" w:color="auto" w:fill="auto"/>
              <w:tabs>
                <w:tab w:val="left" w:pos="800"/>
              </w:tabs>
              <w:spacing w:line="240" w:lineRule="auto"/>
              <w:ind w:left="694"/>
              <w:jc w:val="left"/>
            </w:pPr>
            <w:r w:rsidRPr="00C52108">
              <w:rPr>
                <w:rStyle w:val="211pt"/>
                <w:b w:val="0"/>
                <w:sz w:val="28"/>
                <w:szCs w:val="28"/>
              </w:rPr>
              <w:t>Оформление школы изделиями детей, созданными на мастер-классах традиционных ремесел.</w:t>
            </w:r>
          </w:p>
          <w:p w:rsidR="000A0869" w:rsidRPr="00C52108" w:rsidRDefault="00742D4B" w:rsidP="00387558">
            <w:pPr>
              <w:pStyle w:val="25"/>
              <w:framePr w:w="14976" w:wrap="notBeside" w:vAnchor="text" w:hAnchor="text" w:xAlign="center" w:y="1"/>
              <w:shd w:val="clear" w:color="auto" w:fill="auto"/>
              <w:spacing w:after="240" w:line="240" w:lineRule="auto"/>
              <w:ind w:firstLine="0"/>
              <w:jc w:val="left"/>
            </w:pPr>
            <w:r w:rsidRPr="00C52108">
              <w:rPr>
                <w:rStyle w:val="211pt"/>
                <w:b w:val="0"/>
                <w:sz w:val="28"/>
                <w:szCs w:val="28"/>
              </w:rPr>
              <w:t>Тематические классные часы</w:t>
            </w:r>
            <w:proofErr w:type="gramStart"/>
            <w:r w:rsidRPr="00C52108">
              <w:rPr>
                <w:rStyle w:val="211pt"/>
                <w:b w:val="0"/>
                <w:sz w:val="28"/>
                <w:szCs w:val="28"/>
              </w:rPr>
              <w:t xml:space="preserve"> ,</w:t>
            </w:r>
            <w:proofErr w:type="gramEnd"/>
            <w:r w:rsidRPr="00C52108">
              <w:rPr>
                <w:rStyle w:val="211pt"/>
                <w:b w:val="0"/>
                <w:sz w:val="28"/>
                <w:szCs w:val="28"/>
              </w:rPr>
              <w:t xml:space="preserve"> игры и беседы «Моя школа», «Как хорошо и интересно учиться», «Мои школьные друзья», «Что я люблю и что я не люблю», «Что надо достать из</w:t>
            </w:r>
            <w:r w:rsidR="00387558" w:rsidRPr="00C52108">
              <w:rPr>
                <w:rStyle w:val="211pt"/>
                <w:b w:val="0"/>
                <w:sz w:val="28"/>
                <w:szCs w:val="28"/>
              </w:rPr>
              <w:t xml:space="preserve"> портфеля», «Покидаешь кабинет - оставляешь порядок». «Мое отношение к учебе», «Выбор профессии», «Наши достижения», «Как сберечь школьное имущество», «Что на парте и у доски?», «А как водицы напиться?».</w:t>
            </w:r>
          </w:p>
        </w:tc>
      </w:tr>
    </w:tbl>
    <w:p w:rsidR="000A0869" w:rsidRPr="00C52108" w:rsidRDefault="000A0869" w:rsidP="009D683C">
      <w:pPr>
        <w:framePr w:w="14976" w:wrap="notBeside" w:vAnchor="text" w:hAnchor="text" w:xAlign="center" w:y="1"/>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92"/>
        <w:gridCol w:w="2976"/>
        <w:gridCol w:w="10008"/>
      </w:tblGrid>
      <w:tr w:rsidR="000A0869" w:rsidRPr="00C52108" w:rsidTr="00693A70">
        <w:trPr>
          <w:trHeight w:hRule="exact" w:val="2994"/>
          <w:jc w:val="center"/>
        </w:trPr>
        <w:tc>
          <w:tcPr>
            <w:tcW w:w="1992" w:type="dxa"/>
            <w:tcBorders>
              <w:top w:val="single" w:sz="4" w:space="0" w:color="auto"/>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top w:val="single" w:sz="4" w:space="0" w:color="auto"/>
              <w:lef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2) Воспитание сознательного отношения к учебе, развитие познавательной активности, формирование готовности школьников к сознательному выбору профессии.</w:t>
            </w:r>
          </w:p>
        </w:tc>
        <w:tc>
          <w:tcPr>
            <w:tcW w:w="10008" w:type="dxa"/>
            <w:tcBorders>
              <w:top w:val="single" w:sz="4" w:space="0" w:color="auto"/>
              <w:left w:val="single" w:sz="4" w:space="0" w:color="auto"/>
              <w:righ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before="240" w:after="240" w:line="240" w:lineRule="auto"/>
              <w:ind w:firstLine="0"/>
              <w:jc w:val="left"/>
            </w:pPr>
            <w:r w:rsidRPr="00C52108">
              <w:rPr>
                <w:rStyle w:val="211pt"/>
                <w:b w:val="0"/>
                <w:sz w:val="28"/>
                <w:szCs w:val="28"/>
              </w:rPr>
              <w:t xml:space="preserve">Традиционные общешкольные праздники </w:t>
            </w:r>
          </w:p>
          <w:p w:rsidR="000A0869" w:rsidRPr="00C52108" w:rsidRDefault="00742D4B" w:rsidP="009D683C">
            <w:pPr>
              <w:pStyle w:val="25"/>
              <w:framePr w:w="14976" w:wrap="notBeside" w:vAnchor="text" w:hAnchor="text" w:xAlign="center" w:y="1"/>
              <w:shd w:val="clear" w:color="auto" w:fill="auto"/>
              <w:spacing w:before="240" w:line="240" w:lineRule="auto"/>
              <w:ind w:firstLine="0"/>
              <w:jc w:val="left"/>
            </w:pPr>
            <w:r w:rsidRPr="00C52108">
              <w:rPr>
                <w:rStyle w:val="211pt"/>
                <w:b w:val="0"/>
                <w:sz w:val="28"/>
                <w:szCs w:val="28"/>
              </w:rPr>
              <w:t>Туристические общешкольные походы во время школьных каникул (с приглашением к участию родителей)</w:t>
            </w:r>
          </w:p>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Выставки рисунков, плакатов, стенгазет.</w:t>
            </w:r>
          </w:p>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Проектная деятельность «Наш класс»</w:t>
            </w:r>
            <w:proofErr w:type="gramStart"/>
            <w:r w:rsidRPr="00C52108">
              <w:rPr>
                <w:rStyle w:val="211pt"/>
                <w:b w:val="0"/>
                <w:sz w:val="28"/>
                <w:szCs w:val="28"/>
              </w:rPr>
              <w:t xml:space="preserve"> ,</w:t>
            </w:r>
            <w:proofErr w:type="gramEnd"/>
            <w:r w:rsidRPr="00C52108">
              <w:rPr>
                <w:rStyle w:val="211pt"/>
                <w:b w:val="0"/>
                <w:sz w:val="28"/>
                <w:szCs w:val="28"/>
              </w:rPr>
              <w:t xml:space="preserve"> «Семейное дерево профессий». Участие в конференциях и выездных семинарах. Интеллектуальный марафон для старшеклассников.</w:t>
            </w:r>
          </w:p>
        </w:tc>
      </w:tr>
      <w:tr w:rsidR="000A0869" w:rsidRPr="00C52108">
        <w:trPr>
          <w:trHeight w:hRule="exact" w:val="326"/>
          <w:jc w:val="center"/>
        </w:trPr>
        <w:tc>
          <w:tcPr>
            <w:tcW w:w="1992" w:type="dxa"/>
            <w:tcBorders>
              <w:top w:val="single" w:sz="4" w:space="0" w:color="auto"/>
              <w:lef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Я и мир</w:t>
            </w:r>
          </w:p>
        </w:tc>
        <w:tc>
          <w:tcPr>
            <w:tcW w:w="2976" w:type="dxa"/>
            <w:tcBorders>
              <w:top w:val="single" w:sz="4" w:space="0" w:color="auto"/>
              <w:lef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1)Воспитание понимания</w:t>
            </w:r>
          </w:p>
        </w:tc>
        <w:tc>
          <w:tcPr>
            <w:tcW w:w="10008" w:type="dxa"/>
            <w:tcBorders>
              <w:top w:val="single" w:sz="4" w:space="0" w:color="auto"/>
              <w:left w:val="single" w:sz="4" w:space="0" w:color="auto"/>
              <w:righ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left="694" w:firstLine="0"/>
              <w:jc w:val="left"/>
              <w:rPr>
                <w:rStyle w:val="211pt"/>
                <w:b w:val="0"/>
                <w:sz w:val="28"/>
                <w:szCs w:val="28"/>
              </w:rPr>
            </w:pPr>
            <w:r w:rsidRPr="00C52108">
              <w:rPr>
                <w:rStyle w:val="211pt"/>
                <w:b w:val="0"/>
                <w:sz w:val="28"/>
                <w:szCs w:val="28"/>
              </w:rPr>
              <w:t>Экскурсии</w:t>
            </w:r>
            <w:r w:rsidR="00387170" w:rsidRPr="00C52108">
              <w:rPr>
                <w:rStyle w:val="211pt"/>
                <w:b w:val="0"/>
                <w:sz w:val="28"/>
                <w:szCs w:val="28"/>
              </w:rPr>
              <w:t>, беседы</w:t>
            </w:r>
            <w:r w:rsidRPr="00C52108">
              <w:rPr>
                <w:rStyle w:val="211pt"/>
                <w:b w:val="0"/>
                <w:sz w:val="28"/>
                <w:szCs w:val="28"/>
              </w:rPr>
              <w:t>:</w:t>
            </w:r>
          </w:p>
          <w:p w:rsidR="009A0958" w:rsidRPr="00C52108" w:rsidRDefault="009A0958" w:rsidP="009D683C">
            <w:pPr>
              <w:pStyle w:val="25"/>
              <w:framePr w:w="14976" w:wrap="notBeside" w:vAnchor="text" w:hAnchor="text" w:xAlign="center" w:y="1"/>
              <w:shd w:val="clear" w:color="auto" w:fill="auto"/>
              <w:spacing w:line="240" w:lineRule="auto"/>
              <w:ind w:left="694" w:firstLine="0"/>
              <w:jc w:val="left"/>
            </w:pPr>
          </w:p>
        </w:tc>
      </w:tr>
      <w:tr w:rsidR="000A0869" w:rsidRPr="00C52108">
        <w:trPr>
          <w:trHeight w:hRule="exact" w:val="254"/>
          <w:jc w:val="center"/>
        </w:trPr>
        <w:tc>
          <w:tcPr>
            <w:tcW w:w="1992" w:type="dxa"/>
            <w:tcBorders>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 xml:space="preserve">взаимосвязей </w:t>
            </w:r>
            <w:proofErr w:type="gramStart"/>
            <w:r w:rsidRPr="00C52108">
              <w:rPr>
                <w:rStyle w:val="211pt"/>
                <w:b w:val="0"/>
                <w:sz w:val="28"/>
                <w:szCs w:val="28"/>
              </w:rPr>
              <w:t>между</w:t>
            </w:r>
            <w:proofErr w:type="gramEnd"/>
          </w:p>
        </w:tc>
        <w:tc>
          <w:tcPr>
            <w:tcW w:w="10008" w:type="dxa"/>
            <w:tcBorders>
              <w:left w:val="single" w:sz="4" w:space="0" w:color="auto"/>
              <w:righ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pPr>
            <w:r w:rsidRPr="00C52108">
              <w:rPr>
                <w:rStyle w:val="211pt"/>
                <w:b w:val="0"/>
                <w:sz w:val="28"/>
                <w:szCs w:val="28"/>
              </w:rPr>
              <w:t>1. «Мир в орнаментах» - экскурсия и мастер-класс.</w:t>
            </w:r>
          </w:p>
        </w:tc>
      </w:tr>
      <w:tr w:rsidR="000A0869" w:rsidRPr="00C52108">
        <w:trPr>
          <w:trHeight w:hRule="exact" w:val="298"/>
          <w:jc w:val="center"/>
        </w:trPr>
        <w:tc>
          <w:tcPr>
            <w:tcW w:w="1992" w:type="dxa"/>
            <w:tcBorders>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человеком, обществом,</w:t>
            </w:r>
          </w:p>
        </w:tc>
        <w:tc>
          <w:tcPr>
            <w:tcW w:w="10008" w:type="dxa"/>
            <w:tcBorders>
              <w:left w:val="single" w:sz="4" w:space="0" w:color="auto"/>
              <w:right w:val="single" w:sz="4" w:space="0" w:color="auto"/>
            </w:tcBorders>
            <w:shd w:val="clear" w:color="auto" w:fill="FFFFFF"/>
          </w:tcPr>
          <w:p w:rsidR="000A0869" w:rsidRPr="00C52108" w:rsidRDefault="000A0869" w:rsidP="009D683C">
            <w:pPr>
              <w:pStyle w:val="25"/>
              <w:framePr w:w="14976" w:wrap="notBeside" w:vAnchor="text" w:hAnchor="text" w:xAlign="center" w:y="1"/>
              <w:shd w:val="clear" w:color="auto" w:fill="auto"/>
              <w:spacing w:line="240" w:lineRule="auto"/>
              <w:ind w:firstLine="0"/>
            </w:pPr>
          </w:p>
        </w:tc>
      </w:tr>
      <w:tr w:rsidR="000A0869" w:rsidRPr="00C52108">
        <w:trPr>
          <w:trHeight w:hRule="exact" w:val="1358"/>
          <w:jc w:val="center"/>
        </w:trPr>
        <w:tc>
          <w:tcPr>
            <w:tcW w:w="1992" w:type="dxa"/>
            <w:tcBorders>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природой.</w:t>
            </w:r>
          </w:p>
        </w:tc>
        <w:tc>
          <w:tcPr>
            <w:tcW w:w="10008" w:type="dxa"/>
            <w:tcBorders>
              <w:left w:val="single" w:sz="4" w:space="0" w:color="auto"/>
              <w:right w:val="single" w:sz="4" w:space="0" w:color="auto"/>
            </w:tcBorders>
            <w:shd w:val="clear" w:color="auto" w:fill="FFFFFF"/>
          </w:tcPr>
          <w:p w:rsidR="000A0869" w:rsidRPr="00C52108" w:rsidRDefault="00387170" w:rsidP="009D683C">
            <w:pPr>
              <w:pStyle w:val="25"/>
              <w:framePr w:w="14976" w:wrap="notBeside" w:vAnchor="text" w:hAnchor="text" w:xAlign="center" w:y="1"/>
              <w:shd w:val="clear" w:color="auto" w:fill="auto"/>
              <w:tabs>
                <w:tab w:val="left" w:pos="795"/>
              </w:tabs>
              <w:spacing w:line="240" w:lineRule="auto"/>
              <w:ind w:firstLine="0"/>
              <w:jc w:val="left"/>
            </w:pPr>
            <w:r w:rsidRPr="00C52108">
              <w:rPr>
                <w:rStyle w:val="211pt"/>
                <w:b w:val="0"/>
                <w:sz w:val="28"/>
                <w:szCs w:val="28"/>
              </w:rPr>
              <w:t>2.</w:t>
            </w:r>
            <w:r w:rsidR="00742D4B" w:rsidRPr="00C52108">
              <w:rPr>
                <w:rStyle w:val="211pt"/>
                <w:b w:val="0"/>
                <w:sz w:val="28"/>
                <w:szCs w:val="28"/>
              </w:rPr>
              <w:t>«Поступай с другими так, как хочешь, что</w:t>
            </w:r>
            <w:r w:rsidRPr="00C52108">
              <w:rPr>
                <w:rStyle w:val="211pt"/>
                <w:b w:val="0"/>
                <w:sz w:val="28"/>
                <w:szCs w:val="28"/>
              </w:rPr>
              <w:t xml:space="preserve">бы поступали с тобой!» </w:t>
            </w:r>
          </w:p>
        </w:tc>
      </w:tr>
      <w:tr w:rsidR="000A0869" w:rsidRPr="00C52108" w:rsidTr="008E01A8">
        <w:trPr>
          <w:trHeight w:hRule="exact" w:val="66"/>
          <w:jc w:val="center"/>
        </w:trPr>
        <w:tc>
          <w:tcPr>
            <w:tcW w:w="1992" w:type="dxa"/>
            <w:tcBorders>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2) Воспитание</w:t>
            </w:r>
          </w:p>
        </w:tc>
        <w:tc>
          <w:tcPr>
            <w:tcW w:w="10008" w:type="dxa"/>
            <w:tcBorders>
              <w:left w:val="single" w:sz="4" w:space="0" w:color="auto"/>
              <w:right w:val="single" w:sz="4" w:space="0" w:color="auto"/>
            </w:tcBorders>
            <w:shd w:val="clear" w:color="auto" w:fill="FFFFFF"/>
          </w:tcPr>
          <w:p w:rsidR="000A0869" w:rsidRPr="00C52108" w:rsidRDefault="000A0869" w:rsidP="009D683C">
            <w:pPr>
              <w:pStyle w:val="25"/>
              <w:framePr w:w="14976" w:wrap="notBeside" w:vAnchor="text" w:hAnchor="text" w:xAlign="center" w:y="1"/>
              <w:shd w:val="clear" w:color="auto" w:fill="auto"/>
              <w:spacing w:line="240" w:lineRule="auto"/>
              <w:ind w:firstLine="0"/>
              <w:jc w:val="left"/>
            </w:pPr>
          </w:p>
        </w:tc>
      </w:tr>
      <w:tr w:rsidR="000A0869" w:rsidRPr="00C52108">
        <w:trPr>
          <w:trHeight w:hRule="exact" w:val="278"/>
          <w:jc w:val="center"/>
        </w:trPr>
        <w:tc>
          <w:tcPr>
            <w:tcW w:w="1992" w:type="dxa"/>
            <w:tcBorders>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гуманистического</w:t>
            </w:r>
          </w:p>
        </w:tc>
        <w:tc>
          <w:tcPr>
            <w:tcW w:w="10008" w:type="dxa"/>
            <w:tcBorders>
              <w:left w:val="single" w:sz="4" w:space="0" w:color="auto"/>
              <w:righ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Игры - викторины «Я берегу свою планету», «Мы - друзья природы», «Братья наши</w:t>
            </w:r>
          </w:p>
        </w:tc>
      </w:tr>
      <w:tr w:rsidR="000A0869" w:rsidRPr="00C52108" w:rsidTr="00693A70">
        <w:trPr>
          <w:trHeight w:hRule="exact" w:val="1719"/>
          <w:jc w:val="center"/>
        </w:trPr>
        <w:tc>
          <w:tcPr>
            <w:tcW w:w="1992" w:type="dxa"/>
            <w:tcBorders>
              <w:left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отношения к людям.</w:t>
            </w:r>
          </w:p>
        </w:tc>
        <w:tc>
          <w:tcPr>
            <w:tcW w:w="10008" w:type="dxa"/>
            <w:tcBorders>
              <w:left w:val="single" w:sz="4" w:space="0" w:color="auto"/>
              <w:right w:val="single" w:sz="4" w:space="0" w:color="auto"/>
            </w:tcBorders>
            <w:shd w:val="clear" w:color="auto" w:fill="FFFFFF"/>
            <w:vAlign w:val="bottom"/>
          </w:tcPr>
          <w:p w:rsidR="000A0869" w:rsidRPr="00C52108" w:rsidRDefault="00742D4B" w:rsidP="009D683C">
            <w:pPr>
              <w:pStyle w:val="25"/>
              <w:framePr w:w="14976" w:wrap="notBeside" w:vAnchor="text" w:hAnchor="text" w:xAlign="center" w:y="1"/>
              <w:shd w:val="clear" w:color="auto" w:fill="auto"/>
              <w:spacing w:line="240" w:lineRule="auto"/>
              <w:ind w:firstLine="0"/>
              <w:jc w:val="left"/>
            </w:pPr>
            <w:proofErr w:type="gramStart"/>
            <w:r w:rsidRPr="00C52108">
              <w:rPr>
                <w:rStyle w:val="211pt"/>
                <w:b w:val="0"/>
                <w:sz w:val="28"/>
                <w:szCs w:val="28"/>
              </w:rPr>
              <w:t>меньшие</w:t>
            </w:r>
            <w:proofErr w:type="gramEnd"/>
            <w:r w:rsidRPr="00C52108">
              <w:rPr>
                <w:rStyle w:val="211pt"/>
                <w:b w:val="0"/>
                <w:sz w:val="28"/>
                <w:szCs w:val="28"/>
              </w:rPr>
              <w:t>», «Свалка по имени Земля», «Химия вокруг нас», «В царстве растений», «Мировая география»</w:t>
            </w:r>
          </w:p>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Посещение парка («Золотая ос</w:t>
            </w:r>
            <w:r w:rsidR="00387170" w:rsidRPr="00C52108">
              <w:rPr>
                <w:rStyle w:val="211pt"/>
                <w:b w:val="0"/>
                <w:sz w:val="28"/>
                <w:szCs w:val="28"/>
              </w:rPr>
              <w:t>ень», «Живая и неживая природа»)</w:t>
            </w:r>
            <w:r w:rsidR="00283494" w:rsidRPr="00C52108">
              <w:rPr>
                <w:rStyle w:val="211pt"/>
                <w:b w:val="0"/>
                <w:sz w:val="28"/>
                <w:szCs w:val="28"/>
              </w:rPr>
              <w:t>.</w:t>
            </w:r>
          </w:p>
        </w:tc>
      </w:tr>
      <w:tr w:rsidR="000A0869" w:rsidRPr="00C52108" w:rsidTr="00693A70">
        <w:trPr>
          <w:trHeight w:hRule="exact" w:val="74"/>
          <w:jc w:val="center"/>
        </w:trPr>
        <w:tc>
          <w:tcPr>
            <w:tcW w:w="1992" w:type="dxa"/>
            <w:tcBorders>
              <w:left w:val="single" w:sz="4" w:space="0" w:color="auto"/>
              <w:bottom w:val="single" w:sz="4" w:space="0" w:color="auto"/>
            </w:tcBorders>
            <w:shd w:val="clear" w:color="auto" w:fill="FFFFFF"/>
          </w:tcPr>
          <w:p w:rsidR="000A0869" w:rsidRPr="00C52108" w:rsidRDefault="000A0869" w:rsidP="009D683C">
            <w:pPr>
              <w:framePr w:w="14976" w:wrap="notBeside" w:vAnchor="text" w:hAnchor="text" w:xAlign="center" w:y="1"/>
              <w:rPr>
                <w:rFonts w:ascii="Times New Roman" w:hAnsi="Times New Roman" w:cs="Times New Roman"/>
                <w:sz w:val="28"/>
                <w:szCs w:val="28"/>
              </w:rPr>
            </w:pPr>
          </w:p>
        </w:tc>
        <w:tc>
          <w:tcPr>
            <w:tcW w:w="2976" w:type="dxa"/>
            <w:tcBorders>
              <w:left w:val="single" w:sz="4" w:space="0" w:color="auto"/>
              <w:bottom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3) Формирование эстетического отношения</w:t>
            </w:r>
          </w:p>
        </w:tc>
        <w:tc>
          <w:tcPr>
            <w:tcW w:w="10008" w:type="dxa"/>
            <w:tcBorders>
              <w:left w:val="single" w:sz="4" w:space="0" w:color="auto"/>
              <w:bottom w:val="single" w:sz="4" w:space="0" w:color="auto"/>
              <w:right w:val="single" w:sz="4" w:space="0" w:color="auto"/>
            </w:tcBorders>
            <w:shd w:val="clear" w:color="auto" w:fill="FFFFFF"/>
          </w:tcPr>
          <w:p w:rsidR="000A0869" w:rsidRPr="00C52108" w:rsidRDefault="00742D4B" w:rsidP="009D683C">
            <w:pPr>
              <w:pStyle w:val="25"/>
              <w:framePr w:w="14976" w:wrap="notBeside" w:vAnchor="text" w:hAnchor="text" w:xAlign="center" w:y="1"/>
              <w:shd w:val="clear" w:color="auto" w:fill="auto"/>
              <w:spacing w:line="240" w:lineRule="auto"/>
              <w:ind w:firstLine="0"/>
              <w:jc w:val="left"/>
            </w:pPr>
            <w:r w:rsidRPr="00C52108">
              <w:rPr>
                <w:rStyle w:val="211pt"/>
                <w:b w:val="0"/>
                <w:sz w:val="28"/>
                <w:szCs w:val="28"/>
              </w:rPr>
              <w:t>Клубные часы</w:t>
            </w:r>
            <w:proofErr w:type="gramStart"/>
            <w:r w:rsidRPr="00C52108">
              <w:rPr>
                <w:rStyle w:val="211pt"/>
                <w:b w:val="0"/>
                <w:sz w:val="28"/>
                <w:szCs w:val="28"/>
              </w:rPr>
              <w:t xml:space="preserve"> :</w:t>
            </w:r>
            <w:proofErr w:type="gramEnd"/>
            <w:r w:rsidRPr="00C52108">
              <w:rPr>
                <w:rStyle w:val="211pt"/>
                <w:b w:val="0"/>
                <w:sz w:val="28"/>
                <w:szCs w:val="28"/>
              </w:rPr>
              <w:t xml:space="preserve"> «Хлеб всему голова», «Как я провел лето», «Почему</w:t>
            </w:r>
          </w:p>
        </w:tc>
      </w:tr>
    </w:tbl>
    <w:p w:rsidR="000A0869" w:rsidRPr="00C52108" w:rsidRDefault="000A0869" w:rsidP="009D683C">
      <w:pPr>
        <w:framePr w:w="14976" w:wrap="notBeside" w:vAnchor="text" w:hAnchor="text" w:xAlign="center" w:y="1"/>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1992"/>
        <w:gridCol w:w="2976"/>
        <w:gridCol w:w="10008"/>
      </w:tblGrid>
      <w:tr w:rsidR="000A0869" w:rsidRPr="00C52108">
        <w:trPr>
          <w:trHeight w:hRule="exact" w:val="336"/>
          <w:jc w:val="center"/>
        </w:trPr>
        <w:tc>
          <w:tcPr>
            <w:tcW w:w="1992" w:type="dxa"/>
            <w:tcBorders>
              <w:top w:val="single" w:sz="4" w:space="0" w:color="auto"/>
              <w:left w:val="single" w:sz="4" w:space="0" w:color="auto"/>
            </w:tcBorders>
            <w:shd w:val="clear" w:color="auto" w:fill="FFFFFF"/>
          </w:tcPr>
          <w:p w:rsidR="000A0869" w:rsidRPr="00C52108" w:rsidRDefault="000A0869" w:rsidP="00387558">
            <w:pPr>
              <w:framePr w:w="14976" w:wrap="notBeside" w:vAnchor="text" w:hAnchor="text" w:xAlign="center" w:y="32"/>
              <w:rPr>
                <w:rFonts w:ascii="Times New Roman" w:hAnsi="Times New Roman" w:cs="Times New Roman"/>
                <w:sz w:val="28"/>
                <w:szCs w:val="28"/>
              </w:rPr>
            </w:pPr>
          </w:p>
        </w:tc>
        <w:tc>
          <w:tcPr>
            <w:tcW w:w="2976" w:type="dxa"/>
            <w:tcBorders>
              <w:top w:val="single" w:sz="4" w:space="0" w:color="auto"/>
              <w:left w:val="single" w:sz="4" w:space="0" w:color="auto"/>
            </w:tcBorders>
            <w:shd w:val="clear" w:color="auto" w:fill="FFFFFF"/>
            <w:vAlign w:val="bottom"/>
          </w:tcPr>
          <w:p w:rsidR="000A0869" w:rsidRPr="00C52108" w:rsidRDefault="00742D4B" w:rsidP="00387558">
            <w:pPr>
              <w:pStyle w:val="25"/>
              <w:framePr w:w="14976" w:wrap="notBeside" w:vAnchor="text" w:hAnchor="text" w:xAlign="center" w:y="32"/>
              <w:shd w:val="clear" w:color="auto" w:fill="auto"/>
              <w:spacing w:line="240" w:lineRule="auto"/>
              <w:ind w:firstLine="0"/>
              <w:jc w:val="left"/>
            </w:pPr>
            <w:r w:rsidRPr="00C52108">
              <w:rPr>
                <w:rStyle w:val="211pt"/>
                <w:b w:val="0"/>
                <w:sz w:val="28"/>
                <w:szCs w:val="28"/>
              </w:rPr>
              <w:t xml:space="preserve">учащихся к </w:t>
            </w:r>
            <w:proofErr w:type="gramStart"/>
            <w:r w:rsidRPr="00C52108">
              <w:rPr>
                <w:rStyle w:val="211pt"/>
                <w:b w:val="0"/>
                <w:sz w:val="28"/>
                <w:szCs w:val="28"/>
              </w:rPr>
              <w:t>окружающей</w:t>
            </w:r>
            <w:proofErr w:type="gramEnd"/>
          </w:p>
        </w:tc>
        <w:tc>
          <w:tcPr>
            <w:tcW w:w="10008" w:type="dxa"/>
            <w:tcBorders>
              <w:top w:val="single" w:sz="4" w:space="0" w:color="auto"/>
              <w:left w:val="single" w:sz="4" w:space="0" w:color="auto"/>
              <w:right w:val="single" w:sz="4" w:space="0" w:color="auto"/>
            </w:tcBorders>
            <w:shd w:val="clear" w:color="auto" w:fill="FFFFFF"/>
            <w:vAlign w:val="bottom"/>
          </w:tcPr>
          <w:p w:rsidR="000A0869" w:rsidRPr="00C52108" w:rsidRDefault="00742D4B" w:rsidP="00387558">
            <w:pPr>
              <w:pStyle w:val="25"/>
              <w:framePr w:w="14976" w:wrap="notBeside" w:vAnchor="text" w:hAnchor="text" w:xAlign="center" w:y="32"/>
              <w:shd w:val="clear" w:color="auto" w:fill="auto"/>
              <w:spacing w:line="240" w:lineRule="auto"/>
              <w:ind w:firstLine="0"/>
              <w:jc w:val="left"/>
            </w:pPr>
            <w:r w:rsidRPr="00C52108">
              <w:rPr>
                <w:rStyle w:val="211pt"/>
                <w:b w:val="0"/>
                <w:sz w:val="28"/>
                <w:szCs w:val="28"/>
              </w:rPr>
              <w:t>падают листья», «Откуда пришел Новый год», «Руки человека», «Мы и домашние животные»,</w:t>
            </w:r>
          </w:p>
        </w:tc>
      </w:tr>
      <w:tr w:rsidR="000A0869" w:rsidRPr="00C52108">
        <w:trPr>
          <w:trHeight w:hRule="exact" w:val="1978"/>
          <w:jc w:val="center"/>
        </w:trPr>
        <w:tc>
          <w:tcPr>
            <w:tcW w:w="1992" w:type="dxa"/>
            <w:tcBorders>
              <w:left w:val="single" w:sz="4" w:space="0" w:color="auto"/>
              <w:bottom w:val="single" w:sz="4" w:space="0" w:color="auto"/>
            </w:tcBorders>
            <w:shd w:val="clear" w:color="auto" w:fill="FFFFFF"/>
          </w:tcPr>
          <w:p w:rsidR="000A0869" w:rsidRPr="00C52108" w:rsidRDefault="000A0869" w:rsidP="00387558">
            <w:pPr>
              <w:framePr w:w="14976" w:wrap="notBeside" w:vAnchor="text" w:hAnchor="text" w:xAlign="center" w:y="32"/>
              <w:rPr>
                <w:rFonts w:ascii="Times New Roman" w:hAnsi="Times New Roman" w:cs="Times New Roman"/>
                <w:sz w:val="28"/>
                <w:szCs w:val="28"/>
              </w:rPr>
            </w:pPr>
          </w:p>
        </w:tc>
        <w:tc>
          <w:tcPr>
            <w:tcW w:w="2976" w:type="dxa"/>
            <w:tcBorders>
              <w:left w:val="single" w:sz="4" w:space="0" w:color="auto"/>
              <w:bottom w:val="single" w:sz="4" w:space="0" w:color="auto"/>
            </w:tcBorders>
            <w:shd w:val="clear" w:color="auto" w:fill="FFFFFF"/>
          </w:tcPr>
          <w:p w:rsidR="000A0869" w:rsidRPr="00C52108" w:rsidRDefault="00742D4B" w:rsidP="00387558">
            <w:pPr>
              <w:pStyle w:val="25"/>
              <w:framePr w:w="14976" w:wrap="notBeside" w:vAnchor="text" w:hAnchor="text" w:xAlign="center" w:y="32"/>
              <w:shd w:val="clear" w:color="auto" w:fill="auto"/>
              <w:spacing w:line="240" w:lineRule="auto"/>
              <w:ind w:firstLine="0"/>
              <w:jc w:val="left"/>
            </w:pPr>
            <w:r w:rsidRPr="00C52108">
              <w:rPr>
                <w:rStyle w:val="211pt"/>
                <w:b w:val="0"/>
                <w:sz w:val="28"/>
                <w:szCs w:val="28"/>
              </w:rPr>
              <w:t>среде.</w:t>
            </w:r>
          </w:p>
        </w:tc>
        <w:tc>
          <w:tcPr>
            <w:tcW w:w="10008" w:type="dxa"/>
            <w:tcBorders>
              <w:left w:val="single" w:sz="4" w:space="0" w:color="auto"/>
              <w:bottom w:val="single" w:sz="4" w:space="0" w:color="auto"/>
              <w:right w:val="single" w:sz="4" w:space="0" w:color="auto"/>
            </w:tcBorders>
            <w:shd w:val="clear" w:color="auto" w:fill="FFFFFF"/>
            <w:vAlign w:val="bottom"/>
          </w:tcPr>
          <w:p w:rsidR="000A0869" w:rsidRPr="00C52108" w:rsidRDefault="00742D4B" w:rsidP="00387558">
            <w:pPr>
              <w:pStyle w:val="25"/>
              <w:framePr w:w="14976" w:wrap="notBeside" w:vAnchor="text" w:hAnchor="text" w:xAlign="center" w:y="32"/>
              <w:shd w:val="clear" w:color="auto" w:fill="auto"/>
              <w:spacing w:line="240" w:lineRule="auto"/>
              <w:ind w:firstLine="0"/>
              <w:jc w:val="left"/>
            </w:pPr>
            <w:r w:rsidRPr="00C52108">
              <w:rPr>
                <w:rStyle w:val="211pt"/>
                <w:b w:val="0"/>
                <w:sz w:val="28"/>
                <w:szCs w:val="28"/>
              </w:rPr>
              <w:t>«Красная книга природы», «Лесные диковинки», «Подводный мир в комнате» Общешкольная защита проектов по географии и биологии, исследовательские работы по изучению течения и глубины реки.</w:t>
            </w:r>
            <w:r w:rsidR="00283494" w:rsidRPr="00C52108">
              <w:rPr>
                <w:rStyle w:val="211pt"/>
                <w:b w:val="0"/>
                <w:sz w:val="28"/>
                <w:szCs w:val="28"/>
              </w:rPr>
              <w:t xml:space="preserve"> Совместные мероприятия с географическим обществом</w:t>
            </w:r>
            <w:proofErr w:type="gramStart"/>
            <w:r w:rsidR="00283494" w:rsidRPr="00C52108">
              <w:rPr>
                <w:rStyle w:val="211pt"/>
                <w:b w:val="0"/>
                <w:sz w:val="28"/>
                <w:szCs w:val="28"/>
              </w:rPr>
              <w:t xml:space="preserve"> .</w:t>
            </w:r>
            <w:proofErr w:type="gramEnd"/>
            <w:r w:rsidR="00283494" w:rsidRPr="00C52108">
              <w:rPr>
                <w:rStyle w:val="211pt"/>
                <w:b w:val="0"/>
                <w:sz w:val="28"/>
                <w:szCs w:val="28"/>
              </w:rPr>
              <w:t xml:space="preserve"> совместные мероприятия с кафедрой Экологии СКФУ</w:t>
            </w:r>
          </w:p>
          <w:p w:rsidR="000A0869" w:rsidRPr="00C52108" w:rsidRDefault="00742D4B" w:rsidP="00387558">
            <w:pPr>
              <w:pStyle w:val="25"/>
              <w:framePr w:w="14976" w:wrap="notBeside" w:vAnchor="text" w:hAnchor="text" w:xAlign="center" w:y="32"/>
              <w:shd w:val="clear" w:color="auto" w:fill="auto"/>
              <w:spacing w:line="240" w:lineRule="auto"/>
              <w:ind w:firstLine="0"/>
              <w:jc w:val="left"/>
            </w:pPr>
            <w:r w:rsidRPr="00C52108">
              <w:rPr>
                <w:rStyle w:val="211pt"/>
                <w:b w:val="0"/>
                <w:sz w:val="28"/>
                <w:szCs w:val="28"/>
              </w:rPr>
              <w:t>Экологический КВН.</w:t>
            </w:r>
          </w:p>
          <w:p w:rsidR="000A0869" w:rsidRPr="00C52108" w:rsidRDefault="00742D4B" w:rsidP="00387558">
            <w:pPr>
              <w:pStyle w:val="25"/>
              <w:framePr w:w="14976" w:wrap="notBeside" w:vAnchor="text" w:hAnchor="text" w:xAlign="center" w:y="32"/>
              <w:shd w:val="clear" w:color="auto" w:fill="auto"/>
              <w:spacing w:line="240" w:lineRule="auto"/>
              <w:ind w:firstLine="0"/>
              <w:jc w:val="left"/>
            </w:pPr>
            <w:r w:rsidRPr="00C52108">
              <w:rPr>
                <w:rStyle w:val="211pt"/>
                <w:b w:val="0"/>
                <w:sz w:val="28"/>
                <w:szCs w:val="28"/>
              </w:rPr>
              <w:t xml:space="preserve">Экскурсионные программы </w:t>
            </w:r>
          </w:p>
        </w:tc>
      </w:tr>
    </w:tbl>
    <w:p w:rsidR="000A0869" w:rsidRPr="00C52108" w:rsidRDefault="000A0869" w:rsidP="00387558">
      <w:pPr>
        <w:framePr w:w="14976" w:wrap="notBeside" w:vAnchor="text" w:hAnchor="text" w:xAlign="center" w:y="32"/>
        <w:rPr>
          <w:rFonts w:ascii="Times New Roman" w:hAnsi="Times New Roman" w:cs="Times New Roman"/>
          <w:sz w:val="28"/>
          <w:szCs w:val="28"/>
        </w:rPr>
      </w:pPr>
    </w:p>
    <w:p w:rsidR="000A0869" w:rsidRPr="00C52108" w:rsidRDefault="00387558" w:rsidP="009D683C">
      <w:pPr>
        <w:pStyle w:val="54"/>
        <w:keepNext/>
        <w:keepLines/>
        <w:shd w:val="clear" w:color="auto" w:fill="auto"/>
        <w:spacing w:before="0" w:after="0" w:line="240" w:lineRule="auto"/>
        <w:ind w:firstLine="0"/>
        <w:rPr>
          <w:b w:val="0"/>
        </w:rPr>
      </w:pPr>
      <w:bookmarkStart w:id="266" w:name="bookmark273"/>
      <w:proofErr w:type="gramStart"/>
      <w:r>
        <w:rPr>
          <w:b w:val="0"/>
        </w:rPr>
        <w:t>Гр</w:t>
      </w:r>
      <w:r w:rsidR="00742D4B" w:rsidRPr="00C52108">
        <w:rPr>
          <w:b w:val="0"/>
        </w:rPr>
        <w:t>ажданско-патриотического</w:t>
      </w:r>
      <w:proofErr w:type="gramEnd"/>
      <w:r w:rsidR="00742D4B" w:rsidRPr="00C52108">
        <w:rPr>
          <w:b w:val="0"/>
        </w:rPr>
        <w:t xml:space="preserve"> воспитание школьников</w:t>
      </w:r>
      <w:bookmarkEnd w:id="266"/>
    </w:p>
    <w:tbl>
      <w:tblPr>
        <w:tblW w:w="0" w:type="auto"/>
        <w:tblLayout w:type="fixed"/>
        <w:tblCellMar>
          <w:left w:w="10" w:type="dxa"/>
          <w:right w:w="10" w:type="dxa"/>
        </w:tblCellMar>
        <w:tblLook w:val="0000" w:firstRow="0" w:lastRow="0" w:firstColumn="0" w:lastColumn="0" w:noHBand="0" w:noVBand="0"/>
      </w:tblPr>
      <w:tblGrid>
        <w:gridCol w:w="3922"/>
        <w:gridCol w:w="10416"/>
      </w:tblGrid>
      <w:tr w:rsidR="008E01A8" w:rsidRPr="00C52108" w:rsidTr="008E01A8">
        <w:trPr>
          <w:trHeight w:hRule="exact" w:val="555"/>
        </w:trPr>
        <w:tc>
          <w:tcPr>
            <w:tcW w:w="3922" w:type="dxa"/>
            <w:tcBorders>
              <w:top w:val="single" w:sz="4" w:space="0" w:color="auto"/>
              <w:left w:val="single" w:sz="4" w:space="0" w:color="auto"/>
            </w:tcBorders>
            <w:shd w:val="clear" w:color="auto" w:fill="FFFFFF"/>
          </w:tcPr>
          <w:p w:rsidR="008E01A8" w:rsidRPr="008E01A8" w:rsidRDefault="008E01A8" w:rsidP="008E01A8">
            <w:pPr>
              <w:rPr>
                <w:rFonts w:ascii="Times New Roman" w:hAnsi="Times New Roman" w:cs="Times New Roman"/>
                <w:sz w:val="28"/>
                <w:szCs w:val="28"/>
              </w:rPr>
            </w:pPr>
            <w:r w:rsidRPr="008E01A8">
              <w:rPr>
                <w:rStyle w:val="211pt"/>
                <w:rFonts w:eastAsia="Arial Unicode MS"/>
                <w:b w:val="0"/>
                <w:bCs w:val="0"/>
                <w:sz w:val="28"/>
                <w:szCs w:val="28"/>
              </w:rPr>
              <w:t>Тематические разделы</w:t>
            </w:r>
          </w:p>
        </w:tc>
        <w:tc>
          <w:tcPr>
            <w:tcW w:w="10416" w:type="dxa"/>
            <w:tcBorders>
              <w:top w:val="single" w:sz="4" w:space="0" w:color="auto"/>
              <w:left w:val="single" w:sz="4" w:space="0" w:color="auto"/>
              <w:right w:val="single" w:sz="4" w:space="0" w:color="auto"/>
            </w:tcBorders>
            <w:shd w:val="clear" w:color="auto" w:fill="FFFFFF"/>
          </w:tcPr>
          <w:p w:rsidR="008E01A8" w:rsidRPr="008E01A8" w:rsidRDefault="008E01A8" w:rsidP="008E01A8">
            <w:pPr>
              <w:pStyle w:val="25"/>
              <w:shd w:val="clear" w:color="auto" w:fill="auto"/>
              <w:tabs>
                <w:tab w:val="left" w:pos="226"/>
              </w:tabs>
              <w:spacing w:line="240" w:lineRule="auto"/>
              <w:ind w:firstLine="0"/>
              <w:rPr>
                <w:bCs/>
              </w:rPr>
            </w:pPr>
            <w:r w:rsidRPr="00C52108">
              <w:rPr>
                <w:rStyle w:val="211pt"/>
                <w:b w:val="0"/>
                <w:sz w:val="28"/>
                <w:szCs w:val="28"/>
              </w:rPr>
              <w:t>Мероприятия</w:t>
            </w:r>
          </w:p>
        </w:tc>
      </w:tr>
      <w:tr w:rsidR="008E01A8" w:rsidRPr="00C52108" w:rsidTr="008E01A8">
        <w:trPr>
          <w:trHeight w:hRule="exact" w:val="847"/>
        </w:trPr>
        <w:tc>
          <w:tcPr>
            <w:tcW w:w="3922" w:type="dxa"/>
            <w:tcBorders>
              <w:top w:val="single" w:sz="4" w:space="0" w:color="auto"/>
              <w:left w:val="single" w:sz="4" w:space="0" w:color="auto"/>
            </w:tcBorders>
            <w:shd w:val="clear" w:color="auto" w:fill="FFFFFF"/>
          </w:tcPr>
          <w:p w:rsidR="008E01A8" w:rsidRPr="008E01A8" w:rsidRDefault="008E01A8" w:rsidP="008E01A8">
            <w:pPr>
              <w:rPr>
                <w:rFonts w:ascii="Times New Roman" w:hAnsi="Times New Roman" w:cs="Times New Roman"/>
                <w:sz w:val="28"/>
                <w:szCs w:val="28"/>
              </w:rPr>
            </w:pPr>
            <w:r w:rsidRPr="008E01A8">
              <w:rPr>
                <w:rStyle w:val="211pt"/>
                <w:rFonts w:eastAsia="Arial Unicode MS"/>
                <w:b w:val="0"/>
                <w:bCs w:val="0"/>
                <w:sz w:val="28"/>
                <w:szCs w:val="28"/>
              </w:rPr>
              <w:t>Школьный проект</w:t>
            </w:r>
          </w:p>
        </w:tc>
        <w:tc>
          <w:tcPr>
            <w:tcW w:w="10416" w:type="dxa"/>
            <w:tcBorders>
              <w:top w:val="single" w:sz="4" w:space="0" w:color="auto"/>
              <w:left w:val="single" w:sz="4" w:space="0" w:color="auto"/>
              <w:right w:val="single" w:sz="4" w:space="0" w:color="auto"/>
            </w:tcBorders>
            <w:shd w:val="clear" w:color="auto" w:fill="FFFFFF"/>
          </w:tcPr>
          <w:p w:rsidR="008E01A8" w:rsidRPr="008E01A8" w:rsidRDefault="008E01A8" w:rsidP="008E01A8">
            <w:pPr>
              <w:pStyle w:val="25"/>
              <w:shd w:val="clear" w:color="auto" w:fill="auto"/>
              <w:tabs>
                <w:tab w:val="left" w:pos="226"/>
              </w:tabs>
              <w:spacing w:line="240" w:lineRule="auto"/>
              <w:ind w:firstLine="0"/>
              <w:rPr>
                <w:bCs/>
              </w:rPr>
            </w:pPr>
            <w:r w:rsidRPr="00C52108">
              <w:rPr>
                <w:rStyle w:val="211pt"/>
                <w:b w:val="0"/>
                <w:sz w:val="28"/>
                <w:szCs w:val="28"/>
              </w:rPr>
              <w:t>1. Оформить газету о боевом или трудовом пути ветерана, написать рассказ о жизни ветерана,</w:t>
            </w:r>
          </w:p>
        </w:tc>
      </w:tr>
      <w:tr w:rsidR="008E01A8" w:rsidRPr="00C52108" w:rsidTr="008E01A8">
        <w:trPr>
          <w:trHeight w:hRule="exact" w:val="844"/>
        </w:trPr>
        <w:tc>
          <w:tcPr>
            <w:tcW w:w="3922" w:type="dxa"/>
            <w:tcBorders>
              <w:top w:val="single" w:sz="4" w:space="0" w:color="auto"/>
              <w:left w:val="single" w:sz="4" w:space="0" w:color="auto"/>
            </w:tcBorders>
            <w:shd w:val="clear" w:color="auto" w:fill="FFFFFF"/>
          </w:tcPr>
          <w:p w:rsidR="008E01A8" w:rsidRPr="008E01A8" w:rsidRDefault="008E01A8" w:rsidP="008E01A8">
            <w:pPr>
              <w:rPr>
                <w:rFonts w:ascii="Times New Roman" w:hAnsi="Times New Roman" w:cs="Times New Roman"/>
                <w:sz w:val="28"/>
                <w:szCs w:val="28"/>
              </w:rPr>
            </w:pPr>
            <w:r w:rsidRPr="008E01A8">
              <w:rPr>
                <w:rStyle w:val="211pt"/>
                <w:rFonts w:eastAsia="Arial Unicode MS"/>
                <w:b w:val="0"/>
                <w:bCs w:val="0"/>
                <w:sz w:val="28"/>
                <w:szCs w:val="28"/>
              </w:rPr>
              <w:t>"Растим патриотов" 5-11класс</w:t>
            </w:r>
          </w:p>
        </w:tc>
        <w:tc>
          <w:tcPr>
            <w:tcW w:w="10416" w:type="dxa"/>
            <w:tcBorders>
              <w:top w:val="single" w:sz="4" w:space="0" w:color="auto"/>
              <w:left w:val="single" w:sz="4" w:space="0" w:color="auto"/>
              <w:right w:val="single" w:sz="4" w:space="0" w:color="auto"/>
            </w:tcBorders>
            <w:shd w:val="clear" w:color="auto" w:fill="FFFFFF"/>
          </w:tcPr>
          <w:p w:rsidR="008E01A8" w:rsidRPr="008E01A8" w:rsidRDefault="008E01A8" w:rsidP="008E01A8">
            <w:pPr>
              <w:pStyle w:val="25"/>
              <w:shd w:val="clear" w:color="auto" w:fill="auto"/>
              <w:tabs>
                <w:tab w:val="left" w:pos="226"/>
              </w:tabs>
              <w:spacing w:line="240" w:lineRule="auto"/>
              <w:ind w:firstLine="0"/>
              <w:rPr>
                <w:bCs/>
              </w:rPr>
            </w:pPr>
            <w:r w:rsidRPr="00C52108">
              <w:rPr>
                <w:rStyle w:val="211pt"/>
                <w:b w:val="0"/>
                <w:sz w:val="28"/>
                <w:szCs w:val="28"/>
              </w:rPr>
              <w:t>рассказать о своей помощи ветерану. Эти материалы используются на классных часах, на тематических экскурсиях в музее</w:t>
            </w:r>
          </w:p>
        </w:tc>
      </w:tr>
      <w:tr w:rsidR="008E01A8" w:rsidRPr="00C52108" w:rsidTr="008E01A8">
        <w:trPr>
          <w:trHeight w:hRule="exact" w:val="984"/>
        </w:trPr>
        <w:tc>
          <w:tcPr>
            <w:tcW w:w="3922" w:type="dxa"/>
            <w:tcBorders>
              <w:top w:val="single" w:sz="4" w:space="0" w:color="auto"/>
              <w:left w:val="single" w:sz="4" w:space="0" w:color="auto"/>
            </w:tcBorders>
            <w:shd w:val="clear" w:color="auto" w:fill="FFFFFF"/>
          </w:tcPr>
          <w:p w:rsidR="008E01A8" w:rsidRPr="008E01A8" w:rsidRDefault="008E01A8" w:rsidP="008E01A8">
            <w:pPr>
              <w:rPr>
                <w:rFonts w:ascii="Times New Roman" w:hAnsi="Times New Roman" w:cs="Times New Roman"/>
                <w:sz w:val="28"/>
                <w:szCs w:val="28"/>
              </w:rPr>
            </w:pPr>
            <w:r w:rsidRPr="008E01A8">
              <w:rPr>
                <w:rStyle w:val="211pt"/>
                <w:rFonts w:eastAsia="Arial Unicode MS"/>
                <w:b w:val="0"/>
                <w:bCs w:val="0"/>
                <w:sz w:val="28"/>
                <w:szCs w:val="28"/>
              </w:rPr>
              <w:t xml:space="preserve">Всем классам вручают задания </w:t>
            </w:r>
            <w:proofErr w:type="gramStart"/>
            <w:r w:rsidRPr="008E01A8">
              <w:rPr>
                <w:rStyle w:val="211pt"/>
                <w:rFonts w:eastAsia="Arial Unicode MS"/>
                <w:b w:val="0"/>
                <w:bCs w:val="0"/>
                <w:sz w:val="28"/>
                <w:szCs w:val="28"/>
              </w:rPr>
              <w:t>к</w:t>
            </w:r>
            <w:proofErr w:type="gramEnd"/>
            <w:r w:rsidRPr="008E01A8">
              <w:rPr>
                <w:rStyle w:val="211pt"/>
                <w:rFonts w:eastAsia="Arial Unicode MS"/>
                <w:b w:val="0"/>
                <w:bCs w:val="0"/>
                <w:sz w:val="28"/>
                <w:szCs w:val="28"/>
              </w:rPr>
              <w:t xml:space="preserve"> Дню Победы "Победа в сердце каждого из нас"</w:t>
            </w:r>
          </w:p>
        </w:tc>
        <w:tc>
          <w:tcPr>
            <w:tcW w:w="10416" w:type="dxa"/>
            <w:tcBorders>
              <w:top w:val="single" w:sz="4" w:space="0" w:color="auto"/>
              <w:left w:val="single" w:sz="4" w:space="0" w:color="auto"/>
              <w:right w:val="single" w:sz="4" w:space="0" w:color="auto"/>
            </w:tcBorders>
            <w:shd w:val="clear" w:color="auto" w:fill="FFFFFF"/>
          </w:tcPr>
          <w:p w:rsidR="008E01A8" w:rsidRPr="008E01A8" w:rsidRDefault="008E01A8" w:rsidP="008E01A8">
            <w:pPr>
              <w:pStyle w:val="25"/>
              <w:shd w:val="clear" w:color="auto" w:fill="auto"/>
              <w:tabs>
                <w:tab w:val="left" w:pos="226"/>
              </w:tabs>
              <w:spacing w:line="240" w:lineRule="auto"/>
              <w:ind w:firstLine="0"/>
              <w:rPr>
                <w:bCs/>
              </w:rPr>
            </w:pPr>
            <w:r w:rsidRPr="00C52108">
              <w:rPr>
                <w:rStyle w:val="211pt"/>
                <w:b w:val="0"/>
                <w:sz w:val="28"/>
                <w:szCs w:val="28"/>
              </w:rPr>
              <w:t>2. Подготовить и провести классные часы, посвященные памятным датам: - Герои Отечества.</w:t>
            </w:r>
          </w:p>
        </w:tc>
      </w:tr>
      <w:tr w:rsidR="008E01A8" w:rsidRPr="00C52108" w:rsidTr="008E01A8">
        <w:trPr>
          <w:trHeight w:hRule="exact" w:val="1282"/>
        </w:trPr>
        <w:tc>
          <w:tcPr>
            <w:tcW w:w="3922" w:type="dxa"/>
            <w:tcBorders>
              <w:top w:val="single" w:sz="4" w:space="0" w:color="auto"/>
              <w:left w:val="single" w:sz="4" w:space="0" w:color="auto"/>
            </w:tcBorders>
            <w:shd w:val="clear" w:color="auto" w:fill="FFFFFF"/>
          </w:tcPr>
          <w:p w:rsidR="008E01A8" w:rsidRPr="00C52108" w:rsidRDefault="008E01A8" w:rsidP="008E01A8">
            <w:pPr>
              <w:rPr>
                <w:rFonts w:ascii="Times New Roman" w:hAnsi="Times New Roman" w:cs="Times New Roman"/>
                <w:sz w:val="28"/>
                <w:szCs w:val="28"/>
              </w:rPr>
            </w:pPr>
          </w:p>
        </w:tc>
        <w:tc>
          <w:tcPr>
            <w:tcW w:w="10416" w:type="dxa"/>
            <w:tcBorders>
              <w:top w:val="single" w:sz="4" w:space="0" w:color="auto"/>
              <w:left w:val="single" w:sz="4" w:space="0" w:color="auto"/>
              <w:right w:val="single" w:sz="4" w:space="0" w:color="auto"/>
            </w:tcBorders>
            <w:shd w:val="clear" w:color="auto" w:fill="FFFFFF"/>
          </w:tcPr>
          <w:p w:rsidR="008E01A8" w:rsidRPr="008E01A8" w:rsidRDefault="008E01A8" w:rsidP="008E01A8">
            <w:pPr>
              <w:pStyle w:val="25"/>
              <w:shd w:val="clear" w:color="auto" w:fill="auto"/>
              <w:tabs>
                <w:tab w:val="left" w:pos="226"/>
              </w:tabs>
              <w:spacing w:line="240" w:lineRule="auto"/>
              <w:ind w:firstLine="0"/>
              <w:rPr>
                <w:bCs/>
              </w:rPr>
            </w:pPr>
            <w:r w:rsidRPr="00C52108">
              <w:rPr>
                <w:rStyle w:val="211pt"/>
                <w:b w:val="0"/>
                <w:sz w:val="28"/>
                <w:szCs w:val="28"/>
              </w:rPr>
              <w:t>-Юные герои в борьбе с фашизмом.</w:t>
            </w:r>
          </w:p>
          <w:p w:rsidR="008E01A8" w:rsidRDefault="008E01A8" w:rsidP="008E01A8">
            <w:pPr>
              <w:pStyle w:val="25"/>
              <w:shd w:val="clear" w:color="auto" w:fill="auto"/>
              <w:tabs>
                <w:tab w:val="left" w:pos="226"/>
              </w:tabs>
              <w:spacing w:line="240" w:lineRule="auto"/>
              <w:ind w:firstLine="0"/>
              <w:rPr>
                <w:rStyle w:val="211pt"/>
                <w:b w:val="0"/>
                <w:sz w:val="28"/>
                <w:szCs w:val="28"/>
              </w:rPr>
            </w:pPr>
            <w:r w:rsidRPr="00C52108">
              <w:rPr>
                <w:rStyle w:val="211pt"/>
                <w:b w:val="0"/>
                <w:sz w:val="28"/>
                <w:szCs w:val="28"/>
              </w:rPr>
              <w:t>3. Принять участие в конкурсе открыток, посвященных Дню Победы</w:t>
            </w:r>
          </w:p>
          <w:p w:rsidR="008E01A8" w:rsidRPr="008E01A8" w:rsidRDefault="008E01A8" w:rsidP="008E01A8">
            <w:pPr>
              <w:pStyle w:val="25"/>
              <w:shd w:val="clear" w:color="auto" w:fill="auto"/>
              <w:tabs>
                <w:tab w:val="left" w:pos="226"/>
              </w:tabs>
              <w:spacing w:line="240" w:lineRule="auto"/>
              <w:ind w:firstLine="0"/>
              <w:rPr>
                <w:bCs/>
              </w:rPr>
            </w:pPr>
            <w:r w:rsidRPr="00C52108">
              <w:rPr>
                <w:rStyle w:val="211pt"/>
                <w:b w:val="0"/>
                <w:sz w:val="28"/>
                <w:szCs w:val="28"/>
              </w:rPr>
              <w:t>4. Принять участие в конкурсе мультимедийных и научно-исследовательских работ "История моей семьи в истории России"</w:t>
            </w:r>
          </w:p>
        </w:tc>
      </w:tr>
    </w:tbl>
    <w:tbl>
      <w:tblPr>
        <w:tblOverlap w:val="never"/>
        <w:tblW w:w="0" w:type="auto"/>
        <w:jc w:val="center"/>
        <w:tblLayout w:type="fixed"/>
        <w:tblCellMar>
          <w:left w:w="10" w:type="dxa"/>
          <w:right w:w="10" w:type="dxa"/>
        </w:tblCellMar>
        <w:tblLook w:val="0000" w:firstRow="0" w:lastRow="0" w:firstColumn="0" w:lastColumn="0" w:noHBand="0" w:noVBand="0"/>
      </w:tblPr>
      <w:tblGrid>
        <w:gridCol w:w="3922"/>
        <w:gridCol w:w="10416"/>
      </w:tblGrid>
      <w:tr w:rsidR="000A0869" w:rsidRPr="00C52108" w:rsidTr="009D3CB0">
        <w:trPr>
          <w:trHeight w:hRule="exact" w:val="2699"/>
          <w:jc w:val="center"/>
        </w:trPr>
        <w:tc>
          <w:tcPr>
            <w:tcW w:w="3922" w:type="dxa"/>
            <w:tcBorders>
              <w:top w:val="single" w:sz="4" w:space="0" w:color="auto"/>
              <w:left w:val="single" w:sz="4" w:space="0" w:color="auto"/>
            </w:tcBorders>
            <w:shd w:val="clear" w:color="auto" w:fill="FFFFFF"/>
          </w:tcPr>
          <w:p w:rsidR="000A0869" w:rsidRPr="00C52108" w:rsidRDefault="000A0869" w:rsidP="009D683C">
            <w:pPr>
              <w:framePr w:w="14338" w:wrap="notBeside" w:vAnchor="text" w:hAnchor="text" w:xAlign="center" w:y="1"/>
              <w:rPr>
                <w:rFonts w:ascii="Times New Roman" w:hAnsi="Times New Roman" w:cs="Times New Roman"/>
                <w:sz w:val="28"/>
                <w:szCs w:val="28"/>
              </w:rPr>
            </w:pPr>
          </w:p>
        </w:tc>
        <w:tc>
          <w:tcPr>
            <w:tcW w:w="10416" w:type="dxa"/>
            <w:tcBorders>
              <w:top w:val="single" w:sz="4" w:space="0" w:color="auto"/>
              <w:left w:val="single" w:sz="4" w:space="0" w:color="auto"/>
              <w:right w:val="single" w:sz="4" w:space="0" w:color="auto"/>
            </w:tcBorders>
            <w:shd w:val="clear" w:color="auto" w:fill="FFFFFF"/>
          </w:tcPr>
          <w:p w:rsidR="000A0869" w:rsidRPr="00C52108" w:rsidRDefault="00742D4B" w:rsidP="009D683C">
            <w:pPr>
              <w:pStyle w:val="25"/>
              <w:framePr w:w="14338" w:wrap="notBeside" w:vAnchor="text" w:hAnchor="text" w:xAlign="center" w:y="1"/>
              <w:numPr>
                <w:ilvl w:val="0"/>
                <w:numId w:val="88"/>
              </w:numPr>
              <w:shd w:val="clear" w:color="auto" w:fill="auto"/>
              <w:tabs>
                <w:tab w:val="left" w:pos="226"/>
              </w:tabs>
              <w:spacing w:line="240" w:lineRule="auto"/>
              <w:ind w:firstLine="0"/>
            </w:pPr>
            <w:r w:rsidRPr="00C52108">
              <w:rPr>
                <w:rStyle w:val="211pt"/>
                <w:b w:val="0"/>
                <w:sz w:val="28"/>
                <w:szCs w:val="28"/>
              </w:rPr>
              <w:t>Подготовится и принять участие в общешкольном фестивале - конкурсе "Читаем стихи о войне"</w:t>
            </w:r>
          </w:p>
          <w:p w:rsidR="000A0869" w:rsidRPr="00C52108" w:rsidRDefault="00742D4B" w:rsidP="009D683C">
            <w:pPr>
              <w:pStyle w:val="25"/>
              <w:framePr w:w="14338" w:wrap="notBeside" w:vAnchor="text" w:hAnchor="text" w:xAlign="center" w:y="1"/>
              <w:numPr>
                <w:ilvl w:val="0"/>
                <w:numId w:val="88"/>
              </w:numPr>
              <w:shd w:val="clear" w:color="auto" w:fill="auto"/>
              <w:tabs>
                <w:tab w:val="left" w:pos="240"/>
              </w:tabs>
              <w:spacing w:line="240" w:lineRule="auto"/>
              <w:ind w:firstLine="0"/>
            </w:pPr>
            <w:r w:rsidRPr="00C52108">
              <w:rPr>
                <w:rStyle w:val="211pt"/>
                <w:b w:val="0"/>
                <w:sz w:val="28"/>
                <w:szCs w:val="28"/>
              </w:rPr>
              <w:t>Оформить плакат по теме, указанной в задании.</w:t>
            </w:r>
          </w:p>
          <w:p w:rsidR="000A0869" w:rsidRPr="00C52108" w:rsidRDefault="00742D4B" w:rsidP="009D683C">
            <w:pPr>
              <w:pStyle w:val="25"/>
              <w:framePr w:w="14338" w:wrap="notBeside" w:vAnchor="text" w:hAnchor="text" w:xAlign="center" w:y="1"/>
              <w:shd w:val="clear" w:color="auto" w:fill="auto"/>
              <w:spacing w:after="180" w:line="240" w:lineRule="auto"/>
              <w:ind w:firstLine="0"/>
            </w:pPr>
            <w:r w:rsidRPr="00C52108">
              <w:rPr>
                <w:rStyle w:val="211pt"/>
                <w:b w:val="0"/>
                <w:sz w:val="28"/>
                <w:szCs w:val="28"/>
              </w:rPr>
              <w:t>Темы плакатов посвящены всем родам войск.</w:t>
            </w:r>
          </w:p>
          <w:p w:rsidR="000A0869" w:rsidRPr="00C52108" w:rsidRDefault="00742D4B" w:rsidP="009D683C">
            <w:pPr>
              <w:pStyle w:val="25"/>
              <w:framePr w:w="14338" w:wrap="notBeside" w:vAnchor="text" w:hAnchor="text" w:xAlign="center" w:y="1"/>
              <w:numPr>
                <w:ilvl w:val="0"/>
                <w:numId w:val="88"/>
              </w:numPr>
              <w:shd w:val="clear" w:color="auto" w:fill="auto"/>
              <w:tabs>
                <w:tab w:val="left" w:pos="288"/>
              </w:tabs>
              <w:spacing w:before="180" w:line="240" w:lineRule="auto"/>
              <w:ind w:firstLine="0"/>
              <w:jc w:val="left"/>
            </w:pPr>
            <w:r w:rsidRPr="00C52108">
              <w:rPr>
                <w:rStyle w:val="211pt"/>
                <w:b w:val="0"/>
                <w:sz w:val="28"/>
                <w:szCs w:val="28"/>
              </w:rPr>
              <w:t>Подготовиться и принять участие в акции "Победа входит в каждый дом" - подарить, послать открытки родным и близким, соседям и знакомым с Днем Победы! Это наш общий праздник! (Можно распечатать поздравления и разнести их по почтовым ящикам.)</w:t>
            </w:r>
          </w:p>
        </w:tc>
      </w:tr>
      <w:tr w:rsidR="000A0869" w:rsidRPr="00C52108">
        <w:trPr>
          <w:trHeight w:hRule="exact" w:val="845"/>
          <w:jc w:val="center"/>
        </w:trPr>
        <w:tc>
          <w:tcPr>
            <w:tcW w:w="3922" w:type="dxa"/>
            <w:tcBorders>
              <w:top w:val="single" w:sz="4" w:space="0" w:color="auto"/>
              <w:left w:val="single" w:sz="4" w:space="0" w:color="auto"/>
            </w:tcBorders>
            <w:shd w:val="clear" w:color="auto" w:fill="FFFFFF"/>
          </w:tcPr>
          <w:p w:rsidR="000A0869" w:rsidRPr="00C52108" w:rsidRDefault="00742D4B" w:rsidP="009D683C">
            <w:pPr>
              <w:pStyle w:val="25"/>
              <w:framePr w:w="14338" w:wrap="notBeside" w:vAnchor="text" w:hAnchor="text" w:xAlign="center" w:y="1"/>
              <w:shd w:val="clear" w:color="auto" w:fill="auto"/>
              <w:spacing w:line="240" w:lineRule="auto"/>
              <w:ind w:firstLine="0"/>
              <w:jc w:val="left"/>
            </w:pPr>
            <w:r w:rsidRPr="00C52108">
              <w:rPr>
                <w:rStyle w:val="211pt"/>
                <w:b w:val="0"/>
                <w:sz w:val="28"/>
                <w:szCs w:val="28"/>
              </w:rPr>
              <w:t>Взаимодействие с общественными организациями.</w:t>
            </w:r>
          </w:p>
        </w:tc>
        <w:tc>
          <w:tcPr>
            <w:tcW w:w="10416" w:type="dxa"/>
            <w:tcBorders>
              <w:top w:val="single" w:sz="4" w:space="0" w:color="auto"/>
              <w:left w:val="single" w:sz="4" w:space="0" w:color="auto"/>
              <w:right w:val="single" w:sz="4" w:space="0" w:color="auto"/>
            </w:tcBorders>
            <w:shd w:val="clear" w:color="auto" w:fill="FFFFFF"/>
          </w:tcPr>
          <w:p w:rsidR="000A0869" w:rsidRPr="00C52108" w:rsidRDefault="00742D4B" w:rsidP="009D683C">
            <w:pPr>
              <w:pStyle w:val="25"/>
              <w:framePr w:w="14338" w:wrap="notBeside" w:vAnchor="text" w:hAnchor="text" w:xAlign="center" w:y="1"/>
              <w:shd w:val="clear" w:color="auto" w:fill="auto"/>
              <w:spacing w:line="240" w:lineRule="auto"/>
              <w:ind w:firstLine="0"/>
              <w:jc w:val="left"/>
            </w:pPr>
            <w:r w:rsidRPr="00C52108">
              <w:rPr>
                <w:rStyle w:val="211pt"/>
                <w:b w:val="0"/>
                <w:sz w:val="28"/>
                <w:szCs w:val="28"/>
              </w:rPr>
              <w:t>Участие в гражданск</w:t>
            </w:r>
            <w:proofErr w:type="gramStart"/>
            <w:r w:rsidRPr="00C52108">
              <w:rPr>
                <w:rStyle w:val="211pt"/>
                <w:b w:val="0"/>
                <w:sz w:val="28"/>
                <w:szCs w:val="28"/>
              </w:rPr>
              <w:t>о-</w:t>
            </w:r>
            <w:proofErr w:type="gramEnd"/>
            <w:r w:rsidRPr="00C52108">
              <w:rPr>
                <w:rStyle w:val="211pt"/>
                <w:b w:val="0"/>
                <w:sz w:val="28"/>
                <w:szCs w:val="28"/>
              </w:rPr>
              <w:t xml:space="preserve"> патриотических акциях, праздничных мероприятиях</w:t>
            </w:r>
            <w:r w:rsidR="00387170" w:rsidRPr="00C52108">
              <w:rPr>
                <w:rStyle w:val="211pt"/>
                <w:b w:val="0"/>
                <w:sz w:val="28"/>
                <w:szCs w:val="28"/>
              </w:rPr>
              <w:t xml:space="preserve">. </w:t>
            </w:r>
            <w:r w:rsidRPr="00C52108">
              <w:rPr>
                <w:rStyle w:val="211pt"/>
                <w:b w:val="0"/>
                <w:sz w:val="28"/>
                <w:szCs w:val="28"/>
              </w:rPr>
              <w:t>Совместная работа с Советом Ветеранов по педагогике.</w:t>
            </w:r>
          </w:p>
        </w:tc>
      </w:tr>
      <w:tr w:rsidR="000A0869" w:rsidRPr="00C52108" w:rsidTr="00387558">
        <w:trPr>
          <w:trHeight w:hRule="exact" w:val="991"/>
          <w:jc w:val="center"/>
        </w:trPr>
        <w:tc>
          <w:tcPr>
            <w:tcW w:w="3922" w:type="dxa"/>
            <w:tcBorders>
              <w:top w:val="single" w:sz="4" w:space="0" w:color="auto"/>
              <w:left w:val="single" w:sz="4" w:space="0" w:color="auto"/>
            </w:tcBorders>
            <w:shd w:val="clear" w:color="auto" w:fill="FFFFFF"/>
          </w:tcPr>
          <w:p w:rsidR="000A0869" w:rsidRPr="00C52108" w:rsidRDefault="00742D4B" w:rsidP="009D683C">
            <w:pPr>
              <w:pStyle w:val="25"/>
              <w:framePr w:w="14338" w:wrap="notBeside" w:vAnchor="text" w:hAnchor="text" w:xAlign="center" w:y="1"/>
              <w:shd w:val="clear" w:color="auto" w:fill="auto"/>
              <w:spacing w:line="240" w:lineRule="auto"/>
              <w:ind w:firstLine="0"/>
              <w:jc w:val="left"/>
            </w:pPr>
            <w:r w:rsidRPr="00C52108">
              <w:rPr>
                <w:rStyle w:val="211pt"/>
                <w:b w:val="0"/>
                <w:sz w:val="28"/>
                <w:szCs w:val="28"/>
              </w:rPr>
              <w:t>Туристско-краеведческая и экскурсионная деятельность.</w:t>
            </w:r>
          </w:p>
        </w:tc>
        <w:tc>
          <w:tcPr>
            <w:tcW w:w="10416" w:type="dxa"/>
            <w:tcBorders>
              <w:top w:val="single" w:sz="4" w:space="0" w:color="auto"/>
              <w:left w:val="single" w:sz="4" w:space="0" w:color="auto"/>
              <w:right w:val="single" w:sz="4" w:space="0" w:color="auto"/>
            </w:tcBorders>
            <w:shd w:val="clear" w:color="auto" w:fill="FFFFFF"/>
          </w:tcPr>
          <w:p w:rsidR="000A0869" w:rsidRPr="00C52108" w:rsidRDefault="00742D4B" w:rsidP="009D683C">
            <w:pPr>
              <w:pStyle w:val="25"/>
              <w:framePr w:w="14338" w:wrap="notBeside" w:vAnchor="text" w:hAnchor="text" w:xAlign="center" w:y="1"/>
              <w:shd w:val="clear" w:color="auto" w:fill="auto"/>
              <w:spacing w:line="240" w:lineRule="auto"/>
              <w:ind w:firstLine="0"/>
              <w:jc w:val="left"/>
            </w:pPr>
            <w:proofErr w:type="gramStart"/>
            <w:r w:rsidRPr="00C52108">
              <w:rPr>
                <w:rStyle w:val="211pt"/>
                <w:b w:val="0"/>
                <w:sz w:val="28"/>
                <w:szCs w:val="28"/>
              </w:rPr>
              <w:t>Посещение памятных мест, связанных с историей образования и развития нашего государства, краеведческих, художественных и литературных музеев и памятников, посвященных героях Гражданской и Великой Отечественной войн.</w:t>
            </w:r>
            <w:proofErr w:type="gramEnd"/>
          </w:p>
        </w:tc>
      </w:tr>
      <w:tr w:rsidR="000A0869" w:rsidRPr="00C52108" w:rsidTr="00387558">
        <w:trPr>
          <w:trHeight w:hRule="exact" w:val="2281"/>
          <w:jc w:val="center"/>
        </w:trPr>
        <w:tc>
          <w:tcPr>
            <w:tcW w:w="3922" w:type="dxa"/>
            <w:tcBorders>
              <w:top w:val="single" w:sz="4" w:space="0" w:color="auto"/>
              <w:left w:val="single" w:sz="4" w:space="0" w:color="auto"/>
              <w:bottom w:val="single" w:sz="4" w:space="0" w:color="auto"/>
            </w:tcBorders>
            <w:shd w:val="clear" w:color="auto" w:fill="FFFFFF"/>
          </w:tcPr>
          <w:p w:rsidR="000A0869" w:rsidRPr="00C52108" w:rsidRDefault="00742D4B" w:rsidP="009D683C">
            <w:pPr>
              <w:pStyle w:val="25"/>
              <w:framePr w:w="14338" w:wrap="notBeside" w:vAnchor="text" w:hAnchor="text" w:xAlign="center" w:y="1"/>
              <w:shd w:val="clear" w:color="auto" w:fill="auto"/>
              <w:spacing w:line="240" w:lineRule="auto"/>
              <w:ind w:firstLine="0"/>
              <w:jc w:val="left"/>
            </w:pPr>
            <w:r w:rsidRPr="00C52108">
              <w:rPr>
                <w:rStyle w:val="211pt"/>
                <w:b w:val="0"/>
                <w:sz w:val="28"/>
                <w:szCs w:val="28"/>
              </w:rPr>
              <w:t>Совместная деятельность с в/</w:t>
            </w:r>
            <w:proofErr w:type="gramStart"/>
            <w:r w:rsidRPr="00C52108">
              <w:rPr>
                <w:rStyle w:val="211pt"/>
                <w:b w:val="0"/>
                <w:sz w:val="28"/>
                <w:szCs w:val="28"/>
              </w:rPr>
              <w:t>ч</w:t>
            </w:r>
            <w:proofErr w:type="gramEnd"/>
            <w:r w:rsidRPr="00C52108">
              <w:rPr>
                <w:rStyle w:val="211pt"/>
                <w:b w:val="0"/>
                <w:sz w:val="28"/>
                <w:szCs w:val="28"/>
              </w:rPr>
              <w:t xml:space="preserve"> 2009 Пограничной службы ФСБ РФ</w:t>
            </w:r>
          </w:p>
        </w:tc>
        <w:tc>
          <w:tcPr>
            <w:tcW w:w="10416" w:type="dxa"/>
            <w:tcBorders>
              <w:top w:val="single" w:sz="4" w:space="0" w:color="auto"/>
              <w:left w:val="single" w:sz="4" w:space="0" w:color="auto"/>
              <w:bottom w:val="single" w:sz="4" w:space="0" w:color="auto"/>
              <w:right w:val="single" w:sz="4" w:space="0" w:color="auto"/>
            </w:tcBorders>
            <w:shd w:val="clear" w:color="auto" w:fill="FFFFFF"/>
          </w:tcPr>
          <w:p w:rsidR="000A0869" w:rsidRPr="00C52108" w:rsidRDefault="00742D4B" w:rsidP="00387558">
            <w:pPr>
              <w:pStyle w:val="25"/>
              <w:framePr w:w="14338" w:wrap="notBeside" w:vAnchor="text" w:hAnchor="text" w:xAlign="center" w:y="1"/>
              <w:numPr>
                <w:ilvl w:val="0"/>
                <w:numId w:val="89"/>
              </w:numPr>
              <w:shd w:val="clear" w:color="auto" w:fill="auto"/>
              <w:tabs>
                <w:tab w:val="left" w:pos="178"/>
              </w:tabs>
              <w:spacing w:line="240" w:lineRule="auto"/>
              <w:ind w:firstLine="0"/>
              <w:jc w:val="left"/>
            </w:pPr>
            <w:r w:rsidRPr="00C52108">
              <w:rPr>
                <w:rStyle w:val="211pt"/>
                <w:b w:val="0"/>
                <w:sz w:val="28"/>
                <w:szCs w:val="28"/>
              </w:rPr>
              <w:t>Школьный праздник, посвященный Дню защитников Отечества, посещение передвижной экспозиции о пограничных войсках с показом фильма и рассказе о жизни и службе пограничников.</w:t>
            </w:r>
          </w:p>
          <w:p w:rsidR="000A0869" w:rsidRPr="00C52108" w:rsidRDefault="00742D4B" w:rsidP="00387558">
            <w:pPr>
              <w:pStyle w:val="25"/>
              <w:framePr w:w="14338" w:wrap="notBeside" w:vAnchor="text" w:hAnchor="text" w:xAlign="center" w:y="1"/>
              <w:numPr>
                <w:ilvl w:val="0"/>
                <w:numId w:val="89"/>
              </w:numPr>
              <w:shd w:val="clear" w:color="auto" w:fill="auto"/>
              <w:tabs>
                <w:tab w:val="left" w:pos="168"/>
              </w:tabs>
              <w:spacing w:line="240" w:lineRule="auto"/>
              <w:ind w:firstLine="0"/>
            </w:pPr>
            <w:r w:rsidRPr="00C52108">
              <w:rPr>
                <w:rStyle w:val="211pt"/>
                <w:b w:val="0"/>
                <w:sz w:val="28"/>
                <w:szCs w:val="28"/>
              </w:rPr>
              <w:t>Посещение всеми учащимися 4-11 классов Пограничных войс</w:t>
            </w:r>
            <w:r w:rsidR="00D4057B" w:rsidRPr="00C52108">
              <w:rPr>
                <w:rStyle w:val="211pt"/>
                <w:b w:val="0"/>
                <w:sz w:val="28"/>
                <w:szCs w:val="28"/>
              </w:rPr>
              <w:t xml:space="preserve">к ФСБ </w:t>
            </w:r>
          </w:p>
          <w:p w:rsidR="000A0869" w:rsidRPr="00C52108" w:rsidRDefault="00D4057B" w:rsidP="00387558">
            <w:pPr>
              <w:pStyle w:val="25"/>
              <w:framePr w:w="14338" w:wrap="notBeside" w:vAnchor="text" w:hAnchor="text" w:xAlign="center" w:y="1"/>
              <w:shd w:val="clear" w:color="auto" w:fill="auto"/>
              <w:spacing w:line="240" w:lineRule="auto"/>
              <w:ind w:firstLine="0"/>
              <w:jc w:val="left"/>
            </w:pPr>
            <w:r w:rsidRPr="00C52108">
              <w:rPr>
                <w:rStyle w:val="211pt"/>
                <w:b w:val="0"/>
                <w:sz w:val="28"/>
                <w:szCs w:val="28"/>
              </w:rPr>
              <w:t>3.</w:t>
            </w:r>
            <w:r w:rsidR="00742D4B" w:rsidRPr="00C52108">
              <w:rPr>
                <w:rStyle w:val="211pt"/>
                <w:b w:val="0"/>
                <w:sz w:val="28"/>
                <w:szCs w:val="28"/>
              </w:rPr>
              <w:t xml:space="preserve">Организация цикла </w:t>
            </w:r>
            <w:proofErr w:type="gramStart"/>
            <w:r w:rsidR="00742D4B" w:rsidRPr="00C52108">
              <w:rPr>
                <w:rStyle w:val="211pt"/>
                <w:b w:val="0"/>
                <w:sz w:val="28"/>
                <w:szCs w:val="28"/>
              </w:rPr>
              <w:t>из</w:t>
            </w:r>
            <w:proofErr w:type="gramEnd"/>
            <w:r w:rsidR="00742D4B" w:rsidRPr="00C52108">
              <w:rPr>
                <w:rStyle w:val="211pt"/>
                <w:b w:val="0"/>
                <w:sz w:val="28"/>
                <w:szCs w:val="28"/>
              </w:rPr>
              <w:t xml:space="preserve"> </w:t>
            </w:r>
            <w:proofErr w:type="gramStart"/>
            <w:r w:rsidR="00742D4B" w:rsidRPr="00C52108">
              <w:rPr>
                <w:rStyle w:val="211pt"/>
                <w:b w:val="0"/>
                <w:sz w:val="28"/>
                <w:szCs w:val="28"/>
              </w:rPr>
              <w:t>по</w:t>
            </w:r>
            <w:proofErr w:type="gramEnd"/>
            <w:r w:rsidR="00742D4B" w:rsidRPr="00C52108">
              <w:rPr>
                <w:rStyle w:val="211pt"/>
                <w:b w:val="0"/>
                <w:sz w:val="28"/>
                <w:szCs w:val="28"/>
              </w:rPr>
              <w:t xml:space="preserve"> основам военной подготовки для учащихся 9,10,11 классов на базе военного городка</w:t>
            </w:r>
            <w:r w:rsidRPr="00C52108">
              <w:rPr>
                <w:rStyle w:val="211pt"/>
                <w:b w:val="0"/>
                <w:sz w:val="28"/>
                <w:szCs w:val="28"/>
              </w:rPr>
              <w:t xml:space="preserve"> МЧС</w:t>
            </w:r>
            <w:r w:rsidR="00742D4B" w:rsidRPr="00C52108">
              <w:rPr>
                <w:rStyle w:val="211pt"/>
                <w:b w:val="0"/>
                <w:sz w:val="28"/>
                <w:szCs w:val="28"/>
              </w:rPr>
              <w:t>.</w:t>
            </w:r>
          </w:p>
          <w:p w:rsidR="000A0869" w:rsidRPr="00C52108" w:rsidRDefault="00742D4B" w:rsidP="00387558">
            <w:pPr>
              <w:pStyle w:val="25"/>
              <w:framePr w:w="14338" w:wrap="notBeside" w:vAnchor="text" w:hAnchor="text" w:xAlign="center" w:y="1"/>
              <w:shd w:val="clear" w:color="auto" w:fill="auto"/>
              <w:spacing w:line="240" w:lineRule="auto"/>
              <w:ind w:firstLine="0"/>
            </w:pPr>
            <w:r w:rsidRPr="00C52108">
              <w:rPr>
                <w:rStyle w:val="211pt"/>
                <w:b w:val="0"/>
                <w:sz w:val="28"/>
                <w:szCs w:val="28"/>
              </w:rPr>
              <w:t xml:space="preserve">5. Смотр-конкурс рисунков для учащихся </w:t>
            </w:r>
          </w:p>
        </w:tc>
      </w:tr>
      <w:tr w:rsidR="00387558" w:rsidRPr="00C52108" w:rsidTr="00387558">
        <w:tblPrEx>
          <w:jc w:val="left"/>
        </w:tblPrEx>
        <w:trPr>
          <w:trHeight w:hRule="exact" w:val="417"/>
        </w:trPr>
        <w:tc>
          <w:tcPr>
            <w:tcW w:w="3922" w:type="dxa"/>
            <w:tcBorders>
              <w:top w:val="single" w:sz="4" w:space="0" w:color="auto"/>
              <w:left w:val="single" w:sz="4" w:space="0" w:color="auto"/>
              <w:bottom w:val="single" w:sz="4" w:space="0" w:color="auto"/>
            </w:tcBorders>
            <w:shd w:val="clear" w:color="auto" w:fill="FFFFFF"/>
          </w:tcPr>
          <w:p w:rsidR="00387558" w:rsidRPr="00387558" w:rsidRDefault="00387558" w:rsidP="00387558">
            <w:pPr>
              <w:pStyle w:val="25"/>
              <w:framePr w:w="14338" w:wrap="notBeside" w:vAnchor="text" w:hAnchor="text" w:xAlign="center" w:y="1"/>
              <w:rPr>
                <w:bCs/>
              </w:rPr>
            </w:pPr>
          </w:p>
        </w:tc>
        <w:tc>
          <w:tcPr>
            <w:tcW w:w="10416" w:type="dxa"/>
            <w:tcBorders>
              <w:top w:val="single" w:sz="4" w:space="0" w:color="auto"/>
              <w:left w:val="single" w:sz="4" w:space="0" w:color="auto"/>
              <w:bottom w:val="single" w:sz="4" w:space="0" w:color="auto"/>
              <w:right w:val="single" w:sz="4" w:space="0" w:color="auto"/>
            </w:tcBorders>
            <w:shd w:val="clear" w:color="auto" w:fill="FFFFFF"/>
          </w:tcPr>
          <w:p w:rsidR="00387558" w:rsidRPr="00387558" w:rsidRDefault="00387558" w:rsidP="00387558">
            <w:pPr>
              <w:pStyle w:val="25"/>
              <w:framePr w:w="14338" w:wrap="notBeside" w:vAnchor="text" w:hAnchor="text" w:xAlign="center" w:y="1"/>
              <w:shd w:val="clear" w:color="auto" w:fill="auto"/>
              <w:tabs>
                <w:tab w:val="left" w:pos="178"/>
              </w:tabs>
              <w:spacing w:line="240" w:lineRule="auto"/>
              <w:ind w:firstLine="0"/>
              <w:jc w:val="left"/>
              <w:rPr>
                <w:bCs/>
              </w:rPr>
            </w:pPr>
            <w:r w:rsidRPr="00C52108">
              <w:rPr>
                <w:rStyle w:val="211pt"/>
                <w:b w:val="0"/>
                <w:sz w:val="28"/>
                <w:szCs w:val="28"/>
              </w:rPr>
              <w:t>6.Проведение общешкольной игры "Я - защитник Отечества"</w:t>
            </w:r>
          </w:p>
        </w:tc>
      </w:tr>
      <w:tr w:rsidR="00387558" w:rsidRPr="00C52108" w:rsidTr="00387558">
        <w:tblPrEx>
          <w:jc w:val="left"/>
        </w:tblPrEx>
        <w:trPr>
          <w:trHeight w:hRule="exact" w:val="2281"/>
        </w:trPr>
        <w:tc>
          <w:tcPr>
            <w:tcW w:w="3922" w:type="dxa"/>
            <w:tcBorders>
              <w:top w:val="single" w:sz="4" w:space="0" w:color="auto"/>
              <w:left w:val="single" w:sz="4" w:space="0" w:color="auto"/>
              <w:bottom w:val="single" w:sz="4" w:space="0" w:color="auto"/>
            </w:tcBorders>
            <w:shd w:val="clear" w:color="auto" w:fill="FFFFFF"/>
          </w:tcPr>
          <w:p w:rsidR="00387558" w:rsidRPr="00387558" w:rsidRDefault="00387558" w:rsidP="00387558">
            <w:pPr>
              <w:pStyle w:val="25"/>
              <w:framePr w:w="14338" w:wrap="notBeside" w:vAnchor="text" w:hAnchor="text" w:xAlign="center" w:y="1"/>
              <w:shd w:val="clear" w:color="auto" w:fill="auto"/>
              <w:spacing w:line="240" w:lineRule="auto"/>
              <w:ind w:firstLine="0"/>
              <w:jc w:val="left"/>
              <w:rPr>
                <w:bCs/>
              </w:rPr>
            </w:pPr>
            <w:r w:rsidRPr="00C52108">
              <w:rPr>
                <w:rStyle w:val="211pt"/>
                <w:b w:val="0"/>
                <w:sz w:val="28"/>
                <w:szCs w:val="28"/>
              </w:rPr>
              <w:t>Просветительская деятельность</w:t>
            </w:r>
          </w:p>
        </w:tc>
        <w:tc>
          <w:tcPr>
            <w:tcW w:w="10416" w:type="dxa"/>
            <w:tcBorders>
              <w:top w:val="single" w:sz="4" w:space="0" w:color="auto"/>
              <w:left w:val="single" w:sz="4" w:space="0" w:color="auto"/>
              <w:bottom w:val="single" w:sz="4" w:space="0" w:color="auto"/>
              <w:right w:val="single" w:sz="4" w:space="0" w:color="auto"/>
            </w:tcBorders>
            <w:shd w:val="clear" w:color="auto" w:fill="FFFFFF"/>
          </w:tcPr>
          <w:p w:rsidR="00387558" w:rsidRPr="00387558" w:rsidRDefault="00387558" w:rsidP="00387558">
            <w:pPr>
              <w:pStyle w:val="25"/>
              <w:framePr w:w="14338" w:wrap="notBeside" w:vAnchor="text" w:hAnchor="text" w:xAlign="center" w:y="1"/>
              <w:numPr>
                <w:ilvl w:val="0"/>
                <w:numId w:val="90"/>
              </w:numPr>
              <w:shd w:val="clear" w:color="auto" w:fill="auto"/>
              <w:tabs>
                <w:tab w:val="left" w:pos="178"/>
              </w:tabs>
              <w:spacing w:after="120" w:line="240" w:lineRule="auto"/>
              <w:ind w:firstLine="0"/>
              <w:jc w:val="left"/>
              <w:rPr>
                <w:bCs/>
              </w:rPr>
            </w:pPr>
            <w:r w:rsidRPr="00C52108">
              <w:rPr>
                <w:rStyle w:val="211pt"/>
                <w:b w:val="0"/>
                <w:sz w:val="28"/>
                <w:szCs w:val="28"/>
              </w:rPr>
              <w:t>Презентация проектов учащихся школы о членах семей, участниках Великой Отечественной Войны.</w:t>
            </w:r>
          </w:p>
          <w:p w:rsidR="00387558" w:rsidRPr="00387558" w:rsidRDefault="00387558" w:rsidP="00387558">
            <w:pPr>
              <w:pStyle w:val="25"/>
              <w:framePr w:w="14338" w:wrap="notBeside" w:vAnchor="text" w:hAnchor="text" w:xAlign="center" w:y="1"/>
              <w:numPr>
                <w:ilvl w:val="0"/>
                <w:numId w:val="90"/>
              </w:numPr>
              <w:shd w:val="clear" w:color="auto" w:fill="auto"/>
              <w:tabs>
                <w:tab w:val="left" w:pos="178"/>
              </w:tabs>
              <w:spacing w:before="120" w:after="120" w:line="240" w:lineRule="auto"/>
              <w:ind w:firstLine="0"/>
              <w:jc w:val="left"/>
              <w:rPr>
                <w:bCs/>
              </w:rPr>
            </w:pPr>
            <w:r w:rsidRPr="00C52108">
              <w:rPr>
                <w:rStyle w:val="211pt"/>
                <w:b w:val="0"/>
                <w:sz w:val="28"/>
                <w:szCs w:val="28"/>
              </w:rPr>
              <w:t>Участие в тематических олимпиадах</w:t>
            </w:r>
          </w:p>
          <w:p w:rsidR="00387558" w:rsidRPr="00387558" w:rsidRDefault="00387558" w:rsidP="00387558">
            <w:pPr>
              <w:pStyle w:val="25"/>
              <w:framePr w:w="14338" w:wrap="notBeside" w:vAnchor="text" w:hAnchor="text" w:xAlign="center" w:y="1"/>
              <w:numPr>
                <w:ilvl w:val="0"/>
                <w:numId w:val="90"/>
              </w:numPr>
              <w:shd w:val="clear" w:color="auto" w:fill="auto"/>
              <w:tabs>
                <w:tab w:val="left" w:pos="173"/>
              </w:tabs>
              <w:spacing w:after="120" w:line="240" w:lineRule="auto"/>
              <w:ind w:firstLine="0"/>
              <w:jc w:val="left"/>
              <w:rPr>
                <w:rStyle w:val="211pt"/>
                <w:b w:val="0"/>
                <w:sz w:val="28"/>
                <w:szCs w:val="28"/>
              </w:rPr>
            </w:pPr>
            <w:r w:rsidRPr="00C52108">
              <w:rPr>
                <w:rStyle w:val="211pt"/>
                <w:b w:val="0"/>
                <w:sz w:val="28"/>
                <w:szCs w:val="28"/>
              </w:rPr>
              <w:t>Круглый стол "Как я понимаю патриотизм" для 7-8 и 9классов</w:t>
            </w:r>
            <w:proofErr w:type="gramStart"/>
            <w:r w:rsidRPr="00C52108">
              <w:rPr>
                <w:rStyle w:val="211pt"/>
                <w:b w:val="0"/>
                <w:sz w:val="28"/>
                <w:szCs w:val="28"/>
              </w:rPr>
              <w:t>."</w:t>
            </w:r>
            <w:proofErr w:type="gramEnd"/>
            <w:r w:rsidRPr="00C52108">
              <w:rPr>
                <w:rStyle w:val="211pt"/>
                <w:b w:val="0"/>
                <w:sz w:val="28"/>
                <w:szCs w:val="28"/>
              </w:rPr>
              <w:t>Читаем рассказы о войне"</w:t>
            </w:r>
          </w:p>
          <w:p w:rsidR="00387558" w:rsidRPr="00387558" w:rsidRDefault="00387558" w:rsidP="00387558">
            <w:pPr>
              <w:pStyle w:val="25"/>
              <w:framePr w:w="14338" w:wrap="notBeside" w:vAnchor="text" w:hAnchor="text" w:xAlign="center" w:y="1"/>
              <w:numPr>
                <w:ilvl w:val="0"/>
                <w:numId w:val="90"/>
              </w:numPr>
              <w:shd w:val="clear" w:color="auto" w:fill="auto"/>
              <w:tabs>
                <w:tab w:val="left" w:pos="173"/>
              </w:tabs>
              <w:spacing w:after="120" w:line="240" w:lineRule="auto"/>
              <w:ind w:firstLine="0"/>
              <w:jc w:val="left"/>
              <w:rPr>
                <w:bCs/>
              </w:rPr>
            </w:pPr>
            <w:r w:rsidRPr="00C52108">
              <w:rPr>
                <w:rStyle w:val="211pt"/>
                <w:b w:val="0"/>
                <w:sz w:val="28"/>
                <w:szCs w:val="28"/>
              </w:rPr>
              <w:t>Историческая викторина «Знаменательные даты ВОВ»</w:t>
            </w:r>
          </w:p>
          <w:p w:rsidR="00387558" w:rsidRPr="00387558" w:rsidRDefault="00387558" w:rsidP="00387558">
            <w:pPr>
              <w:pStyle w:val="25"/>
              <w:framePr w:w="14338" w:wrap="notBeside" w:vAnchor="text" w:hAnchor="text" w:xAlign="center" w:y="1"/>
              <w:shd w:val="clear" w:color="auto" w:fill="auto"/>
              <w:tabs>
                <w:tab w:val="left" w:pos="178"/>
              </w:tabs>
              <w:spacing w:line="240" w:lineRule="auto"/>
              <w:ind w:firstLine="0"/>
              <w:jc w:val="left"/>
              <w:rPr>
                <w:bCs/>
              </w:rPr>
            </w:pPr>
            <w:r w:rsidRPr="00C52108">
              <w:rPr>
                <w:rStyle w:val="211pt"/>
                <w:b w:val="0"/>
                <w:sz w:val="28"/>
                <w:szCs w:val="28"/>
              </w:rPr>
              <w:t>6.Классные часы «Офицерские династии», «Я служу России».</w:t>
            </w:r>
          </w:p>
          <w:p w:rsidR="00387558" w:rsidRPr="00387558" w:rsidRDefault="00387558" w:rsidP="00387558">
            <w:pPr>
              <w:pStyle w:val="25"/>
              <w:framePr w:w="14338" w:wrap="notBeside" w:vAnchor="text" w:hAnchor="text" w:xAlign="center" w:y="1"/>
              <w:shd w:val="clear" w:color="auto" w:fill="auto"/>
              <w:tabs>
                <w:tab w:val="left" w:pos="178"/>
              </w:tabs>
              <w:spacing w:line="240" w:lineRule="auto"/>
              <w:ind w:firstLine="0"/>
              <w:jc w:val="left"/>
              <w:rPr>
                <w:bCs/>
              </w:rPr>
            </w:pPr>
            <w:r w:rsidRPr="00C52108">
              <w:rPr>
                <w:rStyle w:val="211pt"/>
                <w:b w:val="0"/>
                <w:sz w:val="28"/>
                <w:szCs w:val="28"/>
              </w:rPr>
              <w:t>Мероприятия проводятся учителями истории и классными руководителями.</w:t>
            </w:r>
          </w:p>
        </w:tc>
      </w:tr>
    </w:tbl>
    <w:p w:rsidR="000A0869" w:rsidRPr="00C52108" w:rsidRDefault="000A0869" w:rsidP="009D683C">
      <w:pPr>
        <w:framePr w:w="14338" w:wrap="notBeside" w:vAnchor="text" w:hAnchor="text" w:xAlign="center" w:y="1"/>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sectPr w:rsidR="000A0869" w:rsidRPr="00C52108">
          <w:pgSz w:w="16840" w:h="11900" w:orient="landscape"/>
          <w:pgMar w:top="1685" w:right="932" w:bottom="1059" w:left="932"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3922"/>
        <w:gridCol w:w="10416"/>
      </w:tblGrid>
      <w:tr w:rsidR="000A0869" w:rsidRPr="00C52108" w:rsidTr="00693A70">
        <w:trPr>
          <w:trHeight w:hRule="exact" w:val="1990"/>
          <w:jc w:val="center"/>
        </w:trPr>
        <w:tc>
          <w:tcPr>
            <w:tcW w:w="3922" w:type="dxa"/>
            <w:tcBorders>
              <w:top w:val="single" w:sz="4" w:space="0" w:color="auto"/>
              <w:left w:val="single" w:sz="4" w:space="0" w:color="auto"/>
            </w:tcBorders>
            <w:shd w:val="clear" w:color="auto" w:fill="FFFFFF"/>
          </w:tcPr>
          <w:p w:rsidR="000A0869" w:rsidRPr="00C52108" w:rsidRDefault="00742D4B" w:rsidP="00A66CAD">
            <w:pPr>
              <w:pStyle w:val="25"/>
              <w:framePr w:w="14338" w:wrap="notBeside" w:vAnchor="text" w:hAnchor="page" w:x="1245" w:y="-349"/>
              <w:shd w:val="clear" w:color="auto" w:fill="auto"/>
              <w:spacing w:line="240" w:lineRule="auto"/>
              <w:ind w:firstLine="0"/>
              <w:jc w:val="left"/>
            </w:pPr>
            <w:r w:rsidRPr="00C52108">
              <w:rPr>
                <w:rStyle w:val="211pt"/>
                <w:b w:val="0"/>
                <w:sz w:val="28"/>
                <w:szCs w:val="28"/>
              </w:rPr>
              <w:lastRenderedPageBreak/>
              <w:t xml:space="preserve">В школьном </w:t>
            </w:r>
            <w:r w:rsidR="00283494" w:rsidRPr="00C52108">
              <w:rPr>
                <w:rStyle w:val="211pt"/>
                <w:b w:val="0"/>
                <w:sz w:val="28"/>
                <w:szCs w:val="28"/>
              </w:rPr>
              <w:t>зале и по городу</w:t>
            </w:r>
          </w:p>
        </w:tc>
        <w:tc>
          <w:tcPr>
            <w:tcW w:w="10416" w:type="dxa"/>
            <w:tcBorders>
              <w:top w:val="single" w:sz="4" w:space="0" w:color="auto"/>
              <w:left w:val="single" w:sz="4" w:space="0" w:color="auto"/>
              <w:right w:val="single" w:sz="4" w:space="0" w:color="auto"/>
            </w:tcBorders>
            <w:shd w:val="clear" w:color="auto" w:fill="FFFFFF"/>
          </w:tcPr>
          <w:p w:rsidR="000A0869" w:rsidRPr="00C52108" w:rsidRDefault="000A0869" w:rsidP="00A66CAD">
            <w:pPr>
              <w:pStyle w:val="25"/>
              <w:framePr w:w="14338" w:wrap="notBeside" w:vAnchor="text" w:hAnchor="page" w:x="1245" w:y="-349"/>
              <w:numPr>
                <w:ilvl w:val="0"/>
                <w:numId w:val="91"/>
              </w:numPr>
              <w:shd w:val="clear" w:color="auto" w:fill="auto"/>
              <w:tabs>
                <w:tab w:val="left" w:pos="168"/>
              </w:tabs>
              <w:spacing w:after="180" w:line="240" w:lineRule="auto"/>
              <w:ind w:firstLine="0"/>
              <w:jc w:val="left"/>
            </w:pPr>
          </w:p>
          <w:p w:rsidR="000A0869" w:rsidRPr="00C52108" w:rsidRDefault="00742D4B" w:rsidP="00A66CAD">
            <w:pPr>
              <w:pStyle w:val="25"/>
              <w:framePr w:w="14338" w:wrap="notBeside" w:vAnchor="text" w:hAnchor="page" w:x="1245" w:y="-349"/>
              <w:numPr>
                <w:ilvl w:val="0"/>
                <w:numId w:val="91"/>
              </w:numPr>
              <w:shd w:val="clear" w:color="auto" w:fill="auto"/>
              <w:tabs>
                <w:tab w:val="left" w:pos="187"/>
              </w:tabs>
              <w:spacing w:before="180" w:after="180" w:line="240" w:lineRule="auto"/>
              <w:ind w:firstLine="0"/>
              <w:jc w:val="left"/>
            </w:pPr>
            <w:r w:rsidRPr="00C52108">
              <w:rPr>
                <w:rStyle w:val="211pt"/>
                <w:b w:val="0"/>
                <w:sz w:val="28"/>
                <w:szCs w:val="28"/>
              </w:rPr>
              <w:t>Торжественное мероприятие, посвященное Дню Победы</w:t>
            </w:r>
            <w:proofErr w:type="gramStart"/>
            <w:r w:rsidR="00D4057B" w:rsidRPr="00C52108">
              <w:rPr>
                <w:rStyle w:val="211pt"/>
                <w:b w:val="0"/>
                <w:sz w:val="28"/>
                <w:szCs w:val="28"/>
              </w:rPr>
              <w:t>.</w:t>
            </w:r>
            <w:r w:rsidRPr="00C52108">
              <w:rPr>
                <w:rStyle w:val="211pt"/>
                <w:b w:val="0"/>
                <w:sz w:val="28"/>
                <w:szCs w:val="28"/>
              </w:rPr>
              <w:t>П</w:t>
            </w:r>
            <w:proofErr w:type="gramEnd"/>
            <w:r w:rsidRPr="00C52108">
              <w:rPr>
                <w:rStyle w:val="211pt"/>
                <w:b w:val="0"/>
                <w:sz w:val="28"/>
                <w:szCs w:val="28"/>
              </w:rPr>
              <w:t>резентация работы школьных материалов о событиях</w:t>
            </w:r>
            <w:r w:rsidR="00D4057B" w:rsidRPr="00C52108">
              <w:rPr>
                <w:rStyle w:val="211pt"/>
                <w:b w:val="0"/>
                <w:sz w:val="28"/>
                <w:szCs w:val="28"/>
              </w:rPr>
              <w:t xml:space="preserve"> войны</w:t>
            </w:r>
            <w:r w:rsidRPr="00C52108">
              <w:rPr>
                <w:rStyle w:val="211pt"/>
                <w:b w:val="0"/>
                <w:sz w:val="28"/>
                <w:szCs w:val="28"/>
              </w:rPr>
              <w:t>.</w:t>
            </w:r>
          </w:p>
          <w:p w:rsidR="000A0869" w:rsidRPr="00C52108" w:rsidRDefault="00A66CAD" w:rsidP="00A66CAD">
            <w:pPr>
              <w:pStyle w:val="25"/>
              <w:framePr w:w="14338" w:wrap="notBeside" w:vAnchor="text" w:hAnchor="page" w:x="1245" w:y="-349"/>
              <w:numPr>
                <w:ilvl w:val="0"/>
                <w:numId w:val="92"/>
              </w:numPr>
              <w:shd w:val="clear" w:color="auto" w:fill="auto"/>
              <w:tabs>
                <w:tab w:val="left" w:pos="163"/>
              </w:tabs>
              <w:spacing w:before="180" w:after="300" w:line="240" w:lineRule="auto"/>
              <w:ind w:firstLine="0"/>
            </w:pPr>
            <w:r>
              <w:rPr>
                <w:rStyle w:val="211pt"/>
                <w:b w:val="0"/>
                <w:sz w:val="28"/>
                <w:szCs w:val="28"/>
              </w:rPr>
              <w:t>Поздравление ветеранов</w:t>
            </w:r>
            <w:r w:rsidR="00742D4B" w:rsidRPr="00C52108">
              <w:rPr>
                <w:rStyle w:val="211pt"/>
                <w:b w:val="0"/>
                <w:sz w:val="28"/>
                <w:szCs w:val="28"/>
              </w:rPr>
              <w:t>.</w:t>
            </w:r>
          </w:p>
          <w:p w:rsidR="000A0869" w:rsidRPr="00C52108" w:rsidRDefault="00742D4B" w:rsidP="00A66CAD">
            <w:pPr>
              <w:pStyle w:val="25"/>
              <w:framePr w:w="14338" w:wrap="notBeside" w:vAnchor="text" w:hAnchor="page" w:x="1245" w:y="-349"/>
              <w:numPr>
                <w:ilvl w:val="0"/>
                <w:numId w:val="92"/>
              </w:numPr>
              <w:shd w:val="clear" w:color="auto" w:fill="auto"/>
              <w:tabs>
                <w:tab w:val="left" w:pos="168"/>
              </w:tabs>
              <w:spacing w:before="300" w:line="240" w:lineRule="auto"/>
              <w:ind w:firstLine="0"/>
              <w:jc w:val="left"/>
            </w:pPr>
            <w:r w:rsidRPr="00C52108">
              <w:rPr>
                <w:rStyle w:val="211pt"/>
                <w:b w:val="0"/>
                <w:sz w:val="28"/>
                <w:szCs w:val="28"/>
              </w:rPr>
              <w:t xml:space="preserve">Цикл экскурсий «Наша Победа» </w:t>
            </w:r>
          </w:p>
        </w:tc>
      </w:tr>
      <w:tr w:rsidR="000A0869" w:rsidRPr="00C52108" w:rsidTr="00A66CAD">
        <w:trPr>
          <w:trHeight w:hRule="exact" w:val="1281"/>
          <w:jc w:val="center"/>
        </w:trPr>
        <w:tc>
          <w:tcPr>
            <w:tcW w:w="3922" w:type="dxa"/>
            <w:tcBorders>
              <w:top w:val="single" w:sz="4" w:space="0" w:color="auto"/>
              <w:left w:val="single" w:sz="4" w:space="0" w:color="auto"/>
              <w:bottom w:val="single" w:sz="4" w:space="0" w:color="auto"/>
            </w:tcBorders>
            <w:shd w:val="clear" w:color="auto" w:fill="FFFFFF"/>
          </w:tcPr>
          <w:p w:rsidR="000A0869" w:rsidRPr="00C52108" w:rsidRDefault="00742D4B" w:rsidP="00A66CAD">
            <w:pPr>
              <w:pStyle w:val="25"/>
              <w:framePr w:w="14338" w:wrap="notBeside" w:vAnchor="text" w:hAnchor="page" w:x="1245" w:y="-349"/>
              <w:shd w:val="clear" w:color="auto" w:fill="auto"/>
              <w:spacing w:line="240" w:lineRule="auto"/>
              <w:ind w:firstLine="0"/>
              <w:jc w:val="left"/>
            </w:pPr>
            <w:r w:rsidRPr="00C52108">
              <w:rPr>
                <w:rStyle w:val="211pt"/>
                <w:b w:val="0"/>
                <w:sz w:val="28"/>
                <w:szCs w:val="28"/>
              </w:rPr>
              <w:t>Музыкально-поэтическая композиция «Люди мира, на минуту встаньте!»</w:t>
            </w:r>
          </w:p>
        </w:tc>
        <w:tc>
          <w:tcPr>
            <w:tcW w:w="10416" w:type="dxa"/>
            <w:tcBorders>
              <w:top w:val="single" w:sz="4" w:space="0" w:color="auto"/>
              <w:left w:val="single" w:sz="4" w:space="0" w:color="auto"/>
              <w:bottom w:val="single" w:sz="4" w:space="0" w:color="auto"/>
              <w:right w:val="single" w:sz="4" w:space="0" w:color="auto"/>
            </w:tcBorders>
            <w:shd w:val="clear" w:color="auto" w:fill="FFFFFF"/>
          </w:tcPr>
          <w:p w:rsidR="000A0869" w:rsidRPr="00C52108" w:rsidRDefault="00742D4B" w:rsidP="00A66CAD">
            <w:pPr>
              <w:pStyle w:val="25"/>
              <w:framePr w:w="14338" w:wrap="notBeside" w:vAnchor="text" w:hAnchor="page" w:x="1245" w:y="-349"/>
              <w:shd w:val="clear" w:color="auto" w:fill="auto"/>
              <w:spacing w:after="180" w:line="240" w:lineRule="auto"/>
              <w:ind w:firstLine="0"/>
              <w:jc w:val="left"/>
            </w:pPr>
            <w:r w:rsidRPr="00C52108">
              <w:rPr>
                <w:rStyle w:val="211pt"/>
                <w:b w:val="0"/>
                <w:sz w:val="28"/>
                <w:szCs w:val="28"/>
              </w:rPr>
              <w:t>Музыкально-поэтическая композиция, составленная из выступлений учащихся, педагогов и родителей школы, посвященная Дню Победы.</w:t>
            </w:r>
          </w:p>
          <w:p w:rsidR="000A0869" w:rsidRPr="00C52108" w:rsidRDefault="00742D4B" w:rsidP="00A66CAD">
            <w:pPr>
              <w:pStyle w:val="25"/>
              <w:framePr w:w="14338" w:wrap="notBeside" w:vAnchor="text" w:hAnchor="page" w:x="1245" w:y="-349"/>
              <w:shd w:val="clear" w:color="auto" w:fill="auto"/>
              <w:spacing w:before="180" w:line="240" w:lineRule="auto"/>
              <w:ind w:firstLine="0"/>
            </w:pPr>
            <w:r w:rsidRPr="00C52108">
              <w:rPr>
                <w:rStyle w:val="211pt"/>
                <w:b w:val="0"/>
                <w:sz w:val="28"/>
                <w:szCs w:val="28"/>
              </w:rPr>
              <w:t>Концерт классической музыки, посвященный Дню Победы.</w:t>
            </w:r>
          </w:p>
        </w:tc>
      </w:tr>
    </w:tbl>
    <w:p w:rsidR="000A0869" w:rsidRPr="00C52108" w:rsidRDefault="000A0869" w:rsidP="00A66CAD">
      <w:pPr>
        <w:framePr w:w="14338" w:wrap="notBeside" w:vAnchor="text" w:hAnchor="page" w:x="1245" w:y="-349"/>
        <w:rPr>
          <w:rFonts w:ascii="Times New Roman" w:hAnsi="Times New Roman" w:cs="Times New Roman"/>
          <w:sz w:val="28"/>
          <w:szCs w:val="28"/>
        </w:rPr>
      </w:pPr>
    </w:p>
    <w:p w:rsidR="008E01A8" w:rsidRPr="00C52108" w:rsidRDefault="00742D4B" w:rsidP="008E01A8">
      <w:pPr>
        <w:pStyle w:val="54"/>
        <w:keepNext/>
        <w:keepLines/>
        <w:shd w:val="clear" w:color="auto" w:fill="auto"/>
        <w:spacing w:before="0" w:after="0" w:line="240" w:lineRule="auto"/>
        <w:ind w:left="114" w:firstLine="0"/>
        <w:jc w:val="left"/>
        <w:rPr>
          <w:b w:val="0"/>
        </w:rPr>
      </w:pPr>
      <w:bookmarkStart w:id="267" w:name="bookmark274"/>
      <w:r w:rsidRPr="00C52108">
        <w:rPr>
          <w:b w:val="0"/>
        </w:rPr>
        <w:t>Физкультурно-спортивная, туристско-краеведческая деятельность и экологическое воспитание.</w:t>
      </w:r>
      <w:bookmarkEnd w:id="267"/>
    </w:p>
    <w:tbl>
      <w:tblPr>
        <w:tblW w:w="0" w:type="auto"/>
        <w:tblLayout w:type="fixed"/>
        <w:tblCellMar>
          <w:left w:w="10" w:type="dxa"/>
          <w:right w:w="10" w:type="dxa"/>
        </w:tblCellMar>
        <w:tblLook w:val="0000" w:firstRow="0" w:lastRow="0" w:firstColumn="0" w:lastColumn="0" w:noHBand="0" w:noVBand="0"/>
      </w:tblPr>
      <w:tblGrid>
        <w:gridCol w:w="4678"/>
        <w:gridCol w:w="9588"/>
      </w:tblGrid>
      <w:tr w:rsidR="008E01A8" w:rsidRPr="00C52108" w:rsidTr="008E01A8">
        <w:trPr>
          <w:trHeight w:hRule="exact" w:val="533"/>
        </w:trPr>
        <w:tc>
          <w:tcPr>
            <w:tcW w:w="4678" w:type="dxa"/>
            <w:tcBorders>
              <w:top w:val="single" w:sz="4" w:space="0" w:color="auto"/>
              <w:left w:val="single" w:sz="4" w:space="0" w:color="auto"/>
            </w:tcBorders>
            <w:shd w:val="clear" w:color="auto" w:fill="FFFFFF"/>
          </w:tcPr>
          <w:p w:rsidR="008E01A8" w:rsidRPr="00C52108" w:rsidRDefault="008E01A8" w:rsidP="008E01A8">
            <w:pPr>
              <w:pStyle w:val="25"/>
              <w:shd w:val="clear" w:color="auto" w:fill="auto"/>
              <w:spacing w:line="240" w:lineRule="auto"/>
              <w:ind w:firstLine="0"/>
              <w:jc w:val="left"/>
            </w:pPr>
            <w:r w:rsidRPr="00C52108">
              <w:rPr>
                <w:rStyle w:val="211pt"/>
                <w:b w:val="0"/>
                <w:sz w:val="28"/>
                <w:szCs w:val="28"/>
              </w:rPr>
              <w:t>Направления работы</w:t>
            </w:r>
          </w:p>
        </w:tc>
        <w:tc>
          <w:tcPr>
            <w:tcW w:w="9588" w:type="dxa"/>
            <w:tcBorders>
              <w:top w:val="single" w:sz="4" w:space="0" w:color="auto"/>
              <w:left w:val="single" w:sz="4" w:space="0" w:color="auto"/>
              <w:right w:val="single" w:sz="4" w:space="0" w:color="auto"/>
            </w:tcBorders>
            <w:shd w:val="clear" w:color="auto" w:fill="FFFFFF"/>
          </w:tcPr>
          <w:p w:rsidR="008E01A8" w:rsidRPr="00C52108" w:rsidRDefault="008E01A8" w:rsidP="008E01A8">
            <w:pPr>
              <w:pStyle w:val="25"/>
              <w:shd w:val="clear" w:color="auto" w:fill="auto"/>
              <w:spacing w:line="240" w:lineRule="auto"/>
              <w:ind w:firstLine="0"/>
              <w:jc w:val="left"/>
            </w:pPr>
            <w:r w:rsidRPr="00C52108">
              <w:rPr>
                <w:rStyle w:val="211pt"/>
                <w:b w:val="0"/>
                <w:sz w:val="28"/>
                <w:szCs w:val="28"/>
              </w:rPr>
              <w:t>Мероприятия</w:t>
            </w:r>
          </w:p>
        </w:tc>
      </w:tr>
      <w:tr w:rsidR="008E01A8" w:rsidRPr="00C52108" w:rsidTr="008E01A8">
        <w:trPr>
          <w:trHeight w:hRule="exact" w:val="2280"/>
        </w:trPr>
        <w:tc>
          <w:tcPr>
            <w:tcW w:w="4678" w:type="dxa"/>
            <w:tcBorders>
              <w:top w:val="single" w:sz="4" w:space="0" w:color="auto"/>
              <w:left w:val="single" w:sz="4" w:space="0" w:color="auto"/>
            </w:tcBorders>
            <w:shd w:val="clear" w:color="auto" w:fill="FFFFFF"/>
          </w:tcPr>
          <w:p w:rsidR="008E01A8" w:rsidRPr="00C52108" w:rsidRDefault="008E01A8" w:rsidP="008E01A8">
            <w:pPr>
              <w:pStyle w:val="25"/>
              <w:shd w:val="clear" w:color="auto" w:fill="auto"/>
              <w:spacing w:line="240" w:lineRule="auto"/>
              <w:ind w:firstLine="0"/>
              <w:jc w:val="left"/>
            </w:pPr>
            <w:r w:rsidRPr="00C52108">
              <w:rPr>
                <w:rStyle w:val="211pt"/>
                <w:b w:val="0"/>
                <w:sz w:val="28"/>
                <w:szCs w:val="28"/>
              </w:rPr>
              <w:t>Физкультурно-спортивная работа</w:t>
            </w:r>
          </w:p>
        </w:tc>
        <w:tc>
          <w:tcPr>
            <w:tcW w:w="9588" w:type="dxa"/>
            <w:tcBorders>
              <w:top w:val="single" w:sz="4" w:space="0" w:color="auto"/>
              <w:left w:val="single" w:sz="4" w:space="0" w:color="auto"/>
              <w:right w:val="single" w:sz="4" w:space="0" w:color="auto"/>
            </w:tcBorders>
            <w:shd w:val="clear" w:color="auto" w:fill="FFFFFF"/>
          </w:tcPr>
          <w:p w:rsidR="008E01A8" w:rsidRPr="00C52108" w:rsidRDefault="008E01A8" w:rsidP="008E01A8">
            <w:pPr>
              <w:pStyle w:val="25"/>
              <w:shd w:val="clear" w:color="auto" w:fill="auto"/>
              <w:spacing w:after="180" w:line="240" w:lineRule="auto"/>
              <w:ind w:firstLine="0"/>
              <w:jc w:val="left"/>
              <w:rPr>
                <w:bCs/>
              </w:rPr>
            </w:pPr>
            <w:r w:rsidRPr="00C52108">
              <w:rPr>
                <w:rStyle w:val="211pt"/>
                <w:b w:val="0"/>
                <w:sz w:val="28"/>
                <w:szCs w:val="28"/>
              </w:rPr>
              <w:t>Участие в</w:t>
            </w:r>
            <w:r>
              <w:rPr>
                <w:rStyle w:val="211pt"/>
                <w:b w:val="0"/>
                <w:sz w:val="28"/>
                <w:szCs w:val="28"/>
              </w:rPr>
              <w:t xml:space="preserve"> </w:t>
            </w:r>
            <w:r w:rsidRPr="00C52108">
              <w:rPr>
                <w:rStyle w:val="211pt"/>
                <w:b w:val="0"/>
                <w:sz w:val="28"/>
                <w:szCs w:val="28"/>
              </w:rPr>
              <w:t>городских спортивных мероприятиях.</w:t>
            </w:r>
          </w:p>
          <w:p w:rsidR="008E01A8" w:rsidRPr="00C52108" w:rsidRDefault="008E01A8" w:rsidP="008E01A8">
            <w:pPr>
              <w:pStyle w:val="25"/>
              <w:shd w:val="clear" w:color="auto" w:fill="auto"/>
              <w:spacing w:before="180" w:after="180" w:line="240" w:lineRule="auto"/>
              <w:ind w:firstLine="0"/>
              <w:jc w:val="left"/>
            </w:pPr>
            <w:r w:rsidRPr="00C52108">
              <w:rPr>
                <w:rStyle w:val="211pt"/>
                <w:b w:val="0"/>
                <w:sz w:val="28"/>
                <w:szCs w:val="28"/>
              </w:rPr>
              <w:t>Фотовыставки, встречи со спортсменами.</w:t>
            </w:r>
          </w:p>
          <w:p w:rsidR="008E01A8" w:rsidRPr="00C52108" w:rsidRDefault="008E01A8" w:rsidP="008E01A8">
            <w:pPr>
              <w:pStyle w:val="25"/>
              <w:shd w:val="clear" w:color="auto" w:fill="auto"/>
              <w:spacing w:before="180" w:line="240" w:lineRule="auto"/>
              <w:ind w:firstLine="0"/>
              <w:jc w:val="left"/>
            </w:pPr>
            <w:r>
              <w:rPr>
                <w:rStyle w:val="211pt"/>
                <w:b w:val="0"/>
                <w:sz w:val="28"/>
                <w:szCs w:val="28"/>
              </w:rPr>
              <w:t>Общешкольные Дени Здоровья</w:t>
            </w:r>
            <w:r w:rsidRPr="00C52108">
              <w:rPr>
                <w:rStyle w:val="211pt"/>
                <w:b w:val="0"/>
                <w:sz w:val="28"/>
                <w:szCs w:val="28"/>
              </w:rPr>
              <w:t>.</w:t>
            </w:r>
          </w:p>
          <w:p w:rsidR="008E01A8" w:rsidRPr="00C52108" w:rsidRDefault="008E01A8" w:rsidP="008E01A8">
            <w:pPr>
              <w:pStyle w:val="25"/>
              <w:shd w:val="clear" w:color="auto" w:fill="auto"/>
              <w:spacing w:line="240" w:lineRule="auto"/>
              <w:ind w:firstLine="0"/>
              <w:jc w:val="left"/>
            </w:pPr>
            <w:r w:rsidRPr="00C52108">
              <w:rPr>
                <w:rStyle w:val="211pt"/>
                <w:b w:val="0"/>
                <w:sz w:val="28"/>
                <w:szCs w:val="28"/>
              </w:rPr>
              <w:t>Военно-спортивный праздник, посвященный дню Защитников Отечества.</w:t>
            </w:r>
          </w:p>
          <w:p w:rsidR="008E01A8" w:rsidRPr="00C52108" w:rsidRDefault="008E01A8" w:rsidP="008E01A8">
            <w:pPr>
              <w:pStyle w:val="25"/>
              <w:shd w:val="clear" w:color="auto" w:fill="auto"/>
              <w:spacing w:line="240" w:lineRule="auto"/>
              <w:ind w:firstLine="0"/>
              <w:jc w:val="left"/>
            </w:pPr>
            <w:r w:rsidRPr="00C52108">
              <w:rPr>
                <w:rStyle w:val="211pt"/>
                <w:b w:val="0"/>
                <w:sz w:val="28"/>
                <w:szCs w:val="28"/>
              </w:rPr>
              <w:t>Занятия развивающей верховой ездой.</w:t>
            </w:r>
          </w:p>
          <w:p w:rsidR="008E01A8" w:rsidRPr="00C52108" w:rsidRDefault="008E01A8" w:rsidP="008E01A8">
            <w:pPr>
              <w:pStyle w:val="25"/>
              <w:shd w:val="clear" w:color="auto" w:fill="auto"/>
              <w:spacing w:line="240" w:lineRule="auto"/>
              <w:ind w:firstLine="0"/>
              <w:jc w:val="left"/>
            </w:pPr>
          </w:p>
        </w:tc>
      </w:tr>
      <w:tr w:rsidR="008E01A8" w:rsidRPr="00C52108" w:rsidTr="008E01A8">
        <w:trPr>
          <w:trHeight w:hRule="exact" w:val="2003"/>
        </w:trPr>
        <w:tc>
          <w:tcPr>
            <w:tcW w:w="4678" w:type="dxa"/>
            <w:tcBorders>
              <w:top w:val="single" w:sz="4" w:space="0" w:color="auto"/>
              <w:left w:val="single" w:sz="4" w:space="0" w:color="auto"/>
              <w:bottom w:val="single" w:sz="4" w:space="0" w:color="auto"/>
            </w:tcBorders>
            <w:shd w:val="clear" w:color="auto" w:fill="FFFFFF"/>
          </w:tcPr>
          <w:p w:rsidR="008E01A8" w:rsidRPr="00C52108" w:rsidRDefault="008E01A8" w:rsidP="008E01A8">
            <w:pPr>
              <w:pStyle w:val="25"/>
              <w:shd w:val="clear" w:color="auto" w:fill="auto"/>
              <w:spacing w:line="240" w:lineRule="auto"/>
              <w:ind w:firstLine="0"/>
              <w:jc w:val="left"/>
            </w:pPr>
            <w:r w:rsidRPr="00C52108">
              <w:rPr>
                <w:rStyle w:val="211pt"/>
                <w:b w:val="0"/>
                <w:sz w:val="28"/>
                <w:szCs w:val="28"/>
              </w:rPr>
              <w:t>Туристско-краеведческая и экологическая деятельность</w:t>
            </w:r>
          </w:p>
        </w:tc>
        <w:tc>
          <w:tcPr>
            <w:tcW w:w="9588" w:type="dxa"/>
            <w:tcBorders>
              <w:top w:val="single" w:sz="4" w:space="0" w:color="auto"/>
              <w:left w:val="single" w:sz="4" w:space="0" w:color="auto"/>
              <w:bottom w:val="single" w:sz="4" w:space="0" w:color="auto"/>
              <w:right w:val="single" w:sz="4" w:space="0" w:color="auto"/>
            </w:tcBorders>
            <w:shd w:val="clear" w:color="auto" w:fill="FFFFFF"/>
          </w:tcPr>
          <w:p w:rsidR="008E01A8" w:rsidRPr="00387558" w:rsidRDefault="008E01A8" w:rsidP="008E01A8">
            <w:pPr>
              <w:pStyle w:val="25"/>
              <w:shd w:val="clear" w:color="auto" w:fill="auto"/>
              <w:spacing w:line="240" w:lineRule="auto"/>
              <w:ind w:firstLine="0"/>
              <w:jc w:val="left"/>
              <w:rPr>
                <w:rStyle w:val="211pt"/>
                <w:b w:val="0"/>
                <w:sz w:val="28"/>
                <w:szCs w:val="28"/>
              </w:rPr>
            </w:pPr>
            <w:r w:rsidRPr="00387558">
              <w:rPr>
                <w:rStyle w:val="211pt"/>
                <w:b w:val="0"/>
                <w:sz w:val="28"/>
                <w:szCs w:val="28"/>
              </w:rPr>
              <w:t>Совместная работа с географическим обществом</w:t>
            </w:r>
            <w:proofErr w:type="gramStart"/>
            <w:r w:rsidRPr="00387558">
              <w:rPr>
                <w:rStyle w:val="211pt"/>
                <w:b w:val="0"/>
                <w:sz w:val="28"/>
                <w:szCs w:val="28"/>
              </w:rPr>
              <w:t xml:space="preserve"> .</w:t>
            </w:r>
            <w:proofErr w:type="gramEnd"/>
            <w:r w:rsidRPr="00387558">
              <w:rPr>
                <w:rStyle w:val="211pt"/>
                <w:b w:val="0"/>
                <w:sz w:val="28"/>
                <w:szCs w:val="28"/>
              </w:rPr>
              <w:t xml:space="preserve"> Работа с факультетами </w:t>
            </w:r>
            <w:r w:rsidRPr="00387558">
              <w:rPr>
                <w:rStyle w:val="18Exact"/>
                <w:b w:val="0"/>
                <w:bCs w:val="0"/>
                <w:sz w:val="28"/>
                <w:szCs w:val="28"/>
              </w:rPr>
              <w:t xml:space="preserve"> Участие в научно-практических конференциях, конкурсах, фестивалях и т.д. Проведение школьных экологических акций, участие в городских природоохранных мероприятиях. Проектная и исследовательская природоохранная деятельность школьного экологического клуба в рамках дополнительного образования и внеурочной деятельности</w:t>
            </w:r>
          </w:p>
          <w:p w:rsidR="008E01A8" w:rsidRPr="00C52108" w:rsidRDefault="008E01A8" w:rsidP="008E01A8">
            <w:pPr>
              <w:pStyle w:val="25"/>
              <w:shd w:val="clear" w:color="auto" w:fill="auto"/>
              <w:spacing w:before="300" w:line="240" w:lineRule="auto"/>
              <w:ind w:firstLine="0"/>
              <w:jc w:val="left"/>
            </w:pPr>
            <w:r w:rsidRPr="00C52108">
              <w:rPr>
                <w:rStyle w:val="211pt"/>
                <w:b w:val="0"/>
                <w:sz w:val="28"/>
                <w:szCs w:val="28"/>
              </w:rPr>
              <w:t>СКФУ.</w:t>
            </w:r>
          </w:p>
        </w:tc>
      </w:tr>
    </w:tbl>
    <w:p w:rsidR="000A0869" w:rsidRPr="00C52108" w:rsidRDefault="000A0869" w:rsidP="009D683C">
      <w:pPr>
        <w:rPr>
          <w:rFonts w:ascii="Times New Roman" w:hAnsi="Times New Roman" w:cs="Times New Roman"/>
          <w:sz w:val="28"/>
          <w:szCs w:val="28"/>
        </w:rPr>
      </w:pPr>
    </w:p>
    <w:p w:rsidR="000A0869" w:rsidRPr="00C52108" w:rsidRDefault="00D41137" w:rsidP="009D683C">
      <w:pPr>
        <w:rPr>
          <w:rFonts w:ascii="Times New Roman" w:hAnsi="Times New Roman" w:cs="Times New Roman"/>
          <w:sz w:val="28"/>
          <w:szCs w:val="28"/>
        </w:rPr>
        <w:sectPr w:rsidR="000A0869" w:rsidRPr="00C52108">
          <w:pgSz w:w="16840" w:h="11900" w:orient="landscape"/>
          <w:pgMar w:top="1831" w:right="1805" w:bottom="1166" w:left="1018" w:header="0" w:footer="3" w:gutter="0"/>
          <w:cols w:space="720"/>
          <w:noEndnote/>
          <w:docGrid w:linePitch="360"/>
        </w:sectPr>
      </w:pPr>
      <w:r w:rsidRPr="00C52108">
        <w:rPr>
          <w:rFonts w:ascii="Times New Roman" w:hAnsi="Times New Roman" w:cs="Times New Roman"/>
          <w:noProof/>
          <w:sz w:val="28"/>
          <w:szCs w:val="28"/>
          <w:lang w:bidi="ar-SA"/>
        </w:rPr>
        <mc:AlternateContent>
          <mc:Choice Requires="wps">
            <w:drawing>
              <wp:anchor distT="0" distB="0" distL="63500" distR="63500" simplePos="0" relativeHeight="251658752" behindDoc="0" locked="0" layoutInCell="1" allowOverlap="1" wp14:anchorId="6639D73A" wp14:editId="5402C514">
                <wp:simplePos x="0" y="0"/>
                <wp:positionH relativeFrom="margin">
                  <wp:posOffset>635</wp:posOffset>
                </wp:positionH>
                <wp:positionV relativeFrom="paragraph">
                  <wp:posOffset>2853055</wp:posOffset>
                </wp:positionV>
                <wp:extent cx="8900160" cy="2771775"/>
                <wp:effectExtent l="0" t="0" r="0" b="381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0160" cy="277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Overlap w:val="never"/>
                              <w:tblW w:w="0" w:type="auto"/>
                              <w:jc w:val="center"/>
                              <w:tblLayout w:type="fixed"/>
                              <w:tblCellMar>
                                <w:left w:w="10" w:type="dxa"/>
                                <w:right w:w="10" w:type="dxa"/>
                              </w:tblCellMar>
                              <w:tblLook w:val="0000" w:firstRow="0" w:lastRow="0" w:firstColumn="0" w:lastColumn="0" w:noHBand="0" w:noVBand="0"/>
                            </w:tblPr>
                            <w:tblGrid>
                              <w:gridCol w:w="3658"/>
                              <w:gridCol w:w="10358"/>
                            </w:tblGrid>
                            <w:tr w:rsidR="009B687D">
                              <w:trPr>
                                <w:trHeight w:hRule="exact" w:val="533"/>
                                <w:jc w:val="center"/>
                              </w:trPr>
                              <w:tc>
                                <w:tcPr>
                                  <w:tcW w:w="3658" w:type="dxa"/>
                                  <w:tcBorders>
                                    <w:top w:val="single" w:sz="4" w:space="0" w:color="auto"/>
                                    <w:left w:val="single" w:sz="4" w:space="0" w:color="auto"/>
                                  </w:tcBorders>
                                  <w:shd w:val="clear" w:color="auto" w:fill="FFFFFF"/>
                                </w:tcPr>
                                <w:p w:rsidR="009B687D" w:rsidRDefault="009B687D">
                                  <w:pPr>
                                    <w:pStyle w:val="25"/>
                                    <w:shd w:val="clear" w:color="auto" w:fill="auto"/>
                                    <w:spacing w:line="220" w:lineRule="exact"/>
                                    <w:ind w:firstLine="0"/>
                                  </w:pPr>
                                  <w:r>
                                    <w:rPr>
                                      <w:rStyle w:val="211pt"/>
                                    </w:rPr>
                                    <w:t>Направления работы</w:t>
                                  </w:r>
                                </w:p>
                              </w:tc>
                              <w:tc>
                                <w:tcPr>
                                  <w:tcW w:w="10358" w:type="dxa"/>
                                  <w:tcBorders>
                                    <w:top w:val="single" w:sz="4" w:space="0" w:color="auto"/>
                                    <w:left w:val="single" w:sz="4" w:space="0" w:color="auto"/>
                                    <w:right w:val="single" w:sz="4" w:space="0" w:color="auto"/>
                                  </w:tcBorders>
                                  <w:shd w:val="clear" w:color="auto" w:fill="FFFFFF"/>
                                </w:tcPr>
                                <w:p w:rsidR="009B687D" w:rsidRDefault="009B687D">
                                  <w:pPr>
                                    <w:pStyle w:val="25"/>
                                    <w:shd w:val="clear" w:color="auto" w:fill="auto"/>
                                    <w:spacing w:line="220" w:lineRule="exact"/>
                                    <w:ind w:firstLine="0"/>
                                  </w:pPr>
                                  <w:r>
                                    <w:rPr>
                                      <w:rStyle w:val="211pt"/>
                                    </w:rPr>
                                    <w:t>Мероприятия</w:t>
                                  </w:r>
                                </w:p>
                              </w:tc>
                            </w:tr>
                            <w:tr w:rsidR="009B687D">
                              <w:trPr>
                                <w:trHeight w:hRule="exact" w:val="1363"/>
                                <w:jc w:val="center"/>
                              </w:trPr>
                              <w:tc>
                                <w:tcPr>
                                  <w:tcW w:w="3658" w:type="dxa"/>
                                  <w:tcBorders>
                                    <w:top w:val="single" w:sz="4" w:space="0" w:color="auto"/>
                                    <w:left w:val="single" w:sz="4" w:space="0" w:color="auto"/>
                                  </w:tcBorders>
                                  <w:shd w:val="clear" w:color="auto" w:fill="FFFFFF"/>
                                </w:tcPr>
                                <w:p w:rsidR="009B687D" w:rsidRDefault="009B687D">
                                  <w:pPr>
                                    <w:pStyle w:val="25"/>
                                    <w:shd w:val="clear" w:color="auto" w:fill="auto"/>
                                    <w:spacing w:line="220" w:lineRule="exact"/>
                                    <w:ind w:firstLine="0"/>
                                  </w:pPr>
                                  <w:r>
                                    <w:rPr>
                                      <w:rStyle w:val="211pt"/>
                                    </w:rPr>
                                    <w:t>Общешкольные праздники</w:t>
                                  </w:r>
                                </w:p>
                              </w:tc>
                              <w:tc>
                                <w:tcPr>
                                  <w:tcW w:w="10358" w:type="dxa"/>
                                  <w:tcBorders>
                                    <w:top w:val="single" w:sz="4" w:space="0" w:color="auto"/>
                                    <w:left w:val="single" w:sz="4" w:space="0" w:color="auto"/>
                                    <w:right w:val="single" w:sz="4" w:space="0" w:color="auto"/>
                                  </w:tcBorders>
                                  <w:shd w:val="clear" w:color="auto" w:fill="FFFFFF"/>
                                </w:tcPr>
                                <w:p w:rsidR="009B687D" w:rsidRDefault="009B687D" w:rsidP="00D4057B">
                                  <w:pPr>
                                    <w:pStyle w:val="25"/>
                                    <w:shd w:val="clear" w:color="auto" w:fill="auto"/>
                                    <w:spacing w:line="317" w:lineRule="exact"/>
                                    <w:ind w:firstLine="0"/>
                                    <w:jc w:val="left"/>
                                  </w:pPr>
                                  <w:r>
                                    <w:rPr>
                                      <w:rStyle w:val="211pt"/>
                                    </w:rPr>
                                    <w:t xml:space="preserve">Традиционные общешкольные праздники </w:t>
                                  </w:r>
                                </w:p>
                              </w:tc>
                            </w:tr>
                            <w:tr w:rsidR="009B687D">
                              <w:trPr>
                                <w:trHeight w:hRule="exact" w:val="1363"/>
                                <w:jc w:val="center"/>
                              </w:trPr>
                              <w:tc>
                                <w:tcPr>
                                  <w:tcW w:w="3658" w:type="dxa"/>
                                  <w:tcBorders>
                                    <w:top w:val="single" w:sz="4" w:space="0" w:color="auto"/>
                                    <w:left w:val="single" w:sz="4" w:space="0" w:color="auto"/>
                                  </w:tcBorders>
                                  <w:shd w:val="clear" w:color="auto" w:fill="FFFFFF"/>
                                </w:tcPr>
                                <w:p w:rsidR="009B687D" w:rsidRDefault="009B687D">
                                  <w:pPr>
                                    <w:pStyle w:val="25"/>
                                    <w:shd w:val="clear" w:color="auto" w:fill="auto"/>
                                    <w:spacing w:line="220" w:lineRule="exact"/>
                                    <w:ind w:firstLine="0"/>
                                  </w:pPr>
                                  <w:r>
                                    <w:rPr>
                                      <w:rStyle w:val="211pt"/>
                                    </w:rPr>
                                    <w:t>Участие в конкурсах</w:t>
                                  </w:r>
                                </w:p>
                              </w:tc>
                              <w:tc>
                                <w:tcPr>
                                  <w:tcW w:w="10358" w:type="dxa"/>
                                  <w:tcBorders>
                                    <w:top w:val="single" w:sz="4" w:space="0" w:color="auto"/>
                                    <w:left w:val="single" w:sz="4" w:space="0" w:color="auto"/>
                                    <w:right w:val="single" w:sz="4" w:space="0" w:color="auto"/>
                                  </w:tcBorders>
                                  <w:shd w:val="clear" w:color="auto" w:fill="FFFFFF"/>
                                </w:tcPr>
                                <w:p w:rsidR="009B687D" w:rsidRDefault="009B687D" w:rsidP="00D4057B">
                                  <w:pPr>
                                    <w:pStyle w:val="25"/>
                                    <w:shd w:val="clear" w:color="auto" w:fill="auto"/>
                                    <w:spacing w:line="322" w:lineRule="exact"/>
                                    <w:ind w:firstLine="0"/>
                                    <w:jc w:val="left"/>
                                  </w:pPr>
                                  <w:r>
                                    <w:rPr>
                                      <w:rStyle w:val="211pt"/>
                                    </w:rPr>
                                    <w:t>Участие в городских</w:t>
                                  </w:r>
                                  <w:proofErr w:type="gramStart"/>
                                  <w:r>
                                    <w:rPr>
                                      <w:rStyle w:val="211pt"/>
                                    </w:rPr>
                                    <w:t xml:space="preserve"> ,</w:t>
                                  </w:r>
                                  <w:proofErr w:type="gramEnd"/>
                                  <w:r>
                                    <w:rPr>
                                      <w:rStyle w:val="211pt"/>
                                    </w:rPr>
                                    <w:t xml:space="preserve"> региональных и федеральных  творческих конкурсах</w:t>
                                  </w:r>
                                </w:p>
                              </w:tc>
                            </w:tr>
                            <w:tr w:rsidR="009B687D">
                              <w:trPr>
                                <w:trHeight w:hRule="exact" w:val="528"/>
                                <w:jc w:val="center"/>
                              </w:trPr>
                              <w:tc>
                                <w:tcPr>
                                  <w:tcW w:w="3658" w:type="dxa"/>
                                  <w:vMerge w:val="restart"/>
                                  <w:tcBorders>
                                    <w:top w:val="single" w:sz="4" w:space="0" w:color="auto"/>
                                    <w:left w:val="single" w:sz="4" w:space="0" w:color="auto"/>
                                  </w:tcBorders>
                                  <w:shd w:val="clear" w:color="auto" w:fill="FFFFFF"/>
                                </w:tcPr>
                                <w:p w:rsidR="009B687D" w:rsidRDefault="009B687D">
                                  <w:pPr>
                                    <w:pStyle w:val="25"/>
                                    <w:shd w:val="clear" w:color="auto" w:fill="auto"/>
                                    <w:spacing w:line="518" w:lineRule="exact"/>
                                    <w:ind w:firstLine="0"/>
                                  </w:pPr>
                                  <w:r>
                                    <w:rPr>
                                      <w:rStyle w:val="211pt"/>
                                    </w:rPr>
                                    <w:t>Школьные выставки, спектакли, концерты</w:t>
                                  </w:r>
                                </w:p>
                              </w:tc>
                              <w:tc>
                                <w:tcPr>
                                  <w:tcW w:w="10358" w:type="dxa"/>
                                  <w:tcBorders>
                                    <w:top w:val="single" w:sz="4" w:space="0" w:color="auto"/>
                                    <w:left w:val="single" w:sz="4" w:space="0" w:color="auto"/>
                                    <w:right w:val="single" w:sz="4" w:space="0" w:color="auto"/>
                                  </w:tcBorders>
                                  <w:shd w:val="clear" w:color="auto" w:fill="FFFFFF"/>
                                </w:tcPr>
                                <w:p w:rsidR="009B687D" w:rsidRDefault="009B687D">
                                  <w:pPr>
                                    <w:pStyle w:val="25"/>
                                    <w:shd w:val="clear" w:color="auto" w:fill="auto"/>
                                    <w:spacing w:line="220" w:lineRule="exact"/>
                                    <w:ind w:firstLine="0"/>
                                    <w:jc w:val="left"/>
                                  </w:pPr>
                                  <w:r>
                                    <w:rPr>
                                      <w:rStyle w:val="211pt"/>
                                    </w:rPr>
                                    <w:t>Постановки школьного театра</w:t>
                                  </w:r>
                                </w:p>
                              </w:tc>
                            </w:tr>
                            <w:tr w:rsidR="009B687D">
                              <w:trPr>
                                <w:trHeight w:hRule="exact" w:val="533"/>
                                <w:jc w:val="center"/>
                              </w:trPr>
                              <w:tc>
                                <w:tcPr>
                                  <w:tcW w:w="3658" w:type="dxa"/>
                                  <w:vMerge/>
                                  <w:tcBorders>
                                    <w:left w:val="single" w:sz="4" w:space="0" w:color="auto"/>
                                    <w:bottom w:val="single" w:sz="4" w:space="0" w:color="auto"/>
                                  </w:tcBorders>
                                  <w:shd w:val="clear" w:color="auto" w:fill="FFFFFF"/>
                                </w:tcPr>
                                <w:p w:rsidR="009B687D" w:rsidRDefault="009B687D"/>
                              </w:tc>
                              <w:tc>
                                <w:tcPr>
                                  <w:tcW w:w="10358" w:type="dxa"/>
                                  <w:tcBorders>
                                    <w:top w:val="single" w:sz="4" w:space="0" w:color="auto"/>
                                    <w:left w:val="single" w:sz="4" w:space="0" w:color="auto"/>
                                    <w:bottom w:val="single" w:sz="4" w:space="0" w:color="auto"/>
                                    <w:right w:val="single" w:sz="4" w:space="0" w:color="auto"/>
                                  </w:tcBorders>
                                  <w:shd w:val="clear" w:color="auto" w:fill="FFFFFF"/>
                                </w:tcPr>
                                <w:p w:rsidR="009B687D" w:rsidRDefault="009B687D" w:rsidP="00D4057B">
                                  <w:pPr>
                                    <w:pStyle w:val="25"/>
                                    <w:shd w:val="clear" w:color="auto" w:fill="auto"/>
                                    <w:spacing w:line="220" w:lineRule="exact"/>
                                    <w:ind w:firstLine="0"/>
                                    <w:jc w:val="left"/>
                                  </w:pPr>
                                  <w:r>
                                    <w:rPr>
                                      <w:rStyle w:val="211pt"/>
                                    </w:rPr>
                                    <w:t>Фотовыставки работ учащихся школы, совместно с Благотворительным фондом Ангел</w:t>
                                  </w:r>
                                </w:p>
                              </w:tc>
                            </w:tr>
                          </w:tbl>
                          <w:p w:rsidR="009B687D" w:rsidRDefault="009B687D">
                            <w:pP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05pt;margin-top:224.65pt;width:700.8pt;height:218.25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" filled="f" stroked="f">
                <v:textbox style="mso-fit-shape-to-text:t" inset="0,0,0,0">
                  <w:txbxContent>
                    <w:tbl>
                      <w:tblPr>
                        <w:tblOverlap w:val="never"/>
                        <w:tblW w:w="0" w:type="auto"/>
                        <w:jc w:val="center"/>
                        <w:tblLayout w:type="fixed"/>
                        <w:tblCellMar>
                          <w:left w:w="10" w:type="dxa"/>
                          <w:right w:w="10" w:type="dxa"/>
                        </w:tblCellMar>
                        <w:tblLook w:val="0000" w:firstRow="0" w:lastRow="0" w:firstColumn="0" w:lastColumn="0" w:noHBand="0" w:noVBand="0"/>
                      </w:tblPr>
                      <w:tblGrid>
                        <w:gridCol w:w="3658"/>
                        <w:gridCol w:w="10358"/>
                      </w:tblGrid>
                      <w:tr w:rsidR="009B687D">
                        <w:trPr>
                          <w:trHeight w:hRule="exact" w:val="533"/>
                          <w:jc w:val="center"/>
                        </w:trPr>
                        <w:tc>
                          <w:tcPr>
                            <w:tcW w:w="3658" w:type="dxa"/>
                            <w:tcBorders>
                              <w:top w:val="single" w:sz="4" w:space="0" w:color="auto"/>
                              <w:left w:val="single" w:sz="4" w:space="0" w:color="auto"/>
                            </w:tcBorders>
                            <w:shd w:val="clear" w:color="auto" w:fill="FFFFFF"/>
                          </w:tcPr>
                          <w:p w:rsidR="009B687D" w:rsidRDefault="009B687D">
                            <w:pPr>
                              <w:pStyle w:val="25"/>
                              <w:shd w:val="clear" w:color="auto" w:fill="auto"/>
                              <w:spacing w:line="220" w:lineRule="exact"/>
                              <w:ind w:firstLine="0"/>
                            </w:pPr>
                            <w:r>
                              <w:rPr>
                                <w:rStyle w:val="211pt"/>
                              </w:rPr>
                              <w:t>Направления работы</w:t>
                            </w:r>
                          </w:p>
                        </w:tc>
                        <w:tc>
                          <w:tcPr>
                            <w:tcW w:w="10358" w:type="dxa"/>
                            <w:tcBorders>
                              <w:top w:val="single" w:sz="4" w:space="0" w:color="auto"/>
                              <w:left w:val="single" w:sz="4" w:space="0" w:color="auto"/>
                              <w:right w:val="single" w:sz="4" w:space="0" w:color="auto"/>
                            </w:tcBorders>
                            <w:shd w:val="clear" w:color="auto" w:fill="FFFFFF"/>
                          </w:tcPr>
                          <w:p w:rsidR="009B687D" w:rsidRDefault="009B687D">
                            <w:pPr>
                              <w:pStyle w:val="25"/>
                              <w:shd w:val="clear" w:color="auto" w:fill="auto"/>
                              <w:spacing w:line="220" w:lineRule="exact"/>
                              <w:ind w:firstLine="0"/>
                            </w:pPr>
                            <w:r>
                              <w:rPr>
                                <w:rStyle w:val="211pt"/>
                              </w:rPr>
                              <w:t>Мероприятия</w:t>
                            </w:r>
                          </w:p>
                        </w:tc>
                      </w:tr>
                      <w:tr w:rsidR="009B687D">
                        <w:trPr>
                          <w:trHeight w:hRule="exact" w:val="1363"/>
                          <w:jc w:val="center"/>
                        </w:trPr>
                        <w:tc>
                          <w:tcPr>
                            <w:tcW w:w="3658" w:type="dxa"/>
                            <w:tcBorders>
                              <w:top w:val="single" w:sz="4" w:space="0" w:color="auto"/>
                              <w:left w:val="single" w:sz="4" w:space="0" w:color="auto"/>
                            </w:tcBorders>
                            <w:shd w:val="clear" w:color="auto" w:fill="FFFFFF"/>
                          </w:tcPr>
                          <w:p w:rsidR="009B687D" w:rsidRDefault="009B687D">
                            <w:pPr>
                              <w:pStyle w:val="25"/>
                              <w:shd w:val="clear" w:color="auto" w:fill="auto"/>
                              <w:spacing w:line="220" w:lineRule="exact"/>
                              <w:ind w:firstLine="0"/>
                            </w:pPr>
                            <w:r>
                              <w:rPr>
                                <w:rStyle w:val="211pt"/>
                              </w:rPr>
                              <w:t>Общешкольные праздники</w:t>
                            </w:r>
                          </w:p>
                        </w:tc>
                        <w:tc>
                          <w:tcPr>
                            <w:tcW w:w="10358" w:type="dxa"/>
                            <w:tcBorders>
                              <w:top w:val="single" w:sz="4" w:space="0" w:color="auto"/>
                              <w:left w:val="single" w:sz="4" w:space="0" w:color="auto"/>
                              <w:right w:val="single" w:sz="4" w:space="0" w:color="auto"/>
                            </w:tcBorders>
                            <w:shd w:val="clear" w:color="auto" w:fill="FFFFFF"/>
                          </w:tcPr>
                          <w:p w:rsidR="009B687D" w:rsidRDefault="009B687D" w:rsidP="00D4057B">
                            <w:pPr>
                              <w:pStyle w:val="25"/>
                              <w:shd w:val="clear" w:color="auto" w:fill="auto"/>
                              <w:spacing w:line="317" w:lineRule="exact"/>
                              <w:ind w:firstLine="0"/>
                              <w:jc w:val="left"/>
                            </w:pPr>
                            <w:r>
                              <w:rPr>
                                <w:rStyle w:val="211pt"/>
                              </w:rPr>
                              <w:t xml:space="preserve">Традиционные общешкольные праздники </w:t>
                            </w:r>
                          </w:p>
                        </w:tc>
                      </w:tr>
                      <w:tr w:rsidR="009B687D">
                        <w:trPr>
                          <w:trHeight w:hRule="exact" w:val="1363"/>
                          <w:jc w:val="center"/>
                        </w:trPr>
                        <w:tc>
                          <w:tcPr>
                            <w:tcW w:w="3658" w:type="dxa"/>
                            <w:tcBorders>
                              <w:top w:val="single" w:sz="4" w:space="0" w:color="auto"/>
                              <w:left w:val="single" w:sz="4" w:space="0" w:color="auto"/>
                            </w:tcBorders>
                            <w:shd w:val="clear" w:color="auto" w:fill="FFFFFF"/>
                          </w:tcPr>
                          <w:p w:rsidR="009B687D" w:rsidRDefault="009B687D">
                            <w:pPr>
                              <w:pStyle w:val="25"/>
                              <w:shd w:val="clear" w:color="auto" w:fill="auto"/>
                              <w:spacing w:line="220" w:lineRule="exact"/>
                              <w:ind w:firstLine="0"/>
                            </w:pPr>
                            <w:r>
                              <w:rPr>
                                <w:rStyle w:val="211pt"/>
                              </w:rPr>
                              <w:t>Участие в конкурсах</w:t>
                            </w:r>
                          </w:p>
                        </w:tc>
                        <w:tc>
                          <w:tcPr>
                            <w:tcW w:w="10358" w:type="dxa"/>
                            <w:tcBorders>
                              <w:top w:val="single" w:sz="4" w:space="0" w:color="auto"/>
                              <w:left w:val="single" w:sz="4" w:space="0" w:color="auto"/>
                              <w:right w:val="single" w:sz="4" w:space="0" w:color="auto"/>
                            </w:tcBorders>
                            <w:shd w:val="clear" w:color="auto" w:fill="FFFFFF"/>
                          </w:tcPr>
                          <w:p w:rsidR="009B687D" w:rsidRDefault="009B687D" w:rsidP="00D4057B">
                            <w:pPr>
                              <w:pStyle w:val="25"/>
                              <w:shd w:val="clear" w:color="auto" w:fill="auto"/>
                              <w:spacing w:line="322" w:lineRule="exact"/>
                              <w:ind w:firstLine="0"/>
                              <w:jc w:val="left"/>
                            </w:pPr>
                            <w:r>
                              <w:rPr>
                                <w:rStyle w:val="211pt"/>
                              </w:rPr>
                              <w:t>Участие в городских</w:t>
                            </w:r>
                            <w:proofErr w:type="gramStart"/>
                            <w:r>
                              <w:rPr>
                                <w:rStyle w:val="211pt"/>
                              </w:rPr>
                              <w:t xml:space="preserve"> ,</w:t>
                            </w:r>
                            <w:proofErr w:type="gramEnd"/>
                            <w:r>
                              <w:rPr>
                                <w:rStyle w:val="211pt"/>
                              </w:rPr>
                              <w:t xml:space="preserve"> региональных и федеральных  творческих конкурсах</w:t>
                            </w:r>
                          </w:p>
                        </w:tc>
                      </w:tr>
                      <w:tr w:rsidR="009B687D">
                        <w:trPr>
                          <w:trHeight w:hRule="exact" w:val="528"/>
                          <w:jc w:val="center"/>
                        </w:trPr>
                        <w:tc>
                          <w:tcPr>
                            <w:tcW w:w="3658" w:type="dxa"/>
                            <w:vMerge w:val="restart"/>
                            <w:tcBorders>
                              <w:top w:val="single" w:sz="4" w:space="0" w:color="auto"/>
                              <w:left w:val="single" w:sz="4" w:space="0" w:color="auto"/>
                            </w:tcBorders>
                            <w:shd w:val="clear" w:color="auto" w:fill="FFFFFF"/>
                          </w:tcPr>
                          <w:p w:rsidR="009B687D" w:rsidRDefault="009B687D">
                            <w:pPr>
                              <w:pStyle w:val="25"/>
                              <w:shd w:val="clear" w:color="auto" w:fill="auto"/>
                              <w:spacing w:line="518" w:lineRule="exact"/>
                              <w:ind w:firstLine="0"/>
                            </w:pPr>
                            <w:r>
                              <w:rPr>
                                <w:rStyle w:val="211pt"/>
                              </w:rPr>
                              <w:t>Школьные выставки, спектакли, концерты</w:t>
                            </w:r>
                          </w:p>
                        </w:tc>
                        <w:tc>
                          <w:tcPr>
                            <w:tcW w:w="10358" w:type="dxa"/>
                            <w:tcBorders>
                              <w:top w:val="single" w:sz="4" w:space="0" w:color="auto"/>
                              <w:left w:val="single" w:sz="4" w:space="0" w:color="auto"/>
                              <w:right w:val="single" w:sz="4" w:space="0" w:color="auto"/>
                            </w:tcBorders>
                            <w:shd w:val="clear" w:color="auto" w:fill="FFFFFF"/>
                          </w:tcPr>
                          <w:p w:rsidR="009B687D" w:rsidRDefault="009B687D">
                            <w:pPr>
                              <w:pStyle w:val="25"/>
                              <w:shd w:val="clear" w:color="auto" w:fill="auto"/>
                              <w:spacing w:line="220" w:lineRule="exact"/>
                              <w:ind w:firstLine="0"/>
                              <w:jc w:val="left"/>
                            </w:pPr>
                            <w:r>
                              <w:rPr>
                                <w:rStyle w:val="211pt"/>
                              </w:rPr>
                              <w:t>Постановки школьного театра</w:t>
                            </w:r>
                          </w:p>
                        </w:tc>
                      </w:tr>
                      <w:tr w:rsidR="009B687D">
                        <w:trPr>
                          <w:trHeight w:hRule="exact" w:val="533"/>
                          <w:jc w:val="center"/>
                        </w:trPr>
                        <w:tc>
                          <w:tcPr>
                            <w:tcW w:w="3658" w:type="dxa"/>
                            <w:vMerge/>
                            <w:tcBorders>
                              <w:left w:val="single" w:sz="4" w:space="0" w:color="auto"/>
                              <w:bottom w:val="single" w:sz="4" w:space="0" w:color="auto"/>
                            </w:tcBorders>
                            <w:shd w:val="clear" w:color="auto" w:fill="FFFFFF"/>
                          </w:tcPr>
                          <w:p w:rsidR="009B687D" w:rsidRDefault="009B687D"/>
                        </w:tc>
                        <w:tc>
                          <w:tcPr>
                            <w:tcW w:w="10358" w:type="dxa"/>
                            <w:tcBorders>
                              <w:top w:val="single" w:sz="4" w:space="0" w:color="auto"/>
                              <w:left w:val="single" w:sz="4" w:space="0" w:color="auto"/>
                              <w:bottom w:val="single" w:sz="4" w:space="0" w:color="auto"/>
                              <w:right w:val="single" w:sz="4" w:space="0" w:color="auto"/>
                            </w:tcBorders>
                            <w:shd w:val="clear" w:color="auto" w:fill="FFFFFF"/>
                          </w:tcPr>
                          <w:p w:rsidR="009B687D" w:rsidRDefault="009B687D" w:rsidP="00D4057B">
                            <w:pPr>
                              <w:pStyle w:val="25"/>
                              <w:shd w:val="clear" w:color="auto" w:fill="auto"/>
                              <w:spacing w:line="220" w:lineRule="exact"/>
                              <w:ind w:firstLine="0"/>
                              <w:jc w:val="left"/>
                            </w:pPr>
                            <w:r>
                              <w:rPr>
                                <w:rStyle w:val="211pt"/>
                              </w:rPr>
                              <w:t>Фотовыставки работ учащихся школы, совместно с Благотворительным фондом Ангел</w:t>
                            </w:r>
                          </w:p>
                        </w:tc>
                      </w:tr>
                    </w:tbl>
                    <w:p w:rsidR="009B687D" w:rsidRDefault="009B687D">
                      <w:pPr>
                        <w:rPr>
                          <w:sz w:val="2"/>
                          <w:szCs w:val="2"/>
                        </w:rPr>
                      </w:pPr>
                    </w:p>
                  </w:txbxContent>
                </v:textbox>
                <w10:wrap anchorx="margin"/>
              </v:shape>
            </w:pict>
          </mc:Fallback>
        </mc:AlternateContent>
      </w:r>
    </w:p>
    <w:tbl>
      <w:tblPr>
        <w:tblOverlap w:val="never"/>
        <w:tblW w:w="0" w:type="auto"/>
        <w:jc w:val="center"/>
        <w:tblLayout w:type="fixed"/>
        <w:tblCellMar>
          <w:left w:w="10" w:type="dxa"/>
          <w:right w:w="10" w:type="dxa"/>
        </w:tblCellMar>
        <w:tblLook w:val="0000" w:firstRow="0" w:lastRow="0" w:firstColumn="0" w:lastColumn="0" w:noHBand="0" w:noVBand="0"/>
      </w:tblPr>
      <w:tblGrid>
        <w:gridCol w:w="3658"/>
        <w:gridCol w:w="10358"/>
      </w:tblGrid>
      <w:tr w:rsidR="000A0869" w:rsidRPr="00C52108">
        <w:trPr>
          <w:trHeight w:hRule="exact" w:val="2054"/>
          <w:jc w:val="center"/>
        </w:trPr>
        <w:tc>
          <w:tcPr>
            <w:tcW w:w="3658" w:type="dxa"/>
            <w:vMerge w:val="restart"/>
            <w:tcBorders>
              <w:top w:val="single" w:sz="4" w:space="0" w:color="auto"/>
              <w:left w:val="single" w:sz="4" w:space="0" w:color="auto"/>
            </w:tcBorders>
            <w:shd w:val="clear" w:color="auto" w:fill="FFFFFF"/>
          </w:tcPr>
          <w:p w:rsidR="000A0869" w:rsidRPr="00C52108" w:rsidRDefault="000A0869" w:rsidP="00067FCA">
            <w:pPr>
              <w:framePr w:w="14016" w:wrap="notBeside" w:vAnchor="text" w:hAnchor="page" w:x="1175" w:y="112"/>
              <w:rPr>
                <w:rFonts w:ascii="Times New Roman" w:hAnsi="Times New Roman" w:cs="Times New Roman"/>
                <w:sz w:val="28"/>
                <w:szCs w:val="28"/>
              </w:rPr>
            </w:pPr>
          </w:p>
        </w:tc>
        <w:tc>
          <w:tcPr>
            <w:tcW w:w="10358" w:type="dxa"/>
            <w:tcBorders>
              <w:top w:val="single" w:sz="4" w:space="0" w:color="auto"/>
              <w:left w:val="single" w:sz="4" w:space="0" w:color="auto"/>
              <w:right w:val="single" w:sz="4" w:space="0" w:color="auto"/>
            </w:tcBorders>
            <w:shd w:val="clear" w:color="auto" w:fill="FFFFFF"/>
          </w:tcPr>
          <w:p w:rsidR="000A0869" w:rsidRPr="00C52108" w:rsidRDefault="00742D4B" w:rsidP="00067FCA">
            <w:pPr>
              <w:pStyle w:val="25"/>
              <w:framePr w:w="14016" w:wrap="notBeside" w:vAnchor="text" w:hAnchor="page" w:x="1175" w:y="112"/>
              <w:shd w:val="clear" w:color="auto" w:fill="auto"/>
              <w:spacing w:before="120" w:line="240" w:lineRule="auto"/>
              <w:ind w:firstLine="0"/>
              <w:jc w:val="left"/>
            </w:pPr>
            <w:r w:rsidRPr="00C52108">
              <w:rPr>
                <w:rStyle w:val="211pt"/>
                <w:b w:val="0"/>
                <w:sz w:val="28"/>
                <w:szCs w:val="28"/>
              </w:rPr>
              <w:t>Совместные творческие выставки работ учащихся, родителей и учителей школы</w:t>
            </w:r>
            <w:r w:rsidR="00D4057B" w:rsidRPr="00C52108">
              <w:rPr>
                <w:rStyle w:val="211pt"/>
                <w:b w:val="0"/>
                <w:sz w:val="28"/>
                <w:szCs w:val="28"/>
              </w:rPr>
              <w:t>.</w:t>
            </w:r>
          </w:p>
        </w:tc>
      </w:tr>
      <w:tr w:rsidR="000A0869" w:rsidRPr="00C52108">
        <w:trPr>
          <w:trHeight w:hRule="exact" w:val="1162"/>
          <w:jc w:val="center"/>
        </w:trPr>
        <w:tc>
          <w:tcPr>
            <w:tcW w:w="3658" w:type="dxa"/>
            <w:vMerge/>
            <w:tcBorders>
              <w:left w:val="single" w:sz="4" w:space="0" w:color="auto"/>
            </w:tcBorders>
            <w:shd w:val="clear" w:color="auto" w:fill="FFFFFF"/>
          </w:tcPr>
          <w:p w:rsidR="000A0869" w:rsidRPr="00C52108" w:rsidRDefault="000A0869" w:rsidP="00067FCA">
            <w:pPr>
              <w:framePr w:w="14016" w:wrap="notBeside" w:vAnchor="text" w:hAnchor="page" w:x="1175" w:y="112"/>
              <w:rPr>
                <w:rFonts w:ascii="Times New Roman" w:hAnsi="Times New Roman" w:cs="Times New Roman"/>
                <w:sz w:val="28"/>
                <w:szCs w:val="28"/>
              </w:rPr>
            </w:pPr>
          </w:p>
        </w:tc>
        <w:tc>
          <w:tcPr>
            <w:tcW w:w="10358" w:type="dxa"/>
            <w:tcBorders>
              <w:top w:val="single" w:sz="4" w:space="0" w:color="auto"/>
              <w:left w:val="single" w:sz="4" w:space="0" w:color="auto"/>
              <w:right w:val="single" w:sz="4" w:space="0" w:color="auto"/>
            </w:tcBorders>
            <w:shd w:val="clear" w:color="auto" w:fill="FFFFFF"/>
          </w:tcPr>
          <w:p w:rsidR="000A0869" w:rsidRPr="00C52108" w:rsidRDefault="00742D4B" w:rsidP="00067FCA">
            <w:pPr>
              <w:pStyle w:val="25"/>
              <w:framePr w:w="14016" w:wrap="notBeside" w:vAnchor="text" w:hAnchor="page" w:x="1175" w:y="112"/>
              <w:shd w:val="clear" w:color="auto" w:fill="auto"/>
              <w:spacing w:line="240" w:lineRule="auto"/>
              <w:ind w:firstLine="0"/>
              <w:jc w:val="left"/>
            </w:pPr>
            <w:r w:rsidRPr="00C52108">
              <w:rPr>
                <w:rStyle w:val="211pt"/>
                <w:b w:val="0"/>
                <w:sz w:val="28"/>
                <w:szCs w:val="28"/>
              </w:rPr>
              <w:t>Концерты с участием учащихся, занимающихся в кружках дополнительного образования, педагогов и родителей школы, посвященные Дню Учителя, Празднику Весны 8 м</w:t>
            </w:r>
            <w:r w:rsidR="00D4057B" w:rsidRPr="00C52108">
              <w:rPr>
                <w:rStyle w:val="211pt"/>
                <w:b w:val="0"/>
                <w:sz w:val="28"/>
                <w:szCs w:val="28"/>
              </w:rPr>
              <w:t>арта.</w:t>
            </w:r>
          </w:p>
        </w:tc>
      </w:tr>
      <w:tr w:rsidR="000A0869" w:rsidRPr="00C52108">
        <w:trPr>
          <w:trHeight w:hRule="exact" w:val="528"/>
          <w:jc w:val="center"/>
        </w:trPr>
        <w:tc>
          <w:tcPr>
            <w:tcW w:w="3658" w:type="dxa"/>
            <w:tcBorders>
              <w:top w:val="single" w:sz="4" w:space="0" w:color="auto"/>
              <w:left w:val="single" w:sz="4" w:space="0" w:color="auto"/>
            </w:tcBorders>
            <w:shd w:val="clear" w:color="auto" w:fill="FFFFFF"/>
          </w:tcPr>
          <w:p w:rsidR="000A0869" w:rsidRPr="00C52108" w:rsidRDefault="00742D4B" w:rsidP="00067FCA">
            <w:pPr>
              <w:pStyle w:val="25"/>
              <w:framePr w:w="14016" w:wrap="notBeside" w:vAnchor="text" w:hAnchor="page" w:x="1175" w:y="112"/>
              <w:shd w:val="clear" w:color="auto" w:fill="auto"/>
              <w:spacing w:line="240" w:lineRule="auto"/>
              <w:ind w:firstLine="0"/>
            </w:pPr>
            <w:r w:rsidRPr="00C52108">
              <w:rPr>
                <w:rStyle w:val="211pt"/>
                <w:b w:val="0"/>
                <w:sz w:val="28"/>
                <w:szCs w:val="28"/>
              </w:rPr>
              <w:t>Экскурсионная деятельность</w:t>
            </w:r>
          </w:p>
        </w:tc>
        <w:tc>
          <w:tcPr>
            <w:tcW w:w="10358" w:type="dxa"/>
            <w:tcBorders>
              <w:top w:val="single" w:sz="4" w:space="0" w:color="auto"/>
              <w:left w:val="single" w:sz="4" w:space="0" w:color="auto"/>
              <w:right w:val="single" w:sz="4" w:space="0" w:color="auto"/>
            </w:tcBorders>
            <w:shd w:val="clear" w:color="auto" w:fill="FFFFFF"/>
          </w:tcPr>
          <w:p w:rsidR="000A0869" w:rsidRPr="00C52108" w:rsidRDefault="00742D4B" w:rsidP="00067FCA">
            <w:pPr>
              <w:pStyle w:val="25"/>
              <w:framePr w:w="14016" w:wrap="notBeside" w:vAnchor="text" w:hAnchor="page" w:x="1175" w:y="112"/>
              <w:shd w:val="clear" w:color="auto" w:fill="auto"/>
              <w:spacing w:line="240" w:lineRule="auto"/>
              <w:ind w:firstLine="0"/>
              <w:jc w:val="left"/>
            </w:pPr>
            <w:r w:rsidRPr="00C52108">
              <w:rPr>
                <w:rStyle w:val="211pt"/>
                <w:b w:val="0"/>
                <w:sz w:val="28"/>
                <w:szCs w:val="28"/>
              </w:rPr>
              <w:t>Посещение театро</w:t>
            </w:r>
            <w:r w:rsidR="00067FCA">
              <w:rPr>
                <w:rStyle w:val="211pt"/>
                <w:b w:val="0"/>
                <w:sz w:val="28"/>
                <w:szCs w:val="28"/>
              </w:rPr>
              <w:t>в, музеев, выставок, экскурсий</w:t>
            </w:r>
            <w:r w:rsidR="008E01A8">
              <w:rPr>
                <w:rStyle w:val="211pt"/>
                <w:b w:val="0"/>
                <w:sz w:val="28"/>
                <w:szCs w:val="28"/>
              </w:rPr>
              <w:t>, библиотек.</w:t>
            </w:r>
            <w:r w:rsidR="00067FCA">
              <w:rPr>
                <w:rStyle w:val="211pt"/>
                <w:b w:val="0"/>
                <w:sz w:val="28"/>
                <w:szCs w:val="28"/>
              </w:rPr>
              <w:t xml:space="preserve"> </w:t>
            </w:r>
          </w:p>
        </w:tc>
      </w:tr>
    </w:tbl>
    <w:p w:rsidR="000A0869" w:rsidRPr="00C52108" w:rsidRDefault="000A0869" w:rsidP="00067FCA">
      <w:pPr>
        <w:framePr w:w="14016" w:wrap="notBeside" w:vAnchor="text" w:hAnchor="page" w:x="1175" w:y="112"/>
        <w:rPr>
          <w:rFonts w:ascii="Times New Roman" w:hAnsi="Times New Roman" w:cs="Times New Roman"/>
          <w:sz w:val="28"/>
          <w:szCs w:val="28"/>
        </w:rPr>
      </w:pPr>
    </w:p>
    <w:p w:rsidR="00067FCA" w:rsidRDefault="00067FCA" w:rsidP="00067FCA">
      <w:pPr>
        <w:jc w:val="right"/>
        <w:rPr>
          <w:rFonts w:ascii="Times New Roman" w:hAnsi="Times New Roman" w:cs="Times New Roman"/>
          <w:sz w:val="28"/>
          <w:szCs w:val="28"/>
        </w:rPr>
      </w:pPr>
    </w:p>
    <w:p w:rsidR="00067FCA" w:rsidRPr="00067FCA" w:rsidRDefault="00A66CAD" w:rsidP="00067FCA">
      <w:pPr>
        <w:rPr>
          <w:rFonts w:ascii="Times New Roman" w:hAnsi="Times New Roman" w:cs="Times New Roman"/>
          <w:sz w:val="28"/>
          <w:szCs w:val="28"/>
        </w:rPr>
      </w:pPr>
      <w:r>
        <w:rPr>
          <w:rFonts w:ascii="Times New Roman" w:hAnsi="Times New Roman" w:cs="Times New Roman"/>
          <w:sz w:val="28"/>
          <w:szCs w:val="28"/>
        </w:rPr>
        <w:t>Система условий реализации прописана в организационном разделе</w:t>
      </w:r>
      <w:proofErr w:type="gramStart"/>
      <w:r>
        <w:rPr>
          <w:rFonts w:ascii="Times New Roman" w:hAnsi="Times New Roman" w:cs="Times New Roman"/>
          <w:sz w:val="28"/>
          <w:szCs w:val="28"/>
        </w:rPr>
        <w:t xml:space="preserve"> .</w:t>
      </w:r>
      <w:proofErr w:type="gramEnd"/>
    </w:p>
    <w:p w:rsidR="00067FCA" w:rsidRPr="00C52108" w:rsidRDefault="00067FCA" w:rsidP="00067FCA">
      <w:pPr>
        <w:pStyle w:val="80"/>
        <w:shd w:val="clear" w:color="auto" w:fill="auto"/>
        <w:spacing w:after="0" w:line="240" w:lineRule="auto"/>
        <w:ind w:left="474" w:right="440" w:firstLine="560"/>
        <w:jc w:val="both"/>
        <w:rPr>
          <w:b w:val="0"/>
        </w:rPr>
      </w:pPr>
      <w:r w:rsidRPr="00C52108">
        <w:rPr>
          <w:b w:val="0"/>
        </w:rPr>
        <w:t>Материальная база школы для проведения занятий в системе дополнительного образования и внеурочной деятельности, проведения воспитательных мероприятий характеризуется следующими параметрами: из имеющихся 11 кабинетов в школе 1 мобильный класс с переносными ноутбуками на базе операционной системы Виндоус</w:t>
      </w:r>
      <w:r>
        <w:rPr>
          <w:b w:val="0"/>
        </w:rPr>
        <w:t xml:space="preserve"> </w:t>
      </w:r>
      <w:r w:rsidRPr="00C52108">
        <w:rPr>
          <w:b w:val="0"/>
        </w:rPr>
        <w:t>для проведения занятий с использованием ИКТ</w:t>
      </w:r>
      <w:proofErr w:type="gramStart"/>
      <w:r w:rsidRPr="00C52108">
        <w:rPr>
          <w:b w:val="0"/>
        </w:rPr>
        <w:t xml:space="preserve"> .</w:t>
      </w:r>
      <w:proofErr w:type="gramEnd"/>
      <w:r w:rsidRPr="00C52108">
        <w:rPr>
          <w:b w:val="0"/>
        </w:rPr>
        <w:t>Все компьютеры объединены в общую локальную сеть с выходом в Интернет, в 2 кабинетах установлены интерактивные доски.</w:t>
      </w:r>
    </w:p>
    <w:p w:rsidR="00067FCA" w:rsidRPr="00C52108" w:rsidRDefault="00067FCA" w:rsidP="00067FCA">
      <w:pPr>
        <w:pStyle w:val="80"/>
        <w:shd w:val="clear" w:color="auto" w:fill="auto"/>
        <w:spacing w:after="0" w:line="240" w:lineRule="auto"/>
        <w:ind w:left="474" w:right="440" w:firstLine="560"/>
        <w:jc w:val="both"/>
        <w:rPr>
          <w:b w:val="0"/>
        </w:rPr>
      </w:pPr>
      <w:r w:rsidRPr="00C52108">
        <w:rPr>
          <w:b w:val="0"/>
        </w:rPr>
        <w:t>Актовый зал школы  используется для проведения мероприятий</w:t>
      </w:r>
      <w:proofErr w:type="gramStart"/>
      <w:r w:rsidRPr="00C52108">
        <w:rPr>
          <w:b w:val="0"/>
        </w:rPr>
        <w:t xml:space="preserve"> .</w:t>
      </w:r>
      <w:proofErr w:type="gramEnd"/>
      <w:r w:rsidRPr="00C52108">
        <w:rPr>
          <w:b w:val="0"/>
        </w:rPr>
        <w:t xml:space="preserve">  В ходе их , используются : мультимедийный проектор; караоке ;микр</w:t>
      </w:r>
      <w:r w:rsidR="00A66CAD">
        <w:rPr>
          <w:b w:val="0"/>
        </w:rPr>
        <w:t>офоны ; музыкальная аппаратура ,проектор, экран.</w:t>
      </w:r>
    </w:p>
    <w:p w:rsidR="00067FCA" w:rsidRPr="00067FCA" w:rsidRDefault="00067FCA" w:rsidP="00067FCA">
      <w:pPr>
        <w:rPr>
          <w:rFonts w:ascii="Times New Roman" w:hAnsi="Times New Roman" w:cs="Times New Roman"/>
          <w:sz w:val="28"/>
          <w:szCs w:val="28"/>
        </w:rPr>
      </w:pPr>
    </w:p>
    <w:p w:rsidR="00067FCA" w:rsidRPr="00067FCA" w:rsidRDefault="00067FCA" w:rsidP="00067FCA">
      <w:pPr>
        <w:rPr>
          <w:rFonts w:ascii="Times New Roman" w:hAnsi="Times New Roman" w:cs="Times New Roman"/>
          <w:sz w:val="28"/>
          <w:szCs w:val="28"/>
        </w:rPr>
      </w:pPr>
    </w:p>
    <w:p w:rsidR="00067FCA" w:rsidRPr="00067FCA" w:rsidRDefault="00067FCA" w:rsidP="00067FCA">
      <w:pPr>
        <w:rPr>
          <w:rFonts w:ascii="Times New Roman" w:hAnsi="Times New Roman" w:cs="Times New Roman"/>
          <w:sz w:val="28"/>
          <w:szCs w:val="28"/>
        </w:rPr>
      </w:pPr>
    </w:p>
    <w:p w:rsidR="000A0869" w:rsidRPr="00067FCA" w:rsidRDefault="000A0869" w:rsidP="00067FCA">
      <w:pPr>
        <w:rPr>
          <w:rFonts w:ascii="Times New Roman" w:hAnsi="Times New Roman" w:cs="Times New Roman"/>
          <w:sz w:val="28"/>
          <w:szCs w:val="28"/>
        </w:rPr>
        <w:sectPr w:rsidR="000A0869" w:rsidRPr="00067FCA">
          <w:pgSz w:w="16840" w:h="11900" w:orient="landscape"/>
          <w:pgMar w:top="1767" w:right="1805" w:bottom="1539" w:left="1018" w:header="0" w:footer="3" w:gutter="0"/>
          <w:cols w:space="720"/>
          <w:noEndnote/>
          <w:docGrid w:linePitch="360"/>
        </w:sectPr>
      </w:pPr>
    </w:p>
    <w:p w:rsidR="000A0869" w:rsidRDefault="00742D4B" w:rsidP="009D683C">
      <w:pPr>
        <w:pStyle w:val="54"/>
        <w:keepNext/>
        <w:keepLines/>
        <w:numPr>
          <w:ilvl w:val="0"/>
          <w:numId w:val="73"/>
        </w:numPr>
        <w:shd w:val="clear" w:color="auto" w:fill="auto"/>
        <w:tabs>
          <w:tab w:val="left" w:pos="3178"/>
        </w:tabs>
        <w:spacing w:before="0" w:after="0" w:line="240" w:lineRule="auto"/>
        <w:ind w:left="2534" w:firstLine="0"/>
        <w:jc w:val="both"/>
        <w:rPr>
          <w:b w:val="0"/>
        </w:rPr>
      </w:pPr>
      <w:bookmarkStart w:id="268" w:name="bookmark275"/>
      <w:r w:rsidRPr="00C52108">
        <w:rPr>
          <w:b w:val="0"/>
        </w:rPr>
        <w:lastRenderedPageBreak/>
        <w:t>Программа коррекционной работы</w:t>
      </w:r>
      <w:bookmarkEnd w:id="268"/>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Программа коррекционной работы (далее - Программа) должна быть направлена на коррекцию недостатков психического и (или) физического развития детей с ограниченными возможностями здоровья, преодоление трудностей в освоении основной образовательной программы основного общего образования, оказание помощи и поддержки детям данной категории.</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Программа обеспечивает:</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выявление и удовлетворение особых образовательных потребностей обучающихся с ограниченными возможностями здоровья при освоении ими основной образовательной программы;</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реализацию комплексного индивидуально ориентированного психолого-медико-педагогического сопровождения в условиях образовательной деятельности всех детей с особыми образовательными потребностями с учетом состояния здоровья и особенностей психофизического развития (в соответствии с рекомендациями психолого-медико-педагогической комиссии);</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создание специальных условий воспитания, обучения детей с ограниченными возможностями здоровья, безбарьерной среды жизнедеятельности и учебной деятельности; использование адаптированных образовательных программ основного общего образования, разрабатываемых организацией, осуществляющей образовательную деятельность, совместно с другими участниками образовательных отношений, специальных учебных и дидактических пособий; соблюдение допустимого уровня нагрузки, определяемого с привлечением медицинских работников; проведение групповых и индивидуальных коррекционных занятий;</w:t>
      </w:r>
      <w:proofErr w:type="gramEnd"/>
      <w:r>
        <w:rPr>
          <w:rFonts w:ascii="Times New Roman CYR" w:hAnsi="Times New Roman CYR" w:cs="Times New Roman CYR"/>
          <w:color w:val="auto"/>
          <w:sz w:val="28"/>
          <w:szCs w:val="28"/>
          <w:lang w:bidi="ar-SA"/>
        </w:rPr>
        <w:t xml:space="preserve"> предоставление услуг ассистента (тьютора), оказывающего необходимую техническую помощь.</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Программа содержит:</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1) цели и задачи коррекционной работы с </w:t>
      </w:r>
      <w:proofErr w:type="gramStart"/>
      <w:r>
        <w:rPr>
          <w:rFonts w:ascii="Times New Roman CYR" w:hAnsi="Times New Roman CYR" w:cs="Times New Roman CYR"/>
          <w:color w:val="auto"/>
          <w:sz w:val="28"/>
          <w:szCs w:val="28"/>
          <w:lang w:bidi="ar-SA"/>
        </w:rPr>
        <w:t>обучающимися</w:t>
      </w:r>
      <w:proofErr w:type="gramEnd"/>
      <w:r>
        <w:rPr>
          <w:rFonts w:ascii="Times New Roman CYR" w:hAnsi="Times New Roman CYR" w:cs="Times New Roman CYR"/>
          <w:color w:val="auto"/>
          <w:sz w:val="28"/>
          <w:szCs w:val="28"/>
          <w:lang w:bidi="ar-SA"/>
        </w:rPr>
        <w:t xml:space="preserve"> при получении основного общего образования;</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proofErr w:type="gramStart"/>
      <w:r>
        <w:rPr>
          <w:rFonts w:ascii="Times New Roman CYR" w:hAnsi="Times New Roman CYR" w:cs="Times New Roman CYR"/>
          <w:color w:val="auto"/>
          <w:sz w:val="28"/>
          <w:szCs w:val="28"/>
          <w:lang w:bidi="ar-SA"/>
        </w:rPr>
        <w:t>2) 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основной образовательной программы основного общего образования;</w:t>
      </w:r>
      <w:proofErr w:type="gramEnd"/>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 xml:space="preserve">3) систему комплексного психолого-медико-социального сопровождения и </w:t>
      </w:r>
      <w:proofErr w:type="gramStart"/>
      <w:r>
        <w:rPr>
          <w:rFonts w:ascii="Times New Roman CYR" w:hAnsi="Times New Roman CYR" w:cs="Times New Roman CYR"/>
          <w:color w:val="auto"/>
          <w:sz w:val="28"/>
          <w:szCs w:val="28"/>
          <w:lang w:bidi="ar-SA"/>
        </w:rPr>
        <w:t>поддержки</w:t>
      </w:r>
      <w:proofErr w:type="gramEnd"/>
      <w:r>
        <w:rPr>
          <w:rFonts w:ascii="Times New Roman CYR" w:hAnsi="Times New Roman CYR" w:cs="Times New Roman CYR"/>
          <w:color w:val="auto"/>
          <w:sz w:val="28"/>
          <w:szCs w:val="28"/>
          <w:lang w:bidi="ar-SA"/>
        </w:rPr>
        <w:t xml:space="preserve"> обучающихся с ограниченными возможностями здоровья, включающую комплексное обследование, мониторинг динамики развития, успешности освоения основной образовательной программы основного общего образования;</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4) механизм взаимодействия, предусматривающий общую целевую и единую стратегическую направленность работы с учетом вариативно-деятельностной тактики учителей, специалистов в области коррекционной и специальной педагогики, специальной психологии, медицинских работников организации, реализующийся в единстве урочной, внеурочной и внешкольной деятельности;</w:t>
      </w:r>
    </w:p>
    <w:p w:rsidR="009D3CB0" w:rsidRDefault="009D3CB0" w:rsidP="009D3CB0">
      <w:pPr>
        <w:autoSpaceDE w:val="0"/>
        <w:autoSpaceDN w:val="0"/>
        <w:adjustRightInd w:val="0"/>
        <w:ind w:firstLine="540"/>
        <w:jc w:val="both"/>
        <w:rPr>
          <w:rFonts w:ascii="Times New Roman CYR" w:hAnsi="Times New Roman CYR" w:cs="Times New Roman CYR"/>
          <w:color w:val="auto"/>
          <w:sz w:val="28"/>
          <w:szCs w:val="28"/>
          <w:lang w:bidi="ar-SA"/>
        </w:rPr>
      </w:pPr>
      <w:r>
        <w:rPr>
          <w:rFonts w:ascii="Times New Roman CYR" w:hAnsi="Times New Roman CYR" w:cs="Times New Roman CYR"/>
          <w:color w:val="auto"/>
          <w:sz w:val="28"/>
          <w:szCs w:val="28"/>
          <w:lang w:bidi="ar-SA"/>
        </w:rPr>
        <w:t>5) планируемые результаты коррекционной работы.</w:t>
      </w:r>
    </w:p>
    <w:p w:rsidR="009D3CB0" w:rsidRPr="00C52108" w:rsidRDefault="009D3CB0" w:rsidP="009D3CB0">
      <w:pPr>
        <w:pStyle w:val="54"/>
        <w:keepNext/>
        <w:keepLines/>
        <w:shd w:val="clear" w:color="auto" w:fill="auto"/>
        <w:tabs>
          <w:tab w:val="left" w:pos="3178"/>
        </w:tabs>
        <w:spacing w:before="0" w:after="0" w:line="240" w:lineRule="auto"/>
        <w:ind w:left="2534" w:firstLine="0"/>
        <w:jc w:val="both"/>
        <w:rPr>
          <w:b w:val="0"/>
        </w:rPr>
      </w:pPr>
    </w:p>
    <w:p w:rsidR="000A0869" w:rsidRPr="00C52108" w:rsidRDefault="00742D4B" w:rsidP="009D683C">
      <w:pPr>
        <w:pStyle w:val="80"/>
        <w:shd w:val="clear" w:color="auto" w:fill="auto"/>
        <w:spacing w:after="0" w:line="240" w:lineRule="auto"/>
        <w:ind w:firstLine="740"/>
        <w:jc w:val="both"/>
        <w:rPr>
          <w:b w:val="0"/>
        </w:rPr>
      </w:pPr>
      <w:bookmarkStart w:id="269" w:name="bookmark276"/>
      <w:r w:rsidRPr="00C52108">
        <w:rPr>
          <w:b w:val="0"/>
        </w:rPr>
        <w:t xml:space="preserve">Программа коррекционной работы (ПКР) является неотъемлемым структурным компонентом основной образовательной программы </w:t>
      </w:r>
      <w:r w:rsidR="00535E62" w:rsidRPr="00C52108">
        <w:rPr>
          <w:b w:val="0"/>
        </w:rPr>
        <w:t>АО Школа№21</w:t>
      </w:r>
      <w:r w:rsidRPr="00C52108">
        <w:rPr>
          <w:b w:val="0"/>
        </w:rPr>
        <w:t xml:space="preserve">. ПКР разрабатывается для </w:t>
      </w:r>
      <w:proofErr w:type="gramStart"/>
      <w:r w:rsidRPr="00C52108">
        <w:rPr>
          <w:b w:val="0"/>
        </w:rPr>
        <w:t>обучающихся</w:t>
      </w:r>
      <w:proofErr w:type="gramEnd"/>
      <w:r w:rsidRPr="00C52108">
        <w:rPr>
          <w:b w:val="0"/>
        </w:rPr>
        <w:t xml:space="preserve"> с ограниченными возможностями здоровья (далее - ОВЗ).</w:t>
      </w:r>
      <w:bookmarkEnd w:id="269"/>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Обучающийся с ОВЗ - физическое лицо, имеющее недостатки в физическом </w:t>
      </w:r>
      <w:proofErr w:type="gramStart"/>
      <w:r w:rsidRPr="00C52108">
        <w:rPr>
          <w:b w:val="0"/>
        </w:rPr>
        <w:t>и(</w:t>
      </w:r>
      <w:proofErr w:type="gramEnd"/>
      <w:r w:rsidRPr="00C52108">
        <w:rPr>
          <w:b w:val="0"/>
        </w:rPr>
        <w:t>или) психологическом развитии, подтвержденные психолого- медико-педагогической комиссией и препятствующие получению образования без создания специальных условий.</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Содержание образования и условия организации обучения и </w:t>
      </w:r>
      <w:proofErr w:type="gramStart"/>
      <w:r w:rsidRPr="00C52108">
        <w:rPr>
          <w:b w:val="0"/>
        </w:rPr>
        <w:t>воспитания</w:t>
      </w:r>
      <w:proofErr w:type="gramEnd"/>
      <w:r w:rsidRPr="00C52108">
        <w:rPr>
          <w:b w:val="0"/>
        </w:rPr>
        <w:t xml:space="preserve"> обучающихся с ОВЗ определяются образовательной программой, а для инвалидов - индивидуальной программой реабилитации инвалида. ПКР вариативна по форме и по содержанию в зависимости от состава обучающихся с ОВЗ, региональной специфики и возможностей </w:t>
      </w:r>
      <w:r w:rsidR="00535E62" w:rsidRPr="00C52108">
        <w:rPr>
          <w:b w:val="0"/>
        </w:rPr>
        <w:t>АО Школа№21</w:t>
      </w:r>
      <w:r w:rsidRPr="00C52108">
        <w:rPr>
          <w:b w:val="0"/>
        </w:rPr>
        <w:t>.</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ПКР уровня основного общего образования </w:t>
      </w:r>
      <w:proofErr w:type="gramStart"/>
      <w:r w:rsidRPr="00C52108">
        <w:rPr>
          <w:b w:val="0"/>
        </w:rPr>
        <w:t>непрерывна</w:t>
      </w:r>
      <w:proofErr w:type="gramEnd"/>
      <w:r w:rsidRPr="00C52108">
        <w:rPr>
          <w:b w:val="0"/>
        </w:rPr>
        <w:t xml:space="preserve"> и преемственна с другими уровнями образования (начальным, средним); учитывает особые образовательные потребности, которые не являются едиными и постоянными, проявляются в разной степени при каждом типе нарушения у обучающихся с ОВЗ. Программа ориентирована на развитие их потенциальных возможностей и потребностей более высокого уровня, необходимых для дальнейшего обучения и успешной социализации.</w:t>
      </w:r>
    </w:p>
    <w:p w:rsidR="000A0869" w:rsidRPr="00C52108" w:rsidRDefault="00742D4B" w:rsidP="009D683C">
      <w:pPr>
        <w:pStyle w:val="80"/>
        <w:shd w:val="clear" w:color="auto" w:fill="auto"/>
        <w:spacing w:after="0" w:line="240" w:lineRule="auto"/>
        <w:ind w:firstLine="740"/>
        <w:jc w:val="both"/>
        <w:rPr>
          <w:b w:val="0"/>
        </w:rPr>
      </w:pPr>
      <w:r w:rsidRPr="00C52108">
        <w:rPr>
          <w:b w:val="0"/>
        </w:rPr>
        <w:t>ПКР разрабатывается на период получен</w:t>
      </w:r>
      <w:r w:rsidR="009D3CB0">
        <w:rPr>
          <w:b w:val="0"/>
        </w:rPr>
        <w:t>ия основного общего образования.</w:t>
      </w:r>
    </w:p>
    <w:p w:rsidR="000A0869" w:rsidRPr="00C52108" w:rsidRDefault="00742D4B" w:rsidP="009D3CB0">
      <w:pPr>
        <w:pStyle w:val="54"/>
        <w:keepNext/>
        <w:keepLines/>
        <w:shd w:val="clear" w:color="auto" w:fill="auto"/>
        <w:tabs>
          <w:tab w:val="left" w:pos="750"/>
        </w:tabs>
        <w:spacing w:before="0" w:after="0" w:line="240" w:lineRule="auto"/>
        <w:ind w:firstLine="0"/>
        <w:jc w:val="left"/>
        <w:rPr>
          <w:b w:val="0"/>
        </w:rPr>
      </w:pPr>
      <w:bookmarkStart w:id="270" w:name="bookmark277"/>
      <w:r w:rsidRPr="00C52108">
        <w:rPr>
          <w:b w:val="0"/>
        </w:rPr>
        <w:t xml:space="preserve">Цели и задачи программы коррекционной работы с </w:t>
      </w:r>
      <w:proofErr w:type="gramStart"/>
      <w:r w:rsidRPr="00C52108">
        <w:rPr>
          <w:b w:val="0"/>
        </w:rPr>
        <w:t>обучающимися</w:t>
      </w:r>
      <w:proofErr w:type="gramEnd"/>
      <w:r w:rsidRPr="00C52108">
        <w:rPr>
          <w:b w:val="0"/>
        </w:rPr>
        <w:t xml:space="preserve"> при получении основного общего образования</w:t>
      </w:r>
      <w:bookmarkEnd w:id="270"/>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Цель программы коррекционной работы заключается в определении комплексной системы психолого-медико-педагогической и социальной помощи </w:t>
      </w:r>
      <w:proofErr w:type="gramStart"/>
      <w:r w:rsidRPr="00C52108">
        <w:rPr>
          <w:b w:val="0"/>
        </w:rPr>
        <w:t>обучающимся</w:t>
      </w:r>
      <w:proofErr w:type="gramEnd"/>
      <w:r w:rsidRPr="00C52108">
        <w:rPr>
          <w:b w:val="0"/>
        </w:rPr>
        <w:t xml:space="preserve"> с ОВЗ для успешного освоения основной образовательной программы на основе компенсации первичных нарушений и пропедевтики производных отклонений в развитии, активизации ресурсов социально-психологической адаптации личности ребенка.</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Цель определяет (указывает) результат работы, </w:t>
      </w:r>
    </w:p>
    <w:p w:rsidR="000A0869" w:rsidRPr="00C52108" w:rsidRDefault="00742D4B" w:rsidP="009D683C">
      <w:pPr>
        <w:pStyle w:val="80"/>
        <w:shd w:val="clear" w:color="auto" w:fill="auto"/>
        <w:spacing w:after="0" w:line="240" w:lineRule="auto"/>
        <w:ind w:firstLine="740"/>
        <w:jc w:val="both"/>
        <w:rPr>
          <w:b w:val="0"/>
        </w:rPr>
      </w:pPr>
      <w:r w:rsidRPr="00C52108">
        <w:rPr>
          <w:b w:val="0"/>
        </w:rPr>
        <w:t>Задачи отражают разработку и реализацию содержания основных направлений коррекционной работы (диагностическое, коррекционно</w:t>
      </w:r>
      <w:r w:rsidRPr="00C52108">
        <w:rPr>
          <w:b w:val="0"/>
        </w:rPr>
        <w:softHyphen/>
        <w:t>развивающее, консультативное, информационно-просветительское). При составлении программы коррекционной работы могут быть выделены следующие задачи:</w:t>
      </w:r>
    </w:p>
    <w:p w:rsidR="000A0869" w:rsidRPr="00C52108" w:rsidRDefault="00742D4B" w:rsidP="009D683C">
      <w:pPr>
        <w:pStyle w:val="80"/>
        <w:numPr>
          <w:ilvl w:val="0"/>
          <w:numId w:val="77"/>
        </w:numPr>
        <w:shd w:val="clear" w:color="auto" w:fill="auto"/>
        <w:tabs>
          <w:tab w:val="left" w:pos="1002"/>
        </w:tabs>
        <w:spacing w:after="0" w:line="240" w:lineRule="auto"/>
        <w:ind w:firstLine="740"/>
        <w:jc w:val="both"/>
        <w:rPr>
          <w:b w:val="0"/>
        </w:rPr>
      </w:pPr>
      <w:r w:rsidRPr="00C52108">
        <w:rPr>
          <w:b w:val="0"/>
        </w:rPr>
        <w:t>определение особых образовательных потребностей обучающихся с ОВЗ и оказание им специализированной помощи при освоении основной образовательной программы основного общего образования;</w:t>
      </w:r>
    </w:p>
    <w:p w:rsidR="000A0869" w:rsidRPr="00C52108" w:rsidRDefault="00742D4B" w:rsidP="009D683C">
      <w:pPr>
        <w:pStyle w:val="80"/>
        <w:numPr>
          <w:ilvl w:val="0"/>
          <w:numId w:val="77"/>
        </w:numPr>
        <w:shd w:val="clear" w:color="auto" w:fill="auto"/>
        <w:tabs>
          <w:tab w:val="left" w:pos="1002"/>
        </w:tabs>
        <w:spacing w:after="0" w:line="240" w:lineRule="auto"/>
        <w:ind w:firstLine="740"/>
        <w:jc w:val="both"/>
        <w:rPr>
          <w:b w:val="0"/>
        </w:rPr>
      </w:pPr>
      <w:r w:rsidRPr="00C52108">
        <w:rPr>
          <w:b w:val="0"/>
        </w:rPr>
        <w:t xml:space="preserve">определение оптимальных специальных условий для получения основного общего образования </w:t>
      </w:r>
      <w:proofErr w:type="gramStart"/>
      <w:r w:rsidRPr="00C52108">
        <w:rPr>
          <w:b w:val="0"/>
        </w:rPr>
        <w:t>обучающимися</w:t>
      </w:r>
      <w:proofErr w:type="gramEnd"/>
      <w:r w:rsidRPr="00C52108">
        <w:rPr>
          <w:b w:val="0"/>
        </w:rPr>
        <w:t xml:space="preserve"> с ОВЗ, для развития их личностных, познавательных, коммуникативных способностей;</w:t>
      </w:r>
    </w:p>
    <w:p w:rsidR="000A0869" w:rsidRPr="00C52108" w:rsidRDefault="00742D4B" w:rsidP="009D683C">
      <w:pPr>
        <w:pStyle w:val="80"/>
        <w:numPr>
          <w:ilvl w:val="0"/>
          <w:numId w:val="77"/>
        </w:numPr>
        <w:shd w:val="clear" w:color="auto" w:fill="auto"/>
        <w:tabs>
          <w:tab w:val="left" w:pos="1002"/>
        </w:tabs>
        <w:spacing w:after="0" w:line="240" w:lineRule="auto"/>
        <w:ind w:firstLine="740"/>
        <w:jc w:val="both"/>
        <w:rPr>
          <w:b w:val="0"/>
        </w:rPr>
      </w:pPr>
      <w:r w:rsidRPr="00C52108">
        <w:rPr>
          <w:b w:val="0"/>
        </w:rPr>
        <w:t xml:space="preserve">разработка и использование индивидуально-ориентированных коррекционных образовательных программ, учебных планов для обучения </w:t>
      </w:r>
      <w:r w:rsidRPr="00C52108">
        <w:rPr>
          <w:b w:val="0"/>
        </w:rPr>
        <w:lastRenderedPageBreak/>
        <w:t>школьников с ОВЗ</w:t>
      </w:r>
      <w:r w:rsidR="009D3CB0">
        <w:rPr>
          <w:b w:val="0"/>
        </w:rPr>
        <w:t xml:space="preserve"> </w:t>
      </w:r>
      <w:r w:rsidRPr="00C52108">
        <w:rPr>
          <w:b w:val="0"/>
        </w:rPr>
        <w:t>с учетом особенностей их психофизического развития, индивидуальных возможностей;</w:t>
      </w:r>
    </w:p>
    <w:p w:rsidR="000A0869" w:rsidRPr="00C52108" w:rsidRDefault="00731065" w:rsidP="009D683C">
      <w:pPr>
        <w:pStyle w:val="80"/>
        <w:numPr>
          <w:ilvl w:val="0"/>
          <w:numId w:val="77"/>
        </w:numPr>
        <w:shd w:val="clear" w:color="auto" w:fill="auto"/>
        <w:tabs>
          <w:tab w:val="left" w:pos="1002"/>
          <w:tab w:val="left" w:pos="3198"/>
          <w:tab w:val="left" w:pos="5732"/>
        </w:tabs>
        <w:spacing w:after="0" w:line="240" w:lineRule="auto"/>
        <w:ind w:firstLine="740"/>
        <w:jc w:val="both"/>
        <w:rPr>
          <w:b w:val="0"/>
        </w:rPr>
      </w:pPr>
      <w:r w:rsidRPr="00C52108">
        <w:rPr>
          <w:b w:val="0"/>
        </w:rPr>
        <w:t>реализация</w:t>
      </w:r>
      <w:r w:rsidRPr="00C52108">
        <w:rPr>
          <w:b w:val="0"/>
        </w:rPr>
        <w:tab/>
      </w:r>
      <w:proofErr w:type="gramStart"/>
      <w:r w:rsidRPr="00C52108">
        <w:rPr>
          <w:b w:val="0"/>
        </w:rPr>
        <w:t>комплексного</w:t>
      </w:r>
      <w:proofErr w:type="gramEnd"/>
      <w:r w:rsidRPr="00C52108">
        <w:rPr>
          <w:b w:val="0"/>
        </w:rPr>
        <w:t xml:space="preserve"> </w:t>
      </w:r>
      <w:r w:rsidR="00742D4B" w:rsidRPr="00C52108">
        <w:rPr>
          <w:b w:val="0"/>
        </w:rPr>
        <w:t>психолого-медико-социального</w:t>
      </w:r>
    </w:p>
    <w:p w:rsidR="000A0869" w:rsidRPr="00C52108" w:rsidRDefault="00742D4B" w:rsidP="009D683C">
      <w:pPr>
        <w:pStyle w:val="80"/>
        <w:shd w:val="clear" w:color="auto" w:fill="auto"/>
        <w:spacing w:after="0" w:line="240" w:lineRule="auto"/>
        <w:jc w:val="both"/>
        <w:rPr>
          <w:b w:val="0"/>
        </w:rPr>
      </w:pPr>
      <w:r w:rsidRPr="00C52108">
        <w:rPr>
          <w:b w:val="0"/>
        </w:rPr>
        <w:t>сопровождения обучающихся с ОВЗ (в соответствии с рекомендациями психолого-медико-педагогической комиссии (ПМПК), психолого-медико</w:t>
      </w:r>
      <w:r w:rsidRPr="00C52108">
        <w:rPr>
          <w:b w:val="0"/>
        </w:rPr>
        <w:softHyphen/>
        <w:t xml:space="preserve">педагогического консилиума </w:t>
      </w:r>
      <w:r w:rsidR="00535E62" w:rsidRPr="00C52108">
        <w:rPr>
          <w:b w:val="0"/>
        </w:rPr>
        <w:t>АО Школа№21</w:t>
      </w:r>
      <w:r w:rsidRPr="00C52108">
        <w:rPr>
          <w:b w:val="0"/>
        </w:rPr>
        <w:t xml:space="preserve"> (ПМПк));</w:t>
      </w:r>
    </w:p>
    <w:p w:rsidR="000A0869" w:rsidRPr="00C52108" w:rsidRDefault="00742D4B" w:rsidP="009D683C">
      <w:pPr>
        <w:pStyle w:val="80"/>
        <w:numPr>
          <w:ilvl w:val="0"/>
          <w:numId w:val="77"/>
        </w:numPr>
        <w:shd w:val="clear" w:color="auto" w:fill="auto"/>
        <w:tabs>
          <w:tab w:val="left" w:pos="994"/>
        </w:tabs>
        <w:spacing w:after="0" w:line="240" w:lineRule="auto"/>
        <w:ind w:firstLine="740"/>
        <w:jc w:val="both"/>
        <w:rPr>
          <w:b w:val="0"/>
        </w:rPr>
      </w:pPr>
      <w:r w:rsidRPr="00C52108">
        <w:rPr>
          <w:b w:val="0"/>
        </w:rPr>
        <w:t>реализация комплексной системы мероприятий по социальной адаптации и профессиональной ориентации обучающихся с ОВЗ;</w:t>
      </w:r>
    </w:p>
    <w:p w:rsidR="000A0869" w:rsidRPr="00C52108" w:rsidRDefault="00742D4B" w:rsidP="009D683C">
      <w:pPr>
        <w:pStyle w:val="80"/>
        <w:numPr>
          <w:ilvl w:val="0"/>
          <w:numId w:val="77"/>
        </w:numPr>
        <w:shd w:val="clear" w:color="auto" w:fill="auto"/>
        <w:tabs>
          <w:tab w:val="left" w:pos="994"/>
        </w:tabs>
        <w:spacing w:after="0" w:line="240" w:lineRule="auto"/>
        <w:ind w:firstLine="740"/>
        <w:jc w:val="both"/>
        <w:rPr>
          <w:b w:val="0"/>
        </w:rPr>
      </w:pPr>
      <w:r w:rsidRPr="00C52108">
        <w:rPr>
          <w:b w:val="0"/>
        </w:rPr>
        <w:t xml:space="preserve">обеспечение сетевого взаимодействия специалистов разного профиля в комплексной работе с </w:t>
      </w:r>
      <w:proofErr w:type="gramStart"/>
      <w:r w:rsidRPr="00C52108">
        <w:rPr>
          <w:b w:val="0"/>
        </w:rPr>
        <w:t>обучающимися</w:t>
      </w:r>
      <w:proofErr w:type="gramEnd"/>
      <w:r w:rsidRPr="00C52108">
        <w:rPr>
          <w:b w:val="0"/>
        </w:rPr>
        <w:t xml:space="preserve"> с ОВЗ;</w:t>
      </w:r>
    </w:p>
    <w:p w:rsidR="000A0869" w:rsidRPr="00C52108" w:rsidRDefault="00742D4B" w:rsidP="009D683C">
      <w:pPr>
        <w:pStyle w:val="80"/>
        <w:numPr>
          <w:ilvl w:val="0"/>
          <w:numId w:val="77"/>
        </w:numPr>
        <w:shd w:val="clear" w:color="auto" w:fill="auto"/>
        <w:tabs>
          <w:tab w:val="left" w:pos="994"/>
        </w:tabs>
        <w:spacing w:after="0" w:line="240" w:lineRule="auto"/>
        <w:ind w:firstLine="740"/>
        <w:jc w:val="both"/>
        <w:rPr>
          <w:b w:val="0"/>
        </w:rPr>
      </w:pPr>
      <w:r w:rsidRPr="00C52108">
        <w:rPr>
          <w:b w:val="0"/>
        </w:rPr>
        <w:t xml:space="preserve">осуществление информационно-просветительской и консультативной работы с родителями (законными представителями) </w:t>
      </w:r>
      <w:proofErr w:type="gramStart"/>
      <w:r w:rsidRPr="00C52108">
        <w:rPr>
          <w:b w:val="0"/>
        </w:rPr>
        <w:t>обучающихся</w:t>
      </w:r>
      <w:proofErr w:type="gramEnd"/>
      <w:r w:rsidRPr="00C52108">
        <w:rPr>
          <w:b w:val="0"/>
        </w:rPr>
        <w:t xml:space="preserve">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Существующие дидактические принципы (систематичности, активности, доступности, последовательности, наглядности и др.) возможно адаптировать с учетом категорий обучаемых школьников.</w:t>
      </w:r>
    </w:p>
    <w:p w:rsidR="000A0869" w:rsidRPr="00C52108" w:rsidRDefault="00742D4B" w:rsidP="009D683C">
      <w:pPr>
        <w:pStyle w:val="80"/>
        <w:shd w:val="clear" w:color="auto" w:fill="auto"/>
        <w:spacing w:after="0" w:line="240" w:lineRule="auto"/>
        <w:ind w:firstLine="740"/>
        <w:jc w:val="both"/>
        <w:rPr>
          <w:b w:val="0"/>
        </w:rPr>
      </w:pPr>
      <w:r w:rsidRPr="00C52108">
        <w:rPr>
          <w:b w:val="0"/>
        </w:rPr>
        <w:t>В программу также целесообразно включить и специальные принципы, ориентированные на учет особенностей обучающихся с ОВЗ, такие, например, как:</w:t>
      </w:r>
    </w:p>
    <w:p w:rsidR="000A0869" w:rsidRPr="00C52108" w:rsidRDefault="00742D4B" w:rsidP="009D683C">
      <w:pPr>
        <w:pStyle w:val="80"/>
        <w:numPr>
          <w:ilvl w:val="0"/>
          <w:numId w:val="77"/>
        </w:numPr>
        <w:shd w:val="clear" w:color="auto" w:fill="auto"/>
        <w:tabs>
          <w:tab w:val="left" w:pos="994"/>
        </w:tabs>
        <w:spacing w:after="0" w:line="240" w:lineRule="auto"/>
        <w:ind w:firstLine="740"/>
        <w:jc w:val="both"/>
        <w:rPr>
          <w:b w:val="0"/>
        </w:rPr>
      </w:pPr>
      <w:r w:rsidRPr="00C52108">
        <w:rPr>
          <w:b w:val="0"/>
        </w:rPr>
        <w:t>принцип системности - единство в подходах к диагностике, обучению и коррекции нарушений детей с ОВЗ, взаимодействие учителей и специалистов различного профиля в решении проблем этих детей;</w:t>
      </w:r>
    </w:p>
    <w:p w:rsidR="000A0869" w:rsidRPr="00C52108" w:rsidRDefault="00742D4B" w:rsidP="009D683C">
      <w:pPr>
        <w:pStyle w:val="80"/>
        <w:numPr>
          <w:ilvl w:val="0"/>
          <w:numId w:val="77"/>
        </w:numPr>
        <w:shd w:val="clear" w:color="auto" w:fill="auto"/>
        <w:tabs>
          <w:tab w:val="left" w:pos="994"/>
        </w:tabs>
        <w:spacing w:after="0" w:line="240" w:lineRule="auto"/>
        <w:ind w:firstLine="740"/>
        <w:jc w:val="both"/>
        <w:rPr>
          <w:b w:val="0"/>
        </w:rPr>
      </w:pPr>
      <w:r w:rsidRPr="00C52108">
        <w:rPr>
          <w:b w:val="0"/>
        </w:rPr>
        <w:t>принцип обходного пути - формирование новой функциональной системы в обход пострадавшего звена, опоры на сохранные анализаторы;</w:t>
      </w:r>
    </w:p>
    <w:p w:rsidR="000A0869" w:rsidRPr="00C52108" w:rsidRDefault="00742D4B" w:rsidP="00693A70">
      <w:pPr>
        <w:pStyle w:val="80"/>
        <w:numPr>
          <w:ilvl w:val="0"/>
          <w:numId w:val="77"/>
        </w:numPr>
        <w:shd w:val="clear" w:color="auto" w:fill="auto"/>
        <w:tabs>
          <w:tab w:val="left" w:pos="994"/>
        </w:tabs>
        <w:spacing w:after="0" w:line="240" w:lineRule="auto"/>
        <w:ind w:firstLine="740"/>
        <w:jc w:val="both"/>
        <w:rPr>
          <w:b w:val="0"/>
        </w:rPr>
      </w:pPr>
      <w:r w:rsidRPr="00C52108">
        <w:rPr>
          <w:b w:val="0"/>
        </w:rPr>
        <w:t>принцип комплексности - преодоление нарушений должно носить комплексный медико-психолого-педагогический характер и включать совместную работу педагогов и ряда специалистов (учитель-логопед, учител</w:t>
      </w:r>
      <w:proofErr w:type="gramStart"/>
      <w:r w:rsidRPr="00C52108">
        <w:rPr>
          <w:b w:val="0"/>
        </w:rPr>
        <w:t>ь-</w:t>
      </w:r>
      <w:proofErr w:type="gramEnd"/>
      <w:r w:rsidRPr="00C52108">
        <w:rPr>
          <w:b w:val="0"/>
        </w:rPr>
        <w:t xml:space="preserve"> дефектолог (олигофренопедагог, сурдопедагог, тифлопедагог), педагог- психолог, медицинские работники, социальный педагог и др.).</w:t>
      </w:r>
    </w:p>
    <w:p w:rsidR="000A0869" w:rsidRPr="00C52108" w:rsidRDefault="00742D4B" w:rsidP="00693A70">
      <w:pPr>
        <w:pStyle w:val="80"/>
        <w:numPr>
          <w:ilvl w:val="0"/>
          <w:numId w:val="93"/>
        </w:numPr>
        <w:shd w:val="clear" w:color="auto" w:fill="auto"/>
        <w:tabs>
          <w:tab w:val="left" w:pos="1483"/>
        </w:tabs>
        <w:spacing w:after="0" w:line="240" w:lineRule="auto"/>
        <w:ind w:left="134" w:firstLine="500"/>
        <w:rPr>
          <w:b w:val="0"/>
        </w:rPr>
      </w:pPr>
      <w:proofErr w:type="gramStart"/>
      <w:r w:rsidRPr="00C52108">
        <w:rPr>
          <w:b w:val="0"/>
        </w:rPr>
        <w:t>Перечень и содержание индивидуально ориентированных коррекционных направлений работы, способствующих освоению обучающимися с особыми образовательными потребностями основной образовательной программы основного общего образования</w:t>
      </w:r>
      <w:proofErr w:type="gramEnd"/>
    </w:p>
    <w:p w:rsidR="000A0869" w:rsidRPr="00C52108" w:rsidRDefault="00742D4B" w:rsidP="00693A70">
      <w:pPr>
        <w:pStyle w:val="80"/>
        <w:shd w:val="clear" w:color="auto" w:fill="auto"/>
        <w:spacing w:after="0" w:line="240" w:lineRule="auto"/>
        <w:ind w:firstLine="740"/>
        <w:jc w:val="both"/>
        <w:rPr>
          <w:b w:val="0"/>
        </w:rPr>
      </w:pPr>
      <w:r w:rsidRPr="00C52108">
        <w:rPr>
          <w:b w:val="0"/>
        </w:rPr>
        <w:t>Направления коррекционной работы - диагностическое, коррекционно</w:t>
      </w:r>
      <w:r w:rsidRPr="00C52108">
        <w:rPr>
          <w:b w:val="0"/>
        </w:rPr>
        <w:softHyphen/>
        <w:t>развивающее, консультативное, информационно-просветительское -</w:t>
      </w:r>
      <w:r w:rsidR="00731065" w:rsidRPr="00C52108">
        <w:rPr>
          <w:b w:val="0"/>
        </w:rPr>
        <w:t xml:space="preserve"> </w:t>
      </w:r>
      <w:r w:rsidRPr="00C52108">
        <w:rPr>
          <w:b w:val="0"/>
        </w:rPr>
        <w:t>раскрываются содержательно в разных организационных формах</w:t>
      </w:r>
      <w:r w:rsidR="00731065" w:rsidRPr="00C52108">
        <w:rPr>
          <w:b w:val="0"/>
        </w:rPr>
        <w:t xml:space="preserve"> </w:t>
      </w:r>
      <w:r w:rsidRPr="00C52108">
        <w:rPr>
          <w:b w:val="0"/>
        </w:rPr>
        <w:t xml:space="preserve">деятельности </w:t>
      </w:r>
      <w:r w:rsidR="00535E62" w:rsidRPr="00C52108">
        <w:rPr>
          <w:b w:val="0"/>
        </w:rPr>
        <w:t>АО Школа№21</w:t>
      </w:r>
      <w:r w:rsidRPr="00C52108">
        <w:rPr>
          <w:b w:val="0"/>
        </w:rPr>
        <w:t xml:space="preserve"> (учебной урочной и внеурочной, внеучебной). Это может быть отражено в учебном плане освоения основной образовательной программы.</w:t>
      </w:r>
    </w:p>
    <w:p w:rsidR="000A0869" w:rsidRPr="00C52108" w:rsidRDefault="00742D4B" w:rsidP="009D683C">
      <w:pPr>
        <w:pStyle w:val="80"/>
        <w:shd w:val="clear" w:color="auto" w:fill="auto"/>
        <w:spacing w:after="0" w:line="240" w:lineRule="auto"/>
        <w:ind w:firstLine="740"/>
        <w:jc w:val="both"/>
        <w:rPr>
          <w:b w:val="0"/>
        </w:rPr>
      </w:pPr>
      <w:r w:rsidRPr="00C52108">
        <w:rPr>
          <w:b w:val="0"/>
        </w:rPr>
        <w:t>Характеристика содержания направлений коррекционной работы</w:t>
      </w:r>
    </w:p>
    <w:p w:rsidR="000A0869" w:rsidRPr="00C52108" w:rsidRDefault="00742D4B" w:rsidP="009D683C">
      <w:pPr>
        <w:pStyle w:val="80"/>
        <w:shd w:val="clear" w:color="auto" w:fill="auto"/>
        <w:spacing w:after="0" w:line="240" w:lineRule="auto"/>
        <w:ind w:firstLine="740"/>
        <w:jc w:val="both"/>
        <w:rPr>
          <w:b w:val="0"/>
        </w:rPr>
      </w:pPr>
      <w:r w:rsidRPr="00C52108">
        <w:rPr>
          <w:b w:val="0"/>
        </w:rPr>
        <w:t>Диагностическая работа может включать в себя следующее:</w:t>
      </w:r>
    </w:p>
    <w:p w:rsidR="000A0869" w:rsidRPr="00C52108" w:rsidRDefault="00742D4B" w:rsidP="009D683C">
      <w:pPr>
        <w:pStyle w:val="80"/>
        <w:numPr>
          <w:ilvl w:val="0"/>
          <w:numId w:val="77"/>
        </w:numPr>
        <w:shd w:val="clear" w:color="auto" w:fill="auto"/>
        <w:tabs>
          <w:tab w:val="left" w:pos="1016"/>
        </w:tabs>
        <w:spacing w:after="0" w:line="240" w:lineRule="auto"/>
        <w:ind w:firstLine="740"/>
        <w:jc w:val="both"/>
        <w:rPr>
          <w:b w:val="0"/>
        </w:rPr>
      </w:pPr>
      <w:r w:rsidRPr="00C52108">
        <w:rPr>
          <w:b w:val="0"/>
        </w:rPr>
        <w:t>выявление особых образовательных потребностей обучающихся с ОВЗ при освоении основной образовательной программы основного общего образования;</w:t>
      </w:r>
    </w:p>
    <w:p w:rsidR="000A0869" w:rsidRPr="00C52108" w:rsidRDefault="00742D4B" w:rsidP="009D683C">
      <w:pPr>
        <w:pStyle w:val="80"/>
        <w:numPr>
          <w:ilvl w:val="0"/>
          <w:numId w:val="77"/>
        </w:numPr>
        <w:shd w:val="clear" w:color="auto" w:fill="auto"/>
        <w:tabs>
          <w:tab w:val="left" w:pos="1021"/>
        </w:tabs>
        <w:spacing w:after="0" w:line="240" w:lineRule="auto"/>
        <w:ind w:firstLine="740"/>
        <w:jc w:val="both"/>
        <w:rPr>
          <w:b w:val="0"/>
        </w:rPr>
      </w:pPr>
      <w:r w:rsidRPr="00C52108">
        <w:rPr>
          <w:b w:val="0"/>
        </w:rPr>
        <w:t xml:space="preserve">проведение комплексной социально-психолого-педагогической диагностики нарушений в психическом </w:t>
      </w:r>
      <w:proofErr w:type="gramStart"/>
      <w:r w:rsidRPr="00C52108">
        <w:rPr>
          <w:b w:val="0"/>
        </w:rPr>
        <w:t>и(</w:t>
      </w:r>
      <w:proofErr w:type="gramEnd"/>
      <w:r w:rsidRPr="00C52108">
        <w:rPr>
          <w:b w:val="0"/>
        </w:rPr>
        <w:t>или) физическом развитии обучающихся с ОВЗ;</w:t>
      </w:r>
    </w:p>
    <w:p w:rsidR="000A0869" w:rsidRPr="00C52108" w:rsidRDefault="00742D4B" w:rsidP="009D683C">
      <w:pPr>
        <w:pStyle w:val="80"/>
        <w:numPr>
          <w:ilvl w:val="0"/>
          <w:numId w:val="77"/>
        </w:numPr>
        <w:shd w:val="clear" w:color="auto" w:fill="auto"/>
        <w:spacing w:after="0" w:line="240" w:lineRule="auto"/>
        <w:ind w:firstLine="740"/>
        <w:jc w:val="both"/>
        <w:rPr>
          <w:b w:val="0"/>
        </w:rPr>
      </w:pPr>
      <w:r w:rsidRPr="00C52108">
        <w:rPr>
          <w:b w:val="0"/>
        </w:rPr>
        <w:lastRenderedPageBreak/>
        <w:t xml:space="preserve"> определение уровня актуального и зоны ближайшего развития обучающегося с ОВЗ, выявление его резервных возможностей;</w:t>
      </w:r>
    </w:p>
    <w:p w:rsidR="000A0869" w:rsidRPr="00C52108" w:rsidRDefault="00742D4B" w:rsidP="009D683C">
      <w:pPr>
        <w:pStyle w:val="80"/>
        <w:numPr>
          <w:ilvl w:val="0"/>
          <w:numId w:val="77"/>
        </w:numPr>
        <w:shd w:val="clear" w:color="auto" w:fill="auto"/>
        <w:tabs>
          <w:tab w:val="left" w:pos="1016"/>
        </w:tabs>
        <w:spacing w:after="0" w:line="240" w:lineRule="auto"/>
        <w:ind w:firstLine="740"/>
        <w:jc w:val="both"/>
        <w:rPr>
          <w:b w:val="0"/>
        </w:rPr>
      </w:pPr>
      <w:r w:rsidRPr="00C52108">
        <w:rPr>
          <w:b w:val="0"/>
        </w:rPr>
        <w:t>изучение развития эмоционально-волевой, познавательной, речевой сфер и личностных особенностей обучающихся;</w:t>
      </w:r>
    </w:p>
    <w:p w:rsidR="000A0869" w:rsidRPr="00C52108" w:rsidRDefault="00742D4B" w:rsidP="009D683C">
      <w:pPr>
        <w:pStyle w:val="80"/>
        <w:numPr>
          <w:ilvl w:val="0"/>
          <w:numId w:val="77"/>
        </w:numPr>
        <w:shd w:val="clear" w:color="auto" w:fill="auto"/>
        <w:tabs>
          <w:tab w:val="left" w:pos="1021"/>
        </w:tabs>
        <w:spacing w:after="0" w:line="240" w:lineRule="auto"/>
        <w:ind w:firstLine="740"/>
        <w:jc w:val="both"/>
        <w:rPr>
          <w:b w:val="0"/>
        </w:rPr>
      </w:pPr>
      <w:r w:rsidRPr="00C52108">
        <w:rPr>
          <w:b w:val="0"/>
        </w:rPr>
        <w:t>изучение социальной ситуации развития и условий семейного воспитания ребенка;</w:t>
      </w:r>
    </w:p>
    <w:p w:rsidR="000A0869" w:rsidRPr="00C52108" w:rsidRDefault="00742D4B" w:rsidP="009D683C">
      <w:pPr>
        <w:pStyle w:val="80"/>
        <w:numPr>
          <w:ilvl w:val="0"/>
          <w:numId w:val="77"/>
        </w:numPr>
        <w:shd w:val="clear" w:color="auto" w:fill="auto"/>
        <w:tabs>
          <w:tab w:val="left" w:pos="1041"/>
        </w:tabs>
        <w:spacing w:after="0" w:line="240" w:lineRule="auto"/>
        <w:ind w:firstLine="740"/>
        <w:jc w:val="both"/>
        <w:rPr>
          <w:b w:val="0"/>
        </w:rPr>
      </w:pPr>
      <w:r w:rsidRPr="00C52108">
        <w:rPr>
          <w:b w:val="0"/>
        </w:rPr>
        <w:t xml:space="preserve">изучение адаптивных возможностей и уровня социализации ребенка </w:t>
      </w:r>
      <w:proofErr w:type="gramStart"/>
      <w:r w:rsidRPr="00C52108">
        <w:rPr>
          <w:b w:val="0"/>
        </w:rPr>
        <w:t>с</w:t>
      </w:r>
      <w:proofErr w:type="gramEnd"/>
    </w:p>
    <w:p w:rsidR="000A0869" w:rsidRPr="00C52108" w:rsidRDefault="00742D4B" w:rsidP="009D683C">
      <w:pPr>
        <w:pStyle w:val="80"/>
        <w:shd w:val="clear" w:color="auto" w:fill="auto"/>
        <w:spacing w:after="0" w:line="240" w:lineRule="auto"/>
        <w:jc w:val="both"/>
        <w:rPr>
          <w:b w:val="0"/>
        </w:rPr>
      </w:pPr>
      <w:r w:rsidRPr="00C52108">
        <w:rPr>
          <w:b w:val="0"/>
        </w:rPr>
        <w:t>ОВЗ;</w:t>
      </w:r>
    </w:p>
    <w:p w:rsidR="000A0869" w:rsidRPr="00C52108" w:rsidRDefault="00742D4B" w:rsidP="009D683C">
      <w:pPr>
        <w:pStyle w:val="80"/>
        <w:numPr>
          <w:ilvl w:val="0"/>
          <w:numId w:val="77"/>
        </w:numPr>
        <w:shd w:val="clear" w:color="auto" w:fill="auto"/>
        <w:tabs>
          <w:tab w:val="left" w:pos="2907"/>
        </w:tabs>
        <w:spacing w:after="0" w:line="240" w:lineRule="auto"/>
        <w:ind w:firstLine="740"/>
        <w:jc w:val="both"/>
        <w:rPr>
          <w:b w:val="0"/>
        </w:rPr>
      </w:pPr>
      <w:r w:rsidRPr="00C52108">
        <w:rPr>
          <w:b w:val="0"/>
        </w:rPr>
        <w:t xml:space="preserve"> мониторинг</w:t>
      </w:r>
      <w:r w:rsidRPr="00C52108">
        <w:rPr>
          <w:b w:val="0"/>
        </w:rPr>
        <w:tab/>
        <w:t>динамики развития, успешности освоения образовательных программ основного общего образования.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Коррекционно-развивающая работа может включать в себя следующее:</w:t>
      </w:r>
    </w:p>
    <w:p w:rsidR="000A0869" w:rsidRPr="00C52108" w:rsidRDefault="00742D4B" w:rsidP="009D683C">
      <w:pPr>
        <w:pStyle w:val="80"/>
        <w:numPr>
          <w:ilvl w:val="0"/>
          <w:numId w:val="77"/>
        </w:numPr>
        <w:shd w:val="clear" w:color="auto" w:fill="auto"/>
        <w:tabs>
          <w:tab w:val="left" w:pos="1021"/>
        </w:tabs>
        <w:spacing w:after="0" w:line="240" w:lineRule="auto"/>
        <w:ind w:firstLine="740"/>
        <w:jc w:val="both"/>
        <w:rPr>
          <w:b w:val="0"/>
        </w:rPr>
      </w:pPr>
      <w:r w:rsidRPr="00C52108">
        <w:rPr>
          <w:b w:val="0"/>
        </w:rPr>
        <w:t>разработку и реализацию индивидуально ориентированных коррекционных программ; выбор и использование специальных методик, методов и приемов обучения в соответствии с особыми образовательными потребностями обучающихся с ОВЗ;</w:t>
      </w:r>
    </w:p>
    <w:p w:rsidR="000A0869" w:rsidRPr="00C52108" w:rsidRDefault="00742D4B" w:rsidP="009D683C">
      <w:pPr>
        <w:pStyle w:val="80"/>
        <w:numPr>
          <w:ilvl w:val="0"/>
          <w:numId w:val="77"/>
        </w:numPr>
        <w:shd w:val="clear" w:color="auto" w:fill="auto"/>
        <w:tabs>
          <w:tab w:val="left" w:pos="2907"/>
          <w:tab w:val="left" w:pos="8146"/>
        </w:tabs>
        <w:spacing w:after="0" w:line="240" w:lineRule="auto"/>
        <w:ind w:firstLine="740"/>
        <w:jc w:val="both"/>
        <w:rPr>
          <w:b w:val="0"/>
        </w:rPr>
      </w:pPr>
      <w:r w:rsidRPr="00C52108">
        <w:rPr>
          <w:b w:val="0"/>
        </w:rPr>
        <w:t xml:space="preserve"> организацию</w:t>
      </w:r>
      <w:r w:rsidR="00631D32" w:rsidRPr="00C52108">
        <w:rPr>
          <w:b w:val="0"/>
        </w:rPr>
        <w:t xml:space="preserve"> </w:t>
      </w:r>
      <w:r w:rsidRPr="00C52108">
        <w:rPr>
          <w:b w:val="0"/>
        </w:rPr>
        <w:t xml:space="preserve">и проведение </w:t>
      </w:r>
      <w:proofErr w:type="gramStart"/>
      <w:r w:rsidRPr="00C52108">
        <w:rPr>
          <w:b w:val="0"/>
        </w:rPr>
        <w:t>индивидуальных</w:t>
      </w:r>
      <w:proofErr w:type="gramEnd"/>
      <w:r w:rsidRPr="00C52108">
        <w:rPr>
          <w:b w:val="0"/>
        </w:rPr>
        <w:t xml:space="preserve"> и</w:t>
      </w:r>
      <w:r w:rsidR="00631D32" w:rsidRPr="00C52108">
        <w:rPr>
          <w:b w:val="0"/>
        </w:rPr>
        <w:t xml:space="preserve"> </w:t>
      </w:r>
      <w:r w:rsidRPr="00C52108">
        <w:rPr>
          <w:b w:val="0"/>
        </w:rPr>
        <w:t>групповых</w:t>
      </w:r>
    </w:p>
    <w:p w:rsidR="000A0869" w:rsidRPr="00C52108" w:rsidRDefault="00742D4B" w:rsidP="009D683C">
      <w:pPr>
        <w:pStyle w:val="80"/>
        <w:shd w:val="clear" w:color="auto" w:fill="auto"/>
        <w:spacing w:after="0" w:line="240" w:lineRule="auto"/>
        <w:jc w:val="both"/>
        <w:rPr>
          <w:b w:val="0"/>
        </w:rPr>
      </w:pPr>
      <w:r w:rsidRPr="00C52108">
        <w:rPr>
          <w:b w:val="0"/>
        </w:rPr>
        <w:t>коррекционно-развивающих занятий, необходимых для преодоления</w:t>
      </w:r>
    </w:p>
    <w:p w:rsidR="000A0869" w:rsidRPr="00C52108" w:rsidRDefault="00742D4B" w:rsidP="009D683C">
      <w:pPr>
        <w:pStyle w:val="80"/>
        <w:shd w:val="clear" w:color="auto" w:fill="auto"/>
        <w:spacing w:after="0" w:line="240" w:lineRule="auto"/>
        <w:jc w:val="both"/>
        <w:rPr>
          <w:b w:val="0"/>
        </w:rPr>
      </w:pPr>
      <w:r w:rsidRPr="00C52108">
        <w:rPr>
          <w:b w:val="0"/>
        </w:rPr>
        <w:t>нарушений развития и трудностей обучения;</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коррекцию и развитие высших психических функций, эмоционально - волевой, познавательной и коммуникативно-речевой сфер;</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развитие и укрепление зрелых личностных установок, формирование адекватных форм утверждения самостоятельности, личностной автономии;</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формирование способов регуляции поведения и эмоциональных состояний;</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развитие форм и навыков личностного общения в группе сверстников, коммуникативной компетенции;</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развитие компетенций, необходимых для продолжения образования и профессионального самоопределения;</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совершенствование навыков получения и использования информации (на основе ИКТ), способствующих повышению социальных компетенций и адаптации в реальных жизненных условиях;</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социальную защиту ребенка в случаях неблагоприятных условий жизни при психотравмирующих обстоятельствах.</w:t>
      </w:r>
    </w:p>
    <w:p w:rsidR="000A0869" w:rsidRPr="00C52108" w:rsidRDefault="00742D4B" w:rsidP="009D683C">
      <w:pPr>
        <w:pStyle w:val="80"/>
        <w:shd w:val="clear" w:color="auto" w:fill="auto"/>
        <w:spacing w:after="0" w:line="240" w:lineRule="auto"/>
        <w:ind w:firstLine="760"/>
        <w:jc w:val="both"/>
        <w:rPr>
          <w:b w:val="0"/>
        </w:rPr>
      </w:pPr>
      <w:r w:rsidRPr="00C52108">
        <w:rPr>
          <w:b w:val="0"/>
        </w:rPr>
        <w:t>Консультативная работа может включать в себя следующее:</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 xml:space="preserve">выработку совместных обоснованных рекомендаций по основным направлениям работы с </w:t>
      </w:r>
      <w:proofErr w:type="gramStart"/>
      <w:r w:rsidRPr="00C52108">
        <w:rPr>
          <w:b w:val="0"/>
        </w:rPr>
        <w:t>обучающимися</w:t>
      </w:r>
      <w:proofErr w:type="gramEnd"/>
      <w:r w:rsidRPr="00C52108">
        <w:rPr>
          <w:b w:val="0"/>
        </w:rPr>
        <w:t xml:space="preserve"> с ОВЗ, единых для всех участников образовательного процесса;</w:t>
      </w:r>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proofErr w:type="gramStart"/>
      <w:r w:rsidRPr="00C52108">
        <w:rPr>
          <w:b w:val="0"/>
        </w:rPr>
        <w:t>консультирование специалистами педагогов по выбору индивидуально ориентированных методов и приемов работы с обучающимися с ОВЗ, отбора и адаптации содержания предметных программ;</w:t>
      </w:r>
      <w:proofErr w:type="gramEnd"/>
    </w:p>
    <w:p w:rsidR="000A0869" w:rsidRPr="00C52108" w:rsidRDefault="00742D4B" w:rsidP="009D683C">
      <w:pPr>
        <w:pStyle w:val="80"/>
        <w:numPr>
          <w:ilvl w:val="0"/>
          <w:numId w:val="94"/>
        </w:numPr>
        <w:shd w:val="clear" w:color="auto" w:fill="auto"/>
        <w:tabs>
          <w:tab w:val="left" w:pos="994"/>
        </w:tabs>
        <w:spacing w:after="0" w:line="240" w:lineRule="auto"/>
        <w:ind w:firstLine="760"/>
        <w:jc w:val="both"/>
        <w:rPr>
          <w:b w:val="0"/>
        </w:rPr>
      </w:pPr>
      <w:r w:rsidRPr="00C52108">
        <w:rPr>
          <w:b w:val="0"/>
        </w:rPr>
        <w:t>консультативную помощь семье в вопросах выбора стратегии воспитания и приемов коррекционного обучения ребенка с ОВЗ;</w:t>
      </w:r>
    </w:p>
    <w:p w:rsidR="00731065" w:rsidRPr="00C52108" w:rsidRDefault="00742D4B" w:rsidP="009D683C">
      <w:pPr>
        <w:pStyle w:val="80"/>
        <w:numPr>
          <w:ilvl w:val="0"/>
          <w:numId w:val="94"/>
        </w:numPr>
        <w:shd w:val="clear" w:color="auto" w:fill="auto"/>
        <w:tabs>
          <w:tab w:val="left" w:pos="994"/>
        </w:tabs>
        <w:spacing w:after="0" w:line="240" w:lineRule="auto"/>
        <w:ind w:firstLine="740"/>
        <w:jc w:val="both"/>
        <w:rPr>
          <w:b w:val="0"/>
        </w:rPr>
      </w:pPr>
      <w:proofErr w:type="gramStart"/>
      <w:r w:rsidRPr="00C52108">
        <w:rPr>
          <w:b w:val="0"/>
        </w:rPr>
        <w:t xml:space="preserve">консультационную поддержку и помощь, направленные на содействие свободному и осознанному выбору обучающимися с ОВЗ профессии, формы и </w:t>
      </w:r>
      <w:r w:rsidRPr="00C52108">
        <w:rPr>
          <w:b w:val="0"/>
        </w:rPr>
        <w:lastRenderedPageBreak/>
        <w:t>места обучения в соответствии с профессиональными интересами, индивидуальными способностями и психофизиологическими особенностями.</w:t>
      </w:r>
      <w:proofErr w:type="gramEnd"/>
    </w:p>
    <w:p w:rsidR="000A0869" w:rsidRPr="00C52108" w:rsidRDefault="00742D4B" w:rsidP="009D683C">
      <w:pPr>
        <w:pStyle w:val="80"/>
        <w:numPr>
          <w:ilvl w:val="0"/>
          <w:numId w:val="94"/>
        </w:numPr>
        <w:shd w:val="clear" w:color="auto" w:fill="auto"/>
        <w:tabs>
          <w:tab w:val="left" w:pos="994"/>
        </w:tabs>
        <w:spacing w:after="0" w:line="240" w:lineRule="auto"/>
        <w:ind w:firstLine="740"/>
        <w:jc w:val="both"/>
        <w:rPr>
          <w:b w:val="0"/>
        </w:rPr>
      </w:pPr>
      <w:r w:rsidRPr="00C52108">
        <w:rPr>
          <w:b w:val="0"/>
        </w:rPr>
        <w:t>Информационно-просветительская работа может включать в себя следующее:</w:t>
      </w:r>
    </w:p>
    <w:p w:rsidR="000A0869" w:rsidRPr="00C52108" w:rsidRDefault="00742D4B" w:rsidP="009D683C">
      <w:pPr>
        <w:pStyle w:val="80"/>
        <w:numPr>
          <w:ilvl w:val="0"/>
          <w:numId w:val="94"/>
        </w:numPr>
        <w:shd w:val="clear" w:color="auto" w:fill="auto"/>
        <w:tabs>
          <w:tab w:val="left" w:pos="992"/>
        </w:tabs>
        <w:spacing w:after="0" w:line="240" w:lineRule="auto"/>
        <w:ind w:firstLine="740"/>
        <w:jc w:val="both"/>
        <w:rPr>
          <w:b w:val="0"/>
        </w:rPr>
      </w:pPr>
      <w:r w:rsidRPr="00C52108">
        <w:rPr>
          <w:b w:val="0"/>
        </w:rPr>
        <w:t>информационную поддержку образовательной деятельности обучающихся с особыми образовательными потребностями, их родителей (законных представителей), педагогических работников;</w:t>
      </w:r>
    </w:p>
    <w:p w:rsidR="000A0869" w:rsidRPr="00C52108" w:rsidRDefault="00742D4B" w:rsidP="009D683C">
      <w:pPr>
        <w:pStyle w:val="80"/>
        <w:numPr>
          <w:ilvl w:val="0"/>
          <w:numId w:val="94"/>
        </w:numPr>
        <w:shd w:val="clear" w:color="auto" w:fill="auto"/>
        <w:tabs>
          <w:tab w:val="left" w:pos="992"/>
        </w:tabs>
        <w:spacing w:after="0" w:line="240" w:lineRule="auto"/>
        <w:ind w:firstLine="740"/>
        <w:jc w:val="both"/>
        <w:rPr>
          <w:b w:val="0"/>
        </w:rPr>
      </w:pPr>
      <w:proofErr w:type="gramStart"/>
      <w:r w:rsidRPr="00C52108">
        <w:rPr>
          <w:b w:val="0"/>
        </w:rPr>
        <w:t>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образовательного процесса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обучающихся с ОВЗ;</w:t>
      </w:r>
      <w:proofErr w:type="gramEnd"/>
    </w:p>
    <w:p w:rsidR="000A0869" w:rsidRPr="00C52108" w:rsidRDefault="00742D4B" w:rsidP="00631D32">
      <w:pPr>
        <w:pStyle w:val="80"/>
        <w:numPr>
          <w:ilvl w:val="0"/>
          <w:numId w:val="94"/>
        </w:numPr>
        <w:shd w:val="clear" w:color="auto" w:fill="auto"/>
        <w:tabs>
          <w:tab w:val="left" w:pos="992"/>
        </w:tabs>
        <w:spacing w:after="0" w:line="240" w:lineRule="auto"/>
        <w:ind w:firstLine="740"/>
        <w:jc w:val="both"/>
        <w:rPr>
          <w:b w:val="0"/>
        </w:rPr>
      </w:pPr>
      <w:r w:rsidRPr="00C52108">
        <w:rPr>
          <w:b w:val="0"/>
        </w:rPr>
        <w:t>проведение тематических выступлений для педагогов и родителей (законных представителей) по разъяснению индивидуально-типологических особенностей различных категорий детей с ОВЗ.</w:t>
      </w:r>
    </w:p>
    <w:p w:rsidR="000A0869" w:rsidRPr="00C52108" w:rsidRDefault="00742D4B" w:rsidP="00631D32">
      <w:pPr>
        <w:pStyle w:val="80"/>
        <w:numPr>
          <w:ilvl w:val="0"/>
          <w:numId w:val="95"/>
        </w:numPr>
        <w:shd w:val="clear" w:color="auto" w:fill="auto"/>
        <w:tabs>
          <w:tab w:val="left" w:pos="1670"/>
        </w:tabs>
        <w:spacing w:after="0" w:line="240" w:lineRule="auto"/>
        <w:ind w:left="354" w:firstLine="460"/>
        <w:rPr>
          <w:b w:val="0"/>
        </w:rPr>
      </w:pPr>
      <w:r w:rsidRPr="00C52108">
        <w:rPr>
          <w:b w:val="0"/>
        </w:rPr>
        <w:t xml:space="preserve">Система комплексного психолого-медико-социального сопровождения и поддержки </w:t>
      </w:r>
      <w:proofErr w:type="gramStart"/>
      <w:r w:rsidRPr="00C52108">
        <w:rPr>
          <w:b w:val="0"/>
        </w:rPr>
        <w:t>обучающихся</w:t>
      </w:r>
      <w:proofErr w:type="gramEnd"/>
      <w:r w:rsidRPr="00C52108">
        <w:rPr>
          <w:b w:val="0"/>
        </w:rPr>
        <w:t xml:space="preserve"> с ограниченными возможностями здоровья, включающая комплексное обследование,</w:t>
      </w:r>
    </w:p>
    <w:p w:rsidR="000A0869" w:rsidRPr="00C52108" w:rsidRDefault="00742D4B" w:rsidP="00631D32">
      <w:pPr>
        <w:pStyle w:val="80"/>
        <w:shd w:val="clear" w:color="auto" w:fill="auto"/>
        <w:spacing w:after="0" w:line="240" w:lineRule="auto"/>
        <w:jc w:val="center"/>
        <w:rPr>
          <w:b w:val="0"/>
        </w:rPr>
      </w:pPr>
      <w:r w:rsidRPr="00C52108">
        <w:rPr>
          <w:b w:val="0"/>
        </w:rPr>
        <w:t>мониторинг динамики развития, успешности освоения основной</w:t>
      </w:r>
      <w:r w:rsidRPr="00C52108">
        <w:rPr>
          <w:b w:val="0"/>
        </w:rPr>
        <w:br/>
        <w:t>образовательной программы основного общего образования</w:t>
      </w:r>
    </w:p>
    <w:p w:rsidR="000A0869" w:rsidRPr="00C52108" w:rsidRDefault="00742D4B" w:rsidP="00731065">
      <w:pPr>
        <w:pStyle w:val="80"/>
        <w:shd w:val="clear" w:color="auto" w:fill="auto"/>
        <w:tabs>
          <w:tab w:val="left" w:pos="7070"/>
        </w:tabs>
        <w:spacing w:after="0" w:line="240" w:lineRule="auto"/>
        <w:ind w:firstLine="740"/>
        <w:jc w:val="both"/>
        <w:rPr>
          <w:b w:val="0"/>
        </w:rPr>
      </w:pPr>
      <w:r w:rsidRPr="00C52108">
        <w:rPr>
          <w:b w:val="0"/>
        </w:rPr>
        <w:t>Для реализации требований к ПКР, обозначенных в ФГОС ООО, может быть создана рабочая группа, в которую наряду с основными учителями целесообразно включит</w:t>
      </w:r>
      <w:r w:rsidR="00731065" w:rsidRPr="00C52108">
        <w:rPr>
          <w:b w:val="0"/>
        </w:rPr>
        <w:t>ь следующих специалистов</w:t>
      </w:r>
      <w:proofErr w:type="gramStart"/>
      <w:r w:rsidR="00731065" w:rsidRPr="00C52108">
        <w:rPr>
          <w:b w:val="0"/>
        </w:rPr>
        <w:t>:</w:t>
      </w:r>
      <w:r w:rsidRPr="00C52108">
        <w:rPr>
          <w:b w:val="0"/>
        </w:rPr>
        <w:t>п</w:t>
      </w:r>
      <w:proofErr w:type="gramEnd"/>
      <w:r w:rsidRPr="00C52108">
        <w:rPr>
          <w:b w:val="0"/>
        </w:rPr>
        <w:t>едагога-психолога,</w:t>
      </w:r>
      <w:r w:rsidR="00731065" w:rsidRPr="00C52108">
        <w:rPr>
          <w:b w:val="0"/>
        </w:rPr>
        <w:t xml:space="preserve"> </w:t>
      </w:r>
      <w:r w:rsidRPr="00C52108">
        <w:rPr>
          <w:b w:val="0"/>
        </w:rPr>
        <w:t>учителя-логопеда, учителя-</w:t>
      </w:r>
      <w:r w:rsidR="00283494" w:rsidRPr="00C52108">
        <w:rPr>
          <w:b w:val="0"/>
        </w:rPr>
        <w:t>дефектолога (олигофренопедагога</w:t>
      </w:r>
      <w:r w:rsidRPr="00C52108">
        <w:rPr>
          <w:b w:val="0"/>
        </w:rPr>
        <w:t>).</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ПКР может быть разработана рабочей группой </w:t>
      </w:r>
      <w:r w:rsidR="00535E62" w:rsidRPr="00C52108">
        <w:rPr>
          <w:b w:val="0"/>
        </w:rPr>
        <w:t>АО Школа№21</w:t>
      </w:r>
      <w:r w:rsidRPr="00C52108">
        <w:rPr>
          <w:b w:val="0"/>
        </w:rPr>
        <w:t xml:space="preserve"> поэтапно. На подготовительном этапе определяется нормативно</w:t>
      </w:r>
      <w:r w:rsidRPr="00C52108">
        <w:rPr>
          <w:b w:val="0"/>
        </w:rPr>
        <w:softHyphen/>
        <w:t xml:space="preserve">правовоеобеспечение коррекционной работы, анализируется состав детей </w:t>
      </w:r>
      <w:proofErr w:type="gramStart"/>
      <w:r w:rsidRPr="00C52108">
        <w:rPr>
          <w:b w:val="0"/>
        </w:rPr>
        <w:t>с</w:t>
      </w:r>
      <w:proofErr w:type="gramEnd"/>
    </w:p>
    <w:p w:rsidR="000A0869" w:rsidRPr="00C52108" w:rsidRDefault="00742D4B" w:rsidP="009D683C">
      <w:pPr>
        <w:pStyle w:val="80"/>
        <w:shd w:val="clear" w:color="auto" w:fill="auto"/>
        <w:spacing w:after="0" w:line="240" w:lineRule="auto"/>
        <w:jc w:val="both"/>
        <w:rPr>
          <w:b w:val="0"/>
        </w:rPr>
      </w:pPr>
      <w:r w:rsidRPr="00C52108">
        <w:rPr>
          <w:b w:val="0"/>
        </w:rPr>
        <w:t xml:space="preserve">ОВЗ в </w:t>
      </w:r>
      <w:r w:rsidR="00535E62" w:rsidRPr="00C52108">
        <w:rPr>
          <w:b w:val="0"/>
        </w:rPr>
        <w:t>АО Школа№21</w:t>
      </w:r>
      <w:r w:rsidRPr="00C52108">
        <w:rPr>
          <w:b w:val="0"/>
        </w:rPr>
        <w:t>, их особые образовательные потребности;</w:t>
      </w:r>
      <w:r w:rsidR="00731065" w:rsidRPr="00C52108">
        <w:rPr>
          <w:b w:val="0"/>
        </w:rPr>
        <w:t xml:space="preserve"> </w:t>
      </w:r>
      <w:r w:rsidRPr="00C52108">
        <w:rPr>
          <w:b w:val="0"/>
        </w:rPr>
        <w:t>сопоставляются результаты обучения этих детей на предыдущем уровне образования; создается (систематизируется, дополняется) фонд методических рекомендаций по обучению данных категорий учащихся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На основном этапе разрабатываются общая стратегия обучения и воспитания учащихся с ОВЗ, организация и механизм реализации коррекционной работы; раскрываются направления и ожидаемые результаты коррекционной работы, описываются специальные требования к условиям реализации ПКР. Особенности содержания индивидуально-ориентированной работы могут быть представлены в рабочих коррекционных программах, которые прилагаются к ПКР.</w:t>
      </w:r>
    </w:p>
    <w:p w:rsidR="000A0869" w:rsidRPr="00C52108" w:rsidRDefault="00742D4B" w:rsidP="009D683C">
      <w:pPr>
        <w:pStyle w:val="80"/>
        <w:shd w:val="clear" w:color="auto" w:fill="auto"/>
        <w:spacing w:after="0" w:line="240" w:lineRule="auto"/>
        <w:ind w:firstLine="740"/>
        <w:jc w:val="both"/>
        <w:rPr>
          <w:b w:val="0"/>
        </w:rPr>
      </w:pPr>
      <w:r w:rsidRPr="00C52108">
        <w:rPr>
          <w:b w:val="0"/>
        </w:rPr>
        <w:t>На заключительном этапе осуществляется внутренняя экспертиза программы, возможна ее доработка; проводится обсуждение хода реализации программы на школьных консилиумах, методических объединениях групп педагогов и специалистов, работающих с детьми с ОВЗ; принимается итоговое решение.</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Для реализации ПКР в </w:t>
      </w:r>
      <w:r w:rsidR="00535E62" w:rsidRPr="00C52108">
        <w:rPr>
          <w:b w:val="0"/>
        </w:rPr>
        <w:t>АО Школа№21</w:t>
      </w:r>
      <w:r w:rsidRPr="00C52108">
        <w:rPr>
          <w:b w:val="0"/>
        </w:rPr>
        <w:t xml:space="preserve"> может быть создана служба </w:t>
      </w:r>
      <w:r w:rsidRPr="00C52108">
        <w:rPr>
          <w:b w:val="0"/>
        </w:rPr>
        <w:lastRenderedPageBreak/>
        <w:t>комплексного психолого-медико-социального сопровождения и поддержки обучающихся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Психолого-медико-социальная помощь оказывается детям на основании заявления или согласия в письменной форме их родителей (законных представителей).</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Комплексное психолого-медико-социальное сопровождение и поддержка обучающихся с ОВЗ обеспечиваются специалистами </w:t>
      </w:r>
      <w:r w:rsidR="00535E62" w:rsidRPr="00C52108">
        <w:rPr>
          <w:b w:val="0"/>
        </w:rPr>
        <w:t>АО Школа№21</w:t>
      </w:r>
      <w:r w:rsidRPr="00C52108">
        <w:rPr>
          <w:b w:val="0"/>
        </w:rPr>
        <w:t xml:space="preserve"> (педагогом-психологом, медицинским работником, социальным педагогом, учителем-логопедом, учителе</w:t>
      </w:r>
      <w:proofErr w:type="gramStart"/>
      <w:r w:rsidRPr="00C52108">
        <w:rPr>
          <w:b w:val="0"/>
        </w:rPr>
        <w:t>м-</w:t>
      </w:r>
      <w:proofErr w:type="gramEnd"/>
      <w:r w:rsidRPr="00C52108">
        <w:rPr>
          <w:b w:val="0"/>
        </w:rPr>
        <w:t xml:space="preserve"> дефектологом), регламентируются локальными нормативными актами конкретной </w:t>
      </w:r>
      <w:r w:rsidR="00535E62" w:rsidRPr="00C52108">
        <w:rPr>
          <w:b w:val="0"/>
        </w:rPr>
        <w:t>АО Школа№21</w:t>
      </w:r>
      <w:r w:rsidRPr="00C52108">
        <w:rPr>
          <w:b w:val="0"/>
        </w:rPr>
        <w:t>, а также ее уставом. Реализуется преимущественно во внеурочной деятельности.</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Одним из условий комплексного сопровождения и поддержки обучающихся является тесное взаимодействие специалистов при участии педагогов </w:t>
      </w:r>
      <w:r w:rsidR="00535E62" w:rsidRPr="00C52108">
        <w:rPr>
          <w:b w:val="0"/>
        </w:rPr>
        <w:t>АО Школа№21</w:t>
      </w:r>
      <w:r w:rsidRPr="00C52108">
        <w:rPr>
          <w:b w:val="0"/>
        </w:rPr>
        <w:t>, представителей администрации и родителей (законных представителей).</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Медицинская поддержка и сопровождение обучающихся с ОВЗ в </w:t>
      </w:r>
      <w:r w:rsidR="00535E62" w:rsidRPr="00C52108">
        <w:rPr>
          <w:b w:val="0"/>
        </w:rPr>
        <w:t>АО Школа№21</w:t>
      </w:r>
      <w:r w:rsidRPr="00C52108">
        <w:rPr>
          <w:b w:val="0"/>
        </w:rPr>
        <w:t xml:space="preserve"> осуществляются медицинским работником (медицинской сестрой) на </w:t>
      </w:r>
      <w:r w:rsidR="00E07985" w:rsidRPr="00C52108">
        <w:rPr>
          <w:b w:val="0"/>
        </w:rPr>
        <w:t xml:space="preserve">договорной </w:t>
      </w:r>
      <w:r w:rsidRPr="00C52108">
        <w:rPr>
          <w:b w:val="0"/>
        </w:rPr>
        <w:t>основе и, помимо общих направлений работы со всеми обучающимися, имеют определенную специфику в сопровождении школьников с ОВЗ. Так, медицинский работник может участвовать в диагностике школьников с ОВЗ и в определении их индивидуального образовательного маршрута, возможно проведение консультаций педагогов и родителей. В случае необходимости оказывает экстренную (</w:t>
      </w:r>
      <w:proofErr w:type="gramStart"/>
      <w:r w:rsidRPr="00C52108">
        <w:rPr>
          <w:b w:val="0"/>
        </w:rPr>
        <w:t xml:space="preserve">неотложную) </w:t>
      </w:r>
      <w:proofErr w:type="gramEnd"/>
      <w:r w:rsidRPr="00C52108">
        <w:rPr>
          <w:b w:val="0"/>
        </w:rPr>
        <w:t>помощь (купирует приступ эпилепсии, делает инъекции (инсулин) и др.). Медицинский работник, являясь сотрудником профильного медицинского учреждения, осуществляет взаимодействие с родителями детей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Социально-педагогическое сопровождение школьников с ОВЗ в </w:t>
      </w:r>
      <w:r w:rsidR="00535E62" w:rsidRPr="00C52108">
        <w:rPr>
          <w:b w:val="0"/>
        </w:rPr>
        <w:t>АО Школа№21</w:t>
      </w:r>
      <w:r w:rsidRPr="00C52108">
        <w:rPr>
          <w:b w:val="0"/>
        </w:rPr>
        <w:t xml:space="preserve"> может осуществлять социальный педагог. Деятельность социального педагога может быть направлена на защиту прав всех обучающихся, охрану их жизни и здоровья, соблюдение их интересов; создание для школьников комфортной и безопасной образовательной среды. Социальный педагог (совместно с педагогом-психологом) участвует в изучении особенностей школьников с ОВЗ, их условий жизни и воспитания, социального статуса семьи; выявлении признаков семейного неблагополучия; своевременно оказывает социальную помощь и поддержку обучающимся и их семьям в разрешении конфликтов, проблем, трудных жизненных ситуаций, затрагивающих интересы подростков с ОВЗ. Целесообразно участие социального педагога в проведении п</w:t>
      </w:r>
      <w:r w:rsidR="00731065" w:rsidRPr="00C52108">
        <w:rPr>
          <w:b w:val="0"/>
        </w:rPr>
        <w:t>рофилактической и информационно-</w:t>
      </w:r>
      <w:r w:rsidRPr="00C52108">
        <w:rPr>
          <w:b w:val="0"/>
        </w:rPr>
        <w:t xml:space="preserve">просветительской работы по защите прав и интересов школьников с ОВЗ; в выборе профессиональных склонностей и интересов. </w:t>
      </w:r>
      <w:proofErr w:type="gramStart"/>
      <w:r w:rsidRPr="00C52108">
        <w:rPr>
          <w:b w:val="0"/>
        </w:rPr>
        <w:t>Основными формами работы социального педагога являются: урок (за счет классных часов), внеурочные индивидуальные (подгрупповые) занятия; беседы (со школьниками, родителями, педагогами), индивидуальные консультации (со школьниками, родителями, педагогами).</w:t>
      </w:r>
      <w:proofErr w:type="gramEnd"/>
      <w:r w:rsidRPr="00C52108">
        <w:rPr>
          <w:b w:val="0"/>
        </w:rPr>
        <w:t xml:space="preserve"> Возможны также выступления специалиста на родительских собраниях, на классных часах в виде информационно-просветительских лекций и сообщений. Социальный педагог </w:t>
      </w:r>
      <w:r w:rsidRPr="00C52108">
        <w:rPr>
          <w:b w:val="0"/>
        </w:rPr>
        <w:lastRenderedPageBreak/>
        <w:t>взаимодействует с педагогом-психологом, учителем-дефектологом, учителе</w:t>
      </w:r>
      <w:proofErr w:type="gramStart"/>
      <w:r w:rsidRPr="00C52108">
        <w:rPr>
          <w:b w:val="0"/>
        </w:rPr>
        <w:t>м-</w:t>
      </w:r>
      <w:proofErr w:type="gramEnd"/>
      <w:r w:rsidRPr="00C52108">
        <w:rPr>
          <w:b w:val="0"/>
        </w:rPr>
        <w:t xml:space="preserve"> логопедом, педагогом класса, в случае необходимости с медицинским работником, а также с родителями (их законными представителями), специалистами социальных служб, органами исполнительной власти по защите прав детей.</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Психологическое сопровождение обучающихся с ОВЗ может осуществляться в рамках реализации основных направлений психологической службы. Педагогу-психологу рекомендуется проводить занятия по комплексному изучению и развитию личности школьников с ОВЗ. Работа может быть организована индивидуально и в мини-группах. Основные направления деятельности школьного педагога-психолога состоят в проведении психодиагностики; развитии и коррекции эмоционально </w:t>
      </w:r>
      <w:proofErr w:type="gramStart"/>
      <w:r w:rsidRPr="00C52108">
        <w:rPr>
          <w:b w:val="0"/>
        </w:rPr>
        <w:t>-в</w:t>
      </w:r>
      <w:proofErr w:type="gramEnd"/>
      <w:r w:rsidRPr="00C52108">
        <w:rPr>
          <w:b w:val="0"/>
        </w:rPr>
        <w:t>олевой сферы обучающихся; совершенствовании навыков социализации и расширении социального взаимодействия со сверстниками (совместно с социальным педагогом); разработке и осуществлении развивающих программ; психологической профилактике, направленной на сохранение, укрепление и развитие психологического здоровья учащихся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Помимо работы со школьниками педагог-психолог может проводить консультативную работу с педагогами, администрацией школы и родителями по вопросам, связанным с обучением и воспитанием учащихся. Кроме того, в течение года педагог-психолог (психолог) осуществляет информационно</w:t>
      </w:r>
      <w:r w:rsidRPr="00C52108">
        <w:rPr>
          <w:b w:val="0"/>
        </w:rPr>
        <w:softHyphen/>
        <w:t>просветительскую работу с родителями и педагогами. Данная работа включает чтение лекций, проведение обучающих семинаров и тренингов.</w:t>
      </w:r>
    </w:p>
    <w:p w:rsidR="000A0869" w:rsidRPr="00C52108" w:rsidRDefault="00742D4B" w:rsidP="009D683C">
      <w:pPr>
        <w:pStyle w:val="80"/>
        <w:shd w:val="clear" w:color="auto" w:fill="auto"/>
        <w:spacing w:after="0" w:line="240" w:lineRule="auto"/>
        <w:ind w:firstLine="740"/>
        <w:jc w:val="both"/>
        <w:rPr>
          <w:b w:val="0"/>
        </w:rPr>
      </w:pPr>
      <w:r w:rsidRPr="00C52108">
        <w:rPr>
          <w:b w:val="0"/>
        </w:rPr>
        <w:t>В реализации диагностического направления работы могут принимать участие как учителя класса (аттестация учащихся в начале, середине и конце учебного года), так и специалисты (проведение диагностики в начале, середине и в конце учебного года).</w:t>
      </w:r>
    </w:p>
    <w:p w:rsidR="000A0869" w:rsidRPr="00C52108" w:rsidRDefault="00742D4B" w:rsidP="009D683C">
      <w:pPr>
        <w:pStyle w:val="80"/>
        <w:shd w:val="clear" w:color="auto" w:fill="auto"/>
        <w:spacing w:after="0" w:line="240" w:lineRule="auto"/>
        <w:ind w:firstLine="740"/>
        <w:jc w:val="both"/>
        <w:rPr>
          <w:b w:val="0"/>
        </w:rPr>
      </w:pPr>
      <w:r w:rsidRPr="00C52108">
        <w:rPr>
          <w:b w:val="0"/>
        </w:rPr>
        <w:t>Данное направление может быть осуществлено ПМПк.</w:t>
      </w:r>
    </w:p>
    <w:p w:rsidR="000A0869" w:rsidRPr="00C52108" w:rsidRDefault="00742D4B" w:rsidP="009D683C">
      <w:pPr>
        <w:pStyle w:val="80"/>
        <w:shd w:val="clear" w:color="auto" w:fill="auto"/>
        <w:spacing w:after="0" w:line="240" w:lineRule="auto"/>
        <w:ind w:firstLine="740"/>
        <w:jc w:val="both"/>
        <w:rPr>
          <w:b w:val="0"/>
        </w:rPr>
      </w:pPr>
      <w:r w:rsidRPr="00C52108">
        <w:rPr>
          <w:b w:val="0"/>
        </w:rPr>
        <w:t>ПМПк является внутришкольной формой организации сопровождения детей с ОВЗ, положение и регламент работы которой разрабатывается образовательной организацией самостоятельно и утверждается локальным актом.</w:t>
      </w:r>
    </w:p>
    <w:p w:rsidR="000A0869" w:rsidRPr="00C52108" w:rsidRDefault="00742D4B" w:rsidP="009D683C">
      <w:pPr>
        <w:pStyle w:val="80"/>
        <w:shd w:val="clear" w:color="auto" w:fill="auto"/>
        <w:spacing w:after="0" w:line="240" w:lineRule="auto"/>
        <w:ind w:firstLine="740"/>
        <w:jc w:val="both"/>
        <w:rPr>
          <w:b w:val="0"/>
        </w:rPr>
      </w:pPr>
      <w:r w:rsidRPr="00C52108">
        <w:rPr>
          <w:b w:val="0"/>
        </w:rPr>
        <w:t>Цель работы ПМПк: выявление особых образовательных потребностей учащихся с ОВЗ и оказание им помощи (выработка рекомендаций по обучению и воспитанию; составление, в случае необходимости, индивидуальной программы обучения; выбор и отбор специальных методов, приемов и средств обучения). Специалисты консилиума проводят мониторинг и следят за динамикой развития и успеваемости школьников, своевременно вносят коррективы в программу обучения и в рабочие коррекционные программы; рассматривают спорные и конфликтные случаи, предлагают и осуществляют отбор необходимых для школьника (школьников) дополнительных дидактических материалов и учебных пособий.</w:t>
      </w:r>
    </w:p>
    <w:p w:rsidR="000A0869" w:rsidRPr="00C52108" w:rsidRDefault="00742D4B" w:rsidP="009D683C">
      <w:pPr>
        <w:pStyle w:val="80"/>
        <w:shd w:val="clear" w:color="auto" w:fill="auto"/>
        <w:spacing w:after="0" w:line="240" w:lineRule="auto"/>
        <w:ind w:firstLine="740"/>
        <w:jc w:val="both"/>
        <w:rPr>
          <w:b w:val="0"/>
        </w:rPr>
      </w:pPr>
      <w:r w:rsidRPr="00C52108">
        <w:rPr>
          <w:b w:val="0"/>
        </w:rPr>
        <w:t>В состав ПМПк</w:t>
      </w:r>
      <w:r w:rsidR="00535E62" w:rsidRPr="00C52108">
        <w:rPr>
          <w:b w:val="0"/>
        </w:rPr>
        <w:t>АО Школа№21</w:t>
      </w:r>
      <w:r w:rsidRPr="00C52108">
        <w:rPr>
          <w:b w:val="0"/>
        </w:rPr>
        <w:t xml:space="preserve"> входят педагог-психолог, учитель-дефектолог, учитель-логопед, педагог (учитель-предметник),  врач, а также представитель администрации</w:t>
      </w:r>
      <w:r w:rsidR="00E07985" w:rsidRPr="00C52108">
        <w:rPr>
          <w:b w:val="0"/>
        </w:rPr>
        <w:t xml:space="preserve"> школы</w:t>
      </w:r>
      <w:r w:rsidRPr="00C52108">
        <w:rPr>
          <w:b w:val="0"/>
        </w:rPr>
        <w:t xml:space="preserve">. Родители уведомляются о </w:t>
      </w:r>
      <w:r w:rsidRPr="00C52108">
        <w:rPr>
          <w:b w:val="0"/>
        </w:rPr>
        <w:lastRenderedPageBreak/>
        <w:t>проведении ПМПк (Федеральный закон «Об образовании в Российской Федерации», ст. 42, 79).</w:t>
      </w:r>
    </w:p>
    <w:p w:rsidR="000A0869" w:rsidRPr="00C52108" w:rsidRDefault="00742D4B" w:rsidP="00631D32">
      <w:pPr>
        <w:pStyle w:val="80"/>
        <w:shd w:val="clear" w:color="auto" w:fill="auto"/>
        <w:tabs>
          <w:tab w:val="left" w:pos="3686"/>
        </w:tabs>
        <w:spacing w:after="0" w:line="240" w:lineRule="auto"/>
        <w:ind w:firstLine="740"/>
        <w:jc w:val="both"/>
        <w:rPr>
          <w:b w:val="0"/>
        </w:rPr>
      </w:pPr>
      <w:r w:rsidRPr="00C52108">
        <w:rPr>
          <w:b w:val="0"/>
        </w:rPr>
        <w:t xml:space="preserve">Реализация системы комплексного психолого-медико-социального сопровождения и </w:t>
      </w:r>
      <w:proofErr w:type="gramStart"/>
      <w:r w:rsidRPr="00C52108">
        <w:rPr>
          <w:b w:val="0"/>
        </w:rPr>
        <w:t>поддержки</w:t>
      </w:r>
      <w:proofErr w:type="gramEnd"/>
      <w:r w:rsidRPr="00C52108">
        <w:rPr>
          <w:b w:val="0"/>
        </w:rPr>
        <w:t xml:space="preserve"> обучающихся с ОВЗ предусматривае</w:t>
      </w:r>
      <w:r w:rsidR="00631D32" w:rsidRPr="00C52108">
        <w:rPr>
          <w:b w:val="0"/>
        </w:rPr>
        <w:t xml:space="preserve">т создание специальных условий: </w:t>
      </w:r>
      <w:r w:rsidRPr="00C52108">
        <w:rPr>
          <w:b w:val="0"/>
        </w:rPr>
        <w:t>организационных, кадровых, психолого</w:t>
      </w:r>
      <w:r w:rsidR="00631D32" w:rsidRPr="00C52108">
        <w:rPr>
          <w:b w:val="0"/>
        </w:rPr>
        <w:t>-</w:t>
      </w:r>
      <w:r w:rsidRPr="00C52108">
        <w:rPr>
          <w:b w:val="0"/>
        </w:rPr>
        <w:t>педагогических, программно-методических, материально-технических, информационных (Федеральный закон «Об образовании в Российской Федерации», ст. 42, 79).</w:t>
      </w:r>
    </w:p>
    <w:p w:rsidR="000A0869" w:rsidRPr="00C52108" w:rsidRDefault="00742D4B" w:rsidP="00731065">
      <w:pPr>
        <w:pStyle w:val="80"/>
        <w:shd w:val="clear" w:color="auto" w:fill="auto"/>
        <w:spacing w:after="0" w:line="240" w:lineRule="auto"/>
        <w:ind w:firstLine="740"/>
        <w:jc w:val="both"/>
        <w:rPr>
          <w:b w:val="0"/>
        </w:rPr>
      </w:pPr>
      <w:r w:rsidRPr="00C52108">
        <w:rPr>
          <w:b w:val="0"/>
        </w:rPr>
        <w:t xml:space="preserve">Образовательная организация при отсутствии необходимых условий (может осуществлять деятельность службы комплексного психолого-медико-социального сопровождения и </w:t>
      </w:r>
      <w:proofErr w:type="gramStart"/>
      <w:r w:rsidRPr="00C52108">
        <w:rPr>
          <w:b w:val="0"/>
        </w:rPr>
        <w:t>поддержки</w:t>
      </w:r>
      <w:proofErr w:type="gramEnd"/>
      <w:r w:rsidRPr="00C52108">
        <w:rPr>
          <w:b w:val="0"/>
        </w:rPr>
        <w:t xml:space="preserve"> обучающихся с ОВЗ на основе сетевого взаимодейст</w:t>
      </w:r>
      <w:r w:rsidR="00731065" w:rsidRPr="00C52108">
        <w:rPr>
          <w:b w:val="0"/>
        </w:rPr>
        <w:t xml:space="preserve">вия с различными организациями: </w:t>
      </w:r>
      <w:r w:rsidRPr="00C52108">
        <w:rPr>
          <w:b w:val="0"/>
        </w:rPr>
        <w:t>медицинскими</w:t>
      </w:r>
      <w:r w:rsidR="00731065" w:rsidRPr="00C52108">
        <w:rPr>
          <w:b w:val="0"/>
        </w:rPr>
        <w:t xml:space="preserve"> </w:t>
      </w:r>
      <w:r w:rsidRPr="00C52108">
        <w:rPr>
          <w:b w:val="0"/>
        </w:rPr>
        <w:t>учреждениями; центрами психолого-педагогической, меди</w:t>
      </w:r>
      <w:r w:rsidRPr="00C52108">
        <w:rPr>
          <w:rStyle w:val="82"/>
          <w:bCs/>
        </w:rPr>
        <w:t>ц</w:t>
      </w:r>
      <w:r w:rsidRPr="00C52108">
        <w:rPr>
          <w:b w:val="0"/>
        </w:rPr>
        <w:t>инской и социальной помощи; образовательными организациями, реализующими адаптированные основные образовательные программы и др.</w:t>
      </w:r>
    </w:p>
    <w:p w:rsidR="000A0869" w:rsidRPr="00C52108" w:rsidRDefault="00742D4B" w:rsidP="00631D32">
      <w:pPr>
        <w:pStyle w:val="80"/>
        <w:numPr>
          <w:ilvl w:val="0"/>
          <w:numId w:val="95"/>
        </w:numPr>
        <w:shd w:val="clear" w:color="auto" w:fill="auto"/>
        <w:tabs>
          <w:tab w:val="left" w:pos="890"/>
        </w:tabs>
        <w:spacing w:after="0" w:line="240" w:lineRule="auto"/>
        <w:ind w:left="34"/>
        <w:rPr>
          <w:b w:val="0"/>
        </w:rPr>
      </w:pPr>
      <w:proofErr w:type="gramStart"/>
      <w:r w:rsidRPr="00C52108">
        <w:rPr>
          <w:b w:val="0"/>
        </w:rPr>
        <w:t>Механизм взаимодействия, предусматривающий общую целевую и единую стратегическую направленность работы с учетом вариативно</w:t>
      </w:r>
      <w:r w:rsidRPr="00C52108">
        <w:rPr>
          <w:b w:val="0"/>
        </w:rPr>
        <w:softHyphen/>
        <w:t>деятельностной тактики учителей, специалистов в области коррекционной педагогики, специальной психологии, медицинских работников организации, осуществляющей образовательную деятельность, других образовательных организаций и институтов общества, реализующийся в единстве урочной, внеурочной и внешкольной деятельности</w:t>
      </w:r>
      <w:proofErr w:type="gramEnd"/>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Рекомендуется планировать коррекционную работу во всех организационных формах деятельности </w:t>
      </w:r>
      <w:r w:rsidR="00535E62" w:rsidRPr="00C52108">
        <w:rPr>
          <w:b w:val="0"/>
        </w:rPr>
        <w:t>АО Школа№21</w:t>
      </w:r>
      <w:r w:rsidRPr="00C52108">
        <w:rPr>
          <w:b w:val="0"/>
        </w:rPr>
        <w:t>: в учебной (урочной) деятельности и внеучебной (внеурочной деятельности).</w:t>
      </w:r>
    </w:p>
    <w:p w:rsidR="000A0869" w:rsidRPr="00C52108" w:rsidRDefault="00742D4B" w:rsidP="009D683C">
      <w:pPr>
        <w:pStyle w:val="80"/>
        <w:shd w:val="clear" w:color="auto" w:fill="auto"/>
        <w:spacing w:after="0" w:line="240" w:lineRule="auto"/>
        <w:ind w:firstLine="740"/>
        <w:jc w:val="both"/>
        <w:rPr>
          <w:b w:val="0"/>
        </w:rPr>
      </w:pPr>
      <w:r w:rsidRPr="00C52108">
        <w:rPr>
          <w:b w:val="0"/>
        </w:rPr>
        <w:t>Коррекционная работа в обязательной части (70 %) реализуется в учебной урочной деятельности при освоении содержания основной образовательной программы. На каждом уроке учитель-предметник может поставить и решить коррекционно-развивающие задачи. Содержание учебного материала отбирается и адаптируется с учетом особых образовательных потребностей обучающихся с ОВЗ. Освоение учебного материала этими школьниками осуществляется с помощью специальных методов и приемов.</w:t>
      </w:r>
    </w:p>
    <w:p w:rsidR="000A0869" w:rsidRPr="00C52108" w:rsidRDefault="00742D4B" w:rsidP="009D683C">
      <w:pPr>
        <w:pStyle w:val="80"/>
        <w:shd w:val="clear" w:color="auto" w:fill="auto"/>
        <w:spacing w:after="0" w:line="240" w:lineRule="auto"/>
        <w:ind w:firstLine="740"/>
        <w:jc w:val="both"/>
        <w:rPr>
          <w:b w:val="0"/>
        </w:rPr>
      </w:pPr>
      <w:proofErr w:type="gramStart"/>
      <w:r w:rsidRPr="00C52108">
        <w:rPr>
          <w:b w:val="0"/>
        </w:rPr>
        <w:t>При наличии расписания в учебной урочной деятельности возможно проведение уроков специалистами с обучающимися со сходными нарушениями из разных классов параллели по специальным предметам (разделам), отсутствующим в учебном плане нормально развивающихся сверстников.</w:t>
      </w:r>
      <w:proofErr w:type="gramEnd"/>
      <w:r w:rsidRPr="00C52108">
        <w:rPr>
          <w:b w:val="0"/>
        </w:rPr>
        <w:t xml:space="preserve"> Например, «Развитие речи» для </w:t>
      </w:r>
      <w:proofErr w:type="gramStart"/>
      <w:r w:rsidRPr="00C52108">
        <w:rPr>
          <w:b w:val="0"/>
        </w:rPr>
        <w:t>обучающихся</w:t>
      </w:r>
      <w:proofErr w:type="gramEnd"/>
      <w:r w:rsidRPr="00C52108">
        <w:rPr>
          <w:b w:val="0"/>
        </w:rPr>
        <w:t xml:space="preserve"> с нарушениями речи, слуха, задержкой психического развития и т. п.</w:t>
      </w:r>
    </w:p>
    <w:p w:rsidR="000A0869" w:rsidRPr="00C52108" w:rsidRDefault="00742D4B" w:rsidP="009D683C">
      <w:pPr>
        <w:pStyle w:val="80"/>
        <w:shd w:val="clear" w:color="auto" w:fill="auto"/>
        <w:spacing w:after="0" w:line="240" w:lineRule="auto"/>
        <w:ind w:firstLine="740"/>
        <w:jc w:val="both"/>
        <w:rPr>
          <w:b w:val="0"/>
        </w:rPr>
      </w:pPr>
      <w:r w:rsidRPr="00C52108">
        <w:rPr>
          <w:b w:val="0"/>
        </w:rPr>
        <w:t>Также эта работа осуществляется в учебной внеурочной деятельности в группах класса, в группах на параллели, в группах на уровне образования по специальным предметам.</w:t>
      </w:r>
    </w:p>
    <w:p w:rsidR="000A0869" w:rsidRPr="00C52108" w:rsidRDefault="00742D4B" w:rsidP="009D683C">
      <w:pPr>
        <w:pStyle w:val="80"/>
        <w:shd w:val="clear" w:color="auto" w:fill="auto"/>
        <w:spacing w:after="0" w:line="240" w:lineRule="auto"/>
        <w:ind w:firstLine="740"/>
        <w:jc w:val="both"/>
        <w:rPr>
          <w:b w:val="0"/>
        </w:rPr>
      </w:pPr>
      <w:r w:rsidRPr="00C52108">
        <w:rPr>
          <w:b w:val="0"/>
        </w:rPr>
        <w:t>В учебной внеурочной деятельности планируются коррекционные занятия со специалистами (учитель-логопед, учитель-дефектолог, педаго</w:t>
      </w:r>
      <w:proofErr w:type="gramStart"/>
      <w:r w:rsidRPr="00C52108">
        <w:rPr>
          <w:b w:val="0"/>
        </w:rPr>
        <w:t>г-</w:t>
      </w:r>
      <w:proofErr w:type="gramEnd"/>
      <w:r w:rsidRPr="00C52108">
        <w:rPr>
          <w:b w:val="0"/>
        </w:rPr>
        <w:t xml:space="preserve"> психолог) по индивидуально ориентированным коррекционным программам.</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Во внеучебной внеурочной деятельности коррекционная работа осуществляется по адаптированным программам дополнительного образования </w:t>
      </w:r>
      <w:r w:rsidRPr="00C52108">
        <w:rPr>
          <w:b w:val="0"/>
        </w:rPr>
        <w:lastRenderedPageBreak/>
        <w:t>разной направленности (художественно-эстетическая, оздоровительная, ритмика и др.), опосредованно стимулирующих и корригирующих развитие школьников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Для развития потенциала обучающихся с ОВЗ специалистами и педагогами с участием самих обучающихся и их родителей (законных представителей) разрабатываются индивидуальные учебные планы.</w:t>
      </w:r>
    </w:p>
    <w:p w:rsidR="000A0869" w:rsidRPr="00C52108" w:rsidRDefault="00742D4B" w:rsidP="009D683C">
      <w:pPr>
        <w:pStyle w:val="80"/>
        <w:shd w:val="clear" w:color="auto" w:fill="auto"/>
        <w:spacing w:after="0" w:line="240" w:lineRule="auto"/>
        <w:ind w:firstLine="740"/>
        <w:jc w:val="both"/>
        <w:rPr>
          <w:b w:val="0"/>
        </w:rPr>
      </w:pPr>
      <w:r w:rsidRPr="00C52108">
        <w:rPr>
          <w:b w:val="0"/>
        </w:rPr>
        <w:t>Реализация индивидуальных учебных планов для детей с ОВЗ осуществля</w:t>
      </w:r>
      <w:r w:rsidR="00E07985" w:rsidRPr="00C52108">
        <w:rPr>
          <w:b w:val="0"/>
        </w:rPr>
        <w:t>ет</w:t>
      </w:r>
      <w:r w:rsidRPr="00C52108">
        <w:rPr>
          <w:b w:val="0"/>
        </w:rPr>
        <w:t>ся педагогами и специалистами и сопровождаться дистанционной поддержкой, а также поддержкой тьютора</w:t>
      </w:r>
      <w:r w:rsidR="00E07985" w:rsidRPr="00C52108">
        <w:rPr>
          <w:b w:val="0"/>
        </w:rPr>
        <w:t xml:space="preserve"> из числа волонтеров или (по желанию</w:t>
      </w:r>
      <w:proofErr w:type="gramStart"/>
      <w:r w:rsidR="00E07985" w:rsidRPr="00C52108">
        <w:rPr>
          <w:b w:val="0"/>
        </w:rPr>
        <w:t xml:space="preserve"> )</w:t>
      </w:r>
      <w:proofErr w:type="gramEnd"/>
      <w:r w:rsidR="00E07985" w:rsidRPr="00C52108">
        <w:rPr>
          <w:b w:val="0"/>
        </w:rPr>
        <w:t xml:space="preserve"> родителей</w:t>
      </w:r>
      <w:r w:rsidR="00731065" w:rsidRPr="00C52108">
        <w:rPr>
          <w:b w:val="0"/>
        </w:rPr>
        <w:t xml:space="preserve"> </w:t>
      </w:r>
      <w:r w:rsidR="00535E62" w:rsidRPr="00C52108">
        <w:rPr>
          <w:b w:val="0"/>
        </w:rPr>
        <w:t>АО Школа№21</w:t>
      </w:r>
      <w:r w:rsidRPr="00C52108">
        <w:rPr>
          <w:b w:val="0"/>
        </w:rPr>
        <w:t>.</w:t>
      </w:r>
    </w:p>
    <w:p w:rsidR="000A0869" w:rsidRPr="00C52108" w:rsidRDefault="00742D4B" w:rsidP="009D683C">
      <w:pPr>
        <w:pStyle w:val="80"/>
        <w:shd w:val="clear" w:color="auto" w:fill="auto"/>
        <w:spacing w:after="0" w:line="240" w:lineRule="auto"/>
        <w:ind w:firstLine="740"/>
        <w:jc w:val="both"/>
        <w:rPr>
          <w:b w:val="0"/>
        </w:rPr>
      </w:pPr>
      <w:r w:rsidRPr="00C52108">
        <w:rPr>
          <w:b w:val="0"/>
        </w:rPr>
        <w:t>При реализации содержания коррекционной работы рекомендуется распределить зоны ответственности между учителями и разными специалистами, описать их согласованные действия (план обследования детей с ОВЗ, особые образовательные потребности этих детей, индивидуальные коррекционные программы, специальные учебные и дидактические, технические средства обучения, мониторинг динамики развития и т. д.). Обсуждения проводятся на ПМПк</w:t>
      </w:r>
      <w:r w:rsidR="00731065" w:rsidRPr="00C52108">
        <w:rPr>
          <w:b w:val="0"/>
        </w:rPr>
        <w:t xml:space="preserve"> </w:t>
      </w:r>
      <w:r w:rsidR="00535E62" w:rsidRPr="00C52108">
        <w:rPr>
          <w:b w:val="0"/>
        </w:rPr>
        <w:t>АО Школа№21</w:t>
      </w:r>
      <w:r w:rsidRPr="00C52108">
        <w:rPr>
          <w:b w:val="0"/>
        </w:rPr>
        <w:t>, методических объединениях рабочих групп и др.</w:t>
      </w:r>
    </w:p>
    <w:p w:rsidR="000A0869" w:rsidRPr="00C52108" w:rsidRDefault="00742D4B" w:rsidP="009D683C">
      <w:pPr>
        <w:pStyle w:val="80"/>
        <w:shd w:val="clear" w:color="auto" w:fill="auto"/>
        <w:spacing w:after="0" w:line="240" w:lineRule="auto"/>
        <w:ind w:firstLine="740"/>
        <w:jc w:val="both"/>
        <w:rPr>
          <w:b w:val="0"/>
        </w:rPr>
      </w:pPr>
      <w:proofErr w:type="gramStart"/>
      <w:r w:rsidRPr="00C52108">
        <w:rPr>
          <w:b w:val="0"/>
        </w:rPr>
        <w:t xml:space="preserve">Механизм реализации ПКР раскрывается в учебном плане, во взаимосвязи ПКР и рабочих коррекционных программ, во взаимодействии разных педагогов (учителя, социальный педагог, педагог дополнительного образования и др.) и специалистов (учитель-логопед, учитель-дефектолог (олигофренопедагог, тифлопедагог, сурдопедагог), педагог-психолог, медицинский работник) внутри </w:t>
      </w:r>
      <w:r w:rsidR="00535E62" w:rsidRPr="00C52108">
        <w:rPr>
          <w:b w:val="0"/>
        </w:rPr>
        <w:t>АО Школа№21</w:t>
      </w:r>
      <w:r w:rsidRPr="00C52108">
        <w:rPr>
          <w:b w:val="0"/>
        </w:rPr>
        <w:t>; в сетевом взаимодействии в многофункциональном комплексе и с образовательными организациями, осуществляющими образовательную деятельность.</w:t>
      </w:r>
      <w:proofErr w:type="gramEnd"/>
    </w:p>
    <w:p w:rsidR="000A0869" w:rsidRPr="00C52108" w:rsidRDefault="00742D4B" w:rsidP="009D683C">
      <w:pPr>
        <w:pStyle w:val="80"/>
        <w:shd w:val="clear" w:color="auto" w:fill="auto"/>
        <w:spacing w:after="0" w:line="240" w:lineRule="auto"/>
        <w:ind w:firstLine="740"/>
        <w:jc w:val="both"/>
        <w:rPr>
          <w:b w:val="0"/>
        </w:rPr>
      </w:pPr>
      <w:r w:rsidRPr="00C52108">
        <w:rPr>
          <w:b w:val="0"/>
        </w:rPr>
        <w:t>Взаимодействие включает в себя следующее:</w:t>
      </w:r>
    </w:p>
    <w:p w:rsidR="000A0869" w:rsidRPr="00C52108" w:rsidRDefault="00742D4B" w:rsidP="009D683C">
      <w:pPr>
        <w:pStyle w:val="80"/>
        <w:numPr>
          <w:ilvl w:val="0"/>
          <w:numId w:val="94"/>
        </w:numPr>
        <w:shd w:val="clear" w:color="auto" w:fill="auto"/>
        <w:tabs>
          <w:tab w:val="left" w:pos="995"/>
        </w:tabs>
        <w:spacing w:after="0" w:line="240" w:lineRule="auto"/>
        <w:ind w:firstLine="740"/>
        <w:jc w:val="both"/>
        <w:rPr>
          <w:b w:val="0"/>
        </w:rPr>
      </w:pPr>
      <w:r w:rsidRPr="00C52108">
        <w:rPr>
          <w:b w:val="0"/>
        </w:rPr>
        <w:t xml:space="preserve">комплексность в определении и решении проблем </w:t>
      </w:r>
      <w:proofErr w:type="gramStart"/>
      <w:r w:rsidRPr="00C52108">
        <w:rPr>
          <w:b w:val="0"/>
        </w:rPr>
        <w:t>обучающегося</w:t>
      </w:r>
      <w:proofErr w:type="gramEnd"/>
      <w:r w:rsidRPr="00C52108">
        <w:rPr>
          <w:b w:val="0"/>
        </w:rPr>
        <w:t>, предоставлении ему специализированной квалифицированной помощи;</w:t>
      </w:r>
    </w:p>
    <w:p w:rsidR="000A0869" w:rsidRPr="00C52108" w:rsidRDefault="00742D4B" w:rsidP="009D683C">
      <w:pPr>
        <w:pStyle w:val="80"/>
        <w:numPr>
          <w:ilvl w:val="0"/>
          <w:numId w:val="94"/>
        </w:numPr>
        <w:shd w:val="clear" w:color="auto" w:fill="auto"/>
        <w:tabs>
          <w:tab w:val="left" w:pos="995"/>
        </w:tabs>
        <w:spacing w:after="0" w:line="240" w:lineRule="auto"/>
        <w:ind w:firstLine="740"/>
        <w:jc w:val="both"/>
        <w:rPr>
          <w:b w:val="0"/>
        </w:rPr>
      </w:pPr>
      <w:r w:rsidRPr="00C52108">
        <w:rPr>
          <w:b w:val="0"/>
        </w:rPr>
        <w:t>многоаспектный анализ личностного и познавательного развития обучающегося;</w:t>
      </w:r>
    </w:p>
    <w:p w:rsidR="000A0869" w:rsidRPr="00C52108" w:rsidRDefault="00742D4B" w:rsidP="000024F0">
      <w:pPr>
        <w:pStyle w:val="80"/>
        <w:numPr>
          <w:ilvl w:val="0"/>
          <w:numId w:val="94"/>
        </w:numPr>
        <w:shd w:val="clear" w:color="auto" w:fill="auto"/>
        <w:tabs>
          <w:tab w:val="left" w:pos="995"/>
        </w:tabs>
        <w:spacing w:after="0" w:line="240" w:lineRule="auto"/>
        <w:ind w:firstLine="740"/>
        <w:jc w:val="both"/>
        <w:rPr>
          <w:b w:val="0"/>
        </w:rPr>
      </w:pPr>
      <w:r w:rsidRPr="00C52108">
        <w:rPr>
          <w:b w:val="0"/>
        </w:rPr>
        <w:t>составление комплексных индивидуальных программ общего развития и коррекции отдельных сторон учебно-познавательной, речевой, эмоционально-волевой и личностной сфер ребенка.</w:t>
      </w:r>
    </w:p>
    <w:p w:rsidR="000A0869" w:rsidRPr="00C52108" w:rsidRDefault="00742D4B" w:rsidP="000024F0">
      <w:pPr>
        <w:pStyle w:val="54"/>
        <w:keepNext/>
        <w:keepLines/>
        <w:numPr>
          <w:ilvl w:val="0"/>
          <w:numId w:val="95"/>
        </w:numPr>
        <w:shd w:val="clear" w:color="auto" w:fill="auto"/>
        <w:tabs>
          <w:tab w:val="left" w:pos="750"/>
        </w:tabs>
        <w:spacing w:before="0" w:after="0" w:line="240" w:lineRule="auto"/>
        <w:ind w:firstLine="0"/>
        <w:jc w:val="both"/>
        <w:rPr>
          <w:b w:val="0"/>
        </w:rPr>
      </w:pPr>
      <w:bookmarkStart w:id="271" w:name="bookmark278"/>
      <w:r w:rsidRPr="00C52108">
        <w:rPr>
          <w:b w:val="0"/>
        </w:rPr>
        <w:t>Планируемые результаты коррекционной работы</w:t>
      </w:r>
      <w:bookmarkEnd w:id="271"/>
    </w:p>
    <w:p w:rsidR="000A0869" w:rsidRPr="00C52108" w:rsidRDefault="00742D4B" w:rsidP="009D683C">
      <w:pPr>
        <w:pStyle w:val="80"/>
        <w:shd w:val="clear" w:color="auto" w:fill="auto"/>
        <w:spacing w:after="0" w:line="240" w:lineRule="auto"/>
        <w:ind w:firstLine="740"/>
        <w:jc w:val="both"/>
        <w:rPr>
          <w:b w:val="0"/>
        </w:rPr>
      </w:pPr>
      <w:r w:rsidRPr="00C52108">
        <w:rPr>
          <w:b w:val="0"/>
        </w:rPr>
        <w:t>Программа коррекционной работы предусматривает выполнение требований к результатам, определенным ФГОС ООО.</w:t>
      </w:r>
    </w:p>
    <w:p w:rsidR="000A0869" w:rsidRPr="00C52108" w:rsidRDefault="00742D4B" w:rsidP="009D683C">
      <w:pPr>
        <w:pStyle w:val="80"/>
        <w:shd w:val="clear" w:color="auto" w:fill="auto"/>
        <w:spacing w:after="0" w:line="240" w:lineRule="auto"/>
        <w:ind w:firstLine="740"/>
        <w:jc w:val="both"/>
        <w:rPr>
          <w:b w:val="0"/>
        </w:rPr>
      </w:pPr>
      <w:r w:rsidRPr="00C52108">
        <w:rPr>
          <w:b w:val="0"/>
        </w:rPr>
        <w:t>Планируемые результаты коррекционной работы имеют дифференцированный характер и могут определяться индивидуальными программами развития детей с ОВЗ.</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В зависимости от формы организации коррекционной работы планируются разные группы результатов (личностные, метапредметные, предметные). В урочной деятельности отражаются предметные, метапредметные и личностные результаты. Во </w:t>
      </w:r>
      <w:proofErr w:type="gramStart"/>
      <w:r w:rsidRPr="00C52108">
        <w:rPr>
          <w:b w:val="0"/>
        </w:rPr>
        <w:t>внеурочной</w:t>
      </w:r>
      <w:proofErr w:type="gramEnd"/>
      <w:r w:rsidRPr="00C52108">
        <w:rPr>
          <w:b w:val="0"/>
        </w:rPr>
        <w:t xml:space="preserve"> - личностные и метапредметные результаты.</w:t>
      </w:r>
    </w:p>
    <w:p w:rsidR="000A0869" w:rsidRPr="00C52108" w:rsidRDefault="00742D4B" w:rsidP="009D683C">
      <w:pPr>
        <w:pStyle w:val="80"/>
        <w:shd w:val="clear" w:color="auto" w:fill="auto"/>
        <w:spacing w:after="0" w:line="240" w:lineRule="auto"/>
        <w:ind w:firstLine="740"/>
        <w:jc w:val="both"/>
        <w:rPr>
          <w:b w:val="0"/>
        </w:rPr>
      </w:pPr>
      <w:r w:rsidRPr="00C52108">
        <w:rPr>
          <w:b w:val="0"/>
        </w:rPr>
        <w:lastRenderedPageBreak/>
        <w:t>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w:t>
      </w:r>
    </w:p>
    <w:p w:rsidR="000A0869" w:rsidRPr="00C52108" w:rsidRDefault="00742D4B" w:rsidP="009D683C">
      <w:pPr>
        <w:pStyle w:val="80"/>
        <w:shd w:val="clear" w:color="auto" w:fill="auto"/>
        <w:spacing w:after="0" w:line="240" w:lineRule="auto"/>
        <w:ind w:firstLine="740"/>
        <w:jc w:val="both"/>
        <w:rPr>
          <w:b w:val="0"/>
        </w:rPr>
      </w:pPr>
      <w:r w:rsidRPr="00C52108">
        <w:rPr>
          <w:b w:val="0"/>
        </w:rPr>
        <w:t>Метапредметные результаты - овладение общеучебными умениями с учетом индивидуальных возможностей; освоение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и т. д.</w:t>
      </w:r>
    </w:p>
    <w:p w:rsidR="000A0869" w:rsidRPr="00C52108" w:rsidRDefault="00742D4B" w:rsidP="009D683C">
      <w:pPr>
        <w:pStyle w:val="80"/>
        <w:shd w:val="clear" w:color="auto" w:fill="auto"/>
        <w:spacing w:after="0" w:line="240" w:lineRule="auto"/>
        <w:ind w:firstLine="740"/>
        <w:jc w:val="both"/>
        <w:rPr>
          <w:b w:val="0"/>
        </w:rPr>
      </w:pPr>
      <w:proofErr w:type="gramStart"/>
      <w:r w:rsidRPr="00C52108">
        <w:rPr>
          <w:b w:val="0"/>
        </w:rPr>
        <w:t>Предметные результаты определяются совместно с учителем - овладение содержанием ООП ООО (конкретных предметных областей; подпрограмм) с учетом индивидуальных возможностей разных категорий детей с ОВЗ;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w:t>
      </w:r>
      <w:proofErr w:type="gramEnd"/>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Планируемые результаты коррекционной работы включают в себя описание организации и содержания промежуточной </w:t>
      </w:r>
      <w:proofErr w:type="gramStart"/>
      <w:r w:rsidRPr="00C52108">
        <w:rPr>
          <w:b w:val="0"/>
        </w:rPr>
        <w:t>аттестации</w:t>
      </w:r>
      <w:proofErr w:type="gramEnd"/>
      <w:r w:rsidRPr="00C52108">
        <w:rPr>
          <w:b w:val="0"/>
        </w:rPr>
        <w:t xml:space="preserve"> обучающихся в рамках урочной и внеурочной деятельности по каждому классу, а также обобщенные результаты итоговой аттестации на основном уровне обучения.</w:t>
      </w:r>
    </w:p>
    <w:p w:rsidR="00883A34" w:rsidRDefault="00742D4B" w:rsidP="00731065">
      <w:pPr>
        <w:pStyle w:val="80"/>
        <w:shd w:val="clear" w:color="auto" w:fill="auto"/>
        <w:spacing w:after="0" w:line="240" w:lineRule="auto"/>
        <w:ind w:firstLine="740"/>
        <w:jc w:val="both"/>
        <w:rPr>
          <w:b w:val="0"/>
        </w:rPr>
      </w:pPr>
      <w:r w:rsidRPr="00C52108">
        <w:rPr>
          <w:b w:val="0"/>
        </w:rPr>
        <w:t>Достижения обучающихся с ОВЗ рассматриваются с учетом их предыдущих индивидуальных достижений, а не в сравнении с успеваемостью учащихся класса. Это может быть накопительная оценка (на основе текущих оценок) собственных достижений ребенка, а также оценка на основе его портфеля достижений.</w:t>
      </w:r>
      <w:bookmarkStart w:id="272" w:name="bookmark279"/>
      <w:bookmarkStart w:id="273" w:name="bookmark280"/>
    </w:p>
    <w:p w:rsidR="00883A34" w:rsidRDefault="00883A34">
      <w:pPr>
        <w:rPr>
          <w:rFonts w:ascii="Times New Roman" w:eastAsia="Times New Roman" w:hAnsi="Times New Roman" w:cs="Times New Roman"/>
          <w:bCs/>
          <w:sz w:val="28"/>
          <w:szCs w:val="28"/>
        </w:rPr>
      </w:pPr>
      <w:r>
        <w:rPr>
          <w:b/>
        </w:rPr>
        <w:br w:type="page"/>
      </w:r>
    </w:p>
    <w:p w:rsidR="000A0869" w:rsidRPr="00C52108" w:rsidRDefault="00742D4B" w:rsidP="00883A34">
      <w:pPr>
        <w:pStyle w:val="80"/>
        <w:numPr>
          <w:ilvl w:val="0"/>
          <w:numId w:val="96"/>
        </w:numPr>
        <w:shd w:val="clear" w:color="auto" w:fill="auto"/>
        <w:spacing w:after="0" w:line="240" w:lineRule="auto"/>
        <w:ind w:firstLine="740"/>
        <w:jc w:val="center"/>
      </w:pPr>
      <w:bookmarkStart w:id="274" w:name="_GoBack"/>
      <w:r w:rsidRPr="00C52108">
        <w:lastRenderedPageBreak/>
        <w:t>Организационный раздел основной образовательной программы основного общего образования</w:t>
      </w:r>
      <w:bookmarkEnd w:id="272"/>
      <w:bookmarkEnd w:id="273"/>
    </w:p>
    <w:p w:rsidR="00883A34" w:rsidRPr="00883A34" w:rsidRDefault="00883A34" w:rsidP="00883A34">
      <w:pPr>
        <w:autoSpaceDE w:val="0"/>
        <w:autoSpaceDN w:val="0"/>
        <w:adjustRightInd w:val="0"/>
        <w:jc w:val="both"/>
        <w:rPr>
          <w:rFonts w:ascii="Times New Roman CYR" w:hAnsi="Times New Roman CYR" w:cs="Times New Roman CYR"/>
          <w:sz w:val="28"/>
          <w:szCs w:val="28"/>
        </w:rPr>
      </w:pPr>
      <w:r w:rsidRPr="00883A34">
        <w:rPr>
          <w:rFonts w:ascii="Times New Roman CYR" w:hAnsi="Times New Roman CYR" w:cs="Times New Roman CYR"/>
          <w:sz w:val="28"/>
          <w:szCs w:val="28"/>
        </w:rPr>
        <w:t>Организа</w:t>
      </w:r>
      <w:r>
        <w:rPr>
          <w:rFonts w:ascii="Times New Roman CYR" w:hAnsi="Times New Roman CYR" w:cs="Times New Roman CYR"/>
          <w:sz w:val="28"/>
          <w:szCs w:val="28"/>
        </w:rPr>
        <w:t>ционный раздел определяет</w:t>
      </w:r>
      <w:r w:rsidRPr="00883A34">
        <w:rPr>
          <w:rFonts w:ascii="Times New Roman CYR" w:hAnsi="Times New Roman CYR" w:cs="Times New Roman CYR"/>
          <w:sz w:val="28"/>
          <w:szCs w:val="28"/>
        </w:rPr>
        <w:t xml:space="preserve"> общие рамки организации образовательной деятельности, а также механизм реализации компонентов основной образовательной программы.</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sidRPr="00883A34">
        <w:rPr>
          <w:rFonts w:ascii="Times New Roman CYR" w:hAnsi="Times New Roman CYR" w:cs="Times New Roman CYR"/>
          <w:sz w:val="28"/>
          <w:szCs w:val="28"/>
        </w:rPr>
        <w:t>Организационный раздел включает:</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учебный план основного общего образования, календарный учебный график и план внеурочной деятельности;</w:t>
      </w:r>
    </w:p>
    <w:p w:rsidR="00535E62" w:rsidRPr="00883A34" w:rsidRDefault="00883A34" w:rsidP="00883A34">
      <w:pPr>
        <w:pStyle w:val="ae"/>
        <w:autoSpaceDE w:val="0"/>
        <w:autoSpaceDN w:val="0"/>
        <w:adjustRightInd w:val="0"/>
        <w:spacing w:after="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систему условий реализации образовательной программы основного общего образования в соответствии с требованиями Стандарта; оцен</w:t>
      </w:r>
      <w:r>
        <w:rPr>
          <w:rFonts w:ascii="Times New Roman CYR" w:hAnsi="Times New Roman CYR" w:cs="Times New Roman CYR"/>
          <w:sz w:val="28"/>
          <w:szCs w:val="28"/>
        </w:rPr>
        <w:t>очные и методические материалы.</w:t>
      </w:r>
    </w:p>
    <w:p w:rsidR="000A0869" w:rsidRDefault="00742D4B" w:rsidP="000024F0">
      <w:pPr>
        <w:pStyle w:val="54"/>
        <w:keepNext/>
        <w:keepLines/>
        <w:numPr>
          <w:ilvl w:val="1"/>
          <w:numId w:val="96"/>
        </w:numPr>
        <w:shd w:val="clear" w:color="auto" w:fill="auto"/>
        <w:tabs>
          <w:tab w:val="left" w:pos="1898"/>
        </w:tabs>
        <w:spacing w:before="0" w:after="0" w:line="240" w:lineRule="auto"/>
        <w:ind w:left="1194" w:firstLine="0"/>
        <w:jc w:val="both"/>
        <w:rPr>
          <w:b w:val="0"/>
        </w:rPr>
      </w:pPr>
      <w:bookmarkStart w:id="275" w:name="bookmark281"/>
      <w:bookmarkStart w:id="276" w:name="bookmark282"/>
      <w:r w:rsidRPr="00C52108">
        <w:rPr>
          <w:b w:val="0"/>
        </w:rPr>
        <w:t>Учебный план основного общего образования</w:t>
      </w:r>
      <w:bookmarkEnd w:id="275"/>
      <w:bookmarkEnd w:id="276"/>
    </w:p>
    <w:p w:rsidR="00883A34" w:rsidRPr="00883A34" w:rsidRDefault="00883A34" w:rsidP="00883A34">
      <w:pPr>
        <w:autoSpaceDE w:val="0"/>
        <w:autoSpaceDN w:val="0"/>
        <w:adjustRightInd w:val="0"/>
        <w:ind w:firstLine="709"/>
        <w:jc w:val="both"/>
        <w:rPr>
          <w:rFonts w:ascii="Times New Roman CYR" w:hAnsi="Times New Roman CYR" w:cs="Times New Roman CYR"/>
          <w:sz w:val="28"/>
          <w:szCs w:val="28"/>
        </w:rPr>
      </w:pPr>
      <w:r w:rsidRPr="00883A34">
        <w:rPr>
          <w:rFonts w:ascii="Times New Roman CYR" w:hAnsi="Times New Roman CYR" w:cs="Times New Roman CYR"/>
          <w:sz w:val="28"/>
          <w:szCs w:val="28"/>
        </w:rPr>
        <w:t xml:space="preserve">Учебный план основного общего образования (далее – учебный план) обеспечивает введение в действие и реализацию требований Стандарта, определяет общий объем нагрузки и максимальный объем аудиторной нагрузки обучающихся, состав и структуру обязательных предметных областей по классам (годам обучения). Основная образовательная программа основного общего образования </w:t>
      </w:r>
      <w:r>
        <w:rPr>
          <w:rFonts w:ascii="Times New Roman CYR" w:hAnsi="Times New Roman CYR" w:cs="Times New Roman CYR"/>
          <w:sz w:val="28"/>
          <w:szCs w:val="28"/>
        </w:rPr>
        <w:t>включает</w:t>
      </w:r>
      <w:r w:rsidRPr="00883A34">
        <w:rPr>
          <w:rFonts w:ascii="Times New Roman CYR" w:hAnsi="Times New Roman CYR" w:cs="Times New Roman CYR"/>
          <w:sz w:val="28"/>
          <w:szCs w:val="28"/>
        </w:rPr>
        <w:t xml:space="preserve"> один</w:t>
      </w:r>
      <w:r>
        <w:rPr>
          <w:rFonts w:ascii="Times New Roman CYR" w:hAnsi="Times New Roman CYR" w:cs="Times New Roman CYR"/>
          <w:sz w:val="28"/>
          <w:szCs w:val="28"/>
        </w:rPr>
        <w:t xml:space="preserve"> учебный план</w:t>
      </w:r>
      <w:r w:rsidRPr="00883A34">
        <w:rPr>
          <w:rFonts w:ascii="Times New Roman CYR" w:hAnsi="Times New Roman CYR" w:cs="Times New Roman CYR"/>
          <w:sz w:val="28"/>
          <w:szCs w:val="28"/>
        </w:rPr>
        <w:t>.</w:t>
      </w:r>
    </w:p>
    <w:p w:rsidR="00883A34" w:rsidRPr="00883A34" w:rsidRDefault="00883A34" w:rsidP="00883A34">
      <w:pPr>
        <w:autoSpaceDE w:val="0"/>
        <w:autoSpaceDN w:val="0"/>
        <w:adjustRightInd w:val="0"/>
        <w:ind w:firstLine="709"/>
        <w:jc w:val="both"/>
        <w:rPr>
          <w:rFonts w:ascii="Times New Roman CYR" w:hAnsi="Times New Roman CYR" w:cs="Times New Roman CYR"/>
          <w:sz w:val="28"/>
          <w:szCs w:val="28"/>
        </w:rPr>
      </w:pPr>
      <w:r>
        <w:rPr>
          <w:rFonts w:ascii="Times New Roman CYR" w:hAnsi="Times New Roman CYR" w:cs="Times New Roman CYR"/>
          <w:sz w:val="28"/>
          <w:szCs w:val="28"/>
        </w:rPr>
        <w:t>Учебный план</w:t>
      </w:r>
      <w:r w:rsidRPr="00883A34">
        <w:rPr>
          <w:rFonts w:ascii="Times New Roman CYR" w:hAnsi="Times New Roman CYR" w:cs="Times New Roman CYR"/>
          <w:sz w:val="28"/>
          <w:szCs w:val="28"/>
        </w:rPr>
        <w:t xml:space="preserve"> обеспечивают преподавание и изучение государственн</w:t>
      </w:r>
      <w:r>
        <w:rPr>
          <w:rFonts w:ascii="Times New Roman CYR" w:hAnsi="Times New Roman CYR" w:cs="Times New Roman CYR"/>
          <w:sz w:val="28"/>
          <w:szCs w:val="28"/>
        </w:rPr>
        <w:t>ого языка Российской Федерации, также устанавливает</w:t>
      </w:r>
      <w:r w:rsidRPr="00883A34">
        <w:rPr>
          <w:rFonts w:ascii="Times New Roman CYR" w:hAnsi="Times New Roman CYR" w:cs="Times New Roman CYR"/>
          <w:sz w:val="28"/>
          <w:szCs w:val="28"/>
        </w:rPr>
        <w:t xml:space="preserve"> количество занятий, отводимых на их изучение, по классам (годам) обучения.</w:t>
      </w:r>
    </w:p>
    <w:p w:rsidR="00883A34" w:rsidRPr="00883A34" w:rsidRDefault="00883A34" w:rsidP="00883A34">
      <w:pPr>
        <w:autoSpaceDE w:val="0"/>
        <w:autoSpaceDN w:val="0"/>
        <w:adjustRightInd w:val="0"/>
        <w:ind w:firstLine="709"/>
        <w:jc w:val="both"/>
        <w:rPr>
          <w:rFonts w:ascii="Times New Roman CYR" w:hAnsi="Times New Roman CYR" w:cs="Times New Roman CYR"/>
          <w:sz w:val="28"/>
          <w:szCs w:val="28"/>
        </w:rPr>
      </w:pPr>
      <w:r w:rsidRPr="00883A34">
        <w:rPr>
          <w:rFonts w:ascii="Times New Roman CYR" w:hAnsi="Times New Roman CYR" w:cs="Times New Roman CYR"/>
          <w:sz w:val="28"/>
          <w:szCs w:val="28"/>
        </w:rPr>
        <w:t>В учебный план входят следующие обязательные предметные области и учебные предметы:</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00D20135">
        <w:rPr>
          <w:rFonts w:ascii="Times New Roman CYR" w:hAnsi="Times New Roman CYR" w:cs="Times New Roman CYR"/>
          <w:sz w:val="28"/>
          <w:szCs w:val="28"/>
        </w:rPr>
        <w:t>филология (русский язык</w:t>
      </w:r>
      <w:r w:rsidRPr="00883A34">
        <w:rPr>
          <w:rFonts w:ascii="Times New Roman CYR" w:hAnsi="Times New Roman CYR" w:cs="Times New Roman CYR"/>
          <w:sz w:val="28"/>
          <w:szCs w:val="28"/>
        </w:rPr>
        <w:t>, литерат</w:t>
      </w:r>
      <w:r w:rsidR="00D20135">
        <w:rPr>
          <w:rFonts w:ascii="Times New Roman CYR" w:hAnsi="Times New Roman CYR" w:cs="Times New Roman CYR"/>
          <w:sz w:val="28"/>
          <w:szCs w:val="28"/>
        </w:rPr>
        <w:t>ура</w:t>
      </w:r>
      <w:r w:rsidRPr="00883A34">
        <w:rPr>
          <w:rFonts w:ascii="Times New Roman CYR" w:hAnsi="Times New Roman CYR" w:cs="Times New Roman CYR"/>
          <w:sz w:val="28"/>
          <w:szCs w:val="28"/>
        </w:rPr>
        <w:t>, иностранный язык, второй иностранный язык);</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общественно-научные предметы (история России, всеобщая история, обществознание, география);</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математика и информатика (математика, алгебра, геометрия, информатика);</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основы духовно-нравственной культуры народов России;</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естественнонаучные предметы (физика, биология, химия);</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искусство (изобразительное искусство, музыка);</w:t>
      </w:r>
    </w:p>
    <w:p w:rsidR="00883A34" w:rsidRPr="00883A34" w:rsidRDefault="00883A34" w:rsidP="00883A34">
      <w:pPr>
        <w:pStyle w:val="ae"/>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технология (технология);</w:t>
      </w:r>
    </w:p>
    <w:p w:rsidR="00883A34" w:rsidRPr="00883A34" w:rsidRDefault="00883A34" w:rsidP="00883A34">
      <w:pPr>
        <w:pStyle w:val="ae"/>
        <w:autoSpaceDE w:val="0"/>
        <w:autoSpaceDN w:val="0"/>
        <w:adjustRightInd w:val="0"/>
        <w:spacing w:after="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физическая культура и основы безопасности жизнедея</w:t>
      </w:r>
      <w:r w:rsidR="00633E26">
        <w:rPr>
          <w:rFonts w:ascii="Times New Roman CYR" w:hAnsi="Times New Roman CYR" w:cs="Times New Roman CYR"/>
          <w:sz w:val="28"/>
          <w:szCs w:val="28"/>
        </w:rPr>
        <w:t>тельности (физическая культура</w:t>
      </w:r>
      <w:r w:rsidR="00D20135">
        <w:rPr>
          <w:rFonts w:ascii="Times New Roman CYR" w:hAnsi="Times New Roman CYR" w:cs="Times New Roman CYR"/>
          <w:sz w:val="28"/>
          <w:szCs w:val="28"/>
        </w:rPr>
        <w:t xml:space="preserve">, </w:t>
      </w:r>
      <w:r w:rsidRPr="00883A34">
        <w:rPr>
          <w:rFonts w:ascii="Times New Roman CYR" w:hAnsi="Times New Roman CYR" w:cs="Times New Roman CYR"/>
          <w:sz w:val="28"/>
          <w:szCs w:val="28"/>
        </w:rPr>
        <w:t>основы безопасности жизнедеятельности).</w:t>
      </w:r>
    </w:p>
    <w:p w:rsidR="00883A34" w:rsidRPr="00883A34" w:rsidRDefault="00883A34" w:rsidP="00883A34">
      <w:pPr>
        <w:autoSpaceDE w:val="0"/>
        <w:autoSpaceDN w:val="0"/>
        <w:adjustRightInd w:val="0"/>
        <w:ind w:firstLine="709"/>
        <w:jc w:val="both"/>
        <w:rPr>
          <w:rFonts w:ascii="Times New Roman CYR" w:hAnsi="Times New Roman CYR" w:cs="Times New Roman CYR"/>
          <w:sz w:val="28"/>
          <w:szCs w:val="28"/>
        </w:rPr>
      </w:pPr>
      <w:r w:rsidRPr="00883A34">
        <w:rPr>
          <w:rFonts w:ascii="Times New Roman CYR" w:hAnsi="Times New Roman CYR" w:cs="Times New Roman CYR"/>
          <w:sz w:val="28"/>
          <w:szCs w:val="28"/>
        </w:rPr>
        <w:t xml:space="preserve">Учебный план </w:t>
      </w:r>
      <w:r w:rsidR="00D20135">
        <w:rPr>
          <w:rFonts w:ascii="Times New Roman CYR" w:hAnsi="Times New Roman CYR" w:cs="Times New Roman CYR"/>
          <w:sz w:val="28"/>
          <w:szCs w:val="28"/>
        </w:rPr>
        <w:t>АО Школа № 21 предусматривает</w:t>
      </w:r>
      <w:r w:rsidRPr="00883A34">
        <w:rPr>
          <w:rFonts w:ascii="Times New Roman CYR" w:hAnsi="Times New Roman CYR" w:cs="Times New Roman CYR"/>
          <w:sz w:val="28"/>
          <w:szCs w:val="28"/>
        </w:rPr>
        <w:t xml:space="preserve"> возможность введения учебных курсов, обеспечивающих образовательные потребности и интересы обучающихся, в том числе этнокультур</w:t>
      </w:r>
      <w:r w:rsidR="00633E26">
        <w:rPr>
          <w:rFonts w:ascii="Times New Roman CYR" w:hAnsi="Times New Roman CYR" w:cs="Times New Roman CYR"/>
          <w:sz w:val="28"/>
          <w:szCs w:val="28"/>
        </w:rPr>
        <w:t>ные, которые представлены в части учебного плана, формируемой участниками образовательных отношений.</w:t>
      </w:r>
    </w:p>
    <w:p w:rsidR="00883A34" w:rsidRPr="00633E26" w:rsidRDefault="00883A34" w:rsidP="00883A34">
      <w:pPr>
        <w:autoSpaceDE w:val="0"/>
        <w:autoSpaceDN w:val="0"/>
        <w:adjustRightInd w:val="0"/>
        <w:ind w:firstLine="709"/>
        <w:jc w:val="both"/>
        <w:rPr>
          <w:rFonts w:ascii="Times New Roman CYR" w:hAnsi="Times New Roman CYR" w:cs="Times New Roman CYR"/>
          <w:color w:val="auto"/>
          <w:sz w:val="28"/>
          <w:szCs w:val="28"/>
        </w:rPr>
      </w:pPr>
      <w:r w:rsidRPr="00633E26">
        <w:rPr>
          <w:rFonts w:ascii="Times New Roman CYR" w:hAnsi="Times New Roman CYR" w:cs="Times New Roman CYR"/>
          <w:color w:val="auto"/>
          <w:sz w:val="28"/>
          <w:szCs w:val="28"/>
        </w:rPr>
        <w:t>Для развития потенциала обучающихся, прежде всего одаренных детей и детей с ограниченны</w:t>
      </w:r>
      <w:r w:rsidR="00D20135" w:rsidRPr="00633E26">
        <w:rPr>
          <w:rFonts w:ascii="Times New Roman CYR" w:hAnsi="Times New Roman CYR" w:cs="Times New Roman CYR"/>
          <w:color w:val="auto"/>
          <w:sz w:val="28"/>
          <w:szCs w:val="28"/>
        </w:rPr>
        <w:t>ми возможностями здоровья, разрабатывают</w:t>
      </w:r>
      <w:r w:rsidRPr="00633E26">
        <w:rPr>
          <w:rFonts w:ascii="Times New Roman CYR" w:hAnsi="Times New Roman CYR" w:cs="Times New Roman CYR"/>
          <w:color w:val="auto"/>
          <w:sz w:val="28"/>
          <w:szCs w:val="28"/>
        </w:rPr>
        <w:t xml:space="preserve">ся с участием самих обучающихся и их родителей (законных представителей) индивидуальные </w:t>
      </w:r>
      <w:r w:rsidR="00633E26" w:rsidRPr="00633E26">
        <w:rPr>
          <w:rFonts w:ascii="Times New Roman CYR" w:hAnsi="Times New Roman CYR" w:cs="Times New Roman CYR"/>
          <w:color w:val="auto"/>
          <w:sz w:val="28"/>
          <w:szCs w:val="28"/>
        </w:rPr>
        <w:lastRenderedPageBreak/>
        <w:t>образовательные траектории.</w:t>
      </w:r>
      <w:r w:rsidRPr="00633E26">
        <w:rPr>
          <w:rFonts w:ascii="Times New Roman CYR" w:hAnsi="Times New Roman CYR" w:cs="Times New Roman CYR"/>
          <w:color w:val="auto"/>
          <w:sz w:val="28"/>
          <w:szCs w:val="28"/>
        </w:rPr>
        <w:t xml:space="preserve"> </w:t>
      </w:r>
      <w:r w:rsidR="00633E26" w:rsidRPr="00633E26">
        <w:rPr>
          <w:rFonts w:ascii="Times New Roman CYR" w:hAnsi="Times New Roman CYR" w:cs="Times New Roman CYR"/>
          <w:color w:val="auto"/>
          <w:sz w:val="28"/>
          <w:szCs w:val="28"/>
        </w:rPr>
        <w:t>Их р</w:t>
      </w:r>
      <w:r w:rsidRPr="00633E26">
        <w:rPr>
          <w:rFonts w:ascii="Times New Roman CYR" w:hAnsi="Times New Roman CYR" w:cs="Times New Roman CYR"/>
          <w:color w:val="auto"/>
          <w:sz w:val="28"/>
          <w:szCs w:val="28"/>
        </w:rPr>
        <w:t>еализация сопровождается поддержкой тьютора организации, осуществляющей образовательную деятельность.</w:t>
      </w:r>
    </w:p>
    <w:p w:rsidR="00883A34" w:rsidRDefault="00883A34" w:rsidP="00883A34">
      <w:pPr>
        <w:autoSpaceDE w:val="0"/>
        <w:autoSpaceDN w:val="0"/>
        <w:adjustRightInd w:val="0"/>
        <w:ind w:firstLine="580"/>
        <w:jc w:val="both"/>
        <w:rPr>
          <w:rFonts w:ascii="Times New Roman CYR" w:hAnsi="Times New Roman CYR" w:cs="Times New Roman CYR"/>
          <w:sz w:val="28"/>
          <w:szCs w:val="28"/>
        </w:rPr>
      </w:pPr>
      <w:r w:rsidRPr="00883A34">
        <w:rPr>
          <w:rFonts w:ascii="Times New Roman CYR" w:hAnsi="Times New Roman CYR" w:cs="Times New Roman CYR"/>
          <w:sz w:val="28"/>
          <w:szCs w:val="28"/>
        </w:rPr>
        <w:t xml:space="preserve">Количество учебных занятий за 5 лет </w:t>
      </w:r>
      <w:r w:rsidR="00633E26">
        <w:rPr>
          <w:rFonts w:ascii="Times New Roman CYR" w:hAnsi="Times New Roman CYR" w:cs="Times New Roman CYR"/>
          <w:sz w:val="28"/>
          <w:szCs w:val="28"/>
        </w:rPr>
        <w:t>соответствует требованиям ФГОС.</w:t>
      </w:r>
    </w:p>
    <w:tbl>
      <w:tblPr>
        <w:tblW w:w="10270" w:type="dxa"/>
        <w:tblInd w:w="-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7"/>
        <w:gridCol w:w="2551"/>
        <w:gridCol w:w="142"/>
        <w:gridCol w:w="1150"/>
        <w:gridCol w:w="693"/>
        <w:gridCol w:w="157"/>
        <w:gridCol w:w="734"/>
        <w:gridCol w:w="117"/>
        <w:gridCol w:w="562"/>
        <w:gridCol w:w="355"/>
        <w:gridCol w:w="324"/>
        <w:gridCol w:w="527"/>
        <w:gridCol w:w="152"/>
        <w:gridCol w:w="679"/>
      </w:tblGrid>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Образовательные области</w:t>
            </w:r>
          </w:p>
        </w:tc>
        <w:tc>
          <w:tcPr>
            <w:tcW w:w="2551"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Учебные предметы</w:t>
            </w:r>
          </w:p>
        </w:tc>
        <w:tc>
          <w:tcPr>
            <w:tcW w:w="1985" w:type="dxa"/>
            <w:gridSpan w:val="3"/>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Форма  промежуточной аттестации</w:t>
            </w:r>
          </w:p>
        </w:tc>
        <w:tc>
          <w:tcPr>
            <w:tcW w:w="3607" w:type="dxa"/>
            <w:gridSpan w:val="9"/>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 xml:space="preserve">Годовое количество часов </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551" w:type="dxa"/>
            <w:vMerge/>
          </w:tcPr>
          <w:p w:rsidR="00633E26" w:rsidRPr="00633E26" w:rsidRDefault="00633E26" w:rsidP="00385DC3">
            <w:pPr>
              <w:rPr>
                <w:rFonts w:ascii="Times New Roman" w:hAnsi="Times New Roman" w:cs="Times New Roman"/>
                <w:sz w:val="28"/>
                <w:szCs w:val="28"/>
              </w:rPr>
            </w:pPr>
          </w:p>
        </w:tc>
        <w:tc>
          <w:tcPr>
            <w:tcW w:w="1985" w:type="dxa"/>
            <w:gridSpan w:val="3"/>
            <w:vMerge/>
          </w:tcPr>
          <w:p w:rsidR="00633E26" w:rsidRPr="00633E26" w:rsidRDefault="00633E26" w:rsidP="00385DC3">
            <w:pPr>
              <w:rPr>
                <w:rFonts w:ascii="Times New Roman" w:hAnsi="Times New Roman" w:cs="Times New Roman"/>
                <w:sz w:val="28"/>
                <w:szCs w:val="28"/>
              </w:rPr>
            </w:pP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lang w:val="en-US"/>
              </w:rPr>
              <w:t>V</w:t>
            </w:r>
          </w:p>
        </w:tc>
        <w:tc>
          <w:tcPr>
            <w:tcW w:w="679" w:type="dxa"/>
            <w:gridSpan w:val="2"/>
            <w:vAlign w:val="center"/>
          </w:tcPr>
          <w:p w:rsidR="00633E26" w:rsidRPr="00633E26" w:rsidRDefault="00633E26" w:rsidP="00385DC3">
            <w:pPr>
              <w:jc w:val="center"/>
              <w:rPr>
                <w:rFonts w:ascii="Times New Roman" w:hAnsi="Times New Roman" w:cs="Times New Roman"/>
                <w:sz w:val="28"/>
                <w:szCs w:val="28"/>
                <w:lang w:val="en-US"/>
              </w:rPr>
            </w:pPr>
            <w:r w:rsidRPr="00633E26">
              <w:rPr>
                <w:rFonts w:ascii="Times New Roman" w:hAnsi="Times New Roman" w:cs="Times New Roman"/>
                <w:sz w:val="28"/>
                <w:szCs w:val="28"/>
                <w:lang w:val="en-US"/>
              </w:rPr>
              <w:t>VI</w:t>
            </w:r>
          </w:p>
        </w:tc>
        <w:tc>
          <w:tcPr>
            <w:tcW w:w="679" w:type="dxa"/>
            <w:gridSpan w:val="2"/>
            <w:vAlign w:val="center"/>
          </w:tcPr>
          <w:p w:rsidR="00633E26" w:rsidRPr="00633E26" w:rsidRDefault="00633E26" w:rsidP="00385DC3">
            <w:pPr>
              <w:jc w:val="center"/>
              <w:rPr>
                <w:rFonts w:ascii="Times New Roman" w:hAnsi="Times New Roman" w:cs="Times New Roman"/>
                <w:sz w:val="28"/>
                <w:szCs w:val="28"/>
                <w:lang w:val="en-US"/>
              </w:rPr>
            </w:pPr>
            <w:r w:rsidRPr="00633E26">
              <w:rPr>
                <w:rFonts w:ascii="Times New Roman" w:hAnsi="Times New Roman" w:cs="Times New Roman"/>
                <w:sz w:val="28"/>
                <w:szCs w:val="28"/>
                <w:lang w:val="en-US"/>
              </w:rPr>
              <w:t>VII</w:t>
            </w:r>
          </w:p>
        </w:tc>
        <w:tc>
          <w:tcPr>
            <w:tcW w:w="679" w:type="dxa"/>
            <w:gridSpan w:val="2"/>
            <w:vAlign w:val="center"/>
          </w:tcPr>
          <w:p w:rsidR="00633E26" w:rsidRPr="00633E26" w:rsidRDefault="00633E26" w:rsidP="00385DC3">
            <w:pPr>
              <w:jc w:val="center"/>
              <w:rPr>
                <w:rFonts w:ascii="Times New Roman" w:hAnsi="Times New Roman" w:cs="Times New Roman"/>
                <w:sz w:val="28"/>
                <w:szCs w:val="28"/>
                <w:lang w:val="en-US"/>
              </w:rPr>
            </w:pPr>
            <w:r w:rsidRPr="00633E26">
              <w:rPr>
                <w:rFonts w:ascii="Times New Roman" w:hAnsi="Times New Roman" w:cs="Times New Roman"/>
                <w:sz w:val="28"/>
                <w:szCs w:val="28"/>
                <w:lang w:val="en-US"/>
              </w:rPr>
              <w:t>VIII</w:t>
            </w:r>
          </w:p>
        </w:tc>
        <w:tc>
          <w:tcPr>
            <w:tcW w:w="679" w:type="dxa"/>
            <w:vAlign w:val="center"/>
          </w:tcPr>
          <w:p w:rsidR="00633E26" w:rsidRPr="00633E26" w:rsidRDefault="00633E26" w:rsidP="00385DC3">
            <w:pPr>
              <w:rPr>
                <w:rFonts w:ascii="Times New Roman" w:hAnsi="Times New Roman" w:cs="Times New Roman"/>
                <w:sz w:val="28"/>
                <w:szCs w:val="28"/>
                <w:lang w:val="en-US"/>
              </w:rPr>
            </w:pPr>
            <w:r w:rsidRPr="00633E26">
              <w:rPr>
                <w:rFonts w:ascii="Times New Roman" w:hAnsi="Times New Roman" w:cs="Times New Roman"/>
                <w:sz w:val="28"/>
                <w:szCs w:val="28"/>
                <w:lang w:val="en-US"/>
              </w:rPr>
              <w:t>IX</w:t>
            </w:r>
          </w:p>
        </w:tc>
      </w:tr>
      <w:tr w:rsidR="00633E26" w:rsidRPr="00633E26" w:rsidTr="00633E26">
        <w:tc>
          <w:tcPr>
            <w:tcW w:w="10270" w:type="dxa"/>
            <w:gridSpan w:val="14"/>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Обязательна часть основной образовательной программы</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Филология</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Русский язык</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 контрольный диктант</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102</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102</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102</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69</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Литература</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Иностранный язык</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Второй иностранный язык</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Математика  и информатика</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математика</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Контрольная работа</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136</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136</w:t>
            </w: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tcPr>
          <w:p w:rsidR="00633E26" w:rsidRPr="00633E26" w:rsidRDefault="00633E26" w:rsidP="00385DC3">
            <w:pPr>
              <w:rPr>
                <w:rFonts w:ascii="Times New Roman" w:hAnsi="Times New Roman" w:cs="Times New Roman"/>
                <w:sz w:val="28"/>
                <w:szCs w:val="28"/>
              </w:rPr>
            </w:pP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Алгебра</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Геометрия</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информатика</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Общественнонаучные предметы</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История России</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17</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 xml:space="preserve">Всеобщая история </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17</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Обществознание</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география</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Практическая работа</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Естественнонаучные  предметы</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Биология</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Практическая работа, тестирование</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Физика</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Химия</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Практическая работа</w:t>
            </w:r>
          </w:p>
        </w:tc>
        <w:tc>
          <w:tcPr>
            <w:tcW w:w="891"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Искусство</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 xml:space="preserve">Музыка </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tcPr>
          <w:p w:rsidR="00633E26" w:rsidRPr="00633E26" w:rsidRDefault="00633E26" w:rsidP="00385DC3">
            <w:pPr>
              <w:rPr>
                <w:rFonts w:ascii="Times New Roman" w:hAnsi="Times New Roman" w:cs="Times New Roman"/>
                <w:sz w:val="28"/>
                <w:szCs w:val="28"/>
              </w:rPr>
            </w:pP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Изобразительное искусство</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проект</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tcPr>
          <w:p w:rsidR="00633E26" w:rsidRPr="00633E26" w:rsidRDefault="00633E26" w:rsidP="00385DC3">
            <w:pPr>
              <w:rPr>
                <w:rFonts w:ascii="Times New Roman" w:hAnsi="Times New Roman" w:cs="Times New Roman"/>
                <w:sz w:val="28"/>
                <w:szCs w:val="28"/>
              </w:rPr>
            </w:pPr>
          </w:p>
        </w:tc>
      </w:tr>
      <w:tr w:rsidR="00633E26" w:rsidRPr="00633E26" w:rsidTr="00633E26">
        <w:tc>
          <w:tcPr>
            <w:tcW w:w="2127"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Технология</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 xml:space="preserve">Технология </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проект</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tcPr>
          <w:p w:rsidR="00633E26" w:rsidRPr="00633E26" w:rsidRDefault="00633E26" w:rsidP="00385DC3">
            <w:pPr>
              <w:rPr>
                <w:rFonts w:ascii="Times New Roman" w:hAnsi="Times New Roman" w:cs="Times New Roman"/>
                <w:sz w:val="28"/>
                <w:szCs w:val="28"/>
              </w:rPr>
            </w:pP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Физическая культура и основы безопасности  жизнедеятельности</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Физическая культура</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Основы безопасности жизнедеятельности</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4820" w:type="dxa"/>
            <w:gridSpan w:val="3"/>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Основы духовно-нравственной культуры России</w:t>
            </w:r>
          </w:p>
        </w:tc>
        <w:tc>
          <w:tcPr>
            <w:tcW w:w="184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9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gridSpan w:val="2"/>
          </w:tcPr>
          <w:p w:rsidR="00633E26" w:rsidRPr="00633E26" w:rsidRDefault="00633E26" w:rsidP="00385DC3">
            <w:pPr>
              <w:rPr>
                <w:rFonts w:ascii="Times New Roman" w:hAnsi="Times New Roman" w:cs="Times New Roman"/>
                <w:sz w:val="28"/>
                <w:szCs w:val="28"/>
              </w:rPr>
            </w:pPr>
          </w:p>
        </w:tc>
        <w:tc>
          <w:tcPr>
            <w:tcW w:w="679" w:type="dxa"/>
          </w:tcPr>
          <w:p w:rsidR="00633E26" w:rsidRPr="00633E26" w:rsidRDefault="00633E26" w:rsidP="00385DC3">
            <w:pPr>
              <w:rPr>
                <w:rFonts w:ascii="Times New Roman" w:hAnsi="Times New Roman" w:cs="Times New Roman"/>
                <w:sz w:val="28"/>
                <w:szCs w:val="28"/>
              </w:rPr>
            </w:pPr>
          </w:p>
        </w:tc>
      </w:tr>
      <w:tr w:rsidR="00633E26" w:rsidRPr="00633E26" w:rsidTr="00633E26">
        <w:tc>
          <w:tcPr>
            <w:tcW w:w="10270" w:type="dxa"/>
            <w:gridSpan w:val="14"/>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Часть учебного плана, формируемая участниками образовательных отношений</w:t>
            </w:r>
          </w:p>
        </w:tc>
      </w:tr>
      <w:tr w:rsidR="00633E26" w:rsidRPr="00633E26" w:rsidTr="00633E26">
        <w:tc>
          <w:tcPr>
            <w:tcW w:w="2127"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lastRenderedPageBreak/>
              <w:t>Филология</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Развитие речи</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изложение</w:t>
            </w: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Математика  и информатика</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Информационная обработка данных</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Математические выражения</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Контрольная работа</w:t>
            </w:r>
          </w:p>
        </w:tc>
        <w:tc>
          <w:tcPr>
            <w:tcW w:w="850" w:type="dxa"/>
            <w:gridSpan w:val="2"/>
          </w:tcPr>
          <w:p w:rsidR="00633E26" w:rsidRPr="00633E26" w:rsidRDefault="00633E26" w:rsidP="00385DC3">
            <w:pPr>
              <w:rPr>
                <w:rFonts w:ascii="Times New Roman" w:hAnsi="Times New Roman" w:cs="Times New Roman"/>
                <w:sz w:val="28"/>
                <w:szCs w:val="28"/>
              </w:rPr>
            </w:pP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vMerge w:val="restart"/>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Естественнонаучные  предметы</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естествознание</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Природоведение</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p>
        </w:tc>
        <w:tc>
          <w:tcPr>
            <w:tcW w:w="917" w:type="dxa"/>
            <w:gridSpan w:val="2"/>
          </w:tcPr>
          <w:p w:rsidR="00633E26" w:rsidRPr="00633E26" w:rsidRDefault="00633E26" w:rsidP="00385DC3">
            <w:pPr>
              <w:rPr>
                <w:rFonts w:ascii="Times New Roman" w:hAnsi="Times New Roman" w:cs="Times New Roman"/>
                <w:sz w:val="28"/>
                <w:szCs w:val="28"/>
              </w:rPr>
            </w:pPr>
          </w:p>
        </w:tc>
        <w:tc>
          <w:tcPr>
            <w:tcW w:w="851" w:type="dxa"/>
            <w:gridSpan w:val="2"/>
          </w:tcPr>
          <w:p w:rsidR="00633E26" w:rsidRPr="00633E26" w:rsidRDefault="00633E26" w:rsidP="00385DC3">
            <w:pPr>
              <w:rPr>
                <w:rFonts w:ascii="Times New Roman" w:hAnsi="Times New Roman" w:cs="Times New Roman"/>
                <w:sz w:val="28"/>
                <w:szCs w:val="28"/>
              </w:rPr>
            </w:pPr>
          </w:p>
        </w:tc>
        <w:tc>
          <w:tcPr>
            <w:tcW w:w="831" w:type="dxa"/>
            <w:gridSpan w:val="2"/>
          </w:tcPr>
          <w:p w:rsidR="00633E26" w:rsidRPr="00633E26" w:rsidRDefault="00633E26" w:rsidP="00385DC3">
            <w:pPr>
              <w:rPr>
                <w:rFonts w:ascii="Times New Roman" w:hAnsi="Times New Roman" w:cs="Times New Roman"/>
                <w:sz w:val="28"/>
                <w:szCs w:val="28"/>
              </w:rPr>
            </w:pPr>
          </w:p>
        </w:tc>
      </w:tr>
      <w:tr w:rsidR="00633E26" w:rsidRPr="00633E26" w:rsidTr="00633E26">
        <w:tc>
          <w:tcPr>
            <w:tcW w:w="2127" w:type="dxa"/>
            <w:vMerge/>
          </w:tcPr>
          <w:p w:rsidR="00633E26" w:rsidRPr="00633E26" w:rsidRDefault="00633E26" w:rsidP="00385DC3">
            <w:pPr>
              <w:rPr>
                <w:rFonts w:ascii="Times New Roman" w:hAnsi="Times New Roman" w:cs="Times New Roman"/>
                <w:sz w:val="28"/>
                <w:szCs w:val="28"/>
              </w:rPr>
            </w:pP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Экология</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50" w:type="dxa"/>
            <w:gridSpan w:val="2"/>
          </w:tcPr>
          <w:p w:rsidR="00633E26" w:rsidRPr="00633E26" w:rsidRDefault="00633E26" w:rsidP="00385DC3">
            <w:pPr>
              <w:rPr>
                <w:rFonts w:ascii="Times New Roman" w:hAnsi="Times New Roman" w:cs="Times New Roman"/>
                <w:sz w:val="28"/>
                <w:szCs w:val="28"/>
              </w:rPr>
            </w:pP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31" w:type="dxa"/>
            <w:gridSpan w:val="2"/>
          </w:tcPr>
          <w:p w:rsidR="00633E26" w:rsidRPr="00633E26" w:rsidRDefault="00633E26" w:rsidP="00385DC3">
            <w:pPr>
              <w:rPr>
                <w:rFonts w:ascii="Times New Roman" w:hAnsi="Times New Roman" w:cs="Times New Roman"/>
                <w:sz w:val="28"/>
                <w:szCs w:val="28"/>
              </w:rPr>
            </w:pPr>
          </w:p>
        </w:tc>
      </w:tr>
      <w:tr w:rsidR="00633E26" w:rsidRPr="00633E26" w:rsidTr="00633E26">
        <w:tc>
          <w:tcPr>
            <w:tcW w:w="2127"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искусство</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МХК</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50" w:type="dxa"/>
            <w:gridSpan w:val="2"/>
          </w:tcPr>
          <w:p w:rsidR="00633E26" w:rsidRPr="00633E26" w:rsidRDefault="00633E26" w:rsidP="00385DC3">
            <w:pPr>
              <w:rPr>
                <w:rFonts w:ascii="Times New Roman" w:hAnsi="Times New Roman" w:cs="Times New Roman"/>
                <w:sz w:val="28"/>
                <w:szCs w:val="28"/>
              </w:rPr>
            </w:pPr>
          </w:p>
        </w:tc>
        <w:tc>
          <w:tcPr>
            <w:tcW w:w="851" w:type="dxa"/>
            <w:gridSpan w:val="2"/>
          </w:tcPr>
          <w:p w:rsidR="00633E26" w:rsidRPr="00633E26" w:rsidRDefault="00633E26" w:rsidP="00385DC3">
            <w:pPr>
              <w:rPr>
                <w:rFonts w:ascii="Times New Roman" w:hAnsi="Times New Roman" w:cs="Times New Roman"/>
                <w:sz w:val="28"/>
                <w:szCs w:val="28"/>
              </w:rPr>
            </w:pPr>
          </w:p>
        </w:tc>
        <w:tc>
          <w:tcPr>
            <w:tcW w:w="917" w:type="dxa"/>
            <w:gridSpan w:val="2"/>
          </w:tcPr>
          <w:p w:rsidR="00633E26" w:rsidRPr="00633E26" w:rsidRDefault="00633E26" w:rsidP="00385DC3">
            <w:pPr>
              <w:rPr>
                <w:rFonts w:ascii="Times New Roman" w:hAnsi="Times New Roman" w:cs="Times New Roman"/>
                <w:sz w:val="28"/>
                <w:szCs w:val="28"/>
              </w:rPr>
            </w:pP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2127"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Технологи я</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Декоративно-прикладное искусство</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проект</w:t>
            </w: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68</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66</w:t>
            </w:r>
          </w:p>
        </w:tc>
      </w:tr>
      <w:tr w:rsidR="00633E26" w:rsidRPr="00633E26" w:rsidTr="00633E26">
        <w:tc>
          <w:tcPr>
            <w:tcW w:w="2127"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Физическая культура и основы безопасности  жизни</w:t>
            </w:r>
          </w:p>
        </w:tc>
        <w:tc>
          <w:tcPr>
            <w:tcW w:w="2693"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Логоритмика</w:t>
            </w:r>
          </w:p>
        </w:tc>
        <w:tc>
          <w:tcPr>
            <w:tcW w:w="1150" w:type="dxa"/>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тестирование</w:t>
            </w: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34</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33</w:t>
            </w:r>
          </w:p>
        </w:tc>
      </w:tr>
      <w:tr w:rsidR="00633E26" w:rsidRPr="00633E26" w:rsidTr="00633E26">
        <w:tc>
          <w:tcPr>
            <w:tcW w:w="5970" w:type="dxa"/>
            <w:gridSpan w:val="4"/>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ИТОГО</w:t>
            </w:r>
          </w:p>
        </w:tc>
        <w:tc>
          <w:tcPr>
            <w:tcW w:w="850" w:type="dxa"/>
            <w:gridSpan w:val="2"/>
            <w:vAlign w:val="center"/>
          </w:tcPr>
          <w:p w:rsidR="00633E26" w:rsidRPr="00633E26" w:rsidRDefault="00633E26" w:rsidP="00385DC3">
            <w:pPr>
              <w:jc w:val="center"/>
              <w:rPr>
                <w:rFonts w:ascii="Times New Roman" w:hAnsi="Times New Roman" w:cs="Times New Roman"/>
                <w:sz w:val="28"/>
                <w:szCs w:val="28"/>
              </w:rPr>
            </w:pPr>
            <w:r w:rsidRPr="00633E26">
              <w:rPr>
                <w:rFonts w:ascii="Times New Roman" w:hAnsi="Times New Roman" w:cs="Times New Roman"/>
                <w:sz w:val="28"/>
                <w:szCs w:val="28"/>
              </w:rPr>
              <w:t>986</w:t>
            </w:r>
          </w:p>
        </w:tc>
        <w:tc>
          <w:tcPr>
            <w:tcW w:w="851" w:type="dxa"/>
            <w:gridSpan w:val="2"/>
            <w:vAlign w:val="center"/>
          </w:tcPr>
          <w:p w:rsidR="00633E26" w:rsidRPr="00633E26" w:rsidRDefault="00633E26" w:rsidP="00385DC3">
            <w:pPr>
              <w:jc w:val="center"/>
              <w:rPr>
                <w:rFonts w:ascii="Times New Roman" w:hAnsi="Times New Roman" w:cs="Times New Roman"/>
                <w:sz w:val="28"/>
                <w:szCs w:val="28"/>
              </w:rPr>
            </w:pPr>
            <w:r w:rsidRPr="00633E26">
              <w:rPr>
                <w:rFonts w:ascii="Times New Roman" w:hAnsi="Times New Roman" w:cs="Times New Roman"/>
                <w:sz w:val="28"/>
                <w:szCs w:val="28"/>
              </w:rPr>
              <w:t>1020</w:t>
            </w:r>
          </w:p>
        </w:tc>
        <w:tc>
          <w:tcPr>
            <w:tcW w:w="917" w:type="dxa"/>
            <w:gridSpan w:val="2"/>
            <w:vAlign w:val="center"/>
          </w:tcPr>
          <w:p w:rsidR="00633E26" w:rsidRPr="00633E26" w:rsidRDefault="00633E26" w:rsidP="00385DC3">
            <w:pPr>
              <w:jc w:val="center"/>
              <w:rPr>
                <w:rFonts w:ascii="Times New Roman" w:hAnsi="Times New Roman" w:cs="Times New Roman"/>
                <w:sz w:val="28"/>
                <w:szCs w:val="28"/>
              </w:rPr>
            </w:pPr>
            <w:r w:rsidRPr="00633E26">
              <w:rPr>
                <w:rFonts w:ascii="Times New Roman" w:hAnsi="Times New Roman" w:cs="Times New Roman"/>
                <w:sz w:val="28"/>
                <w:szCs w:val="28"/>
              </w:rPr>
              <w:t>1088</w:t>
            </w:r>
          </w:p>
        </w:tc>
        <w:tc>
          <w:tcPr>
            <w:tcW w:w="851" w:type="dxa"/>
            <w:gridSpan w:val="2"/>
            <w:vAlign w:val="center"/>
          </w:tcPr>
          <w:p w:rsidR="00633E26" w:rsidRPr="00633E26" w:rsidRDefault="00633E26" w:rsidP="00385DC3">
            <w:pPr>
              <w:jc w:val="center"/>
              <w:rPr>
                <w:rFonts w:ascii="Times New Roman" w:hAnsi="Times New Roman" w:cs="Times New Roman"/>
                <w:sz w:val="28"/>
                <w:szCs w:val="28"/>
              </w:rPr>
            </w:pPr>
            <w:r w:rsidRPr="00633E26">
              <w:rPr>
                <w:rFonts w:ascii="Times New Roman" w:hAnsi="Times New Roman" w:cs="Times New Roman"/>
                <w:sz w:val="28"/>
                <w:szCs w:val="28"/>
              </w:rPr>
              <w:t>1122</w:t>
            </w:r>
          </w:p>
        </w:tc>
        <w:tc>
          <w:tcPr>
            <w:tcW w:w="831" w:type="dxa"/>
            <w:gridSpan w:val="2"/>
            <w:vAlign w:val="center"/>
          </w:tcPr>
          <w:p w:rsidR="00633E26" w:rsidRPr="00633E26" w:rsidRDefault="00633E26" w:rsidP="00385DC3">
            <w:pPr>
              <w:jc w:val="center"/>
              <w:rPr>
                <w:rFonts w:ascii="Times New Roman" w:hAnsi="Times New Roman" w:cs="Times New Roman"/>
                <w:sz w:val="28"/>
                <w:szCs w:val="28"/>
              </w:rPr>
            </w:pPr>
            <w:r w:rsidRPr="00633E26">
              <w:rPr>
                <w:rFonts w:ascii="Times New Roman" w:hAnsi="Times New Roman" w:cs="Times New Roman"/>
                <w:sz w:val="28"/>
                <w:szCs w:val="28"/>
              </w:rPr>
              <w:t>1089</w:t>
            </w:r>
          </w:p>
        </w:tc>
      </w:tr>
      <w:tr w:rsidR="00633E26" w:rsidRPr="00633E26" w:rsidTr="00633E26">
        <w:tc>
          <w:tcPr>
            <w:tcW w:w="4820" w:type="dxa"/>
            <w:gridSpan w:val="3"/>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Внеурочная деятельность</w:t>
            </w:r>
          </w:p>
        </w:tc>
        <w:tc>
          <w:tcPr>
            <w:tcW w:w="1150" w:type="dxa"/>
          </w:tcPr>
          <w:p w:rsidR="00633E26" w:rsidRPr="00633E26" w:rsidRDefault="00633E26" w:rsidP="00385DC3">
            <w:pPr>
              <w:rPr>
                <w:rFonts w:ascii="Times New Roman" w:hAnsi="Times New Roman" w:cs="Times New Roman"/>
                <w:sz w:val="28"/>
                <w:szCs w:val="28"/>
              </w:rPr>
            </w:pPr>
          </w:p>
        </w:tc>
        <w:tc>
          <w:tcPr>
            <w:tcW w:w="850"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170</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170</w:t>
            </w:r>
          </w:p>
        </w:tc>
        <w:tc>
          <w:tcPr>
            <w:tcW w:w="917"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170</w:t>
            </w:r>
          </w:p>
        </w:tc>
        <w:tc>
          <w:tcPr>
            <w:tcW w:w="85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170</w:t>
            </w:r>
          </w:p>
        </w:tc>
        <w:tc>
          <w:tcPr>
            <w:tcW w:w="831" w:type="dxa"/>
            <w:gridSpan w:val="2"/>
          </w:tcPr>
          <w:p w:rsidR="00633E26" w:rsidRPr="00633E26" w:rsidRDefault="00633E26" w:rsidP="00385DC3">
            <w:pPr>
              <w:rPr>
                <w:rFonts w:ascii="Times New Roman" w:hAnsi="Times New Roman" w:cs="Times New Roman"/>
                <w:sz w:val="28"/>
                <w:szCs w:val="28"/>
              </w:rPr>
            </w:pPr>
            <w:r w:rsidRPr="00633E26">
              <w:rPr>
                <w:rFonts w:ascii="Times New Roman" w:hAnsi="Times New Roman" w:cs="Times New Roman"/>
                <w:sz w:val="28"/>
                <w:szCs w:val="28"/>
              </w:rPr>
              <w:t>165</w:t>
            </w:r>
          </w:p>
        </w:tc>
      </w:tr>
    </w:tbl>
    <w:p w:rsidR="00633E26" w:rsidRPr="00633E26" w:rsidRDefault="00633E26" w:rsidP="00883A34">
      <w:pPr>
        <w:autoSpaceDE w:val="0"/>
        <w:autoSpaceDN w:val="0"/>
        <w:adjustRightInd w:val="0"/>
        <w:ind w:firstLine="580"/>
        <w:jc w:val="both"/>
        <w:rPr>
          <w:rFonts w:ascii="Times New Roman CYR" w:hAnsi="Times New Roman CYR" w:cs="Times New Roman CYR"/>
          <w:color w:val="auto"/>
          <w:sz w:val="28"/>
          <w:szCs w:val="28"/>
        </w:rPr>
      </w:pPr>
    </w:p>
    <w:p w:rsidR="006B3C8E" w:rsidRDefault="006B3C8E" w:rsidP="009D683C">
      <w:pPr>
        <w:rPr>
          <w:rFonts w:ascii="Times New Roman" w:hAnsi="Times New Roman" w:cs="Times New Roman"/>
          <w:sz w:val="28"/>
          <w:szCs w:val="28"/>
        </w:rPr>
      </w:pPr>
    </w:p>
    <w:p w:rsidR="006B3C8E" w:rsidRPr="00FE3E3E" w:rsidRDefault="006B3C8E" w:rsidP="00FE3E3E">
      <w:pPr>
        <w:rPr>
          <w:rFonts w:ascii="Times New Roman" w:hAnsi="Times New Roman" w:cs="Times New Roman"/>
          <w:sz w:val="28"/>
          <w:szCs w:val="28"/>
        </w:rPr>
        <w:sectPr w:rsidR="006B3C8E" w:rsidRPr="00FE3E3E">
          <w:footerReference w:type="even" r:id="rId12"/>
          <w:footerReference w:type="default" r:id="rId13"/>
          <w:pgSz w:w="11900" w:h="16840"/>
          <w:pgMar w:top="1074" w:right="493" w:bottom="1168" w:left="1753" w:header="0" w:footer="3" w:gutter="0"/>
          <w:cols w:space="720"/>
          <w:noEndnote/>
          <w:docGrid w:linePitch="360"/>
        </w:sectPr>
      </w:pPr>
      <w:r>
        <w:rPr>
          <w:rFonts w:ascii="Times New Roman" w:hAnsi="Times New Roman" w:cs="Times New Roman"/>
          <w:sz w:val="28"/>
          <w:szCs w:val="28"/>
        </w:rPr>
        <w:br w:type="page"/>
      </w:r>
      <w:bookmarkStart w:id="277" w:name="bookmark284"/>
    </w:p>
    <w:p w:rsidR="000A0869" w:rsidRPr="00C52108" w:rsidRDefault="00FE3E3E" w:rsidP="006B3C8E">
      <w:pPr>
        <w:pStyle w:val="80"/>
        <w:numPr>
          <w:ilvl w:val="2"/>
          <w:numId w:val="96"/>
        </w:numPr>
        <w:shd w:val="clear" w:color="auto" w:fill="auto"/>
        <w:tabs>
          <w:tab w:val="left" w:pos="1645"/>
        </w:tabs>
        <w:spacing w:after="294" w:line="240" w:lineRule="auto"/>
        <w:ind w:left="734"/>
        <w:jc w:val="center"/>
        <w:rPr>
          <w:b w:val="0"/>
        </w:rPr>
      </w:pPr>
      <w:r>
        <w:rPr>
          <w:b w:val="0"/>
        </w:rPr>
        <w:lastRenderedPageBreak/>
        <w:t>К</w:t>
      </w:r>
      <w:r w:rsidR="00742D4B" w:rsidRPr="00C52108">
        <w:rPr>
          <w:b w:val="0"/>
        </w:rPr>
        <w:t>алендарный учебный график</w:t>
      </w:r>
      <w:bookmarkEnd w:id="277"/>
    </w:p>
    <w:p w:rsidR="00FE3E3E" w:rsidRPr="00FE3E3E" w:rsidRDefault="00FE3E3E" w:rsidP="00FE3E3E">
      <w:pPr>
        <w:jc w:val="center"/>
        <w:rPr>
          <w:rFonts w:ascii="Times New Roman" w:hAnsi="Times New Roman" w:cs="Times New Roman"/>
          <w:sz w:val="28"/>
        </w:rPr>
      </w:pPr>
      <w:r w:rsidRPr="00FE3E3E">
        <w:rPr>
          <w:rFonts w:ascii="Times New Roman" w:hAnsi="Times New Roman" w:cs="Times New Roman"/>
          <w:sz w:val="28"/>
        </w:rPr>
        <w:t>обучающихся 5-8 классов</w:t>
      </w:r>
    </w:p>
    <w:p w:rsidR="00FE3E3E" w:rsidRPr="00FE3E3E" w:rsidRDefault="00FE3E3E" w:rsidP="00FE3E3E">
      <w:pPr>
        <w:jc w:val="center"/>
        <w:rPr>
          <w:rFonts w:ascii="Times New Roman" w:hAnsi="Times New Roman" w:cs="Times New Roman"/>
          <w:sz w:val="28"/>
        </w:rPr>
      </w:pPr>
      <w:r w:rsidRPr="00FE3E3E">
        <w:rPr>
          <w:rFonts w:ascii="Times New Roman" w:hAnsi="Times New Roman" w:cs="Times New Roman"/>
          <w:sz w:val="28"/>
        </w:rPr>
        <w:t>на 2016-2017 учебный год</w:t>
      </w:r>
    </w:p>
    <w:p w:rsidR="00FE3E3E" w:rsidRDefault="00FE3E3E" w:rsidP="00FE3E3E">
      <w:pPr>
        <w:jc w:val="both"/>
        <w:rPr>
          <w:rFonts w:ascii="Times New Roman" w:hAnsi="Times New Roman" w:cs="Times New Roman"/>
          <w:b/>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p>
    <w:tbl>
      <w:tblPr>
        <w:tblStyle w:val="af0"/>
        <w:tblW w:w="14784" w:type="dxa"/>
        <w:tblInd w:w="-318" w:type="dxa"/>
        <w:tblLayout w:type="fixed"/>
        <w:tblLook w:val="04A0" w:firstRow="1" w:lastRow="0" w:firstColumn="1" w:lastColumn="0" w:noHBand="0" w:noVBand="1"/>
      </w:tblPr>
      <w:tblGrid>
        <w:gridCol w:w="770"/>
        <w:gridCol w:w="236"/>
        <w:gridCol w:w="271"/>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36"/>
        <w:gridCol w:w="236"/>
        <w:gridCol w:w="236"/>
        <w:gridCol w:w="236"/>
        <w:gridCol w:w="240"/>
        <w:gridCol w:w="236"/>
        <w:gridCol w:w="236"/>
        <w:gridCol w:w="236"/>
        <w:gridCol w:w="236"/>
        <w:gridCol w:w="236"/>
        <w:gridCol w:w="236"/>
        <w:gridCol w:w="236"/>
        <w:gridCol w:w="236"/>
        <w:gridCol w:w="236"/>
        <w:gridCol w:w="277"/>
      </w:tblGrid>
      <w:tr w:rsidR="00FE3E3E" w:rsidTr="00385DC3">
        <w:tc>
          <w:tcPr>
            <w:tcW w:w="770" w:type="dxa"/>
          </w:tcPr>
          <w:p w:rsidR="00FE3E3E" w:rsidRPr="00724516" w:rsidRDefault="00FE3E3E" w:rsidP="00385DC3">
            <w:pPr>
              <w:pStyle w:val="ae"/>
              <w:ind w:left="0"/>
              <w:jc w:val="both"/>
              <w:rPr>
                <w:sz w:val="18"/>
                <w:szCs w:val="18"/>
              </w:rPr>
            </w:pPr>
            <w:r>
              <w:rPr>
                <w:sz w:val="18"/>
                <w:szCs w:val="18"/>
              </w:rPr>
              <w:t>Месяц</w:t>
            </w:r>
          </w:p>
        </w:tc>
        <w:tc>
          <w:tcPr>
            <w:tcW w:w="1357" w:type="dxa"/>
            <w:gridSpan w:val="5"/>
          </w:tcPr>
          <w:p w:rsidR="00FE3E3E" w:rsidRPr="002B1F54" w:rsidRDefault="00FE3E3E" w:rsidP="00385DC3">
            <w:pPr>
              <w:pStyle w:val="ae"/>
              <w:ind w:left="0"/>
              <w:jc w:val="both"/>
              <w:rPr>
                <w:sz w:val="12"/>
                <w:szCs w:val="12"/>
              </w:rPr>
            </w:pPr>
            <w:r>
              <w:rPr>
                <w:sz w:val="12"/>
                <w:szCs w:val="12"/>
              </w:rPr>
              <w:t>Сентябрь</w:t>
            </w:r>
          </w:p>
        </w:tc>
        <w:tc>
          <w:tcPr>
            <w:tcW w:w="1134" w:type="dxa"/>
            <w:gridSpan w:val="4"/>
          </w:tcPr>
          <w:p w:rsidR="00FE3E3E" w:rsidRPr="002B1F54" w:rsidRDefault="00FE3E3E" w:rsidP="00385DC3">
            <w:pPr>
              <w:pStyle w:val="ae"/>
              <w:ind w:left="0"/>
              <w:jc w:val="both"/>
              <w:rPr>
                <w:sz w:val="12"/>
                <w:szCs w:val="12"/>
              </w:rPr>
            </w:pPr>
            <w:r>
              <w:rPr>
                <w:sz w:val="12"/>
                <w:szCs w:val="12"/>
              </w:rPr>
              <w:t>Октябрь</w:t>
            </w:r>
          </w:p>
        </w:tc>
        <w:tc>
          <w:tcPr>
            <w:tcW w:w="1134" w:type="dxa"/>
            <w:gridSpan w:val="4"/>
          </w:tcPr>
          <w:p w:rsidR="00FE3E3E" w:rsidRPr="002B1F54" w:rsidRDefault="00FE3E3E" w:rsidP="00385DC3">
            <w:pPr>
              <w:pStyle w:val="ae"/>
              <w:ind w:left="0"/>
              <w:jc w:val="both"/>
              <w:rPr>
                <w:sz w:val="12"/>
                <w:szCs w:val="12"/>
              </w:rPr>
            </w:pPr>
            <w:r>
              <w:rPr>
                <w:sz w:val="12"/>
                <w:szCs w:val="12"/>
              </w:rPr>
              <w:t>Ноябрь</w:t>
            </w:r>
          </w:p>
        </w:tc>
        <w:tc>
          <w:tcPr>
            <w:tcW w:w="1418" w:type="dxa"/>
            <w:gridSpan w:val="5"/>
          </w:tcPr>
          <w:p w:rsidR="00FE3E3E" w:rsidRPr="002B1F54" w:rsidRDefault="00FE3E3E" w:rsidP="00385DC3">
            <w:pPr>
              <w:pStyle w:val="ae"/>
              <w:ind w:left="0"/>
              <w:jc w:val="both"/>
              <w:rPr>
                <w:sz w:val="12"/>
                <w:szCs w:val="12"/>
              </w:rPr>
            </w:pPr>
            <w:r>
              <w:rPr>
                <w:sz w:val="12"/>
                <w:szCs w:val="12"/>
              </w:rPr>
              <w:t>Декабрь</w:t>
            </w:r>
          </w:p>
        </w:tc>
        <w:tc>
          <w:tcPr>
            <w:tcW w:w="1134" w:type="dxa"/>
            <w:gridSpan w:val="4"/>
          </w:tcPr>
          <w:p w:rsidR="00FE3E3E" w:rsidRPr="002B1F54" w:rsidRDefault="00FE3E3E" w:rsidP="00385DC3">
            <w:pPr>
              <w:pStyle w:val="ae"/>
              <w:ind w:left="0"/>
              <w:jc w:val="both"/>
              <w:rPr>
                <w:sz w:val="12"/>
                <w:szCs w:val="12"/>
              </w:rPr>
            </w:pPr>
            <w:r>
              <w:rPr>
                <w:sz w:val="12"/>
                <w:szCs w:val="12"/>
              </w:rPr>
              <w:t>Январь</w:t>
            </w:r>
          </w:p>
        </w:tc>
        <w:tc>
          <w:tcPr>
            <w:tcW w:w="1134" w:type="dxa"/>
            <w:gridSpan w:val="4"/>
          </w:tcPr>
          <w:p w:rsidR="00FE3E3E" w:rsidRPr="002B1F54" w:rsidRDefault="00FE3E3E" w:rsidP="00385DC3">
            <w:pPr>
              <w:pStyle w:val="ae"/>
              <w:ind w:left="0"/>
              <w:jc w:val="both"/>
              <w:rPr>
                <w:sz w:val="12"/>
                <w:szCs w:val="12"/>
              </w:rPr>
            </w:pPr>
            <w:r>
              <w:rPr>
                <w:sz w:val="12"/>
                <w:szCs w:val="12"/>
              </w:rPr>
              <w:t>Февраль</w:t>
            </w:r>
          </w:p>
        </w:tc>
        <w:tc>
          <w:tcPr>
            <w:tcW w:w="1417" w:type="dxa"/>
            <w:gridSpan w:val="5"/>
          </w:tcPr>
          <w:p w:rsidR="00FE3E3E" w:rsidRPr="002B1F54" w:rsidRDefault="00FE3E3E" w:rsidP="00385DC3">
            <w:pPr>
              <w:pStyle w:val="ae"/>
              <w:ind w:left="0"/>
              <w:jc w:val="both"/>
              <w:rPr>
                <w:sz w:val="12"/>
                <w:szCs w:val="12"/>
              </w:rPr>
            </w:pPr>
            <w:r>
              <w:rPr>
                <w:sz w:val="12"/>
                <w:szCs w:val="12"/>
              </w:rPr>
              <w:t>Март</w:t>
            </w:r>
          </w:p>
        </w:tc>
        <w:tc>
          <w:tcPr>
            <w:tcW w:w="1134" w:type="dxa"/>
            <w:gridSpan w:val="4"/>
          </w:tcPr>
          <w:p w:rsidR="00FE3E3E" w:rsidRPr="002B1F54" w:rsidRDefault="00FE3E3E" w:rsidP="00385DC3">
            <w:pPr>
              <w:pStyle w:val="ae"/>
              <w:ind w:left="0"/>
              <w:jc w:val="both"/>
              <w:rPr>
                <w:sz w:val="12"/>
                <w:szCs w:val="12"/>
              </w:rPr>
            </w:pPr>
            <w:r>
              <w:rPr>
                <w:sz w:val="12"/>
                <w:szCs w:val="12"/>
              </w:rPr>
              <w:t>Апрель</w:t>
            </w:r>
          </w:p>
        </w:tc>
        <w:tc>
          <w:tcPr>
            <w:tcW w:w="1039" w:type="dxa"/>
            <w:gridSpan w:val="4"/>
          </w:tcPr>
          <w:p w:rsidR="00FE3E3E" w:rsidRPr="002B1F54" w:rsidRDefault="00FE3E3E" w:rsidP="00385DC3">
            <w:pPr>
              <w:pStyle w:val="ae"/>
              <w:ind w:left="0"/>
              <w:jc w:val="both"/>
              <w:rPr>
                <w:sz w:val="12"/>
                <w:szCs w:val="12"/>
              </w:rPr>
            </w:pPr>
            <w:r>
              <w:rPr>
                <w:sz w:val="12"/>
                <w:szCs w:val="12"/>
              </w:rPr>
              <w:t>Май</w:t>
            </w:r>
          </w:p>
        </w:tc>
        <w:tc>
          <w:tcPr>
            <w:tcW w:w="1184" w:type="dxa"/>
            <w:gridSpan w:val="5"/>
          </w:tcPr>
          <w:p w:rsidR="00FE3E3E" w:rsidRPr="002B1F54" w:rsidRDefault="00FE3E3E" w:rsidP="00385DC3">
            <w:pPr>
              <w:pStyle w:val="ae"/>
              <w:ind w:left="0"/>
              <w:jc w:val="both"/>
              <w:rPr>
                <w:sz w:val="12"/>
                <w:szCs w:val="12"/>
              </w:rPr>
            </w:pPr>
            <w:r>
              <w:rPr>
                <w:sz w:val="12"/>
                <w:szCs w:val="12"/>
              </w:rPr>
              <w:t>Июнь</w:t>
            </w:r>
          </w:p>
        </w:tc>
        <w:tc>
          <w:tcPr>
            <w:tcW w:w="944" w:type="dxa"/>
            <w:gridSpan w:val="4"/>
          </w:tcPr>
          <w:p w:rsidR="00FE3E3E" w:rsidRPr="002B1F54" w:rsidRDefault="00FE3E3E" w:rsidP="00385DC3">
            <w:pPr>
              <w:pStyle w:val="ae"/>
              <w:ind w:left="0"/>
              <w:jc w:val="both"/>
              <w:rPr>
                <w:sz w:val="12"/>
                <w:szCs w:val="12"/>
              </w:rPr>
            </w:pPr>
            <w:r>
              <w:rPr>
                <w:sz w:val="12"/>
                <w:szCs w:val="12"/>
              </w:rPr>
              <w:t>Июль</w:t>
            </w:r>
          </w:p>
        </w:tc>
        <w:tc>
          <w:tcPr>
            <w:tcW w:w="985" w:type="dxa"/>
            <w:gridSpan w:val="4"/>
          </w:tcPr>
          <w:p w:rsidR="00FE3E3E" w:rsidRPr="002B1F54" w:rsidRDefault="00FE3E3E" w:rsidP="00385DC3">
            <w:pPr>
              <w:rPr>
                <w:sz w:val="12"/>
                <w:szCs w:val="12"/>
              </w:rPr>
            </w:pPr>
            <w:r>
              <w:rPr>
                <w:sz w:val="12"/>
                <w:szCs w:val="12"/>
              </w:rPr>
              <w:t>Август</w:t>
            </w:r>
          </w:p>
        </w:tc>
      </w:tr>
      <w:tr w:rsidR="00FE3E3E" w:rsidTr="00385DC3">
        <w:tc>
          <w:tcPr>
            <w:tcW w:w="770" w:type="dxa"/>
          </w:tcPr>
          <w:p w:rsidR="00FE3E3E" w:rsidRPr="00724516" w:rsidRDefault="00FE3E3E" w:rsidP="00385DC3">
            <w:pPr>
              <w:pStyle w:val="ae"/>
              <w:ind w:left="0"/>
              <w:jc w:val="both"/>
              <w:rPr>
                <w:sz w:val="18"/>
                <w:szCs w:val="18"/>
              </w:rPr>
            </w:pPr>
            <w:r w:rsidRPr="00724516">
              <w:rPr>
                <w:sz w:val="18"/>
                <w:szCs w:val="18"/>
              </w:rPr>
              <w:t xml:space="preserve">Неделя </w:t>
            </w:r>
          </w:p>
        </w:tc>
        <w:tc>
          <w:tcPr>
            <w:tcW w:w="236" w:type="dxa"/>
          </w:tcPr>
          <w:p w:rsidR="00FE3E3E" w:rsidRPr="002B1F54" w:rsidRDefault="00FE3E3E" w:rsidP="00385DC3">
            <w:pPr>
              <w:pStyle w:val="ae"/>
              <w:ind w:left="0"/>
              <w:jc w:val="both"/>
              <w:rPr>
                <w:sz w:val="12"/>
                <w:szCs w:val="12"/>
              </w:rPr>
            </w:pPr>
            <w:r w:rsidRPr="002B1F54">
              <w:rPr>
                <w:sz w:val="12"/>
                <w:szCs w:val="12"/>
              </w:rPr>
              <w:t>1</w:t>
            </w:r>
          </w:p>
        </w:tc>
        <w:tc>
          <w:tcPr>
            <w:tcW w:w="271" w:type="dxa"/>
          </w:tcPr>
          <w:p w:rsidR="00FE3E3E" w:rsidRPr="002B1F54" w:rsidRDefault="00FE3E3E" w:rsidP="00385DC3">
            <w:pPr>
              <w:pStyle w:val="ae"/>
              <w:ind w:left="0"/>
              <w:jc w:val="both"/>
              <w:rPr>
                <w:sz w:val="12"/>
                <w:szCs w:val="12"/>
              </w:rPr>
            </w:pPr>
            <w:r w:rsidRPr="002B1F54">
              <w:rPr>
                <w:sz w:val="12"/>
                <w:szCs w:val="12"/>
              </w:rPr>
              <w:t>2</w:t>
            </w:r>
          </w:p>
        </w:tc>
        <w:tc>
          <w:tcPr>
            <w:tcW w:w="283" w:type="dxa"/>
          </w:tcPr>
          <w:p w:rsidR="00FE3E3E" w:rsidRPr="002B1F54" w:rsidRDefault="00FE3E3E" w:rsidP="00385DC3">
            <w:pPr>
              <w:pStyle w:val="ae"/>
              <w:ind w:left="0"/>
              <w:jc w:val="both"/>
              <w:rPr>
                <w:sz w:val="12"/>
                <w:szCs w:val="12"/>
              </w:rPr>
            </w:pPr>
            <w:r w:rsidRPr="002B1F54">
              <w:rPr>
                <w:sz w:val="12"/>
                <w:szCs w:val="12"/>
              </w:rPr>
              <w:t>3</w:t>
            </w:r>
          </w:p>
        </w:tc>
        <w:tc>
          <w:tcPr>
            <w:tcW w:w="284" w:type="dxa"/>
          </w:tcPr>
          <w:p w:rsidR="00FE3E3E" w:rsidRPr="002B1F54" w:rsidRDefault="00FE3E3E" w:rsidP="00385DC3">
            <w:pPr>
              <w:pStyle w:val="ae"/>
              <w:ind w:left="0"/>
              <w:jc w:val="both"/>
              <w:rPr>
                <w:sz w:val="12"/>
                <w:szCs w:val="12"/>
              </w:rPr>
            </w:pPr>
            <w:r w:rsidRPr="002B1F54">
              <w:rPr>
                <w:sz w:val="12"/>
                <w:szCs w:val="12"/>
              </w:rPr>
              <w:t>4</w:t>
            </w:r>
          </w:p>
        </w:tc>
        <w:tc>
          <w:tcPr>
            <w:tcW w:w="283" w:type="dxa"/>
          </w:tcPr>
          <w:p w:rsidR="00FE3E3E" w:rsidRPr="002B1F54" w:rsidRDefault="00FE3E3E" w:rsidP="00385DC3">
            <w:pPr>
              <w:pStyle w:val="ae"/>
              <w:ind w:left="0"/>
              <w:jc w:val="both"/>
              <w:rPr>
                <w:sz w:val="12"/>
                <w:szCs w:val="12"/>
              </w:rPr>
            </w:pPr>
            <w:r w:rsidRPr="002B1F54">
              <w:rPr>
                <w:sz w:val="12"/>
                <w:szCs w:val="12"/>
              </w:rPr>
              <w:t>5</w:t>
            </w:r>
          </w:p>
        </w:tc>
        <w:tc>
          <w:tcPr>
            <w:tcW w:w="284" w:type="dxa"/>
          </w:tcPr>
          <w:p w:rsidR="00FE3E3E" w:rsidRPr="002B1F54" w:rsidRDefault="00FE3E3E" w:rsidP="00385DC3">
            <w:pPr>
              <w:pStyle w:val="ae"/>
              <w:ind w:left="0"/>
              <w:jc w:val="both"/>
              <w:rPr>
                <w:sz w:val="12"/>
                <w:szCs w:val="12"/>
              </w:rPr>
            </w:pPr>
            <w:r w:rsidRPr="002B1F54">
              <w:rPr>
                <w:sz w:val="12"/>
                <w:szCs w:val="12"/>
              </w:rPr>
              <w:t>6</w:t>
            </w:r>
          </w:p>
        </w:tc>
        <w:tc>
          <w:tcPr>
            <w:tcW w:w="283" w:type="dxa"/>
          </w:tcPr>
          <w:p w:rsidR="00FE3E3E" w:rsidRPr="002B1F54" w:rsidRDefault="00FE3E3E" w:rsidP="00385DC3">
            <w:pPr>
              <w:pStyle w:val="ae"/>
              <w:ind w:left="0"/>
              <w:jc w:val="both"/>
              <w:rPr>
                <w:sz w:val="12"/>
                <w:szCs w:val="12"/>
              </w:rPr>
            </w:pPr>
            <w:r w:rsidRPr="002B1F54">
              <w:rPr>
                <w:sz w:val="12"/>
                <w:szCs w:val="12"/>
              </w:rPr>
              <w:t>7</w:t>
            </w:r>
          </w:p>
        </w:tc>
        <w:tc>
          <w:tcPr>
            <w:tcW w:w="284" w:type="dxa"/>
          </w:tcPr>
          <w:p w:rsidR="00FE3E3E" w:rsidRPr="002B1F54" w:rsidRDefault="00FE3E3E" w:rsidP="00385DC3">
            <w:pPr>
              <w:pStyle w:val="ae"/>
              <w:ind w:left="0"/>
              <w:jc w:val="both"/>
              <w:rPr>
                <w:sz w:val="12"/>
                <w:szCs w:val="12"/>
              </w:rPr>
            </w:pPr>
            <w:r w:rsidRPr="002B1F54">
              <w:rPr>
                <w:sz w:val="12"/>
                <w:szCs w:val="12"/>
              </w:rPr>
              <w:t>8</w:t>
            </w:r>
          </w:p>
        </w:tc>
        <w:tc>
          <w:tcPr>
            <w:tcW w:w="283" w:type="dxa"/>
          </w:tcPr>
          <w:p w:rsidR="00FE3E3E" w:rsidRPr="002B1F54" w:rsidRDefault="00FE3E3E" w:rsidP="00385DC3">
            <w:pPr>
              <w:pStyle w:val="ae"/>
              <w:ind w:left="0"/>
              <w:jc w:val="both"/>
              <w:rPr>
                <w:sz w:val="12"/>
                <w:szCs w:val="12"/>
              </w:rPr>
            </w:pPr>
            <w:r w:rsidRPr="002B1F54">
              <w:rPr>
                <w:sz w:val="12"/>
                <w:szCs w:val="12"/>
              </w:rPr>
              <w:t>9</w:t>
            </w:r>
          </w:p>
        </w:tc>
        <w:tc>
          <w:tcPr>
            <w:tcW w:w="284" w:type="dxa"/>
          </w:tcPr>
          <w:p w:rsidR="00FE3E3E" w:rsidRPr="002B1F54" w:rsidRDefault="00FE3E3E" w:rsidP="00385DC3">
            <w:pPr>
              <w:pStyle w:val="ae"/>
              <w:ind w:left="0"/>
              <w:jc w:val="both"/>
              <w:rPr>
                <w:sz w:val="12"/>
                <w:szCs w:val="12"/>
              </w:rPr>
            </w:pPr>
            <w:r w:rsidRPr="002B1F54">
              <w:rPr>
                <w:sz w:val="12"/>
                <w:szCs w:val="12"/>
              </w:rPr>
              <w:t>10</w:t>
            </w:r>
          </w:p>
        </w:tc>
        <w:tc>
          <w:tcPr>
            <w:tcW w:w="283" w:type="dxa"/>
          </w:tcPr>
          <w:p w:rsidR="00FE3E3E" w:rsidRPr="002B1F54" w:rsidRDefault="00FE3E3E" w:rsidP="00385DC3">
            <w:pPr>
              <w:pStyle w:val="ae"/>
              <w:ind w:left="0"/>
              <w:jc w:val="both"/>
              <w:rPr>
                <w:sz w:val="12"/>
                <w:szCs w:val="12"/>
              </w:rPr>
            </w:pPr>
            <w:r w:rsidRPr="002B1F54">
              <w:rPr>
                <w:sz w:val="12"/>
                <w:szCs w:val="12"/>
              </w:rPr>
              <w:t>11</w:t>
            </w:r>
          </w:p>
        </w:tc>
        <w:tc>
          <w:tcPr>
            <w:tcW w:w="284" w:type="dxa"/>
          </w:tcPr>
          <w:p w:rsidR="00FE3E3E" w:rsidRPr="002B1F54" w:rsidRDefault="00FE3E3E" w:rsidP="00385DC3">
            <w:pPr>
              <w:pStyle w:val="ae"/>
              <w:ind w:left="0"/>
              <w:jc w:val="both"/>
              <w:rPr>
                <w:sz w:val="12"/>
                <w:szCs w:val="12"/>
              </w:rPr>
            </w:pPr>
            <w:r w:rsidRPr="002B1F54">
              <w:rPr>
                <w:sz w:val="12"/>
                <w:szCs w:val="12"/>
              </w:rPr>
              <w:t>12</w:t>
            </w:r>
          </w:p>
        </w:tc>
        <w:tc>
          <w:tcPr>
            <w:tcW w:w="283" w:type="dxa"/>
          </w:tcPr>
          <w:p w:rsidR="00FE3E3E" w:rsidRPr="002B1F54" w:rsidRDefault="00FE3E3E" w:rsidP="00385DC3">
            <w:pPr>
              <w:pStyle w:val="ae"/>
              <w:ind w:left="0"/>
              <w:jc w:val="both"/>
              <w:rPr>
                <w:sz w:val="12"/>
                <w:szCs w:val="12"/>
              </w:rPr>
            </w:pPr>
            <w:r w:rsidRPr="002B1F54">
              <w:rPr>
                <w:sz w:val="12"/>
                <w:szCs w:val="12"/>
              </w:rPr>
              <w:t>13</w:t>
            </w:r>
          </w:p>
        </w:tc>
        <w:tc>
          <w:tcPr>
            <w:tcW w:w="284" w:type="dxa"/>
          </w:tcPr>
          <w:p w:rsidR="00FE3E3E" w:rsidRPr="002B1F54" w:rsidRDefault="00FE3E3E" w:rsidP="00385DC3">
            <w:pPr>
              <w:pStyle w:val="ae"/>
              <w:ind w:left="0"/>
              <w:jc w:val="both"/>
              <w:rPr>
                <w:sz w:val="12"/>
                <w:szCs w:val="12"/>
              </w:rPr>
            </w:pPr>
            <w:r w:rsidRPr="002B1F54">
              <w:rPr>
                <w:sz w:val="12"/>
                <w:szCs w:val="12"/>
              </w:rPr>
              <w:t>14</w:t>
            </w:r>
          </w:p>
        </w:tc>
        <w:tc>
          <w:tcPr>
            <w:tcW w:w="283" w:type="dxa"/>
          </w:tcPr>
          <w:p w:rsidR="00FE3E3E" w:rsidRPr="002B1F54" w:rsidRDefault="00FE3E3E" w:rsidP="00385DC3">
            <w:pPr>
              <w:pStyle w:val="ae"/>
              <w:ind w:left="0"/>
              <w:jc w:val="both"/>
              <w:rPr>
                <w:sz w:val="12"/>
                <w:szCs w:val="12"/>
              </w:rPr>
            </w:pPr>
            <w:r w:rsidRPr="002B1F54">
              <w:rPr>
                <w:sz w:val="12"/>
                <w:szCs w:val="12"/>
              </w:rPr>
              <w:t>15</w:t>
            </w:r>
          </w:p>
        </w:tc>
        <w:tc>
          <w:tcPr>
            <w:tcW w:w="284" w:type="dxa"/>
          </w:tcPr>
          <w:p w:rsidR="00FE3E3E" w:rsidRPr="002B1F54" w:rsidRDefault="00FE3E3E" w:rsidP="00385DC3">
            <w:pPr>
              <w:pStyle w:val="ae"/>
              <w:ind w:left="0"/>
              <w:jc w:val="both"/>
              <w:rPr>
                <w:sz w:val="12"/>
                <w:szCs w:val="12"/>
              </w:rPr>
            </w:pPr>
            <w:r w:rsidRPr="002B1F54">
              <w:rPr>
                <w:sz w:val="12"/>
                <w:szCs w:val="12"/>
              </w:rPr>
              <w:t>16</w:t>
            </w:r>
          </w:p>
        </w:tc>
        <w:tc>
          <w:tcPr>
            <w:tcW w:w="283" w:type="dxa"/>
          </w:tcPr>
          <w:p w:rsidR="00FE3E3E" w:rsidRPr="002B1F54" w:rsidRDefault="00FE3E3E" w:rsidP="00385DC3">
            <w:pPr>
              <w:pStyle w:val="ae"/>
              <w:ind w:left="0"/>
              <w:jc w:val="both"/>
              <w:rPr>
                <w:sz w:val="12"/>
                <w:szCs w:val="12"/>
              </w:rPr>
            </w:pPr>
            <w:r w:rsidRPr="002B1F54">
              <w:rPr>
                <w:sz w:val="12"/>
                <w:szCs w:val="12"/>
              </w:rPr>
              <w:t>17</w:t>
            </w:r>
          </w:p>
        </w:tc>
        <w:tc>
          <w:tcPr>
            <w:tcW w:w="284" w:type="dxa"/>
          </w:tcPr>
          <w:p w:rsidR="00FE3E3E" w:rsidRPr="002B1F54" w:rsidRDefault="00FE3E3E" w:rsidP="00385DC3">
            <w:pPr>
              <w:pStyle w:val="ae"/>
              <w:ind w:left="0"/>
              <w:jc w:val="both"/>
              <w:rPr>
                <w:sz w:val="12"/>
                <w:szCs w:val="12"/>
              </w:rPr>
            </w:pPr>
            <w:r w:rsidRPr="002B1F54">
              <w:rPr>
                <w:sz w:val="12"/>
                <w:szCs w:val="12"/>
              </w:rPr>
              <w:t>18</w:t>
            </w:r>
          </w:p>
        </w:tc>
        <w:tc>
          <w:tcPr>
            <w:tcW w:w="283" w:type="dxa"/>
          </w:tcPr>
          <w:p w:rsidR="00FE3E3E" w:rsidRPr="002B1F54" w:rsidRDefault="00FE3E3E" w:rsidP="00385DC3">
            <w:pPr>
              <w:pStyle w:val="ae"/>
              <w:ind w:left="0"/>
              <w:jc w:val="both"/>
              <w:rPr>
                <w:sz w:val="12"/>
                <w:szCs w:val="12"/>
              </w:rPr>
            </w:pPr>
            <w:r w:rsidRPr="002B1F54">
              <w:rPr>
                <w:sz w:val="12"/>
                <w:szCs w:val="12"/>
              </w:rPr>
              <w:t>19</w:t>
            </w:r>
          </w:p>
        </w:tc>
        <w:tc>
          <w:tcPr>
            <w:tcW w:w="284" w:type="dxa"/>
          </w:tcPr>
          <w:p w:rsidR="00FE3E3E" w:rsidRPr="002B1F54" w:rsidRDefault="00FE3E3E" w:rsidP="00385DC3">
            <w:pPr>
              <w:pStyle w:val="ae"/>
              <w:ind w:left="0"/>
              <w:jc w:val="both"/>
              <w:rPr>
                <w:sz w:val="12"/>
                <w:szCs w:val="12"/>
              </w:rPr>
            </w:pPr>
            <w:r w:rsidRPr="002B1F54">
              <w:rPr>
                <w:sz w:val="12"/>
                <w:szCs w:val="12"/>
              </w:rPr>
              <w:t>20</w:t>
            </w:r>
          </w:p>
        </w:tc>
        <w:tc>
          <w:tcPr>
            <w:tcW w:w="283" w:type="dxa"/>
          </w:tcPr>
          <w:p w:rsidR="00FE3E3E" w:rsidRPr="002B1F54" w:rsidRDefault="00FE3E3E" w:rsidP="00385DC3">
            <w:pPr>
              <w:pStyle w:val="ae"/>
              <w:ind w:left="0"/>
              <w:jc w:val="both"/>
              <w:rPr>
                <w:sz w:val="12"/>
                <w:szCs w:val="12"/>
              </w:rPr>
            </w:pPr>
            <w:r w:rsidRPr="002B1F54">
              <w:rPr>
                <w:sz w:val="12"/>
                <w:szCs w:val="12"/>
              </w:rPr>
              <w:t>21</w:t>
            </w:r>
          </w:p>
        </w:tc>
        <w:tc>
          <w:tcPr>
            <w:tcW w:w="284" w:type="dxa"/>
          </w:tcPr>
          <w:p w:rsidR="00FE3E3E" w:rsidRPr="002B1F54" w:rsidRDefault="00FE3E3E" w:rsidP="00385DC3">
            <w:pPr>
              <w:pStyle w:val="ae"/>
              <w:ind w:left="0"/>
              <w:jc w:val="both"/>
              <w:rPr>
                <w:sz w:val="12"/>
                <w:szCs w:val="12"/>
              </w:rPr>
            </w:pPr>
            <w:r w:rsidRPr="002B1F54">
              <w:rPr>
                <w:sz w:val="12"/>
                <w:szCs w:val="12"/>
              </w:rPr>
              <w:t>22</w:t>
            </w:r>
          </w:p>
        </w:tc>
        <w:tc>
          <w:tcPr>
            <w:tcW w:w="283" w:type="dxa"/>
          </w:tcPr>
          <w:p w:rsidR="00FE3E3E" w:rsidRPr="002B1F54" w:rsidRDefault="00FE3E3E" w:rsidP="00385DC3">
            <w:pPr>
              <w:pStyle w:val="ae"/>
              <w:ind w:left="0"/>
              <w:jc w:val="both"/>
              <w:rPr>
                <w:sz w:val="12"/>
                <w:szCs w:val="12"/>
              </w:rPr>
            </w:pPr>
            <w:r w:rsidRPr="002B1F54">
              <w:rPr>
                <w:sz w:val="12"/>
                <w:szCs w:val="12"/>
              </w:rPr>
              <w:t>23</w:t>
            </w:r>
          </w:p>
        </w:tc>
        <w:tc>
          <w:tcPr>
            <w:tcW w:w="284" w:type="dxa"/>
          </w:tcPr>
          <w:p w:rsidR="00FE3E3E" w:rsidRPr="002B1F54" w:rsidRDefault="00FE3E3E" w:rsidP="00385DC3">
            <w:pPr>
              <w:pStyle w:val="ae"/>
              <w:ind w:left="0"/>
              <w:jc w:val="both"/>
              <w:rPr>
                <w:sz w:val="12"/>
                <w:szCs w:val="12"/>
              </w:rPr>
            </w:pPr>
            <w:r w:rsidRPr="002B1F54">
              <w:rPr>
                <w:sz w:val="12"/>
                <w:szCs w:val="12"/>
              </w:rPr>
              <w:t>24</w:t>
            </w:r>
          </w:p>
        </w:tc>
        <w:tc>
          <w:tcPr>
            <w:tcW w:w="283" w:type="dxa"/>
          </w:tcPr>
          <w:p w:rsidR="00FE3E3E" w:rsidRPr="002B1F54" w:rsidRDefault="00FE3E3E" w:rsidP="00385DC3">
            <w:pPr>
              <w:pStyle w:val="ae"/>
              <w:ind w:left="0"/>
              <w:jc w:val="both"/>
              <w:rPr>
                <w:sz w:val="12"/>
                <w:szCs w:val="12"/>
              </w:rPr>
            </w:pPr>
            <w:r w:rsidRPr="002B1F54">
              <w:rPr>
                <w:sz w:val="12"/>
                <w:szCs w:val="12"/>
              </w:rPr>
              <w:t>25</w:t>
            </w:r>
          </w:p>
        </w:tc>
        <w:tc>
          <w:tcPr>
            <w:tcW w:w="284" w:type="dxa"/>
          </w:tcPr>
          <w:p w:rsidR="00FE3E3E" w:rsidRPr="002B1F54" w:rsidRDefault="00FE3E3E" w:rsidP="00385DC3">
            <w:pPr>
              <w:pStyle w:val="ae"/>
              <w:ind w:left="0"/>
              <w:jc w:val="both"/>
              <w:rPr>
                <w:sz w:val="12"/>
                <w:szCs w:val="12"/>
              </w:rPr>
            </w:pPr>
            <w:r w:rsidRPr="002B1F54">
              <w:rPr>
                <w:sz w:val="12"/>
                <w:szCs w:val="12"/>
              </w:rPr>
              <w:t>26</w:t>
            </w:r>
          </w:p>
        </w:tc>
        <w:tc>
          <w:tcPr>
            <w:tcW w:w="283" w:type="dxa"/>
          </w:tcPr>
          <w:p w:rsidR="00FE3E3E" w:rsidRPr="002B1F54" w:rsidRDefault="00FE3E3E" w:rsidP="00385DC3">
            <w:pPr>
              <w:pStyle w:val="ae"/>
              <w:ind w:left="0"/>
              <w:jc w:val="both"/>
              <w:rPr>
                <w:sz w:val="12"/>
                <w:szCs w:val="12"/>
              </w:rPr>
            </w:pPr>
            <w:r w:rsidRPr="002B1F54">
              <w:rPr>
                <w:sz w:val="12"/>
                <w:szCs w:val="12"/>
              </w:rPr>
              <w:t>27</w:t>
            </w:r>
          </w:p>
        </w:tc>
        <w:tc>
          <w:tcPr>
            <w:tcW w:w="284" w:type="dxa"/>
          </w:tcPr>
          <w:p w:rsidR="00FE3E3E" w:rsidRPr="002B1F54" w:rsidRDefault="00FE3E3E" w:rsidP="00385DC3">
            <w:pPr>
              <w:pStyle w:val="ae"/>
              <w:ind w:left="0"/>
              <w:jc w:val="both"/>
              <w:rPr>
                <w:sz w:val="12"/>
                <w:szCs w:val="12"/>
              </w:rPr>
            </w:pPr>
            <w:r w:rsidRPr="002B1F54">
              <w:rPr>
                <w:sz w:val="12"/>
                <w:szCs w:val="12"/>
              </w:rPr>
              <w:t>28</w:t>
            </w:r>
          </w:p>
        </w:tc>
        <w:tc>
          <w:tcPr>
            <w:tcW w:w="283" w:type="dxa"/>
          </w:tcPr>
          <w:p w:rsidR="00FE3E3E" w:rsidRPr="002B1F54" w:rsidRDefault="00FE3E3E" w:rsidP="00385DC3">
            <w:pPr>
              <w:pStyle w:val="ae"/>
              <w:ind w:left="0"/>
              <w:jc w:val="both"/>
              <w:rPr>
                <w:sz w:val="12"/>
                <w:szCs w:val="12"/>
              </w:rPr>
            </w:pPr>
            <w:r w:rsidRPr="002B1F54">
              <w:rPr>
                <w:sz w:val="12"/>
                <w:szCs w:val="12"/>
              </w:rPr>
              <w:t>29</w:t>
            </w:r>
          </w:p>
        </w:tc>
        <w:tc>
          <w:tcPr>
            <w:tcW w:w="284" w:type="dxa"/>
          </w:tcPr>
          <w:p w:rsidR="00FE3E3E" w:rsidRPr="002B1F54" w:rsidRDefault="00FE3E3E" w:rsidP="00385DC3">
            <w:pPr>
              <w:pStyle w:val="ae"/>
              <w:ind w:left="0"/>
              <w:jc w:val="both"/>
              <w:rPr>
                <w:sz w:val="12"/>
                <w:szCs w:val="12"/>
              </w:rPr>
            </w:pPr>
            <w:r w:rsidRPr="002B1F54">
              <w:rPr>
                <w:sz w:val="12"/>
                <w:szCs w:val="12"/>
              </w:rPr>
              <w:t>30</w:t>
            </w:r>
          </w:p>
        </w:tc>
        <w:tc>
          <w:tcPr>
            <w:tcW w:w="283" w:type="dxa"/>
          </w:tcPr>
          <w:p w:rsidR="00FE3E3E" w:rsidRPr="002B1F54" w:rsidRDefault="00FE3E3E" w:rsidP="00385DC3">
            <w:pPr>
              <w:pStyle w:val="ae"/>
              <w:ind w:left="0"/>
              <w:jc w:val="both"/>
              <w:rPr>
                <w:sz w:val="12"/>
                <w:szCs w:val="12"/>
              </w:rPr>
            </w:pPr>
            <w:r w:rsidRPr="002B1F54">
              <w:rPr>
                <w:sz w:val="12"/>
                <w:szCs w:val="12"/>
              </w:rPr>
              <w:t>31</w:t>
            </w:r>
          </w:p>
        </w:tc>
        <w:tc>
          <w:tcPr>
            <w:tcW w:w="284" w:type="dxa"/>
          </w:tcPr>
          <w:p w:rsidR="00FE3E3E" w:rsidRPr="002B1F54" w:rsidRDefault="00FE3E3E" w:rsidP="00385DC3">
            <w:pPr>
              <w:pStyle w:val="ae"/>
              <w:ind w:left="0"/>
              <w:jc w:val="both"/>
              <w:rPr>
                <w:sz w:val="12"/>
                <w:szCs w:val="12"/>
              </w:rPr>
            </w:pPr>
            <w:r w:rsidRPr="002B1F54">
              <w:rPr>
                <w:sz w:val="12"/>
                <w:szCs w:val="12"/>
              </w:rPr>
              <w:t>32</w:t>
            </w:r>
          </w:p>
        </w:tc>
        <w:tc>
          <w:tcPr>
            <w:tcW w:w="283" w:type="dxa"/>
          </w:tcPr>
          <w:p w:rsidR="00FE3E3E" w:rsidRPr="002B1F54" w:rsidRDefault="00FE3E3E" w:rsidP="00385DC3">
            <w:pPr>
              <w:pStyle w:val="ae"/>
              <w:ind w:left="0"/>
              <w:jc w:val="both"/>
              <w:rPr>
                <w:sz w:val="12"/>
                <w:szCs w:val="12"/>
              </w:rPr>
            </w:pPr>
            <w:r w:rsidRPr="002B1F54">
              <w:rPr>
                <w:sz w:val="12"/>
                <w:szCs w:val="12"/>
              </w:rPr>
              <w:t>33</w:t>
            </w:r>
          </w:p>
        </w:tc>
        <w:tc>
          <w:tcPr>
            <w:tcW w:w="284" w:type="dxa"/>
          </w:tcPr>
          <w:p w:rsidR="00FE3E3E" w:rsidRPr="002B1F54" w:rsidRDefault="00FE3E3E" w:rsidP="00385DC3">
            <w:pPr>
              <w:pStyle w:val="ae"/>
              <w:ind w:left="0"/>
              <w:jc w:val="both"/>
              <w:rPr>
                <w:sz w:val="12"/>
                <w:szCs w:val="12"/>
              </w:rPr>
            </w:pPr>
            <w:r w:rsidRPr="002B1F54">
              <w:rPr>
                <w:sz w:val="12"/>
                <w:szCs w:val="12"/>
              </w:rPr>
              <w:t>34</w:t>
            </w:r>
          </w:p>
        </w:tc>
        <w:tc>
          <w:tcPr>
            <w:tcW w:w="283" w:type="dxa"/>
          </w:tcPr>
          <w:p w:rsidR="00FE3E3E" w:rsidRPr="002B1F54" w:rsidRDefault="00FE3E3E" w:rsidP="00385DC3">
            <w:pPr>
              <w:pStyle w:val="ae"/>
              <w:ind w:left="0"/>
              <w:jc w:val="both"/>
              <w:rPr>
                <w:sz w:val="12"/>
                <w:szCs w:val="12"/>
              </w:rPr>
            </w:pPr>
            <w:r w:rsidRPr="002B1F54">
              <w:rPr>
                <w:sz w:val="12"/>
                <w:szCs w:val="12"/>
              </w:rPr>
              <w:t>35</w:t>
            </w:r>
          </w:p>
        </w:tc>
        <w:tc>
          <w:tcPr>
            <w:tcW w:w="284" w:type="dxa"/>
          </w:tcPr>
          <w:p w:rsidR="00FE3E3E" w:rsidRPr="002B1F54" w:rsidRDefault="00FE3E3E" w:rsidP="00385DC3">
            <w:pPr>
              <w:pStyle w:val="ae"/>
              <w:ind w:left="0"/>
              <w:jc w:val="both"/>
              <w:rPr>
                <w:sz w:val="12"/>
                <w:szCs w:val="12"/>
              </w:rPr>
            </w:pPr>
            <w:r w:rsidRPr="002B1F54">
              <w:rPr>
                <w:sz w:val="12"/>
                <w:szCs w:val="12"/>
              </w:rPr>
              <w:t>36</w:t>
            </w:r>
          </w:p>
        </w:tc>
        <w:tc>
          <w:tcPr>
            <w:tcW w:w="283" w:type="dxa"/>
          </w:tcPr>
          <w:p w:rsidR="00FE3E3E" w:rsidRPr="002B1F54" w:rsidRDefault="00FE3E3E" w:rsidP="00385DC3">
            <w:pPr>
              <w:pStyle w:val="ae"/>
              <w:ind w:left="0"/>
              <w:jc w:val="both"/>
              <w:rPr>
                <w:sz w:val="12"/>
                <w:szCs w:val="12"/>
              </w:rPr>
            </w:pPr>
            <w:r w:rsidRPr="002B1F54">
              <w:rPr>
                <w:sz w:val="12"/>
                <w:szCs w:val="12"/>
              </w:rPr>
              <w:t>37</w:t>
            </w:r>
          </w:p>
        </w:tc>
        <w:tc>
          <w:tcPr>
            <w:tcW w:w="236" w:type="dxa"/>
          </w:tcPr>
          <w:p w:rsidR="00FE3E3E" w:rsidRPr="002B1F54" w:rsidRDefault="00FE3E3E" w:rsidP="00385DC3">
            <w:pPr>
              <w:pStyle w:val="ae"/>
              <w:ind w:left="0"/>
              <w:jc w:val="both"/>
              <w:rPr>
                <w:sz w:val="12"/>
                <w:szCs w:val="12"/>
              </w:rPr>
            </w:pPr>
            <w:r w:rsidRPr="002B1F54">
              <w:rPr>
                <w:sz w:val="12"/>
                <w:szCs w:val="12"/>
              </w:rPr>
              <w:t>38</w:t>
            </w:r>
          </w:p>
        </w:tc>
        <w:tc>
          <w:tcPr>
            <w:tcW w:w="236" w:type="dxa"/>
          </w:tcPr>
          <w:p w:rsidR="00FE3E3E" w:rsidRPr="002B1F54" w:rsidRDefault="00FE3E3E" w:rsidP="00385DC3">
            <w:pPr>
              <w:pStyle w:val="ae"/>
              <w:ind w:left="0"/>
              <w:jc w:val="both"/>
              <w:rPr>
                <w:sz w:val="12"/>
                <w:szCs w:val="12"/>
              </w:rPr>
            </w:pPr>
            <w:r w:rsidRPr="002B1F54">
              <w:rPr>
                <w:sz w:val="12"/>
                <w:szCs w:val="12"/>
              </w:rPr>
              <w:t>39</w:t>
            </w:r>
          </w:p>
        </w:tc>
        <w:tc>
          <w:tcPr>
            <w:tcW w:w="236" w:type="dxa"/>
          </w:tcPr>
          <w:p w:rsidR="00FE3E3E" w:rsidRPr="002B1F54" w:rsidRDefault="00FE3E3E" w:rsidP="00385DC3">
            <w:pPr>
              <w:pStyle w:val="ae"/>
              <w:ind w:left="0"/>
              <w:jc w:val="both"/>
              <w:rPr>
                <w:sz w:val="12"/>
                <w:szCs w:val="12"/>
              </w:rPr>
            </w:pPr>
            <w:r w:rsidRPr="002B1F54">
              <w:rPr>
                <w:sz w:val="12"/>
                <w:szCs w:val="12"/>
              </w:rPr>
              <w:t>40</w:t>
            </w:r>
          </w:p>
        </w:tc>
        <w:tc>
          <w:tcPr>
            <w:tcW w:w="236" w:type="dxa"/>
          </w:tcPr>
          <w:p w:rsidR="00FE3E3E" w:rsidRPr="002B1F54" w:rsidRDefault="00FE3E3E" w:rsidP="00385DC3">
            <w:pPr>
              <w:pStyle w:val="ae"/>
              <w:ind w:left="0"/>
              <w:jc w:val="both"/>
              <w:rPr>
                <w:sz w:val="12"/>
                <w:szCs w:val="12"/>
              </w:rPr>
            </w:pPr>
            <w:r w:rsidRPr="002B1F54">
              <w:rPr>
                <w:sz w:val="12"/>
                <w:szCs w:val="12"/>
              </w:rPr>
              <w:t>41</w:t>
            </w:r>
          </w:p>
        </w:tc>
        <w:tc>
          <w:tcPr>
            <w:tcW w:w="240" w:type="dxa"/>
          </w:tcPr>
          <w:p w:rsidR="00FE3E3E" w:rsidRPr="002B1F54" w:rsidRDefault="00FE3E3E" w:rsidP="00385DC3">
            <w:pPr>
              <w:pStyle w:val="ae"/>
              <w:ind w:left="0"/>
              <w:jc w:val="both"/>
              <w:rPr>
                <w:sz w:val="12"/>
                <w:szCs w:val="12"/>
              </w:rPr>
            </w:pPr>
            <w:r w:rsidRPr="002B1F54">
              <w:rPr>
                <w:sz w:val="12"/>
                <w:szCs w:val="12"/>
              </w:rPr>
              <w:t>42</w:t>
            </w:r>
          </w:p>
        </w:tc>
        <w:tc>
          <w:tcPr>
            <w:tcW w:w="236" w:type="dxa"/>
          </w:tcPr>
          <w:p w:rsidR="00FE3E3E" w:rsidRPr="002B1F54" w:rsidRDefault="00FE3E3E" w:rsidP="00385DC3">
            <w:pPr>
              <w:pStyle w:val="ae"/>
              <w:ind w:left="0"/>
              <w:jc w:val="both"/>
              <w:rPr>
                <w:sz w:val="12"/>
                <w:szCs w:val="12"/>
              </w:rPr>
            </w:pPr>
            <w:r>
              <w:rPr>
                <w:sz w:val="12"/>
                <w:szCs w:val="12"/>
              </w:rPr>
              <w:t>43</w:t>
            </w:r>
          </w:p>
        </w:tc>
        <w:tc>
          <w:tcPr>
            <w:tcW w:w="236" w:type="dxa"/>
          </w:tcPr>
          <w:p w:rsidR="00FE3E3E" w:rsidRPr="002B1F54" w:rsidRDefault="00FE3E3E" w:rsidP="00385DC3">
            <w:pPr>
              <w:pStyle w:val="ae"/>
              <w:ind w:left="0"/>
              <w:jc w:val="both"/>
              <w:rPr>
                <w:sz w:val="12"/>
                <w:szCs w:val="12"/>
              </w:rPr>
            </w:pPr>
            <w:r>
              <w:rPr>
                <w:sz w:val="12"/>
                <w:szCs w:val="12"/>
              </w:rPr>
              <w:t>44</w:t>
            </w:r>
          </w:p>
        </w:tc>
        <w:tc>
          <w:tcPr>
            <w:tcW w:w="236" w:type="dxa"/>
          </w:tcPr>
          <w:p w:rsidR="00FE3E3E" w:rsidRPr="002B1F54" w:rsidRDefault="00FE3E3E" w:rsidP="00385DC3">
            <w:pPr>
              <w:pStyle w:val="ae"/>
              <w:ind w:left="0"/>
              <w:jc w:val="both"/>
              <w:rPr>
                <w:sz w:val="12"/>
                <w:szCs w:val="12"/>
              </w:rPr>
            </w:pPr>
            <w:r>
              <w:rPr>
                <w:sz w:val="12"/>
                <w:szCs w:val="12"/>
              </w:rPr>
              <w:t>45</w:t>
            </w:r>
          </w:p>
        </w:tc>
        <w:tc>
          <w:tcPr>
            <w:tcW w:w="236" w:type="dxa"/>
          </w:tcPr>
          <w:p w:rsidR="00FE3E3E" w:rsidRPr="002B1F54" w:rsidRDefault="00FE3E3E" w:rsidP="00385DC3">
            <w:pPr>
              <w:pStyle w:val="ae"/>
              <w:ind w:left="0"/>
              <w:jc w:val="both"/>
              <w:rPr>
                <w:sz w:val="12"/>
                <w:szCs w:val="12"/>
              </w:rPr>
            </w:pPr>
            <w:r>
              <w:rPr>
                <w:sz w:val="12"/>
                <w:szCs w:val="12"/>
              </w:rPr>
              <w:t>46</w:t>
            </w:r>
          </w:p>
        </w:tc>
        <w:tc>
          <w:tcPr>
            <w:tcW w:w="236" w:type="dxa"/>
          </w:tcPr>
          <w:p w:rsidR="00FE3E3E" w:rsidRPr="002B1F54" w:rsidRDefault="00FE3E3E" w:rsidP="00385DC3">
            <w:pPr>
              <w:pStyle w:val="ae"/>
              <w:ind w:left="0"/>
              <w:jc w:val="both"/>
              <w:rPr>
                <w:sz w:val="12"/>
                <w:szCs w:val="12"/>
              </w:rPr>
            </w:pPr>
            <w:r>
              <w:rPr>
                <w:sz w:val="12"/>
                <w:szCs w:val="12"/>
              </w:rPr>
              <w:t>47</w:t>
            </w:r>
          </w:p>
        </w:tc>
        <w:tc>
          <w:tcPr>
            <w:tcW w:w="236" w:type="dxa"/>
          </w:tcPr>
          <w:p w:rsidR="00FE3E3E" w:rsidRPr="002B1F54" w:rsidRDefault="00FE3E3E" w:rsidP="00385DC3">
            <w:pPr>
              <w:pStyle w:val="ae"/>
              <w:ind w:left="0"/>
              <w:jc w:val="both"/>
              <w:rPr>
                <w:sz w:val="12"/>
                <w:szCs w:val="12"/>
              </w:rPr>
            </w:pPr>
            <w:r>
              <w:rPr>
                <w:sz w:val="12"/>
                <w:szCs w:val="12"/>
              </w:rPr>
              <w:t>48</w:t>
            </w:r>
          </w:p>
        </w:tc>
        <w:tc>
          <w:tcPr>
            <w:tcW w:w="236" w:type="dxa"/>
          </w:tcPr>
          <w:p w:rsidR="00FE3E3E" w:rsidRPr="002B1F54" w:rsidRDefault="00FE3E3E" w:rsidP="00385DC3">
            <w:pPr>
              <w:pStyle w:val="ae"/>
              <w:ind w:left="0"/>
              <w:jc w:val="both"/>
              <w:rPr>
                <w:sz w:val="12"/>
                <w:szCs w:val="12"/>
              </w:rPr>
            </w:pPr>
            <w:r>
              <w:rPr>
                <w:sz w:val="12"/>
                <w:szCs w:val="12"/>
              </w:rPr>
              <w:t>49</w:t>
            </w:r>
          </w:p>
        </w:tc>
        <w:tc>
          <w:tcPr>
            <w:tcW w:w="236" w:type="dxa"/>
          </w:tcPr>
          <w:p w:rsidR="00FE3E3E" w:rsidRPr="002B1F54" w:rsidRDefault="00FE3E3E" w:rsidP="00385DC3">
            <w:pPr>
              <w:pStyle w:val="ae"/>
              <w:ind w:left="0"/>
              <w:jc w:val="both"/>
              <w:rPr>
                <w:sz w:val="12"/>
                <w:szCs w:val="12"/>
              </w:rPr>
            </w:pPr>
            <w:r>
              <w:rPr>
                <w:sz w:val="12"/>
                <w:szCs w:val="12"/>
              </w:rPr>
              <w:t>50</w:t>
            </w:r>
          </w:p>
        </w:tc>
        <w:tc>
          <w:tcPr>
            <w:tcW w:w="236" w:type="dxa"/>
          </w:tcPr>
          <w:p w:rsidR="00FE3E3E" w:rsidRPr="002B1F54" w:rsidRDefault="00FE3E3E" w:rsidP="00385DC3">
            <w:pPr>
              <w:pStyle w:val="ae"/>
              <w:ind w:left="0"/>
              <w:jc w:val="both"/>
              <w:rPr>
                <w:sz w:val="12"/>
                <w:szCs w:val="12"/>
              </w:rPr>
            </w:pPr>
            <w:r>
              <w:rPr>
                <w:sz w:val="12"/>
                <w:szCs w:val="12"/>
              </w:rPr>
              <w:t>51</w:t>
            </w:r>
          </w:p>
        </w:tc>
        <w:tc>
          <w:tcPr>
            <w:tcW w:w="277" w:type="dxa"/>
          </w:tcPr>
          <w:p w:rsidR="00FE3E3E" w:rsidRPr="002B1F54" w:rsidRDefault="00FE3E3E" w:rsidP="00385DC3">
            <w:pPr>
              <w:rPr>
                <w:sz w:val="12"/>
                <w:szCs w:val="12"/>
              </w:rPr>
            </w:pPr>
            <w:r>
              <w:rPr>
                <w:sz w:val="12"/>
                <w:szCs w:val="12"/>
              </w:rPr>
              <w:t>52</w:t>
            </w: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Пн.</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proofErr w:type="gramStart"/>
            <w:r w:rsidRPr="00724516">
              <w:rPr>
                <w:sz w:val="18"/>
                <w:szCs w:val="18"/>
              </w:rPr>
              <w:t>Вт</w:t>
            </w:r>
            <w:proofErr w:type="gramEnd"/>
            <w:r w:rsidRPr="00724516">
              <w:rPr>
                <w:sz w:val="18"/>
                <w:szCs w:val="18"/>
              </w:rPr>
              <w:t>.</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proofErr w:type="gramStart"/>
            <w:r w:rsidRPr="00724516">
              <w:rPr>
                <w:sz w:val="18"/>
                <w:szCs w:val="18"/>
              </w:rPr>
              <w:t>Ср</w:t>
            </w:r>
            <w:proofErr w:type="gramEnd"/>
            <w:r w:rsidRPr="00724516">
              <w:rPr>
                <w:sz w:val="18"/>
                <w:szCs w:val="18"/>
              </w:rPr>
              <w:t>.</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Чт.</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Пт.</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Сб.</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Вс.</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40"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bl>
    <w:p w:rsidR="00FE3E3E" w:rsidRPr="00A24D57" w:rsidRDefault="00FE3E3E" w:rsidP="00FE3E3E">
      <w:pPr>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sidRPr="00767E8E">
        <w:rPr>
          <w:rFonts w:ascii="Times New Roman" w:hAnsi="Times New Roman" w:cs="Times New Roman"/>
          <w:sz w:val="28"/>
        </w:rPr>
        <w:t>Начало учебного года 1 сентября</w:t>
      </w:r>
      <w:r>
        <w:rPr>
          <w:rFonts w:ascii="Times New Roman" w:hAnsi="Times New Roman" w:cs="Times New Roman"/>
          <w:sz w:val="28"/>
        </w:rPr>
        <w:t xml:space="preserve"> 2016 г. Окончание учебного года 04 июня 2017 г.</w:t>
      </w:r>
    </w:p>
    <w:p w:rsidR="00FE3E3E" w:rsidRDefault="00FE3E3E" w:rsidP="00FE3E3E">
      <w:pPr>
        <w:pStyle w:val="ae"/>
        <w:spacing w:after="0" w:line="240" w:lineRule="auto"/>
        <w:ind w:left="360"/>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Pr>
          <w:rFonts w:ascii="Times New Roman" w:hAnsi="Times New Roman" w:cs="Times New Roman"/>
          <w:sz w:val="28"/>
        </w:rPr>
        <w:t>Продолжительность учебного года 34 учебные недели.</w:t>
      </w:r>
    </w:p>
    <w:p w:rsidR="00FE3E3E" w:rsidRPr="00A24D57" w:rsidRDefault="00FE3E3E" w:rsidP="00FE3E3E">
      <w:pPr>
        <w:pStyle w:val="ae"/>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Учебные периоды, их продолжительность на 2016-2017 учебный год:</w:t>
      </w:r>
    </w:p>
    <w:p w:rsidR="00FE3E3E" w:rsidRPr="004A155A" w:rsidRDefault="00FE3E3E" w:rsidP="00FE3E3E">
      <w:pPr>
        <w:pStyle w:val="ae"/>
        <w:numPr>
          <w:ilvl w:val="0"/>
          <w:numId w:val="107"/>
        </w:numPr>
        <w:spacing w:after="0" w:line="240" w:lineRule="auto"/>
        <w:jc w:val="both"/>
        <w:rPr>
          <w:rFonts w:ascii="Times New Roman" w:hAnsi="Times New Roman" w:cs="Times New Roman"/>
          <w:sz w:val="28"/>
          <w:szCs w:val="28"/>
        </w:rPr>
      </w:pPr>
      <w:r w:rsidRPr="004A155A">
        <w:rPr>
          <w:rFonts w:ascii="Times New Roman" w:hAnsi="Times New Roman" w:cs="Times New Roman"/>
          <w:sz w:val="28"/>
          <w:szCs w:val="28"/>
          <w:lang w:val="en-US"/>
        </w:rPr>
        <w:t xml:space="preserve">c </w:t>
      </w:r>
      <w:r>
        <w:rPr>
          <w:rFonts w:ascii="Times New Roman" w:eastAsia="Times New Roman" w:hAnsi="Times New Roman" w:cs="Times New Roman"/>
          <w:sz w:val="28"/>
          <w:szCs w:val="28"/>
        </w:rPr>
        <w:t>01.09.2016  по 09.10.2016</w:t>
      </w:r>
    </w:p>
    <w:p w:rsidR="00FE3E3E" w:rsidRPr="003F159B" w:rsidRDefault="00FE3E3E" w:rsidP="00FE3E3E">
      <w:pPr>
        <w:pStyle w:val="ae"/>
        <w:numPr>
          <w:ilvl w:val="0"/>
          <w:numId w:val="107"/>
        </w:numPr>
        <w:spacing w:after="0" w:line="240" w:lineRule="auto"/>
        <w:jc w:val="both"/>
        <w:rPr>
          <w:rFonts w:ascii="Times New Roman" w:hAnsi="Times New Roman" w:cs="Times New Roman"/>
          <w:sz w:val="28"/>
          <w:szCs w:val="28"/>
        </w:rPr>
      </w:pPr>
      <w:r w:rsidRPr="00FF5FE3">
        <w:rPr>
          <w:rFonts w:ascii="Times New Roman" w:hAnsi="Times New Roman" w:cs="Times New Roman"/>
          <w:sz w:val="28"/>
          <w:szCs w:val="28"/>
          <w:lang w:val="en-US"/>
        </w:rPr>
        <w:t>c</w:t>
      </w:r>
      <w:r>
        <w:rPr>
          <w:rFonts w:ascii="Times New Roman" w:hAnsi="Times New Roman" w:cs="Times New Roman"/>
          <w:sz w:val="28"/>
          <w:szCs w:val="28"/>
        </w:rPr>
        <w:t>1</w:t>
      </w:r>
      <w:r>
        <w:rPr>
          <w:rFonts w:ascii="Times New Roman" w:eastAsia="Times New Roman" w:hAnsi="Times New Roman" w:cs="Times New Roman"/>
          <w:sz w:val="28"/>
          <w:szCs w:val="28"/>
        </w:rPr>
        <w:t>7.10.2016 по 20.11.2016</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28.11.2016 по 01.01.2017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09.01.2017 по 12.02.2017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 20.02.2017 по 26.03.2017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03.04.2017 по 07.05.2017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 15.05.2017 по 04.06.2017  </w:t>
      </w:r>
    </w:p>
    <w:p w:rsidR="00FE3E3E" w:rsidRPr="00FF5FE3" w:rsidRDefault="00FE3E3E" w:rsidP="00FE3E3E">
      <w:pPr>
        <w:pStyle w:val="ae"/>
        <w:spacing w:after="0" w:line="240" w:lineRule="auto"/>
        <w:jc w:val="both"/>
        <w:rPr>
          <w:rFonts w:ascii="Times New Roman" w:hAnsi="Times New Roman" w:cs="Times New Roman"/>
          <w:sz w:val="28"/>
          <w:szCs w:val="28"/>
        </w:rPr>
      </w:pPr>
    </w:p>
    <w:p w:rsidR="00FE3E3E" w:rsidRPr="006666A3" w:rsidRDefault="00FE3E3E" w:rsidP="00FE3E3E">
      <w:pPr>
        <w:pStyle w:val="ae"/>
        <w:numPr>
          <w:ilvl w:val="0"/>
          <w:numId w:val="106"/>
        </w:numPr>
        <w:spacing w:after="0" w:line="240" w:lineRule="auto"/>
        <w:jc w:val="both"/>
        <w:rPr>
          <w:rFonts w:ascii="Times New Roman" w:hAnsi="Times New Roman" w:cs="Times New Roman"/>
          <w:b/>
          <w:sz w:val="28"/>
          <w:szCs w:val="28"/>
        </w:rPr>
      </w:pPr>
      <w:r>
        <w:rPr>
          <w:rFonts w:ascii="Times New Roman" w:hAnsi="Times New Roman" w:cs="Times New Roman"/>
          <w:sz w:val="28"/>
          <w:szCs w:val="28"/>
        </w:rPr>
        <w:t>Сроки и продолжительность каникул</w:t>
      </w:r>
    </w:p>
    <w:p w:rsidR="00FE3E3E" w:rsidRPr="006666A3" w:rsidRDefault="00FE3E3E" w:rsidP="00FE3E3E">
      <w:pPr>
        <w:pStyle w:val="ae"/>
        <w:numPr>
          <w:ilvl w:val="0"/>
          <w:numId w:val="108"/>
        </w:numPr>
        <w:spacing w:after="0"/>
        <w:ind w:left="709" w:hanging="283"/>
        <w:jc w:val="both"/>
        <w:rPr>
          <w:rFonts w:ascii="Times New Roman" w:eastAsia="Times New Roman" w:hAnsi="Times New Roman" w:cs="Times New Roman"/>
          <w:sz w:val="28"/>
          <w:szCs w:val="28"/>
        </w:rPr>
      </w:pPr>
      <w:r w:rsidRPr="006666A3">
        <w:rPr>
          <w:rFonts w:ascii="Times New Roman" w:hAnsi="Times New Roman" w:cs="Times New Roman"/>
          <w:sz w:val="28"/>
          <w:szCs w:val="28"/>
        </w:rPr>
        <w:t xml:space="preserve">с </w:t>
      </w:r>
      <w:r>
        <w:rPr>
          <w:rFonts w:ascii="Times New Roman" w:eastAsia="Times New Roman" w:hAnsi="Times New Roman" w:cs="Times New Roman"/>
          <w:sz w:val="28"/>
          <w:szCs w:val="28"/>
        </w:rPr>
        <w:t>10.10.2016</w:t>
      </w:r>
      <w:r w:rsidRPr="006666A3">
        <w:rPr>
          <w:rFonts w:ascii="Times New Roman" w:hAnsi="Times New Roman" w:cs="Times New Roman"/>
          <w:sz w:val="28"/>
          <w:szCs w:val="28"/>
        </w:rPr>
        <w:t>по</w:t>
      </w:r>
      <w:r>
        <w:rPr>
          <w:rFonts w:ascii="Times New Roman" w:eastAsia="Times New Roman" w:hAnsi="Times New Roman" w:cs="Times New Roman"/>
          <w:sz w:val="28"/>
          <w:szCs w:val="28"/>
        </w:rPr>
        <w:t xml:space="preserve"> 16.10.2016 (7</w:t>
      </w:r>
      <w:r w:rsidRPr="006666A3">
        <w:rPr>
          <w:rFonts w:ascii="Times New Roman" w:eastAsia="Times New Roman" w:hAnsi="Times New Roman" w:cs="Times New Roman"/>
          <w:sz w:val="28"/>
          <w:szCs w:val="28"/>
        </w:rPr>
        <w:t xml:space="preserve"> дней)</w:t>
      </w:r>
    </w:p>
    <w:p w:rsidR="00FE3E3E" w:rsidRPr="006666A3" w:rsidRDefault="00FE3E3E" w:rsidP="00FE3E3E">
      <w:pPr>
        <w:pStyle w:val="ae"/>
        <w:numPr>
          <w:ilvl w:val="0"/>
          <w:numId w:val="108"/>
        </w:numPr>
        <w:spacing w:after="0"/>
        <w:ind w:left="709" w:hanging="283"/>
        <w:jc w:val="both"/>
        <w:rPr>
          <w:rFonts w:ascii="Times New Roman" w:eastAsia="Times New Roman" w:hAnsi="Times New Roman" w:cs="Times New Roman"/>
          <w:sz w:val="28"/>
          <w:szCs w:val="28"/>
        </w:rPr>
      </w:pPr>
      <w:r w:rsidRPr="006666A3">
        <w:rPr>
          <w:rFonts w:ascii="Times New Roman" w:hAnsi="Times New Roman" w:cs="Times New Roman"/>
          <w:sz w:val="28"/>
          <w:szCs w:val="28"/>
        </w:rPr>
        <w:t xml:space="preserve">с </w:t>
      </w:r>
      <w:r>
        <w:rPr>
          <w:rFonts w:ascii="Times New Roman" w:eastAsia="Times New Roman" w:hAnsi="Times New Roman" w:cs="Times New Roman"/>
          <w:sz w:val="28"/>
          <w:szCs w:val="28"/>
        </w:rPr>
        <w:t>21.11.2016</w:t>
      </w:r>
      <w:r w:rsidRPr="006666A3">
        <w:rPr>
          <w:rFonts w:ascii="Times New Roman" w:hAnsi="Times New Roman" w:cs="Times New Roman"/>
          <w:sz w:val="28"/>
          <w:szCs w:val="28"/>
        </w:rPr>
        <w:t>по</w:t>
      </w:r>
      <w:r>
        <w:rPr>
          <w:rFonts w:ascii="Times New Roman" w:eastAsia="Times New Roman" w:hAnsi="Times New Roman" w:cs="Times New Roman"/>
          <w:sz w:val="28"/>
          <w:szCs w:val="28"/>
        </w:rPr>
        <w:t xml:space="preserve"> 27.11.2016 (7</w:t>
      </w:r>
      <w:r w:rsidRPr="006666A3">
        <w:rPr>
          <w:rFonts w:ascii="Times New Roman" w:eastAsia="Times New Roman" w:hAnsi="Times New Roman" w:cs="Times New Roman"/>
          <w:sz w:val="28"/>
          <w:szCs w:val="28"/>
        </w:rPr>
        <w:t xml:space="preserve"> дней)</w:t>
      </w:r>
    </w:p>
    <w:p w:rsidR="00FE3E3E" w:rsidRPr="006666A3"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02.01.2017 по 08.01.2017</w:t>
      </w:r>
      <w:r w:rsidRPr="006666A3">
        <w:rPr>
          <w:rFonts w:ascii="Times New Roman" w:eastAsia="Times New Roman" w:hAnsi="Times New Roman" w:cs="Times New Roman"/>
          <w:sz w:val="28"/>
          <w:szCs w:val="28"/>
        </w:rPr>
        <w:t xml:space="preserve"> (7 дней)</w:t>
      </w:r>
    </w:p>
    <w:p w:rsidR="00FE3E3E" w:rsidRPr="006666A3"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13.02.2017 по 19.02.2017</w:t>
      </w:r>
      <w:r w:rsidRPr="006666A3">
        <w:rPr>
          <w:rFonts w:ascii="Times New Roman" w:eastAsia="Times New Roman" w:hAnsi="Times New Roman" w:cs="Times New Roman"/>
          <w:sz w:val="28"/>
          <w:szCs w:val="28"/>
        </w:rPr>
        <w:t xml:space="preserve"> (7 дней)</w:t>
      </w:r>
    </w:p>
    <w:p w:rsidR="00FE3E3E" w:rsidRPr="00D72C98"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27.03.2017 по 02.04.2017</w:t>
      </w:r>
      <w:r w:rsidRPr="006666A3">
        <w:rPr>
          <w:rFonts w:ascii="Times New Roman" w:eastAsia="Times New Roman" w:hAnsi="Times New Roman" w:cs="Times New Roman"/>
          <w:sz w:val="28"/>
          <w:szCs w:val="28"/>
        </w:rPr>
        <w:t xml:space="preserve"> (7 дней)</w:t>
      </w:r>
    </w:p>
    <w:p w:rsidR="00FE3E3E" w:rsidRPr="00D72C98"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 xml:space="preserve">08.05.2017 по </w:t>
      </w:r>
      <w:r w:rsidRPr="00D72C98">
        <w:rPr>
          <w:rFonts w:ascii="Times New Roman" w:eastAsia="Times New Roman" w:hAnsi="Times New Roman" w:cs="Times New Roman"/>
          <w:sz w:val="28"/>
          <w:szCs w:val="28"/>
        </w:rPr>
        <w:t>1</w:t>
      </w:r>
      <w:r>
        <w:rPr>
          <w:rFonts w:ascii="Times New Roman" w:eastAsia="Times New Roman" w:hAnsi="Times New Roman" w:cs="Times New Roman"/>
          <w:sz w:val="28"/>
          <w:szCs w:val="28"/>
        </w:rPr>
        <w:t>4.05.2017</w:t>
      </w:r>
      <w:r w:rsidRPr="00D72C98">
        <w:rPr>
          <w:rFonts w:ascii="Times New Roman" w:eastAsia="Times New Roman" w:hAnsi="Times New Roman" w:cs="Times New Roman"/>
          <w:sz w:val="28"/>
          <w:szCs w:val="28"/>
        </w:rPr>
        <w:t xml:space="preserve"> (7 </w:t>
      </w:r>
      <w:r>
        <w:rPr>
          <w:rFonts w:ascii="Times New Roman" w:eastAsia="Times New Roman" w:hAnsi="Times New Roman" w:cs="Times New Roman"/>
          <w:sz w:val="28"/>
          <w:szCs w:val="28"/>
        </w:rPr>
        <w:t>дней</w:t>
      </w:r>
      <w:r w:rsidRPr="00D72C98">
        <w:rPr>
          <w:rFonts w:ascii="Times New Roman" w:eastAsia="Times New Roman" w:hAnsi="Times New Roman" w:cs="Times New Roman"/>
          <w:sz w:val="28"/>
          <w:szCs w:val="28"/>
        </w:rPr>
        <w:t>)</w:t>
      </w:r>
    </w:p>
    <w:p w:rsidR="00FE3E3E" w:rsidRPr="00D72C98"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05.06.2017 по 31.08.2017 (88 дней)</w:t>
      </w:r>
    </w:p>
    <w:p w:rsidR="00FE3E3E" w:rsidRPr="006666A3" w:rsidRDefault="00FE3E3E" w:rsidP="00FE3E3E">
      <w:pPr>
        <w:jc w:val="both"/>
        <w:rPr>
          <w:rFonts w:ascii="Times New Roman" w:hAnsi="Times New Roman" w:cs="Times New Roman"/>
          <w:b/>
          <w:sz w:val="28"/>
          <w:szCs w:val="28"/>
        </w:rPr>
      </w:pPr>
    </w:p>
    <w:p w:rsidR="00FE3E3E" w:rsidRPr="00145CD1" w:rsidRDefault="00FE3E3E" w:rsidP="00FE3E3E">
      <w:pPr>
        <w:pStyle w:val="ae"/>
        <w:numPr>
          <w:ilvl w:val="0"/>
          <w:numId w:val="106"/>
        </w:numPr>
        <w:spacing w:after="0" w:line="240" w:lineRule="auto"/>
        <w:jc w:val="both"/>
        <w:rPr>
          <w:rFonts w:ascii="Times New Roman" w:hAnsi="Times New Roman" w:cs="Times New Roman"/>
          <w:sz w:val="28"/>
        </w:rPr>
      </w:pPr>
      <w:r w:rsidRPr="00145CD1">
        <w:rPr>
          <w:rFonts w:ascii="Times New Roman" w:hAnsi="Times New Roman" w:cs="Times New Roman"/>
          <w:sz w:val="28"/>
        </w:rPr>
        <w:t>Сроки проведения текущей аттестации</w:t>
      </w:r>
    </w:p>
    <w:p w:rsidR="00FE3E3E" w:rsidRPr="00145CD1" w:rsidRDefault="00FE3E3E" w:rsidP="00FE3E3E">
      <w:pPr>
        <w:pStyle w:val="ae"/>
        <w:spacing w:after="0" w:line="240" w:lineRule="auto"/>
        <w:ind w:left="360"/>
        <w:jc w:val="both"/>
        <w:rPr>
          <w:rFonts w:ascii="Times New Roman" w:hAnsi="Times New Roman" w:cs="Times New Roman"/>
          <w:sz w:val="28"/>
        </w:rPr>
      </w:pPr>
      <w:proofErr w:type="gramStart"/>
      <w:r w:rsidRPr="00145CD1">
        <w:rPr>
          <w:rFonts w:ascii="Times New Roman" w:hAnsi="Times New Roman" w:cs="Times New Roman"/>
          <w:sz w:val="28"/>
          <w:lang w:val="en-US"/>
        </w:rPr>
        <w:t>Ic</w:t>
      </w:r>
      <w:proofErr w:type="gramEnd"/>
      <w:r w:rsidRPr="00145CD1">
        <w:rPr>
          <w:rFonts w:ascii="Times New Roman" w:hAnsi="Times New Roman" w:cs="Times New Roman"/>
          <w:sz w:val="28"/>
        </w:rPr>
        <w:t xml:space="preserve"> 14.11.2016 по 20.11.2016</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IIc</w:t>
      </w:r>
      <w:r w:rsidRPr="00145CD1">
        <w:rPr>
          <w:rFonts w:ascii="Times New Roman" w:hAnsi="Times New Roman" w:cs="Times New Roman"/>
          <w:sz w:val="28"/>
        </w:rPr>
        <w:t xml:space="preserve"> 06.02.2017 по 12.02.2017</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III</w:t>
      </w:r>
      <w:r w:rsidRPr="00145CD1">
        <w:rPr>
          <w:rFonts w:ascii="Times New Roman" w:hAnsi="Times New Roman" w:cs="Times New Roman"/>
          <w:sz w:val="28"/>
        </w:rPr>
        <w:t xml:space="preserve"> с 01.05.2017 по 07.05.2017</w:t>
      </w:r>
    </w:p>
    <w:p w:rsidR="00FE3E3E" w:rsidRPr="00145CD1" w:rsidRDefault="00FE3E3E" w:rsidP="00FE3E3E">
      <w:pPr>
        <w:pStyle w:val="ae"/>
        <w:spacing w:after="0" w:line="240" w:lineRule="auto"/>
        <w:ind w:left="360"/>
        <w:jc w:val="both"/>
        <w:rPr>
          <w:rFonts w:ascii="Times New Roman" w:hAnsi="Times New Roman" w:cs="Times New Roman"/>
          <w:sz w:val="28"/>
        </w:rPr>
      </w:pPr>
    </w:p>
    <w:p w:rsidR="00FE3E3E" w:rsidRPr="00145CD1" w:rsidRDefault="00FE3E3E" w:rsidP="00FE3E3E">
      <w:pPr>
        <w:pStyle w:val="ae"/>
        <w:numPr>
          <w:ilvl w:val="0"/>
          <w:numId w:val="106"/>
        </w:numPr>
        <w:spacing w:after="0" w:line="240" w:lineRule="auto"/>
        <w:jc w:val="both"/>
        <w:rPr>
          <w:rFonts w:ascii="Times New Roman" w:hAnsi="Times New Roman" w:cs="Times New Roman"/>
          <w:sz w:val="28"/>
        </w:rPr>
      </w:pPr>
      <w:r w:rsidRPr="00145CD1">
        <w:rPr>
          <w:rFonts w:ascii="Times New Roman" w:hAnsi="Times New Roman" w:cs="Times New Roman"/>
          <w:sz w:val="28"/>
          <w:szCs w:val="28"/>
        </w:rPr>
        <w:t>Сроки проведения промежуточной аттестации</w:t>
      </w:r>
    </w:p>
    <w:p w:rsidR="00FE3E3E" w:rsidRPr="00145CD1" w:rsidRDefault="00FE3E3E" w:rsidP="00FE3E3E">
      <w:pPr>
        <w:ind w:left="360"/>
        <w:jc w:val="both"/>
        <w:rPr>
          <w:rFonts w:ascii="Times New Roman" w:hAnsi="Times New Roman" w:cs="Times New Roman"/>
          <w:sz w:val="28"/>
          <w:szCs w:val="28"/>
        </w:rPr>
      </w:pPr>
      <w:r w:rsidRPr="00145CD1">
        <w:rPr>
          <w:rFonts w:ascii="Times New Roman" w:hAnsi="Times New Roman" w:cs="Times New Roman"/>
          <w:sz w:val="28"/>
          <w:szCs w:val="28"/>
        </w:rPr>
        <w:t xml:space="preserve">С 29.05.2017 по 04.06.2017 </w:t>
      </w:r>
    </w:p>
    <w:p w:rsidR="00FE3E3E" w:rsidRDefault="00FE3E3E" w:rsidP="00FE3E3E">
      <w:pPr>
        <w:ind w:left="360"/>
        <w:jc w:val="both"/>
        <w:rPr>
          <w:rFonts w:ascii="Times New Roman" w:hAnsi="Times New Roman" w:cs="Times New Roman"/>
          <w:sz w:val="28"/>
          <w:szCs w:val="28"/>
        </w:rPr>
      </w:pPr>
    </w:p>
    <w:p w:rsidR="00FE3E3E" w:rsidRPr="00802267" w:rsidRDefault="00FE3E3E" w:rsidP="00FE3E3E">
      <w:pPr>
        <w:ind w:left="360"/>
        <w:jc w:val="both"/>
        <w:rPr>
          <w:rFonts w:ascii="Times New Roman" w:hAnsi="Times New Roman" w:cs="Times New Roman"/>
          <w:sz w:val="28"/>
          <w:szCs w:val="28"/>
        </w:rPr>
      </w:pPr>
      <w:r w:rsidRPr="00802267">
        <w:rPr>
          <w:rFonts w:ascii="Times New Roman" w:hAnsi="Times New Roman" w:cs="Times New Roman"/>
          <w:sz w:val="28"/>
          <w:szCs w:val="28"/>
        </w:rPr>
        <w:t>обозначения:</w:t>
      </w:r>
    </w:p>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shd w:val="clear" w:color="auto" w:fill="92D05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учебный период</w:t>
            </w:r>
          </w:p>
        </w:tc>
      </w:tr>
    </w:tbl>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RPr="00802267" w:rsidTr="00385DC3">
        <w:tc>
          <w:tcPr>
            <w:tcW w:w="392" w:type="dxa"/>
            <w:shd w:val="clear" w:color="auto" w:fill="FF000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каникулярный период</w:t>
            </w:r>
          </w:p>
        </w:tc>
      </w:tr>
    </w:tbl>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shd w:val="clear" w:color="auto" w:fill="FFFF0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xml:space="preserve">- </w:t>
            </w:r>
            <w:r>
              <w:rPr>
                <w:sz w:val="28"/>
                <w:szCs w:val="28"/>
              </w:rPr>
              <w:t>текущая аттестация</w:t>
            </w:r>
          </w:p>
        </w:tc>
      </w:tr>
    </w:tbl>
    <w:p w:rsidR="00FE3E3E" w:rsidRPr="00802267" w:rsidRDefault="00FE3E3E" w:rsidP="00FE3E3E">
      <w:pPr>
        <w:ind w:left="360"/>
        <w:jc w:val="both"/>
        <w:rPr>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Pr>
                <w:sz w:val="28"/>
                <w:szCs w:val="28"/>
              </w:rPr>
              <w:t>- промежуточная аттестация</w:t>
            </w:r>
          </w:p>
        </w:tc>
      </w:tr>
    </w:tbl>
    <w:p w:rsidR="00FE3E3E" w:rsidRPr="00FE3E3E" w:rsidRDefault="00FE3E3E" w:rsidP="00FE3E3E">
      <w:pPr>
        <w:jc w:val="center"/>
        <w:rPr>
          <w:rFonts w:ascii="Times New Roman" w:hAnsi="Times New Roman" w:cs="Times New Roman"/>
          <w:sz w:val="28"/>
        </w:rPr>
      </w:pPr>
      <w:r w:rsidRPr="00FE3E3E">
        <w:rPr>
          <w:rFonts w:ascii="Times New Roman" w:hAnsi="Times New Roman" w:cs="Times New Roman"/>
          <w:sz w:val="28"/>
        </w:rPr>
        <w:t>Календарный учебный график</w:t>
      </w:r>
    </w:p>
    <w:p w:rsidR="00FE3E3E" w:rsidRPr="00FE3E3E" w:rsidRDefault="00FE3E3E" w:rsidP="00FE3E3E">
      <w:pPr>
        <w:jc w:val="center"/>
        <w:rPr>
          <w:rFonts w:ascii="Times New Roman" w:hAnsi="Times New Roman" w:cs="Times New Roman"/>
          <w:sz w:val="28"/>
        </w:rPr>
      </w:pPr>
      <w:r w:rsidRPr="00FE3E3E">
        <w:rPr>
          <w:rFonts w:ascii="Times New Roman" w:hAnsi="Times New Roman" w:cs="Times New Roman"/>
          <w:sz w:val="28"/>
        </w:rPr>
        <w:t>обучающихся 9 классов</w:t>
      </w:r>
    </w:p>
    <w:p w:rsidR="00FE3E3E" w:rsidRPr="00FE3E3E" w:rsidRDefault="00FE3E3E" w:rsidP="00FE3E3E">
      <w:pPr>
        <w:jc w:val="center"/>
        <w:rPr>
          <w:rFonts w:ascii="Times New Roman" w:hAnsi="Times New Roman" w:cs="Times New Roman"/>
          <w:sz w:val="28"/>
        </w:rPr>
      </w:pPr>
      <w:r w:rsidRPr="00FE3E3E">
        <w:rPr>
          <w:rFonts w:ascii="Times New Roman" w:hAnsi="Times New Roman" w:cs="Times New Roman"/>
          <w:sz w:val="28"/>
        </w:rPr>
        <w:t>на 2016-2017 учебный год</w:t>
      </w:r>
    </w:p>
    <w:p w:rsidR="00FE3E3E" w:rsidRDefault="00FE3E3E" w:rsidP="00FE3E3E">
      <w:pPr>
        <w:jc w:val="both"/>
        <w:rPr>
          <w:rFonts w:ascii="Times New Roman" w:hAnsi="Times New Roman" w:cs="Times New Roman"/>
          <w:b/>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p>
    <w:tbl>
      <w:tblPr>
        <w:tblStyle w:val="af0"/>
        <w:tblW w:w="14784" w:type="dxa"/>
        <w:tblInd w:w="-318" w:type="dxa"/>
        <w:tblLayout w:type="fixed"/>
        <w:tblLook w:val="04A0" w:firstRow="1" w:lastRow="0" w:firstColumn="1" w:lastColumn="0" w:noHBand="0" w:noVBand="1"/>
      </w:tblPr>
      <w:tblGrid>
        <w:gridCol w:w="770"/>
        <w:gridCol w:w="236"/>
        <w:gridCol w:w="271"/>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36"/>
        <w:gridCol w:w="236"/>
        <w:gridCol w:w="236"/>
        <w:gridCol w:w="236"/>
        <w:gridCol w:w="240"/>
        <w:gridCol w:w="236"/>
        <w:gridCol w:w="236"/>
        <w:gridCol w:w="236"/>
        <w:gridCol w:w="236"/>
        <w:gridCol w:w="236"/>
        <w:gridCol w:w="236"/>
        <w:gridCol w:w="236"/>
        <w:gridCol w:w="236"/>
        <w:gridCol w:w="236"/>
        <w:gridCol w:w="277"/>
      </w:tblGrid>
      <w:tr w:rsidR="00FE3E3E" w:rsidTr="00385DC3">
        <w:tc>
          <w:tcPr>
            <w:tcW w:w="770" w:type="dxa"/>
          </w:tcPr>
          <w:p w:rsidR="00FE3E3E" w:rsidRPr="00724516" w:rsidRDefault="00FE3E3E" w:rsidP="00385DC3">
            <w:pPr>
              <w:pStyle w:val="ae"/>
              <w:ind w:left="0"/>
              <w:jc w:val="both"/>
              <w:rPr>
                <w:sz w:val="18"/>
                <w:szCs w:val="18"/>
              </w:rPr>
            </w:pPr>
            <w:r>
              <w:rPr>
                <w:sz w:val="18"/>
                <w:szCs w:val="18"/>
              </w:rPr>
              <w:t>Месяц</w:t>
            </w:r>
          </w:p>
        </w:tc>
        <w:tc>
          <w:tcPr>
            <w:tcW w:w="1357" w:type="dxa"/>
            <w:gridSpan w:val="5"/>
          </w:tcPr>
          <w:p w:rsidR="00FE3E3E" w:rsidRPr="002B1F54" w:rsidRDefault="00FE3E3E" w:rsidP="00385DC3">
            <w:pPr>
              <w:pStyle w:val="ae"/>
              <w:ind w:left="0"/>
              <w:jc w:val="both"/>
              <w:rPr>
                <w:sz w:val="12"/>
                <w:szCs w:val="12"/>
              </w:rPr>
            </w:pPr>
            <w:r>
              <w:rPr>
                <w:sz w:val="12"/>
                <w:szCs w:val="12"/>
              </w:rPr>
              <w:t>Сентябрь</w:t>
            </w:r>
          </w:p>
        </w:tc>
        <w:tc>
          <w:tcPr>
            <w:tcW w:w="1134" w:type="dxa"/>
            <w:gridSpan w:val="4"/>
          </w:tcPr>
          <w:p w:rsidR="00FE3E3E" w:rsidRPr="002B1F54" w:rsidRDefault="00FE3E3E" w:rsidP="00385DC3">
            <w:pPr>
              <w:pStyle w:val="ae"/>
              <w:ind w:left="0"/>
              <w:jc w:val="both"/>
              <w:rPr>
                <w:sz w:val="12"/>
                <w:szCs w:val="12"/>
              </w:rPr>
            </w:pPr>
            <w:r>
              <w:rPr>
                <w:sz w:val="12"/>
                <w:szCs w:val="12"/>
              </w:rPr>
              <w:t>Октябрь</w:t>
            </w:r>
          </w:p>
        </w:tc>
        <w:tc>
          <w:tcPr>
            <w:tcW w:w="1134" w:type="dxa"/>
            <w:gridSpan w:val="4"/>
          </w:tcPr>
          <w:p w:rsidR="00FE3E3E" w:rsidRPr="002B1F54" w:rsidRDefault="00FE3E3E" w:rsidP="00385DC3">
            <w:pPr>
              <w:pStyle w:val="ae"/>
              <w:ind w:left="0"/>
              <w:jc w:val="both"/>
              <w:rPr>
                <w:sz w:val="12"/>
                <w:szCs w:val="12"/>
              </w:rPr>
            </w:pPr>
            <w:r>
              <w:rPr>
                <w:sz w:val="12"/>
                <w:szCs w:val="12"/>
              </w:rPr>
              <w:t>Ноябрь</w:t>
            </w:r>
          </w:p>
        </w:tc>
        <w:tc>
          <w:tcPr>
            <w:tcW w:w="1418" w:type="dxa"/>
            <w:gridSpan w:val="5"/>
          </w:tcPr>
          <w:p w:rsidR="00FE3E3E" w:rsidRPr="002B1F54" w:rsidRDefault="00FE3E3E" w:rsidP="00385DC3">
            <w:pPr>
              <w:pStyle w:val="ae"/>
              <w:ind w:left="0"/>
              <w:jc w:val="both"/>
              <w:rPr>
                <w:sz w:val="12"/>
                <w:szCs w:val="12"/>
              </w:rPr>
            </w:pPr>
            <w:r>
              <w:rPr>
                <w:sz w:val="12"/>
                <w:szCs w:val="12"/>
              </w:rPr>
              <w:t>Декабрь</w:t>
            </w:r>
          </w:p>
        </w:tc>
        <w:tc>
          <w:tcPr>
            <w:tcW w:w="1134" w:type="dxa"/>
            <w:gridSpan w:val="4"/>
          </w:tcPr>
          <w:p w:rsidR="00FE3E3E" w:rsidRPr="002B1F54" w:rsidRDefault="00FE3E3E" w:rsidP="00385DC3">
            <w:pPr>
              <w:pStyle w:val="ae"/>
              <w:ind w:left="0"/>
              <w:jc w:val="both"/>
              <w:rPr>
                <w:sz w:val="12"/>
                <w:szCs w:val="12"/>
              </w:rPr>
            </w:pPr>
            <w:r>
              <w:rPr>
                <w:sz w:val="12"/>
                <w:szCs w:val="12"/>
              </w:rPr>
              <w:t>Январь</w:t>
            </w:r>
          </w:p>
        </w:tc>
        <w:tc>
          <w:tcPr>
            <w:tcW w:w="1134" w:type="dxa"/>
            <w:gridSpan w:val="4"/>
          </w:tcPr>
          <w:p w:rsidR="00FE3E3E" w:rsidRPr="002B1F54" w:rsidRDefault="00FE3E3E" w:rsidP="00385DC3">
            <w:pPr>
              <w:pStyle w:val="ae"/>
              <w:ind w:left="0"/>
              <w:jc w:val="both"/>
              <w:rPr>
                <w:sz w:val="12"/>
                <w:szCs w:val="12"/>
              </w:rPr>
            </w:pPr>
            <w:r>
              <w:rPr>
                <w:sz w:val="12"/>
                <w:szCs w:val="12"/>
              </w:rPr>
              <w:t>Февраль</w:t>
            </w:r>
          </w:p>
        </w:tc>
        <w:tc>
          <w:tcPr>
            <w:tcW w:w="1417" w:type="dxa"/>
            <w:gridSpan w:val="5"/>
          </w:tcPr>
          <w:p w:rsidR="00FE3E3E" w:rsidRPr="002B1F54" w:rsidRDefault="00FE3E3E" w:rsidP="00385DC3">
            <w:pPr>
              <w:pStyle w:val="ae"/>
              <w:ind w:left="0"/>
              <w:jc w:val="both"/>
              <w:rPr>
                <w:sz w:val="12"/>
                <w:szCs w:val="12"/>
              </w:rPr>
            </w:pPr>
            <w:r>
              <w:rPr>
                <w:sz w:val="12"/>
                <w:szCs w:val="12"/>
              </w:rPr>
              <w:t>Март</w:t>
            </w:r>
          </w:p>
        </w:tc>
        <w:tc>
          <w:tcPr>
            <w:tcW w:w="1134" w:type="dxa"/>
            <w:gridSpan w:val="4"/>
          </w:tcPr>
          <w:p w:rsidR="00FE3E3E" w:rsidRPr="002B1F54" w:rsidRDefault="00FE3E3E" w:rsidP="00385DC3">
            <w:pPr>
              <w:pStyle w:val="ae"/>
              <w:ind w:left="0"/>
              <w:jc w:val="both"/>
              <w:rPr>
                <w:sz w:val="12"/>
                <w:szCs w:val="12"/>
              </w:rPr>
            </w:pPr>
            <w:r>
              <w:rPr>
                <w:sz w:val="12"/>
                <w:szCs w:val="12"/>
              </w:rPr>
              <w:t>Апрель</w:t>
            </w:r>
          </w:p>
        </w:tc>
        <w:tc>
          <w:tcPr>
            <w:tcW w:w="1039" w:type="dxa"/>
            <w:gridSpan w:val="4"/>
          </w:tcPr>
          <w:p w:rsidR="00FE3E3E" w:rsidRPr="002B1F54" w:rsidRDefault="00FE3E3E" w:rsidP="00385DC3">
            <w:pPr>
              <w:pStyle w:val="ae"/>
              <w:ind w:left="0"/>
              <w:jc w:val="both"/>
              <w:rPr>
                <w:sz w:val="12"/>
                <w:szCs w:val="12"/>
              </w:rPr>
            </w:pPr>
            <w:r>
              <w:rPr>
                <w:sz w:val="12"/>
                <w:szCs w:val="12"/>
              </w:rPr>
              <w:t>Май</w:t>
            </w:r>
          </w:p>
        </w:tc>
        <w:tc>
          <w:tcPr>
            <w:tcW w:w="1184" w:type="dxa"/>
            <w:gridSpan w:val="5"/>
          </w:tcPr>
          <w:p w:rsidR="00FE3E3E" w:rsidRPr="002B1F54" w:rsidRDefault="00FE3E3E" w:rsidP="00385DC3">
            <w:pPr>
              <w:pStyle w:val="ae"/>
              <w:ind w:left="0"/>
              <w:jc w:val="both"/>
              <w:rPr>
                <w:sz w:val="12"/>
                <w:szCs w:val="12"/>
              </w:rPr>
            </w:pPr>
            <w:r>
              <w:rPr>
                <w:sz w:val="12"/>
                <w:szCs w:val="12"/>
              </w:rPr>
              <w:t>Июнь</w:t>
            </w:r>
          </w:p>
        </w:tc>
        <w:tc>
          <w:tcPr>
            <w:tcW w:w="944" w:type="dxa"/>
            <w:gridSpan w:val="4"/>
          </w:tcPr>
          <w:p w:rsidR="00FE3E3E" w:rsidRPr="002B1F54" w:rsidRDefault="00FE3E3E" w:rsidP="00385DC3">
            <w:pPr>
              <w:pStyle w:val="ae"/>
              <w:ind w:left="0"/>
              <w:jc w:val="both"/>
              <w:rPr>
                <w:sz w:val="12"/>
                <w:szCs w:val="12"/>
              </w:rPr>
            </w:pPr>
            <w:r>
              <w:rPr>
                <w:sz w:val="12"/>
                <w:szCs w:val="12"/>
              </w:rPr>
              <w:t>Июль</w:t>
            </w:r>
          </w:p>
        </w:tc>
        <w:tc>
          <w:tcPr>
            <w:tcW w:w="985" w:type="dxa"/>
            <w:gridSpan w:val="4"/>
          </w:tcPr>
          <w:p w:rsidR="00FE3E3E" w:rsidRPr="002B1F54" w:rsidRDefault="00FE3E3E" w:rsidP="00385DC3">
            <w:pPr>
              <w:rPr>
                <w:sz w:val="12"/>
                <w:szCs w:val="12"/>
              </w:rPr>
            </w:pPr>
            <w:r>
              <w:rPr>
                <w:sz w:val="12"/>
                <w:szCs w:val="12"/>
              </w:rPr>
              <w:t>Август</w:t>
            </w:r>
          </w:p>
        </w:tc>
      </w:tr>
      <w:tr w:rsidR="00FE3E3E" w:rsidTr="00385DC3">
        <w:tc>
          <w:tcPr>
            <w:tcW w:w="770" w:type="dxa"/>
          </w:tcPr>
          <w:p w:rsidR="00FE3E3E" w:rsidRPr="00724516" w:rsidRDefault="00FE3E3E" w:rsidP="00385DC3">
            <w:pPr>
              <w:pStyle w:val="ae"/>
              <w:ind w:left="0"/>
              <w:jc w:val="both"/>
              <w:rPr>
                <w:sz w:val="18"/>
                <w:szCs w:val="18"/>
              </w:rPr>
            </w:pPr>
            <w:r w:rsidRPr="00724516">
              <w:rPr>
                <w:sz w:val="18"/>
                <w:szCs w:val="18"/>
              </w:rPr>
              <w:t xml:space="preserve">Неделя </w:t>
            </w:r>
          </w:p>
        </w:tc>
        <w:tc>
          <w:tcPr>
            <w:tcW w:w="236" w:type="dxa"/>
          </w:tcPr>
          <w:p w:rsidR="00FE3E3E" w:rsidRPr="002B1F54" w:rsidRDefault="00FE3E3E" w:rsidP="00385DC3">
            <w:pPr>
              <w:pStyle w:val="ae"/>
              <w:ind w:left="0"/>
              <w:jc w:val="both"/>
              <w:rPr>
                <w:sz w:val="12"/>
                <w:szCs w:val="12"/>
              </w:rPr>
            </w:pPr>
            <w:r w:rsidRPr="002B1F54">
              <w:rPr>
                <w:sz w:val="12"/>
                <w:szCs w:val="12"/>
              </w:rPr>
              <w:t>1</w:t>
            </w:r>
          </w:p>
        </w:tc>
        <w:tc>
          <w:tcPr>
            <w:tcW w:w="271" w:type="dxa"/>
          </w:tcPr>
          <w:p w:rsidR="00FE3E3E" w:rsidRPr="002B1F54" w:rsidRDefault="00FE3E3E" w:rsidP="00385DC3">
            <w:pPr>
              <w:pStyle w:val="ae"/>
              <w:ind w:left="0"/>
              <w:jc w:val="both"/>
              <w:rPr>
                <w:sz w:val="12"/>
                <w:szCs w:val="12"/>
              </w:rPr>
            </w:pPr>
            <w:r w:rsidRPr="002B1F54">
              <w:rPr>
                <w:sz w:val="12"/>
                <w:szCs w:val="12"/>
              </w:rPr>
              <w:t>2</w:t>
            </w:r>
          </w:p>
        </w:tc>
        <w:tc>
          <w:tcPr>
            <w:tcW w:w="283" w:type="dxa"/>
          </w:tcPr>
          <w:p w:rsidR="00FE3E3E" w:rsidRPr="002B1F54" w:rsidRDefault="00FE3E3E" w:rsidP="00385DC3">
            <w:pPr>
              <w:pStyle w:val="ae"/>
              <w:ind w:left="0"/>
              <w:jc w:val="both"/>
              <w:rPr>
                <w:sz w:val="12"/>
                <w:szCs w:val="12"/>
              </w:rPr>
            </w:pPr>
            <w:r w:rsidRPr="002B1F54">
              <w:rPr>
                <w:sz w:val="12"/>
                <w:szCs w:val="12"/>
              </w:rPr>
              <w:t>3</w:t>
            </w:r>
          </w:p>
        </w:tc>
        <w:tc>
          <w:tcPr>
            <w:tcW w:w="284" w:type="dxa"/>
          </w:tcPr>
          <w:p w:rsidR="00FE3E3E" w:rsidRPr="002B1F54" w:rsidRDefault="00FE3E3E" w:rsidP="00385DC3">
            <w:pPr>
              <w:pStyle w:val="ae"/>
              <w:ind w:left="0"/>
              <w:jc w:val="both"/>
              <w:rPr>
                <w:sz w:val="12"/>
                <w:szCs w:val="12"/>
              </w:rPr>
            </w:pPr>
            <w:r w:rsidRPr="002B1F54">
              <w:rPr>
                <w:sz w:val="12"/>
                <w:szCs w:val="12"/>
              </w:rPr>
              <w:t>4</w:t>
            </w:r>
          </w:p>
        </w:tc>
        <w:tc>
          <w:tcPr>
            <w:tcW w:w="283" w:type="dxa"/>
          </w:tcPr>
          <w:p w:rsidR="00FE3E3E" w:rsidRPr="002B1F54" w:rsidRDefault="00FE3E3E" w:rsidP="00385DC3">
            <w:pPr>
              <w:pStyle w:val="ae"/>
              <w:ind w:left="0"/>
              <w:jc w:val="both"/>
              <w:rPr>
                <w:sz w:val="12"/>
                <w:szCs w:val="12"/>
              </w:rPr>
            </w:pPr>
            <w:r w:rsidRPr="002B1F54">
              <w:rPr>
                <w:sz w:val="12"/>
                <w:szCs w:val="12"/>
              </w:rPr>
              <w:t>5</w:t>
            </w:r>
          </w:p>
        </w:tc>
        <w:tc>
          <w:tcPr>
            <w:tcW w:w="284" w:type="dxa"/>
          </w:tcPr>
          <w:p w:rsidR="00FE3E3E" w:rsidRPr="002B1F54" w:rsidRDefault="00FE3E3E" w:rsidP="00385DC3">
            <w:pPr>
              <w:pStyle w:val="ae"/>
              <w:ind w:left="0"/>
              <w:jc w:val="both"/>
              <w:rPr>
                <w:sz w:val="12"/>
                <w:szCs w:val="12"/>
              </w:rPr>
            </w:pPr>
            <w:r w:rsidRPr="002B1F54">
              <w:rPr>
                <w:sz w:val="12"/>
                <w:szCs w:val="12"/>
              </w:rPr>
              <w:t>6</w:t>
            </w:r>
          </w:p>
        </w:tc>
        <w:tc>
          <w:tcPr>
            <w:tcW w:w="283" w:type="dxa"/>
          </w:tcPr>
          <w:p w:rsidR="00FE3E3E" w:rsidRPr="002B1F54" w:rsidRDefault="00FE3E3E" w:rsidP="00385DC3">
            <w:pPr>
              <w:pStyle w:val="ae"/>
              <w:ind w:left="0"/>
              <w:jc w:val="both"/>
              <w:rPr>
                <w:sz w:val="12"/>
                <w:szCs w:val="12"/>
              </w:rPr>
            </w:pPr>
            <w:r w:rsidRPr="002B1F54">
              <w:rPr>
                <w:sz w:val="12"/>
                <w:szCs w:val="12"/>
              </w:rPr>
              <w:t>7</w:t>
            </w:r>
          </w:p>
        </w:tc>
        <w:tc>
          <w:tcPr>
            <w:tcW w:w="284" w:type="dxa"/>
          </w:tcPr>
          <w:p w:rsidR="00FE3E3E" w:rsidRPr="002B1F54" w:rsidRDefault="00FE3E3E" w:rsidP="00385DC3">
            <w:pPr>
              <w:pStyle w:val="ae"/>
              <w:ind w:left="0"/>
              <w:jc w:val="both"/>
              <w:rPr>
                <w:sz w:val="12"/>
                <w:szCs w:val="12"/>
              </w:rPr>
            </w:pPr>
            <w:r w:rsidRPr="002B1F54">
              <w:rPr>
                <w:sz w:val="12"/>
                <w:szCs w:val="12"/>
              </w:rPr>
              <w:t>8</w:t>
            </w:r>
          </w:p>
        </w:tc>
        <w:tc>
          <w:tcPr>
            <w:tcW w:w="283" w:type="dxa"/>
          </w:tcPr>
          <w:p w:rsidR="00FE3E3E" w:rsidRPr="002B1F54" w:rsidRDefault="00FE3E3E" w:rsidP="00385DC3">
            <w:pPr>
              <w:pStyle w:val="ae"/>
              <w:ind w:left="0"/>
              <w:jc w:val="both"/>
              <w:rPr>
                <w:sz w:val="12"/>
                <w:szCs w:val="12"/>
              </w:rPr>
            </w:pPr>
            <w:r w:rsidRPr="002B1F54">
              <w:rPr>
                <w:sz w:val="12"/>
                <w:szCs w:val="12"/>
              </w:rPr>
              <w:t>9</w:t>
            </w:r>
          </w:p>
        </w:tc>
        <w:tc>
          <w:tcPr>
            <w:tcW w:w="284" w:type="dxa"/>
          </w:tcPr>
          <w:p w:rsidR="00FE3E3E" w:rsidRPr="002B1F54" w:rsidRDefault="00FE3E3E" w:rsidP="00385DC3">
            <w:pPr>
              <w:pStyle w:val="ae"/>
              <w:ind w:left="0"/>
              <w:jc w:val="both"/>
              <w:rPr>
                <w:sz w:val="12"/>
                <w:szCs w:val="12"/>
              </w:rPr>
            </w:pPr>
            <w:r w:rsidRPr="002B1F54">
              <w:rPr>
                <w:sz w:val="12"/>
                <w:szCs w:val="12"/>
              </w:rPr>
              <w:t>10</w:t>
            </w:r>
          </w:p>
        </w:tc>
        <w:tc>
          <w:tcPr>
            <w:tcW w:w="283" w:type="dxa"/>
          </w:tcPr>
          <w:p w:rsidR="00FE3E3E" w:rsidRPr="002B1F54" w:rsidRDefault="00FE3E3E" w:rsidP="00385DC3">
            <w:pPr>
              <w:pStyle w:val="ae"/>
              <w:ind w:left="0"/>
              <w:jc w:val="both"/>
              <w:rPr>
                <w:sz w:val="12"/>
                <w:szCs w:val="12"/>
              </w:rPr>
            </w:pPr>
            <w:r w:rsidRPr="002B1F54">
              <w:rPr>
                <w:sz w:val="12"/>
                <w:szCs w:val="12"/>
              </w:rPr>
              <w:t>11</w:t>
            </w:r>
          </w:p>
        </w:tc>
        <w:tc>
          <w:tcPr>
            <w:tcW w:w="284" w:type="dxa"/>
          </w:tcPr>
          <w:p w:rsidR="00FE3E3E" w:rsidRPr="002B1F54" w:rsidRDefault="00FE3E3E" w:rsidP="00385DC3">
            <w:pPr>
              <w:pStyle w:val="ae"/>
              <w:ind w:left="0"/>
              <w:jc w:val="both"/>
              <w:rPr>
                <w:sz w:val="12"/>
                <w:szCs w:val="12"/>
              </w:rPr>
            </w:pPr>
            <w:r w:rsidRPr="002B1F54">
              <w:rPr>
                <w:sz w:val="12"/>
                <w:szCs w:val="12"/>
              </w:rPr>
              <w:t>12</w:t>
            </w:r>
          </w:p>
        </w:tc>
        <w:tc>
          <w:tcPr>
            <w:tcW w:w="283" w:type="dxa"/>
          </w:tcPr>
          <w:p w:rsidR="00FE3E3E" w:rsidRPr="002B1F54" w:rsidRDefault="00FE3E3E" w:rsidP="00385DC3">
            <w:pPr>
              <w:pStyle w:val="ae"/>
              <w:ind w:left="0"/>
              <w:jc w:val="both"/>
              <w:rPr>
                <w:sz w:val="12"/>
                <w:szCs w:val="12"/>
              </w:rPr>
            </w:pPr>
            <w:r w:rsidRPr="002B1F54">
              <w:rPr>
                <w:sz w:val="12"/>
                <w:szCs w:val="12"/>
              </w:rPr>
              <w:t>13</w:t>
            </w:r>
          </w:p>
        </w:tc>
        <w:tc>
          <w:tcPr>
            <w:tcW w:w="284" w:type="dxa"/>
          </w:tcPr>
          <w:p w:rsidR="00FE3E3E" w:rsidRPr="002B1F54" w:rsidRDefault="00FE3E3E" w:rsidP="00385DC3">
            <w:pPr>
              <w:pStyle w:val="ae"/>
              <w:ind w:left="0"/>
              <w:jc w:val="both"/>
              <w:rPr>
                <w:sz w:val="12"/>
                <w:szCs w:val="12"/>
              </w:rPr>
            </w:pPr>
            <w:r w:rsidRPr="002B1F54">
              <w:rPr>
                <w:sz w:val="12"/>
                <w:szCs w:val="12"/>
              </w:rPr>
              <w:t>14</w:t>
            </w:r>
          </w:p>
        </w:tc>
        <w:tc>
          <w:tcPr>
            <w:tcW w:w="283" w:type="dxa"/>
          </w:tcPr>
          <w:p w:rsidR="00FE3E3E" w:rsidRPr="002B1F54" w:rsidRDefault="00FE3E3E" w:rsidP="00385DC3">
            <w:pPr>
              <w:pStyle w:val="ae"/>
              <w:ind w:left="0"/>
              <w:jc w:val="both"/>
              <w:rPr>
                <w:sz w:val="12"/>
                <w:szCs w:val="12"/>
              </w:rPr>
            </w:pPr>
            <w:r w:rsidRPr="002B1F54">
              <w:rPr>
                <w:sz w:val="12"/>
                <w:szCs w:val="12"/>
              </w:rPr>
              <w:t>15</w:t>
            </w:r>
          </w:p>
        </w:tc>
        <w:tc>
          <w:tcPr>
            <w:tcW w:w="284" w:type="dxa"/>
          </w:tcPr>
          <w:p w:rsidR="00FE3E3E" w:rsidRPr="002B1F54" w:rsidRDefault="00FE3E3E" w:rsidP="00385DC3">
            <w:pPr>
              <w:pStyle w:val="ae"/>
              <w:ind w:left="0"/>
              <w:jc w:val="both"/>
              <w:rPr>
                <w:sz w:val="12"/>
                <w:szCs w:val="12"/>
              </w:rPr>
            </w:pPr>
            <w:r w:rsidRPr="002B1F54">
              <w:rPr>
                <w:sz w:val="12"/>
                <w:szCs w:val="12"/>
              </w:rPr>
              <w:t>16</w:t>
            </w:r>
          </w:p>
        </w:tc>
        <w:tc>
          <w:tcPr>
            <w:tcW w:w="283" w:type="dxa"/>
          </w:tcPr>
          <w:p w:rsidR="00FE3E3E" w:rsidRPr="002B1F54" w:rsidRDefault="00FE3E3E" w:rsidP="00385DC3">
            <w:pPr>
              <w:pStyle w:val="ae"/>
              <w:ind w:left="0"/>
              <w:jc w:val="both"/>
              <w:rPr>
                <w:sz w:val="12"/>
                <w:szCs w:val="12"/>
              </w:rPr>
            </w:pPr>
            <w:r w:rsidRPr="002B1F54">
              <w:rPr>
                <w:sz w:val="12"/>
                <w:szCs w:val="12"/>
              </w:rPr>
              <w:t>17</w:t>
            </w:r>
          </w:p>
        </w:tc>
        <w:tc>
          <w:tcPr>
            <w:tcW w:w="284" w:type="dxa"/>
          </w:tcPr>
          <w:p w:rsidR="00FE3E3E" w:rsidRPr="002B1F54" w:rsidRDefault="00FE3E3E" w:rsidP="00385DC3">
            <w:pPr>
              <w:pStyle w:val="ae"/>
              <w:ind w:left="0"/>
              <w:jc w:val="both"/>
              <w:rPr>
                <w:sz w:val="12"/>
                <w:szCs w:val="12"/>
              </w:rPr>
            </w:pPr>
            <w:r w:rsidRPr="002B1F54">
              <w:rPr>
                <w:sz w:val="12"/>
                <w:szCs w:val="12"/>
              </w:rPr>
              <w:t>18</w:t>
            </w:r>
          </w:p>
        </w:tc>
        <w:tc>
          <w:tcPr>
            <w:tcW w:w="283" w:type="dxa"/>
          </w:tcPr>
          <w:p w:rsidR="00FE3E3E" w:rsidRPr="002B1F54" w:rsidRDefault="00FE3E3E" w:rsidP="00385DC3">
            <w:pPr>
              <w:pStyle w:val="ae"/>
              <w:ind w:left="0"/>
              <w:jc w:val="both"/>
              <w:rPr>
                <w:sz w:val="12"/>
                <w:szCs w:val="12"/>
              </w:rPr>
            </w:pPr>
            <w:r w:rsidRPr="002B1F54">
              <w:rPr>
                <w:sz w:val="12"/>
                <w:szCs w:val="12"/>
              </w:rPr>
              <w:t>19</w:t>
            </w:r>
          </w:p>
        </w:tc>
        <w:tc>
          <w:tcPr>
            <w:tcW w:w="284" w:type="dxa"/>
          </w:tcPr>
          <w:p w:rsidR="00FE3E3E" w:rsidRPr="002B1F54" w:rsidRDefault="00FE3E3E" w:rsidP="00385DC3">
            <w:pPr>
              <w:pStyle w:val="ae"/>
              <w:ind w:left="0"/>
              <w:jc w:val="both"/>
              <w:rPr>
                <w:sz w:val="12"/>
                <w:szCs w:val="12"/>
              </w:rPr>
            </w:pPr>
            <w:r w:rsidRPr="002B1F54">
              <w:rPr>
                <w:sz w:val="12"/>
                <w:szCs w:val="12"/>
              </w:rPr>
              <w:t>20</w:t>
            </w:r>
          </w:p>
        </w:tc>
        <w:tc>
          <w:tcPr>
            <w:tcW w:w="283" w:type="dxa"/>
          </w:tcPr>
          <w:p w:rsidR="00FE3E3E" w:rsidRPr="002B1F54" w:rsidRDefault="00FE3E3E" w:rsidP="00385DC3">
            <w:pPr>
              <w:pStyle w:val="ae"/>
              <w:ind w:left="0"/>
              <w:jc w:val="both"/>
              <w:rPr>
                <w:sz w:val="12"/>
                <w:szCs w:val="12"/>
              </w:rPr>
            </w:pPr>
            <w:r w:rsidRPr="002B1F54">
              <w:rPr>
                <w:sz w:val="12"/>
                <w:szCs w:val="12"/>
              </w:rPr>
              <w:t>21</w:t>
            </w:r>
          </w:p>
        </w:tc>
        <w:tc>
          <w:tcPr>
            <w:tcW w:w="284" w:type="dxa"/>
          </w:tcPr>
          <w:p w:rsidR="00FE3E3E" w:rsidRPr="002B1F54" w:rsidRDefault="00FE3E3E" w:rsidP="00385DC3">
            <w:pPr>
              <w:pStyle w:val="ae"/>
              <w:ind w:left="0"/>
              <w:jc w:val="both"/>
              <w:rPr>
                <w:sz w:val="12"/>
                <w:szCs w:val="12"/>
              </w:rPr>
            </w:pPr>
            <w:r w:rsidRPr="002B1F54">
              <w:rPr>
                <w:sz w:val="12"/>
                <w:szCs w:val="12"/>
              </w:rPr>
              <w:t>22</w:t>
            </w:r>
          </w:p>
        </w:tc>
        <w:tc>
          <w:tcPr>
            <w:tcW w:w="283" w:type="dxa"/>
          </w:tcPr>
          <w:p w:rsidR="00FE3E3E" w:rsidRPr="002B1F54" w:rsidRDefault="00FE3E3E" w:rsidP="00385DC3">
            <w:pPr>
              <w:pStyle w:val="ae"/>
              <w:ind w:left="0"/>
              <w:jc w:val="both"/>
              <w:rPr>
                <w:sz w:val="12"/>
                <w:szCs w:val="12"/>
              </w:rPr>
            </w:pPr>
            <w:r w:rsidRPr="002B1F54">
              <w:rPr>
                <w:sz w:val="12"/>
                <w:szCs w:val="12"/>
              </w:rPr>
              <w:t>23</w:t>
            </w:r>
          </w:p>
        </w:tc>
        <w:tc>
          <w:tcPr>
            <w:tcW w:w="284" w:type="dxa"/>
          </w:tcPr>
          <w:p w:rsidR="00FE3E3E" w:rsidRPr="002B1F54" w:rsidRDefault="00FE3E3E" w:rsidP="00385DC3">
            <w:pPr>
              <w:pStyle w:val="ae"/>
              <w:ind w:left="0"/>
              <w:jc w:val="both"/>
              <w:rPr>
                <w:sz w:val="12"/>
                <w:szCs w:val="12"/>
              </w:rPr>
            </w:pPr>
            <w:r w:rsidRPr="002B1F54">
              <w:rPr>
                <w:sz w:val="12"/>
                <w:szCs w:val="12"/>
              </w:rPr>
              <w:t>24</w:t>
            </w:r>
          </w:p>
        </w:tc>
        <w:tc>
          <w:tcPr>
            <w:tcW w:w="283" w:type="dxa"/>
          </w:tcPr>
          <w:p w:rsidR="00FE3E3E" w:rsidRPr="002B1F54" w:rsidRDefault="00FE3E3E" w:rsidP="00385DC3">
            <w:pPr>
              <w:pStyle w:val="ae"/>
              <w:ind w:left="0"/>
              <w:jc w:val="both"/>
              <w:rPr>
                <w:sz w:val="12"/>
                <w:szCs w:val="12"/>
              </w:rPr>
            </w:pPr>
            <w:r w:rsidRPr="002B1F54">
              <w:rPr>
                <w:sz w:val="12"/>
                <w:szCs w:val="12"/>
              </w:rPr>
              <w:t>25</w:t>
            </w:r>
          </w:p>
        </w:tc>
        <w:tc>
          <w:tcPr>
            <w:tcW w:w="284" w:type="dxa"/>
          </w:tcPr>
          <w:p w:rsidR="00FE3E3E" w:rsidRPr="002B1F54" w:rsidRDefault="00FE3E3E" w:rsidP="00385DC3">
            <w:pPr>
              <w:pStyle w:val="ae"/>
              <w:ind w:left="0"/>
              <w:jc w:val="both"/>
              <w:rPr>
                <w:sz w:val="12"/>
                <w:szCs w:val="12"/>
              </w:rPr>
            </w:pPr>
            <w:r w:rsidRPr="002B1F54">
              <w:rPr>
                <w:sz w:val="12"/>
                <w:szCs w:val="12"/>
              </w:rPr>
              <w:t>26</w:t>
            </w:r>
          </w:p>
        </w:tc>
        <w:tc>
          <w:tcPr>
            <w:tcW w:w="283" w:type="dxa"/>
          </w:tcPr>
          <w:p w:rsidR="00FE3E3E" w:rsidRPr="002B1F54" w:rsidRDefault="00FE3E3E" w:rsidP="00385DC3">
            <w:pPr>
              <w:pStyle w:val="ae"/>
              <w:ind w:left="0"/>
              <w:jc w:val="both"/>
              <w:rPr>
                <w:sz w:val="12"/>
                <w:szCs w:val="12"/>
              </w:rPr>
            </w:pPr>
            <w:r w:rsidRPr="002B1F54">
              <w:rPr>
                <w:sz w:val="12"/>
                <w:szCs w:val="12"/>
              </w:rPr>
              <w:t>27</w:t>
            </w:r>
          </w:p>
        </w:tc>
        <w:tc>
          <w:tcPr>
            <w:tcW w:w="284" w:type="dxa"/>
          </w:tcPr>
          <w:p w:rsidR="00FE3E3E" w:rsidRPr="002B1F54" w:rsidRDefault="00FE3E3E" w:rsidP="00385DC3">
            <w:pPr>
              <w:pStyle w:val="ae"/>
              <w:ind w:left="0"/>
              <w:jc w:val="both"/>
              <w:rPr>
                <w:sz w:val="12"/>
                <w:szCs w:val="12"/>
              </w:rPr>
            </w:pPr>
            <w:r w:rsidRPr="002B1F54">
              <w:rPr>
                <w:sz w:val="12"/>
                <w:szCs w:val="12"/>
              </w:rPr>
              <w:t>28</w:t>
            </w:r>
          </w:p>
        </w:tc>
        <w:tc>
          <w:tcPr>
            <w:tcW w:w="283" w:type="dxa"/>
          </w:tcPr>
          <w:p w:rsidR="00FE3E3E" w:rsidRPr="002B1F54" w:rsidRDefault="00FE3E3E" w:rsidP="00385DC3">
            <w:pPr>
              <w:pStyle w:val="ae"/>
              <w:ind w:left="0"/>
              <w:jc w:val="both"/>
              <w:rPr>
                <w:sz w:val="12"/>
                <w:szCs w:val="12"/>
              </w:rPr>
            </w:pPr>
            <w:r w:rsidRPr="002B1F54">
              <w:rPr>
                <w:sz w:val="12"/>
                <w:szCs w:val="12"/>
              </w:rPr>
              <w:t>29</w:t>
            </w:r>
          </w:p>
        </w:tc>
        <w:tc>
          <w:tcPr>
            <w:tcW w:w="284" w:type="dxa"/>
          </w:tcPr>
          <w:p w:rsidR="00FE3E3E" w:rsidRPr="002B1F54" w:rsidRDefault="00FE3E3E" w:rsidP="00385DC3">
            <w:pPr>
              <w:pStyle w:val="ae"/>
              <w:ind w:left="0"/>
              <w:jc w:val="both"/>
              <w:rPr>
                <w:sz w:val="12"/>
                <w:szCs w:val="12"/>
              </w:rPr>
            </w:pPr>
            <w:r w:rsidRPr="002B1F54">
              <w:rPr>
                <w:sz w:val="12"/>
                <w:szCs w:val="12"/>
              </w:rPr>
              <w:t>30</w:t>
            </w:r>
          </w:p>
        </w:tc>
        <w:tc>
          <w:tcPr>
            <w:tcW w:w="283" w:type="dxa"/>
          </w:tcPr>
          <w:p w:rsidR="00FE3E3E" w:rsidRPr="002B1F54" w:rsidRDefault="00FE3E3E" w:rsidP="00385DC3">
            <w:pPr>
              <w:pStyle w:val="ae"/>
              <w:ind w:left="0"/>
              <w:jc w:val="both"/>
              <w:rPr>
                <w:sz w:val="12"/>
                <w:szCs w:val="12"/>
              </w:rPr>
            </w:pPr>
            <w:r w:rsidRPr="002B1F54">
              <w:rPr>
                <w:sz w:val="12"/>
                <w:szCs w:val="12"/>
              </w:rPr>
              <w:t>31</w:t>
            </w:r>
          </w:p>
        </w:tc>
        <w:tc>
          <w:tcPr>
            <w:tcW w:w="284" w:type="dxa"/>
          </w:tcPr>
          <w:p w:rsidR="00FE3E3E" w:rsidRPr="002B1F54" w:rsidRDefault="00FE3E3E" w:rsidP="00385DC3">
            <w:pPr>
              <w:pStyle w:val="ae"/>
              <w:ind w:left="0"/>
              <w:jc w:val="both"/>
              <w:rPr>
                <w:sz w:val="12"/>
                <w:szCs w:val="12"/>
              </w:rPr>
            </w:pPr>
            <w:r w:rsidRPr="002B1F54">
              <w:rPr>
                <w:sz w:val="12"/>
                <w:szCs w:val="12"/>
              </w:rPr>
              <w:t>32</w:t>
            </w:r>
          </w:p>
        </w:tc>
        <w:tc>
          <w:tcPr>
            <w:tcW w:w="283" w:type="dxa"/>
          </w:tcPr>
          <w:p w:rsidR="00FE3E3E" w:rsidRPr="002B1F54" w:rsidRDefault="00FE3E3E" w:rsidP="00385DC3">
            <w:pPr>
              <w:pStyle w:val="ae"/>
              <w:ind w:left="0"/>
              <w:jc w:val="both"/>
              <w:rPr>
                <w:sz w:val="12"/>
                <w:szCs w:val="12"/>
              </w:rPr>
            </w:pPr>
            <w:r w:rsidRPr="002B1F54">
              <w:rPr>
                <w:sz w:val="12"/>
                <w:szCs w:val="12"/>
              </w:rPr>
              <w:t>33</w:t>
            </w:r>
          </w:p>
        </w:tc>
        <w:tc>
          <w:tcPr>
            <w:tcW w:w="284" w:type="dxa"/>
          </w:tcPr>
          <w:p w:rsidR="00FE3E3E" w:rsidRPr="002B1F54" w:rsidRDefault="00FE3E3E" w:rsidP="00385DC3">
            <w:pPr>
              <w:pStyle w:val="ae"/>
              <w:ind w:left="0"/>
              <w:jc w:val="both"/>
              <w:rPr>
                <w:sz w:val="12"/>
                <w:szCs w:val="12"/>
              </w:rPr>
            </w:pPr>
            <w:r w:rsidRPr="002B1F54">
              <w:rPr>
                <w:sz w:val="12"/>
                <w:szCs w:val="12"/>
              </w:rPr>
              <w:t>34</w:t>
            </w:r>
          </w:p>
        </w:tc>
        <w:tc>
          <w:tcPr>
            <w:tcW w:w="283" w:type="dxa"/>
          </w:tcPr>
          <w:p w:rsidR="00FE3E3E" w:rsidRPr="002B1F54" w:rsidRDefault="00FE3E3E" w:rsidP="00385DC3">
            <w:pPr>
              <w:pStyle w:val="ae"/>
              <w:ind w:left="0"/>
              <w:jc w:val="both"/>
              <w:rPr>
                <w:sz w:val="12"/>
                <w:szCs w:val="12"/>
              </w:rPr>
            </w:pPr>
            <w:r w:rsidRPr="002B1F54">
              <w:rPr>
                <w:sz w:val="12"/>
                <w:szCs w:val="12"/>
              </w:rPr>
              <w:t>35</w:t>
            </w:r>
          </w:p>
        </w:tc>
        <w:tc>
          <w:tcPr>
            <w:tcW w:w="284" w:type="dxa"/>
          </w:tcPr>
          <w:p w:rsidR="00FE3E3E" w:rsidRPr="002B1F54" w:rsidRDefault="00FE3E3E" w:rsidP="00385DC3">
            <w:pPr>
              <w:pStyle w:val="ae"/>
              <w:ind w:left="0"/>
              <w:jc w:val="both"/>
              <w:rPr>
                <w:sz w:val="12"/>
                <w:szCs w:val="12"/>
              </w:rPr>
            </w:pPr>
            <w:r w:rsidRPr="002B1F54">
              <w:rPr>
                <w:sz w:val="12"/>
                <w:szCs w:val="12"/>
              </w:rPr>
              <w:t>36</w:t>
            </w:r>
          </w:p>
        </w:tc>
        <w:tc>
          <w:tcPr>
            <w:tcW w:w="283" w:type="dxa"/>
          </w:tcPr>
          <w:p w:rsidR="00FE3E3E" w:rsidRPr="002B1F54" w:rsidRDefault="00FE3E3E" w:rsidP="00385DC3">
            <w:pPr>
              <w:pStyle w:val="ae"/>
              <w:ind w:left="0"/>
              <w:jc w:val="both"/>
              <w:rPr>
                <w:sz w:val="12"/>
                <w:szCs w:val="12"/>
              </w:rPr>
            </w:pPr>
            <w:r w:rsidRPr="002B1F54">
              <w:rPr>
                <w:sz w:val="12"/>
                <w:szCs w:val="12"/>
              </w:rPr>
              <w:t>37</w:t>
            </w:r>
          </w:p>
        </w:tc>
        <w:tc>
          <w:tcPr>
            <w:tcW w:w="236" w:type="dxa"/>
          </w:tcPr>
          <w:p w:rsidR="00FE3E3E" w:rsidRPr="002B1F54" w:rsidRDefault="00FE3E3E" w:rsidP="00385DC3">
            <w:pPr>
              <w:pStyle w:val="ae"/>
              <w:ind w:left="0"/>
              <w:jc w:val="both"/>
              <w:rPr>
                <w:sz w:val="12"/>
                <w:szCs w:val="12"/>
              </w:rPr>
            </w:pPr>
            <w:r w:rsidRPr="002B1F54">
              <w:rPr>
                <w:sz w:val="12"/>
                <w:szCs w:val="12"/>
              </w:rPr>
              <w:t>38</w:t>
            </w:r>
          </w:p>
        </w:tc>
        <w:tc>
          <w:tcPr>
            <w:tcW w:w="236" w:type="dxa"/>
          </w:tcPr>
          <w:p w:rsidR="00FE3E3E" w:rsidRPr="002B1F54" w:rsidRDefault="00FE3E3E" w:rsidP="00385DC3">
            <w:pPr>
              <w:pStyle w:val="ae"/>
              <w:ind w:left="0"/>
              <w:jc w:val="both"/>
              <w:rPr>
                <w:sz w:val="12"/>
                <w:szCs w:val="12"/>
              </w:rPr>
            </w:pPr>
            <w:r w:rsidRPr="002B1F54">
              <w:rPr>
                <w:sz w:val="12"/>
                <w:szCs w:val="12"/>
              </w:rPr>
              <w:t>39</w:t>
            </w:r>
          </w:p>
        </w:tc>
        <w:tc>
          <w:tcPr>
            <w:tcW w:w="236" w:type="dxa"/>
          </w:tcPr>
          <w:p w:rsidR="00FE3E3E" w:rsidRPr="002B1F54" w:rsidRDefault="00FE3E3E" w:rsidP="00385DC3">
            <w:pPr>
              <w:pStyle w:val="ae"/>
              <w:ind w:left="0"/>
              <w:jc w:val="both"/>
              <w:rPr>
                <w:sz w:val="12"/>
                <w:szCs w:val="12"/>
              </w:rPr>
            </w:pPr>
            <w:r w:rsidRPr="002B1F54">
              <w:rPr>
                <w:sz w:val="12"/>
                <w:szCs w:val="12"/>
              </w:rPr>
              <w:t>40</w:t>
            </w:r>
          </w:p>
        </w:tc>
        <w:tc>
          <w:tcPr>
            <w:tcW w:w="236" w:type="dxa"/>
          </w:tcPr>
          <w:p w:rsidR="00FE3E3E" w:rsidRPr="002B1F54" w:rsidRDefault="00FE3E3E" w:rsidP="00385DC3">
            <w:pPr>
              <w:pStyle w:val="ae"/>
              <w:ind w:left="0"/>
              <w:jc w:val="both"/>
              <w:rPr>
                <w:sz w:val="12"/>
                <w:szCs w:val="12"/>
              </w:rPr>
            </w:pPr>
            <w:r w:rsidRPr="002B1F54">
              <w:rPr>
                <w:sz w:val="12"/>
                <w:szCs w:val="12"/>
              </w:rPr>
              <w:t>41</w:t>
            </w:r>
          </w:p>
        </w:tc>
        <w:tc>
          <w:tcPr>
            <w:tcW w:w="240" w:type="dxa"/>
          </w:tcPr>
          <w:p w:rsidR="00FE3E3E" w:rsidRPr="002B1F54" w:rsidRDefault="00FE3E3E" w:rsidP="00385DC3">
            <w:pPr>
              <w:pStyle w:val="ae"/>
              <w:ind w:left="0"/>
              <w:jc w:val="both"/>
              <w:rPr>
                <w:sz w:val="12"/>
                <w:szCs w:val="12"/>
              </w:rPr>
            </w:pPr>
            <w:r w:rsidRPr="002B1F54">
              <w:rPr>
                <w:sz w:val="12"/>
                <w:szCs w:val="12"/>
              </w:rPr>
              <w:t>42</w:t>
            </w:r>
          </w:p>
        </w:tc>
        <w:tc>
          <w:tcPr>
            <w:tcW w:w="236" w:type="dxa"/>
          </w:tcPr>
          <w:p w:rsidR="00FE3E3E" w:rsidRPr="002B1F54" w:rsidRDefault="00FE3E3E" w:rsidP="00385DC3">
            <w:pPr>
              <w:pStyle w:val="ae"/>
              <w:ind w:left="0"/>
              <w:jc w:val="both"/>
              <w:rPr>
                <w:sz w:val="12"/>
                <w:szCs w:val="12"/>
              </w:rPr>
            </w:pPr>
            <w:r>
              <w:rPr>
                <w:sz w:val="12"/>
                <w:szCs w:val="12"/>
              </w:rPr>
              <w:t>43</w:t>
            </w:r>
          </w:p>
        </w:tc>
        <w:tc>
          <w:tcPr>
            <w:tcW w:w="236" w:type="dxa"/>
          </w:tcPr>
          <w:p w:rsidR="00FE3E3E" w:rsidRPr="002B1F54" w:rsidRDefault="00FE3E3E" w:rsidP="00385DC3">
            <w:pPr>
              <w:pStyle w:val="ae"/>
              <w:ind w:left="0"/>
              <w:jc w:val="both"/>
              <w:rPr>
                <w:sz w:val="12"/>
                <w:szCs w:val="12"/>
              </w:rPr>
            </w:pPr>
            <w:r>
              <w:rPr>
                <w:sz w:val="12"/>
                <w:szCs w:val="12"/>
              </w:rPr>
              <w:t>44</w:t>
            </w:r>
          </w:p>
        </w:tc>
        <w:tc>
          <w:tcPr>
            <w:tcW w:w="236" w:type="dxa"/>
          </w:tcPr>
          <w:p w:rsidR="00FE3E3E" w:rsidRPr="002B1F54" w:rsidRDefault="00FE3E3E" w:rsidP="00385DC3">
            <w:pPr>
              <w:pStyle w:val="ae"/>
              <w:ind w:left="0"/>
              <w:jc w:val="both"/>
              <w:rPr>
                <w:sz w:val="12"/>
                <w:szCs w:val="12"/>
              </w:rPr>
            </w:pPr>
            <w:r>
              <w:rPr>
                <w:sz w:val="12"/>
                <w:szCs w:val="12"/>
              </w:rPr>
              <w:t>45</w:t>
            </w:r>
          </w:p>
        </w:tc>
        <w:tc>
          <w:tcPr>
            <w:tcW w:w="236" w:type="dxa"/>
          </w:tcPr>
          <w:p w:rsidR="00FE3E3E" w:rsidRPr="002B1F54" w:rsidRDefault="00FE3E3E" w:rsidP="00385DC3">
            <w:pPr>
              <w:pStyle w:val="ae"/>
              <w:ind w:left="0"/>
              <w:jc w:val="both"/>
              <w:rPr>
                <w:sz w:val="12"/>
                <w:szCs w:val="12"/>
              </w:rPr>
            </w:pPr>
            <w:r>
              <w:rPr>
                <w:sz w:val="12"/>
                <w:szCs w:val="12"/>
              </w:rPr>
              <w:t>46</w:t>
            </w:r>
          </w:p>
        </w:tc>
        <w:tc>
          <w:tcPr>
            <w:tcW w:w="236" w:type="dxa"/>
          </w:tcPr>
          <w:p w:rsidR="00FE3E3E" w:rsidRPr="002B1F54" w:rsidRDefault="00FE3E3E" w:rsidP="00385DC3">
            <w:pPr>
              <w:pStyle w:val="ae"/>
              <w:ind w:left="0"/>
              <w:jc w:val="both"/>
              <w:rPr>
                <w:sz w:val="12"/>
                <w:szCs w:val="12"/>
              </w:rPr>
            </w:pPr>
            <w:r>
              <w:rPr>
                <w:sz w:val="12"/>
                <w:szCs w:val="12"/>
              </w:rPr>
              <w:t>47</w:t>
            </w:r>
          </w:p>
        </w:tc>
        <w:tc>
          <w:tcPr>
            <w:tcW w:w="236" w:type="dxa"/>
          </w:tcPr>
          <w:p w:rsidR="00FE3E3E" w:rsidRPr="002B1F54" w:rsidRDefault="00FE3E3E" w:rsidP="00385DC3">
            <w:pPr>
              <w:pStyle w:val="ae"/>
              <w:ind w:left="0"/>
              <w:jc w:val="both"/>
              <w:rPr>
                <w:sz w:val="12"/>
                <w:szCs w:val="12"/>
              </w:rPr>
            </w:pPr>
            <w:r>
              <w:rPr>
                <w:sz w:val="12"/>
                <w:szCs w:val="12"/>
              </w:rPr>
              <w:t>48</w:t>
            </w:r>
          </w:p>
        </w:tc>
        <w:tc>
          <w:tcPr>
            <w:tcW w:w="236" w:type="dxa"/>
          </w:tcPr>
          <w:p w:rsidR="00FE3E3E" w:rsidRPr="002B1F54" w:rsidRDefault="00FE3E3E" w:rsidP="00385DC3">
            <w:pPr>
              <w:pStyle w:val="ae"/>
              <w:ind w:left="0"/>
              <w:jc w:val="both"/>
              <w:rPr>
                <w:sz w:val="12"/>
                <w:szCs w:val="12"/>
              </w:rPr>
            </w:pPr>
            <w:r>
              <w:rPr>
                <w:sz w:val="12"/>
                <w:szCs w:val="12"/>
              </w:rPr>
              <w:t>49</w:t>
            </w:r>
          </w:p>
        </w:tc>
        <w:tc>
          <w:tcPr>
            <w:tcW w:w="236" w:type="dxa"/>
          </w:tcPr>
          <w:p w:rsidR="00FE3E3E" w:rsidRPr="002B1F54" w:rsidRDefault="00FE3E3E" w:rsidP="00385DC3">
            <w:pPr>
              <w:pStyle w:val="ae"/>
              <w:ind w:left="0"/>
              <w:jc w:val="both"/>
              <w:rPr>
                <w:sz w:val="12"/>
                <w:szCs w:val="12"/>
              </w:rPr>
            </w:pPr>
            <w:r>
              <w:rPr>
                <w:sz w:val="12"/>
                <w:szCs w:val="12"/>
              </w:rPr>
              <w:t>50</w:t>
            </w:r>
          </w:p>
        </w:tc>
        <w:tc>
          <w:tcPr>
            <w:tcW w:w="236" w:type="dxa"/>
          </w:tcPr>
          <w:p w:rsidR="00FE3E3E" w:rsidRPr="002B1F54" w:rsidRDefault="00FE3E3E" w:rsidP="00385DC3">
            <w:pPr>
              <w:pStyle w:val="ae"/>
              <w:ind w:left="0"/>
              <w:jc w:val="both"/>
              <w:rPr>
                <w:sz w:val="12"/>
                <w:szCs w:val="12"/>
              </w:rPr>
            </w:pPr>
            <w:r>
              <w:rPr>
                <w:sz w:val="12"/>
                <w:szCs w:val="12"/>
              </w:rPr>
              <w:t>51</w:t>
            </w:r>
          </w:p>
        </w:tc>
        <w:tc>
          <w:tcPr>
            <w:tcW w:w="277" w:type="dxa"/>
          </w:tcPr>
          <w:p w:rsidR="00FE3E3E" w:rsidRPr="002B1F54" w:rsidRDefault="00FE3E3E" w:rsidP="00385DC3">
            <w:pPr>
              <w:rPr>
                <w:sz w:val="12"/>
                <w:szCs w:val="12"/>
              </w:rPr>
            </w:pPr>
            <w:r>
              <w:rPr>
                <w:sz w:val="12"/>
                <w:szCs w:val="12"/>
              </w:rPr>
              <w:t>52</w:t>
            </w: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Пн.</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proofErr w:type="gramStart"/>
            <w:r w:rsidRPr="00724516">
              <w:rPr>
                <w:sz w:val="18"/>
                <w:szCs w:val="18"/>
              </w:rPr>
              <w:t>Вт</w:t>
            </w:r>
            <w:proofErr w:type="gramEnd"/>
            <w:r w:rsidRPr="00724516">
              <w:rPr>
                <w:sz w:val="18"/>
                <w:szCs w:val="18"/>
              </w:rPr>
              <w:t>.</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proofErr w:type="gramStart"/>
            <w:r w:rsidRPr="00724516">
              <w:rPr>
                <w:sz w:val="18"/>
                <w:szCs w:val="18"/>
              </w:rPr>
              <w:t>Ср</w:t>
            </w:r>
            <w:proofErr w:type="gramEnd"/>
            <w:r w:rsidRPr="00724516">
              <w:rPr>
                <w:sz w:val="18"/>
                <w:szCs w:val="18"/>
              </w:rPr>
              <w:t>.</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Чт.</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Пт.</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Сб.</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Вс.</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bl>
    <w:p w:rsidR="00FE3E3E" w:rsidRPr="00A24D57" w:rsidRDefault="00FE3E3E" w:rsidP="00FE3E3E">
      <w:pPr>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sidRPr="00767E8E">
        <w:rPr>
          <w:rFonts w:ascii="Times New Roman" w:hAnsi="Times New Roman" w:cs="Times New Roman"/>
          <w:sz w:val="28"/>
        </w:rPr>
        <w:t>Начало учебного года 1 сентября</w:t>
      </w:r>
      <w:r>
        <w:rPr>
          <w:rFonts w:ascii="Times New Roman" w:hAnsi="Times New Roman" w:cs="Times New Roman"/>
          <w:sz w:val="28"/>
        </w:rPr>
        <w:t xml:space="preserve"> 2016 г. Окончание учебного года 04 июня 2017 г.</w:t>
      </w:r>
    </w:p>
    <w:p w:rsidR="00FE3E3E" w:rsidRDefault="00FE3E3E" w:rsidP="00FE3E3E">
      <w:pPr>
        <w:pStyle w:val="ae"/>
        <w:spacing w:after="0" w:line="240" w:lineRule="auto"/>
        <w:ind w:left="360"/>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Pr>
          <w:rFonts w:ascii="Times New Roman" w:hAnsi="Times New Roman" w:cs="Times New Roman"/>
          <w:sz w:val="28"/>
        </w:rPr>
        <w:t>Продолжительность учебного года 34 учебные недели.</w:t>
      </w:r>
    </w:p>
    <w:p w:rsidR="00FE3E3E" w:rsidRPr="00A24D57" w:rsidRDefault="00FE3E3E" w:rsidP="00FE3E3E">
      <w:pPr>
        <w:pStyle w:val="ae"/>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Учебные периоды, их продолжительность на 2016-2017 учебный год:</w:t>
      </w:r>
    </w:p>
    <w:p w:rsidR="00FE3E3E" w:rsidRPr="004A155A" w:rsidRDefault="00FE3E3E" w:rsidP="00FE3E3E">
      <w:pPr>
        <w:pStyle w:val="ae"/>
        <w:numPr>
          <w:ilvl w:val="0"/>
          <w:numId w:val="107"/>
        </w:numPr>
        <w:spacing w:after="0" w:line="240" w:lineRule="auto"/>
        <w:jc w:val="both"/>
        <w:rPr>
          <w:rFonts w:ascii="Times New Roman" w:hAnsi="Times New Roman" w:cs="Times New Roman"/>
          <w:sz w:val="28"/>
          <w:szCs w:val="28"/>
        </w:rPr>
      </w:pPr>
      <w:r w:rsidRPr="004A155A">
        <w:rPr>
          <w:rFonts w:ascii="Times New Roman" w:hAnsi="Times New Roman" w:cs="Times New Roman"/>
          <w:sz w:val="28"/>
          <w:szCs w:val="28"/>
          <w:lang w:val="en-US"/>
        </w:rPr>
        <w:t xml:space="preserve">c </w:t>
      </w:r>
      <w:r>
        <w:rPr>
          <w:rFonts w:ascii="Times New Roman" w:eastAsia="Times New Roman" w:hAnsi="Times New Roman" w:cs="Times New Roman"/>
          <w:sz w:val="28"/>
          <w:szCs w:val="28"/>
        </w:rPr>
        <w:t>01.09.2016  по 09.10.2016</w:t>
      </w:r>
    </w:p>
    <w:p w:rsidR="00FE3E3E" w:rsidRPr="003F159B" w:rsidRDefault="00FE3E3E" w:rsidP="00FE3E3E">
      <w:pPr>
        <w:pStyle w:val="ae"/>
        <w:numPr>
          <w:ilvl w:val="0"/>
          <w:numId w:val="107"/>
        </w:numPr>
        <w:spacing w:after="0" w:line="240" w:lineRule="auto"/>
        <w:jc w:val="both"/>
        <w:rPr>
          <w:rFonts w:ascii="Times New Roman" w:hAnsi="Times New Roman" w:cs="Times New Roman"/>
          <w:sz w:val="28"/>
          <w:szCs w:val="28"/>
        </w:rPr>
      </w:pPr>
      <w:r w:rsidRPr="00FF5FE3">
        <w:rPr>
          <w:rFonts w:ascii="Times New Roman" w:hAnsi="Times New Roman" w:cs="Times New Roman"/>
          <w:sz w:val="28"/>
          <w:szCs w:val="28"/>
          <w:lang w:val="en-US"/>
        </w:rPr>
        <w:t>c</w:t>
      </w:r>
      <w:r>
        <w:rPr>
          <w:rFonts w:ascii="Times New Roman" w:hAnsi="Times New Roman" w:cs="Times New Roman"/>
          <w:sz w:val="28"/>
          <w:szCs w:val="28"/>
        </w:rPr>
        <w:t>1</w:t>
      </w:r>
      <w:r>
        <w:rPr>
          <w:rFonts w:ascii="Times New Roman" w:eastAsia="Times New Roman" w:hAnsi="Times New Roman" w:cs="Times New Roman"/>
          <w:sz w:val="28"/>
          <w:szCs w:val="28"/>
        </w:rPr>
        <w:t>7.10.2016 по 20.11.2016</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28.11.2016 по 01.01.2017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 09.01.2017 по 12.02.2017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20.02.2017 по 26.03.2017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03.04.2017 по 28.05.2017</w:t>
      </w:r>
    </w:p>
    <w:p w:rsidR="00FE3E3E" w:rsidRPr="00FF5FE3" w:rsidRDefault="00FE3E3E" w:rsidP="00FE3E3E">
      <w:pPr>
        <w:pStyle w:val="ae"/>
        <w:spacing w:after="0" w:line="240" w:lineRule="auto"/>
        <w:jc w:val="both"/>
        <w:rPr>
          <w:rFonts w:ascii="Times New Roman" w:hAnsi="Times New Roman" w:cs="Times New Roman"/>
          <w:sz w:val="28"/>
          <w:szCs w:val="28"/>
        </w:rPr>
      </w:pPr>
    </w:p>
    <w:p w:rsidR="00FE3E3E" w:rsidRPr="006666A3" w:rsidRDefault="00FE3E3E" w:rsidP="00FE3E3E">
      <w:pPr>
        <w:pStyle w:val="ae"/>
        <w:numPr>
          <w:ilvl w:val="0"/>
          <w:numId w:val="106"/>
        </w:numPr>
        <w:spacing w:after="0" w:line="240" w:lineRule="auto"/>
        <w:jc w:val="both"/>
        <w:rPr>
          <w:rFonts w:ascii="Times New Roman" w:hAnsi="Times New Roman" w:cs="Times New Roman"/>
          <w:b/>
          <w:sz w:val="28"/>
          <w:szCs w:val="28"/>
        </w:rPr>
      </w:pPr>
      <w:r>
        <w:rPr>
          <w:rFonts w:ascii="Times New Roman" w:hAnsi="Times New Roman" w:cs="Times New Roman"/>
          <w:sz w:val="28"/>
          <w:szCs w:val="28"/>
        </w:rPr>
        <w:t>Сроки и продолжительность каникул</w:t>
      </w:r>
    </w:p>
    <w:p w:rsidR="00FE3E3E" w:rsidRPr="006666A3" w:rsidRDefault="00FE3E3E" w:rsidP="00FE3E3E">
      <w:pPr>
        <w:pStyle w:val="ae"/>
        <w:numPr>
          <w:ilvl w:val="0"/>
          <w:numId w:val="108"/>
        </w:numPr>
        <w:spacing w:after="0"/>
        <w:ind w:left="709" w:hanging="283"/>
        <w:jc w:val="both"/>
        <w:rPr>
          <w:rFonts w:ascii="Times New Roman" w:eastAsia="Times New Roman" w:hAnsi="Times New Roman" w:cs="Times New Roman"/>
          <w:sz w:val="28"/>
          <w:szCs w:val="28"/>
        </w:rPr>
      </w:pPr>
      <w:r w:rsidRPr="006666A3">
        <w:rPr>
          <w:rFonts w:ascii="Times New Roman" w:hAnsi="Times New Roman" w:cs="Times New Roman"/>
          <w:sz w:val="28"/>
          <w:szCs w:val="28"/>
        </w:rPr>
        <w:t xml:space="preserve">с </w:t>
      </w:r>
      <w:r>
        <w:rPr>
          <w:rFonts w:ascii="Times New Roman" w:eastAsia="Times New Roman" w:hAnsi="Times New Roman" w:cs="Times New Roman"/>
          <w:sz w:val="28"/>
          <w:szCs w:val="28"/>
        </w:rPr>
        <w:t>10.10.2016</w:t>
      </w:r>
      <w:r w:rsidRPr="006666A3">
        <w:rPr>
          <w:rFonts w:ascii="Times New Roman" w:hAnsi="Times New Roman" w:cs="Times New Roman"/>
          <w:sz w:val="28"/>
          <w:szCs w:val="28"/>
        </w:rPr>
        <w:t>по</w:t>
      </w:r>
      <w:r>
        <w:rPr>
          <w:rFonts w:ascii="Times New Roman" w:eastAsia="Times New Roman" w:hAnsi="Times New Roman" w:cs="Times New Roman"/>
          <w:sz w:val="28"/>
          <w:szCs w:val="28"/>
        </w:rPr>
        <w:t xml:space="preserve"> 16.10.2016 (7</w:t>
      </w:r>
      <w:r w:rsidRPr="006666A3">
        <w:rPr>
          <w:rFonts w:ascii="Times New Roman" w:eastAsia="Times New Roman" w:hAnsi="Times New Roman" w:cs="Times New Roman"/>
          <w:sz w:val="28"/>
          <w:szCs w:val="28"/>
        </w:rPr>
        <w:t xml:space="preserve"> дней)</w:t>
      </w:r>
    </w:p>
    <w:p w:rsidR="00FE3E3E" w:rsidRPr="006666A3" w:rsidRDefault="00FE3E3E" w:rsidP="00FE3E3E">
      <w:pPr>
        <w:pStyle w:val="ae"/>
        <w:numPr>
          <w:ilvl w:val="0"/>
          <w:numId w:val="108"/>
        </w:numPr>
        <w:spacing w:after="0"/>
        <w:ind w:left="709" w:hanging="283"/>
        <w:jc w:val="both"/>
        <w:rPr>
          <w:rFonts w:ascii="Times New Roman" w:eastAsia="Times New Roman" w:hAnsi="Times New Roman" w:cs="Times New Roman"/>
          <w:sz w:val="28"/>
          <w:szCs w:val="28"/>
        </w:rPr>
      </w:pPr>
      <w:r w:rsidRPr="006666A3">
        <w:rPr>
          <w:rFonts w:ascii="Times New Roman" w:hAnsi="Times New Roman" w:cs="Times New Roman"/>
          <w:sz w:val="28"/>
          <w:szCs w:val="28"/>
        </w:rPr>
        <w:t xml:space="preserve">с </w:t>
      </w:r>
      <w:r>
        <w:rPr>
          <w:rFonts w:ascii="Times New Roman" w:eastAsia="Times New Roman" w:hAnsi="Times New Roman" w:cs="Times New Roman"/>
          <w:sz w:val="28"/>
          <w:szCs w:val="28"/>
        </w:rPr>
        <w:t>21.11.2016</w:t>
      </w:r>
      <w:r w:rsidRPr="006666A3">
        <w:rPr>
          <w:rFonts w:ascii="Times New Roman" w:hAnsi="Times New Roman" w:cs="Times New Roman"/>
          <w:sz w:val="28"/>
          <w:szCs w:val="28"/>
        </w:rPr>
        <w:t>по</w:t>
      </w:r>
      <w:r>
        <w:rPr>
          <w:rFonts w:ascii="Times New Roman" w:eastAsia="Times New Roman" w:hAnsi="Times New Roman" w:cs="Times New Roman"/>
          <w:sz w:val="28"/>
          <w:szCs w:val="28"/>
        </w:rPr>
        <w:t xml:space="preserve"> 27.11.2016 (7</w:t>
      </w:r>
      <w:r w:rsidRPr="006666A3">
        <w:rPr>
          <w:rFonts w:ascii="Times New Roman" w:eastAsia="Times New Roman" w:hAnsi="Times New Roman" w:cs="Times New Roman"/>
          <w:sz w:val="28"/>
          <w:szCs w:val="28"/>
        </w:rPr>
        <w:t xml:space="preserve"> дней)</w:t>
      </w:r>
    </w:p>
    <w:p w:rsidR="00FE3E3E" w:rsidRPr="006666A3"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02.01.2017 по 08.01.2017</w:t>
      </w:r>
      <w:r w:rsidRPr="006666A3">
        <w:rPr>
          <w:rFonts w:ascii="Times New Roman" w:eastAsia="Times New Roman" w:hAnsi="Times New Roman" w:cs="Times New Roman"/>
          <w:sz w:val="28"/>
          <w:szCs w:val="28"/>
        </w:rPr>
        <w:t xml:space="preserve"> (7 дней)</w:t>
      </w:r>
    </w:p>
    <w:p w:rsidR="00FE3E3E" w:rsidRPr="006666A3"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13.02.2017 по 19.02.2017</w:t>
      </w:r>
      <w:r w:rsidRPr="006666A3">
        <w:rPr>
          <w:rFonts w:ascii="Times New Roman" w:eastAsia="Times New Roman" w:hAnsi="Times New Roman" w:cs="Times New Roman"/>
          <w:sz w:val="28"/>
          <w:szCs w:val="28"/>
        </w:rPr>
        <w:t xml:space="preserve"> (7 дней)</w:t>
      </w:r>
    </w:p>
    <w:p w:rsidR="00FE3E3E" w:rsidRPr="00D72C98"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27.03.2017 по 02.04.2017</w:t>
      </w:r>
      <w:r w:rsidRPr="006666A3">
        <w:rPr>
          <w:rFonts w:ascii="Times New Roman" w:eastAsia="Times New Roman" w:hAnsi="Times New Roman" w:cs="Times New Roman"/>
          <w:sz w:val="28"/>
          <w:szCs w:val="28"/>
        </w:rPr>
        <w:t xml:space="preserve"> (7 дней)</w:t>
      </w:r>
    </w:p>
    <w:p w:rsidR="00FE3E3E" w:rsidRPr="006666A3" w:rsidRDefault="00FE3E3E" w:rsidP="00FE3E3E">
      <w:pPr>
        <w:jc w:val="both"/>
        <w:rPr>
          <w:rFonts w:ascii="Times New Roman" w:hAnsi="Times New Roman" w:cs="Times New Roman"/>
          <w:b/>
          <w:sz w:val="28"/>
          <w:szCs w:val="28"/>
        </w:rPr>
      </w:pPr>
    </w:p>
    <w:p w:rsidR="00FE3E3E" w:rsidRPr="00145CD1" w:rsidRDefault="00FE3E3E" w:rsidP="00FE3E3E">
      <w:pPr>
        <w:pStyle w:val="ae"/>
        <w:numPr>
          <w:ilvl w:val="0"/>
          <w:numId w:val="106"/>
        </w:numPr>
        <w:spacing w:after="0" w:line="240" w:lineRule="auto"/>
        <w:jc w:val="both"/>
        <w:rPr>
          <w:rFonts w:ascii="Times New Roman" w:hAnsi="Times New Roman" w:cs="Times New Roman"/>
          <w:sz w:val="28"/>
        </w:rPr>
      </w:pPr>
      <w:r w:rsidRPr="00145CD1">
        <w:rPr>
          <w:rFonts w:ascii="Times New Roman" w:hAnsi="Times New Roman" w:cs="Times New Roman"/>
          <w:sz w:val="28"/>
        </w:rPr>
        <w:t>Сроки проведения текущей аттестации</w:t>
      </w:r>
    </w:p>
    <w:p w:rsidR="00FE3E3E" w:rsidRPr="00145CD1" w:rsidRDefault="00FE3E3E" w:rsidP="00FE3E3E">
      <w:pPr>
        <w:pStyle w:val="ae"/>
        <w:spacing w:after="0" w:line="240" w:lineRule="auto"/>
        <w:ind w:left="360"/>
        <w:jc w:val="both"/>
        <w:rPr>
          <w:rFonts w:ascii="Times New Roman" w:hAnsi="Times New Roman" w:cs="Times New Roman"/>
          <w:sz w:val="28"/>
        </w:rPr>
      </w:pPr>
      <w:proofErr w:type="gramStart"/>
      <w:r w:rsidRPr="00145CD1">
        <w:rPr>
          <w:rFonts w:ascii="Times New Roman" w:hAnsi="Times New Roman" w:cs="Times New Roman"/>
          <w:sz w:val="28"/>
          <w:lang w:val="en-US"/>
        </w:rPr>
        <w:t>Ic</w:t>
      </w:r>
      <w:proofErr w:type="gramEnd"/>
      <w:r w:rsidRPr="00145CD1">
        <w:rPr>
          <w:rFonts w:ascii="Times New Roman" w:hAnsi="Times New Roman" w:cs="Times New Roman"/>
          <w:sz w:val="28"/>
        </w:rPr>
        <w:t xml:space="preserve"> 14.11.2016 по 20.11.2016</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IIc</w:t>
      </w:r>
      <w:r w:rsidRPr="00145CD1">
        <w:rPr>
          <w:rFonts w:ascii="Times New Roman" w:hAnsi="Times New Roman" w:cs="Times New Roman"/>
          <w:sz w:val="28"/>
        </w:rPr>
        <w:t xml:space="preserve"> 06.02.2017 по 12.02.2017</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III</w:t>
      </w:r>
      <w:r w:rsidRPr="00145CD1">
        <w:rPr>
          <w:rFonts w:ascii="Times New Roman" w:hAnsi="Times New Roman" w:cs="Times New Roman"/>
          <w:sz w:val="28"/>
        </w:rPr>
        <w:t xml:space="preserve"> с</w:t>
      </w:r>
      <w:r>
        <w:rPr>
          <w:rFonts w:ascii="Times New Roman" w:hAnsi="Times New Roman" w:cs="Times New Roman"/>
          <w:sz w:val="28"/>
        </w:rPr>
        <w:t xml:space="preserve"> 15.05.2017 по 21</w:t>
      </w:r>
      <w:r w:rsidRPr="00145CD1">
        <w:rPr>
          <w:rFonts w:ascii="Times New Roman" w:hAnsi="Times New Roman" w:cs="Times New Roman"/>
          <w:sz w:val="28"/>
        </w:rPr>
        <w:t>.05.2017</w:t>
      </w:r>
    </w:p>
    <w:p w:rsidR="00FE3E3E" w:rsidRPr="00145CD1" w:rsidRDefault="00FE3E3E" w:rsidP="00FE3E3E">
      <w:pPr>
        <w:pStyle w:val="ae"/>
        <w:spacing w:after="0" w:line="240" w:lineRule="auto"/>
        <w:ind w:left="360"/>
        <w:jc w:val="both"/>
        <w:rPr>
          <w:rFonts w:ascii="Times New Roman" w:hAnsi="Times New Roman" w:cs="Times New Roman"/>
          <w:sz w:val="28"/>
        </w:rPr>
      </w:pPr>
    </w:p>
    <w:p w:rsidR="00FE3E3E" w:rsidRPr="00F466A6" w:rsidRDefault="00FE3E3E" w:rsidP="00FE3E3E">
      <w:pPr>
        <w:pStyle w:val="ae"/>
        <w:numPr>
          <w:ilvl w:val="0"/>
          <w:numId w:val="106"/>
        </w:numPr>
        <w:spacing w:after="0" w:line="240" w:lineRule="auto"/>
        <w:jc w:val="both"/>
        <w:rPr>
          <w:rFonts w:ascii="Times New Roman" w:hAnsi="Times New Roman" w:cs="Times New Roman"/>
          <w:sz w:val="28"/>
        </w:rPr>
      </w:pPr>
      <w:r w:rsidRPr="00145CD1">
        <w:rPr>
          <w:rFonts w:ascii="Times New Roman" w:hAnsi="Times New Roman" w:cs="Times New Roman"/>
          <w:sz w:val="28"/>
          <w:szCs w:val="28"/>
        </w:rPr>
        <w:t>Сроки проведения промежуточной аттестации</w:t>
      </w:r>
    </w:p>
    <w:p w:rsidR="00FE3E3E" w:rsidRPr="00F466A6" w:rsidRDefault="00FE3E3E" w:rsidP="00FE3E3E">
      <w:pPr>
        <w:pStyle w:val="ae"/>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с</w:t>
      </w:r>
      <w:r w:rsidRPr="00F466A6">
        <w:rPr>
          <w:rFonts w:ascii="Times New Roman" w:hAnsi="Times New Roman" w:cs="Times New Roman"/>
          <w:sz w:val="28"/>
          <w:szCs w:val="28"/>
        </w:rPr>
        <w:t xml:space="preserve"> 22.05.2017 по 28.05.2017 </w:t>
      </w:r>
    </w:p>
    <w:p w:rsidR="00FE3E3E" w:rsidRPr="00F466A6" w:rsidRDefault="00FE3E3E" w:rsidP="00FE3E3E">
      <w:pPr>
        <w:pStyle w:val="ae"/>
        <w:spacing w:after="0" w:line="240" w:lineRule="auto"/>
        <w:ind w:left="360"/>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Pr>
          <w:rFonts w:ascii="Times New Roman" w:hAnsi="Times New Roman" w:cs="Times New Roman"/>
          <w:sz w:val="28"/>
        </w:rPr>
        <w:t>Итоговая аттестация:</w:t>
      </w:r>
    </w:p>
    <w:p w:rsidR="00FE3E3E" w:rsidRPr="00145CD1" w:rsidRDefault="00FE3E3E" w:rsidP="00FE3E3E">
      <w:pPr>
        <w:pStyle w:val="ae"/>
        <w:spacing w:after="0" w:line="240" w:lineRule="auto"/>
        <w:ind w:left="360"/>
        <w:jc w:val="both"/>
        <w:rPr>
          <w:rFonts w:ascii="Times New Roman" w:hAnsi="Times New Roman" w:cs="Times New Roman"/>
          <w:sz w:val="28"/>
        </w:rPr>
      </w:pPr>
      <w:r>
        <w:rPr>
          <w:rFonts w:ascii="Times New Roman" w:hAnsi="Times New Roman" w:cs="Times New Roman"/>
          <w:sz w:val="28"/>
        </w:rPr>
        <w:t>с29.05.2017 по 25.06.2017</w:t>
      </w:r>
    </w:p>
    <w:p w:rsidR="00FE3E3E" w:rsidRDefault="00FE3E3E" w:rsidP="00FE3E3E">
      <w:pPr>
        <w:ind w:left="360"/>
        <w:jc w:val="both"/>
        <w:rPr>
          <w:rFonts w:ascii="Times New Roman" w:hAnsi="Times New Roman" w:cs="Times New Roman"/>
          <w:sz w:val="28"/>
          <w:szCs w:val="28"/>
        </w:rPr>
      </w:pPr>
    </w:p>
    <w:p w:rsidR="00FE3E3E" w:rsidRPr="00802267" w:rsidRDefault="00FE3E3E" w:rsidP="00FE3E3E">
      <w:pPr>
        <w:ind w:left="360"/>
        <w:jc w:val="both"/>
        <w:rPr>
          <w:rFonts w:ascii="Times New Roman" w:hAnsi="Times New Roman" w:cs="Times New Roman"/>
          <w:sz w:val="28"/>
          <w:szCs w:val="28"/>
        </w:rPr>
      </w:pPr>
      <w:r w:rsidRPr="00802267">
        <w:rPr>
          <w:rFonts w:ascii="Times New Roman" w:hAnsi="Times New Roman" w:cs="Times New Roman"/>
          <w:sz w:val="28"/>
          <w:szCs w:val="28"/>
        </w:rPr>
        <w:t>обозначения:</w:t>
      </w:r>
    </w:p>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shd w:val="clear" w:color="auto" w:fill="92D05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учебный период</w:t>
            </w:r>
          </w:p>
        </w:tc>
      </w:tr>
    </w:tbl>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RPr="00802267" w:rsidTr="00385DC3">
        <w:tc>
          <w:tcPr>
            <w:tcW w:w="392" w:type="dxa"/>
            <w:shd w:val="clear" w:color="auto" w:fill="FF000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каникулярный период</w:t>
            </w:r>
          </w:p>
        </w:tc>
      </w:tr>
    </w:tbl>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shd w:val="clear" w:color="auto" w:fill="FFFF0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xml:space="preserve">- </w:t>
            </w:r>
            <w:r>
              <w:rPr>
                <w:sz w:val="28"/>
                <w:szCs w:val="28"/>
              </w:rPr>
              <w:t>текущая аттестация</w:t>
            </w:r>
          </w:p>
        </w:tc>
      </w:tr>
    </w:tbl>
    <w:p w:rsidR="00FE3E3E" w:rsidRPr="00802267" w:rsidRDefault="00FE3E3E" w:rsidP="00FE3E3E">
      <w:pPr>
        <w:ind w:left="360"/>
        <w:jc w:val="both"/>
        <w:rPr>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Pr>
                <w:sz w:val="28"/>
                <w:szCs w:val="28"/>
              </w:rPr>
              <w:t xml:space="preserve">- </w:t>
            </w:r>
            <w:r w:rsidRPr="00802267">
              <w:rPr>
                <w:sz w:val="28"/>
                <w:szCs w:val="28"/>
              </w:rPr>
              <w:t>промежуточн</w:t>
            </w:r>
            <w:r>
              <w:rPr>
                <w:sz w:val="28"/>
                <w:szCs w:val="28"/>
              </w:rPr>
              <w:t>ая</w:t>
            </w:r>
            <w:r w:rsidRPr="00802267">
              <w:rPr>
                <w:sz w:val="28"/>
                <w:szCs w:val="28"/>
              </w:rPr>
              <w:t xml:space="preserve"> аттестаци</w:t>
            </w:r>
            <w:r>
              <w:rPr>
                <w:sz w:val="28"/>
                <w:szCs w:val="28"/>
              </w:rPr>
              <w:t>я</w:t>
            </w:r>
          </w:p>
        </w:tc>
      </w:tr>
    </w:tbl>
    <w:p w:rsidR="00FE3E3E" w:rsidRDefault="00FE3E3E" w:rsidP="00FE3E3E">
      <w:pPr>
        <w:pStyle w:val="ae"/>
        <w:spacing w:line="240" w:lineRule="auto"/>
        <w:ind w:left="360"/>
        <w:jc w:val="both"/>
        <w:rPr>
          <w:sz w:val="28"/>
          <w:szCs w:val="28"/>
        </w:rPr>
      </w:pPr>
    </w:p>
    <w:tbl>
      <w:tblPr>
        <w:tblStyle w:val="af0"/>
        <w:tblW w:w="0" w:type="auto"/>
        <w:tblLook w:val="04A0" w:firstRow="1" w:lastRow="0" w:firstColumn="1" w:lastColumn="0" w:noHBand="0" w:noVBand="1"/>
      </w:tblPr>
      <w:tblGrid>
        <w:gridCol w:w="392"/>
        <w:gridCol w:w="5670"/>
      </w:tblGrid>
      <w:tr w:rsidR="00FE3E3E" w:rsidRPr="00802267" w:rsidTr="00385DC3">
        <w:tc>
          <w:tcPr>
            <w:tcW w:w="392" w:type="dxa"/>
            <w:shd w:val="clear" w:color="auto" w:fill="0070C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Pr>
                <w:sz w:val="28"/>
                <w:szCs w:val="28"/>
              </w:rPr>
              <w:t xml:space="preserve">- итоговая </w:t>
            </w:r>
            <w:r w:rsidRPr="00802267">
              <w:rPr>
                <w:sz w:val="28"/>
                <w:szCs w:val="28"/>
              </w:rPr>
              <w:t>аттестаци</w:t>
            </w:r>
            <w:r>
              <w:rPr>
                <w:sz w:val="28"/>
                <w:szCs w:val="28"/>
              </w:rPr>
              <w:t>я</w:t>
            </w:r>
          </w:p>
        </w:tc>
      </w:tr>
    </w:tbl>
    <w:p w:rsidR="006B3C8E" w:rsidRDefault="006B3C8E">
      <w:pPr>
        <w:rPr>
          <w:rFonts w:ascii="Times New Roman" w:eastAsia="Times New Roman" w:hAnsi="Times New Roman" w:cs="Times New Roman"/>
          <w:bCs/>
          <w:sz w:val="28"/>
          <w:szCs w:val="28"/>
        </w:rPr>
      </w:pPr>
    </w:p>
    <w:p w:rsidR="00FE3E3E" w:rsidRPr="00FE3E3E" w:rsidRDefault="00FE3E3E" w:rsidP="00FE3E3E">
      <w:pPr>
        <w:jc w:val="center"/>
        <w:rPr>
          <w:rFonts w:ascii="Times New Roman" w:hAnsi="Times New Roman" w:cs="Times New Roman"/>
          <w:sz w:val="28"/>
        </w:rPr>
      </w:pPr>
      <w:r w:rsidRPr="00FE3E3E">
        <w:rPr>
          <w:rFonts w:ascii="Times New Roman" w:hAnsi="Times New Roman" w:cs="Times New Roman"/>
          <w:sz w:val="28"/>
        </w:rPr>
        <w:t>Примерный календарный учебный график</w:t>
      </w:r>
    </w:p>
    <w:p w:rsidR="00FE3E3E" w:rsidRPr="00FE3E3E" w:rsidRDefault="00FE3E3E" w:rsidP="00FE3E3E">
      <w:pPr>
        <w:jc w:val="center"/>
        <w:rPr>
          <w:rFonts w:ascii="Times New Roman" w:hAnsi="Times New Roman" w:cs="Times New Roman"/>
          <w:sz w:val="28"/>
        </w:rPr>
      </w:pPr>
      <w:r>
        <w:rPr>
          <w:rFonts w:ascii="Times New Roman" w:hAnsi="Times New Roman" w:cs="Times New Roman"/>
          <w:sz w:val="28"/>
        </w:rPr>
        <w:t>на</w:t>
      </w:r>
      <w:r w:rsidRPr="00FE3E3E">
        <w:rPr>
          <w:rFonts w:ascii="Times New Roman" w:hAnsi="Times New Roman" w:cs="Times New Roman"/>
          <w:sz w:val="28"/>
        </w:rPr>
        <w:t xml:space="preserve"> 2017-2018 учебный год</w:t>
      </w:r>
    </w:p>
    <w:p w:rsidR="00FE3E3E" w:rsidRDefault="00FE3E3E" w:rsidP="00FE3E3E">
      <w:pPr>
        <w:jc w:val="both"/>
        <w:rPr>
          <w:rFonts w:ascii="Times New Roman" w:hAnsi="Times New Roman" w:cs="Times New Roman"/>
          <w:b/>
          <w:sz w:val="28"/>
        </w:rPr>
      </w:pPr>
    </w:p>
    <w:p w:rsidR="00FE3E3E" w:rsidRDefault="00FE3E3E" w:rsidP="00FE3E3E">
      <w:pPr>
        <w:pStyle w:val="ae"/>
        <w:spacing w:after="0" w:line="240" w:lineRule="auto"/>
        <w:ind w:left="360"/>
        <w:jc w:val="both"/>
        <w:rPr>
          <w:rFonts w:ascii="Times New Roman" w:hAnsi="Times New Roman" w:cs="Times New Roman"/>
          <w:sz w:val="28"/>
        </w:rPr>
      </w:pPr>
    </w:p>
    <w:tbl>
      <w:tblPr>
        <w:tblStyle w:val="af0"/>
        <w:tblW w:w="14784" w:type="dxa"/>
        <w:tblInd w:w="-318" w:type="dxa"/>
        <w:tblLayout w:type="fixed"/>
        <w:tblLook w:val="04A0" w:firstRow="1" w:lastRow="0" w:firstColumn="1" w:lastColumn="0" w:noHBand="0" w:noVBand="1"/>
      </w:tblPr>
      <w:tblGrid>
        <w:gridCol w:w="770"/>
        <w:gridCol w:w="236"/>
        <w:gridCol w:w="271"/>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84"/>
        <w:gridCol w:w="283"/>
        <w:gridCol w:w="236"/>
        <w:gridCol w:w="236"/>
        <w:gridCol w:w="236"/>
        <w:gridCol w:w="236"/>
        <w:gridCol w:w="240"/>
        <w:gridCol w:w="236"/>
        <w:gridCol w:w="236"/>
        <w:gridCol w:w="236"/>
        <w:gridCol w:w="236"/>
        <w:gridCol w:w="236"/>
        <w:gridCol w:w="236"/>
        <w:gridCol w:w="236"/>
        <w:gridCol w:w="236"/>
        <w:gridCol w:w="236"/>
        <w:gridCol w:w="277"/>
      </w:tblGrid>
      <w:tr w:rsidR="00FE3E3E" w:rsidTr="00385DC3">
        <w:tc>
          <w:tcPr>
            <w:tcW w:w="770" w:type="dxa"/>
          </w:tcPr>
          <w:p w:rsidR="00FE3E3E" w:rsidRPr="00724516" w:rsidRDefault="00FE3E3E" w:rsidP="00385DC3">
            <w:pPr>
              <w:pStyle w:val="ae"/>
              <w:ind w:left="0"/>
              <w:jc w:val="both"/>
              <w:rPr>
                <w:sz w:val="18"/>
                <w:szCs w:val="18"/>
              </w:rPr>
            </w:pPr>
            <w:r>
              <w:rPr>
                <w:sz w:val="18"/>
                <w:szCs w:val="18"/>
              </w:rPr>
              <w:t>Месяц</w:t>
            </w:r>
          </w:p>
        </w:tc>
        <w:tc>
          <w:tcPr>
            <w:tcW w:w="1357" w:type="dxa"/>
            <w:gridSpan w:val="5"/>
          </w:tcPr>
          <w:p w:rsidR="00FE3E3E" w:rsidRPr="002B1F54" w:rsidRDefault="00FE3E3E" w:rsidP="00385DC3">
            <w:pPr>
              <w:pStyle w:val="ae"/>
              <w:ind w:left="0"/>
              <w:jc w:val="both"/>
              <w:rPr>
                <w:sz w:val="12"/>
                <w:szCs w:val="12"/>
              </w:rPr>
            </w:pPr>
            <w:r>
              <w:rPr>
                <w:sz w:val="12"/>
                <w:szCs w:val="12"/>
              </w:rPr>
              <w:t>Сентябрь</w:t>
            </w:r>
          </w:p>
        </w:tc>
        <w:tc>
          <w:tcPr>
            <w:tcW w:w="1134" w:type="dxa"/>
            <w:gridSpan w:val="4"/>
          </w:tcPr>
          <w:p w:rsidR="00FE3E3E" w:rsidRPr="002B1F54" w:rsidRDefault="00FE3E3E" w:rsidP="00385DC3">
            <w:pPr>
              <w:pStyle w:val="ae"/>
              <w:ind w:left="0"/>
              <w:jc w:val="both"/>
              <w:rPr>
                <w:sz w:val="12"/>
                <w:szCs w:val="12"/>
              </w:rPr>
            </w:pPr>
            <w:r>
              <w:rPr>
                <w:sz w:val="12"/>
                <w:szCs w:val="12"/>
              </w:rPr>
              <w:t>Октябрь</w:t>
            </w:r>
          </w:p>
        </w:tc>
        <w:tc>
          <w:tcPr>
            <w:tcW w:w="1134" w:type="dxa"/>
            <w:gridSpan w:val="4"/>
          </w:tcPr>
          <w:p w:rsidR="00FE3E3E" w:rsidRPr="002B1F54" w:rsidRDefault="00FE3E3E" w:rsidP="00385DC3">
            <w:pPr>
              <w:pStyle w:val="ae"/>
              <w:ind w:left="0"/>
              <w:jc w:val="both"/>
              <w:rPr>
                <w:sz w:val="12"/>
                <w:szCs w:val="12"/>
              </w:rPr>
            </w:pPr>
            <w:r>
              <w:rPr>
                <w:sz w:val="12"/>
                <w:szCs w:val="12"/>
              </w:rPr>
              <w:t>Ноябрь</w:t>
            </w:r>
          </w:p>
        </w:tc>
        <w:tc>
          <w:tcPr>
            <w:tcW w:w="1418" w:type="dxa"/>
            <w:gridSpan w:val="5"/>
          </w:tcPr>
          <w:p w:rsidR="00FE3E3E" w:rsidRPr="002B1F54" w:rsidRDefault="00FE3E3E" w:rsidP="00385DC3">
            <w:pPr>
              <w:pStyle w:val="ae"/>
              <w:ind w:left="0"/>
              <w:jc w:val="both"/>
              <w:rPr>
                <w:sz w:val="12"/>
                <w:szCs w:val="12"/>
              </w:rPr>
            </w:pPr>
            <w:r>
              <w:rPr>
                <w:sz w:val="12"/>
                <w:szCs w:val="12"/>
              </w:rPr>
              <w:t>Декабрь</w:t>
            </w:r>
          </w:p>
        </w:tc>
        <w:tc>
          <w:tcPr>
            <w:tcW w:w="1134" w:type="dxa"/>
            <w:gridSpan w:val="4"/>
          </w:tcPr>
          <w:p w:rsidR="00FE3E3E" w:rsidRPr="002B1F54" w:rsidRDefault="00FE3E3E" w:rsidP="00385DC3">
            <w:pPr>
              <w:pStyle w:val="ae"/>
              <w:ind w:left="0"/>
              <w:jc w:val="both"/>
              <w:rPr>
                <w:sz w:val="12"/>
                <w:szCs w:val="12"/>
              </w:rPr>
            </w:pPr>
            <w:r>
              <w:rPr>
                <w:sz w:val="12"/>
                <w:szCs w:val="12"/>
              </w:rPr>
              <w:t>Январь</w:t>
            </w:r>
          </w:p>
        </w:tc>
        <w:tc>
          <w:tcPr>
            <w:tcW w:w="1134" w:type="dxa"/>
            <w:gridSpan w:val="4"/>
          </w:tcPr>
          <w:p w:rsidR="00FE3E3E" w:rsidRPr="002B1F54" w:rsidRDefault="00FE3E3E" w:rsidP="00385DC3">
            <w:pPr>
              <w:pStyle w:val="ae"/>
              <w:ind w:left="0"/>
              <w:jc w:val="both"/>
              <w:rPr>
                <w:sz w:val="12"/>
                <w:szCs w:val="12"/>
              </w:rPr>
            </w:pPr>
            <w:r>
              <w:rPr>
                <w:sz w:val="12"/>
                <w:szCs w:val="12"/>
              </w:rPr>
              <w:t>Февраль</w:t>
            </w:r>
          </w:p>
        </w:tc>
        <w:tc>
          <w:tcPr>
            <w:tcW w:w="1417" w:type="dxa"/>
            <w:gridSpan w:val="5"/>
          </w:tcPr>
          <w:p w:rsidR="00FE3E3E" w:rsidRPr="002B1F54" w:rsidRDefault="00FE3E3E" w:rsidP="00385DC3">
            <w:pPr>
              <w:pStyle w:val="ae"/>
              <w:ind w:left="0"/>
              <w:jc w:val="both"/>
              <w:rPr>
                <w:sz w:val="12"/>
                <w:szCs w:val="12"/>
              </w:rPr>
            </w:pPr>
            <w:r>
              <w:rPr>
                <w:sz w:val="12"/>
                <w:szCs w:val="12"/>
              </w:rPr>
              <w:t>Март</w:t>
            </w:r>
          </w:p>
        </w:tc>
        <w:tc>
          <w:tcPr>
            <w:tcW w:w="1134" w:type="dxa"/>
            <w:gridSpan w:val="4"/>
          </w:tcPr>
          <w:p w:rsidR="00FE3E3E" w:rsidRPr="002B1F54" w:rsidRDefault="00FE3E3E" w:rsidP="00385DC3">
            <w:pPr>
              <w:pStyle w:val="ae"/>
              <w:ind w:left="0"/>
              <w:jc w:val="both"/>
              <w:rPr>
                <w:sz w:val="12"/>
                <w:szCs w:val="12"/>
              </w:rPr>
            </w:pPr>
            <w:r>
              <w:rPr>
                <w:sz w:val="12"/>
                <w:szCs w:val="12"/>
              </w:rPr>
              <w:t>Апрель</w:t>
            </w:r>
          </w:p>
        </w:tc>
        <w:tc>
          <w:tcPr>
            <w:tcW w:w="1039" w:type="dxa"/>
            <w:gridSpan w:val="4"/>
          </w:tcPr>
          <w:p w:rsidR="00FE3E3E" w:rsidRPr="002B1F54" w:rsidRDefault="00FE3E3E" w:rsidP="00385DC3">
            <w:pPr>
              <w:pStyle w:val="ae"/>
              <w:ind w:left="0"/>
              <w:jc w:val="both"/>
              <w:rPr>
                <w:sz w:val="12"/>
                <w:szCs w:val="12"/>
              </w:rPr>
            </w:pPr>
            <w:r>
              <w:rPr>
                <w:sz w:val="12"/>
                <w:szCs w:val="12"/>
              </w:rPr>
              <w:t>Май</w:t>
            </w:r>
          </w:p>
        </w:tc>
        <w:tc>
          <w:tcPr>
            <w:tcW w:w="1184" w:type="dxa"/>
            <w:gridSpan w:val="5"/>
          </w:tcPr>
          <w:p w:rsidR="00FE3E3E" w:rsidRPr="002B1F54" w:rsidRDefault="00FE3E3E" w:rsidP="00385DC3">
            <w:pPr>
              <w:pStyle w:val="ae"/>
              <w:ind w:left="0"/>
              <w:jc w:val="both"/>
              <w:rPr>
                <w:sz w:val="12"/>
                <w:szCs w:val="12"/>
              </w:rPr>
            </w:pPr>
            <w:r>
              <w:rPr>
                <w:sz w:val="12"/>
                <w:szCs w:val="12"/>
              </w:rPr>
              <w:t>Июнь</w:t>
            </w:r>
          </w:p>
        </w:tc>
        <w:tc>
          <w:tcPr>
            <w:tcW w:w="944" w:type="dxa"/>
            <w:gridSpan w:val="4"/>
          </w:tcPr>
          <w:p w:rsidR="00FE3E3E" w:rsidRPr="002B1F54" w:rsidRDefault="00FE3E3E" w:rsidP="00385DC3">
            <w:pPr>
              <w:pStyle w:val="ae"/>
              <w:ind w:left="0"/>
              <w:jc w:val="both"/>
              <w:rPr>
                <w:sz w:val="12"/>
                <w:szCs w:val="12"/>
              </w:rPr>
            </w:pPr>
            <w:r>
              <w:rPr>
                <w:sz w:val="12"/>
                <w:szCs w:val="12"/>
              </w:rPr>
              <w:t>Июль</w:t>
            </w:r>
          </w:p>
        </w:tc>
        <w:tc>
          <w:tcPr>
            <w:tcW w:w="985" w:type="dxa"/>
            <w:gridSpan w:val="4"/>
          </w:tcPr>
          <w:p w:rsidR="00FE3E3E" w:rsidRPr="002B1F54" w:rsidRDefault="00FE3E3E" w:rsidP="00385DC3">
            <w:pPr>
              <w:rPr>
                <w:sz w:val="12"/>
                <w:szCs w:val="12"/>
              </w:rPr>
            </w:pPr>
            <w:r>
              <w:rPr>
                <w:sz w:val="12"/>
                <w:szCs w:val="12"/>
              </w:rPr>
              <w:t>Август</w:t>
            </w:r>
          </w:p>
        </w:tc>
      </w:tr>
      <w:tr w:rsidR="00FE3E3E" w:rsidTr="00385DC3">
        <w:tc>
          <w:tcPr>
            <w:tcW w:w="770" w:type="dxa"/>
          </w:tcPr>
          <w:p w:rsidR="00FE3E3E" w:rsidRPr="00724516" w:rsidRDefault="00FE3E3E" w:rsidP="00385DC3">
            <w:pPr>
              <w:pStyle w:val="ae"/>
              <w:ind w:left="0"/>
              <w:jc w:val="both"/>
              <w:rPr>
                <w:sz w:val="18"/>
                <w:szCs w:val="18"/>
              </w:rPr>
            </w:pPr>
            <w:r w:rsidRPr="00724516">
              <w:rPr>
                <w:sz w:val="18"/>
                <w:szCs w:val="18"/>
              </w:rPr>
              <w:t xml:space="preserve">Неделя </w:t>
            </w:r>
          </w:p>
        </w:tc>
        <w:tc>
          <w:tcPr>
            <w:tcW w:w="236" w:type="dxa"/>
          </w:tcPr>
          <w:p w:rsidR="00FE3E3E" w:rsidRPr="002B1F54" w:rsidRDefault="00FE3E3E" w:rsidP="00385DC3">
            <w:pPr>
              <w:pStyle w:val="ae"/>
              <w:ind w:left="0"/>
              <w:jc w:val="both"/>
              <w:rPr>
                <w:sz w:val="12"/>
                <w:szCs w:val="12"/>
              </w:rPr>
            </w:pPr>
            <w:r w:rsidRPr="002B1F54">
              <w:rPr>
                <w:sz w:val="12"/>
                <w:szCs w:val="12"/>
              </w:rPr>
              <w:t>1</w:t>
            </w:r>
          </w:p>
        </w:tc>
        <w:tc>
          <w:tcPr>
            <w:tcW w:w="271" w:type="dxa"/>
          </w:tcPr>
          <w:p w:rsidR="00FE3E3E" w:rsidRPr="002B1F54" w:rsidRDefault="00FE3E3E" w:rsidP="00385DC3">
            <w:pPr>
              <w:pStyle w:val="ae"/>
              <w:ind w:left="0"/>
              <w:jc w:val="both"/>
              <w:rPr>
                <w:sz w:val="12"/>
                <w:szCs w:val="12"/>
              </w:rPr>
            </w:pPr>
            <w:r w:rsidRPr="002B1F54">
              <w:rPr>
                <w:sz w:val="12"/>
                <w:szCs w:val="12"/>
              </w:rPr>
              <w:t>2</w:t>
            </w:r>
          </w:p>
        </w:tc>
        <w:tc>
          <w:tcPr>
            <w:tcW w:w="283" w:type="dxa"/>
          </w:tcPr>
          <w:p w:rsidR="00FE3E3E" w:rsidRPr="002B1F54" w:rsidRDefault="00FE3E3E" w:rsidP="00385DC3">
            <w:pPr>
              <w:pStyle w:val="ae"/>
              <w:ind w:left="0"/>
              <w:jc w:val="both"/>
              <w:rPr>
                <w:sz w:val="12"/>
                <w:szCs w:val="12"/>
              </w:rPr>
            </w:pPr>
            <w:r w:rsidRPr="002B1F54">
              <w:rPr>
                <w:sz w:val="12"/>
                <w:szCs w:val="12"/>
              </w:rPr>
              <w:t>3</w:t>
            </w:r>
          </w:p>
        </w:tc>
        <w:tc>
          <w:tcPr>
            <w:tcW w:w="284" w:type="dxa"/>
          </w:tcPr>
          <w:p w:rsidR="00FE3E3E" w:rsidRPr="002B1F54" w:rsidRDefault="00FE3E3E" w:rsidP="00385DC3">
            <w:pPr>
              <w:pStyle w:val="ae"/>
              <w:ind w:left="0"/>
              <w:jc w:val="both"/>
              <w:rPr>
                <w:sz w:val="12"/>
                <w:szCs w:val="12"/>
              </w:rPr>
            </w:pPr>
            <w:r w:rsidRPr="002B1F54">
              <w:rPr>
                <w:sz w:val="12"/>
                <w:szCs w:val="12"/>
              </w:rPr>
              <w:t>4</w:t>
            </w:r>
          </w:p>
        </w:tc>
        <w:tc>
          <w:tcPr>
            <w:tcW w:w="283" w:type="dxa"/>
          </w:tcPr>
          <w:p w:rsidR="00FE3E3E" w:rsidRPr="002B1F54" w:rsidRDefault="00FE3E3E" w:rsidP="00385DC3">
            <w:pPr>
              <w:pStyle w:val="ae"/>
              <w:ind w:left="0"/>
              <w:jc w:val="both"/>
              <w:rPr>
                <w:sz w:val="12"/>
                <w:szCs w:val="12"/>
              </w:rPr>
            </w:pPr>
            <w:r w:rsidRPr="002B1F54">
              <w:rPr>
                <w:sz w:val="12"/>
                <w:szCs w:val="12"/>
              </w:rPr>
              <w:t>5</w:t>
            </w:r>
          </w:p>
        </w:tc>
        <w:tc>
          <w:tcPr>
            <w:tcW w:w="284" w:type="dxa"/>
          </w:tcPr>
          <w:p w:rsidR="00FE3E3E" w:rsidRPr="002B1F54" w:rsidRDefault="00FE3E3E" w:rsidP="00385DC3">
            <w:pPr>
              <w:pStyle w:val="ae"/>
              <w:ind w:left="0"/>
              <w:jc w:val="both"/>
              <w:rPr>
                <w:sz w:val="12"/>
                <w:szCs w:val="12"/>
              </w:rPr>
            </w:pPr>
            <w:r w:rsidRPr="002B1F54">
              <w:rPr>
                <w:sz w:val="12"/>
                <w:szCs w:val="12"/>
              </w:rPr>
              <w:t>6</w:t>
            </w:r>
          </w:p>
        </w:tc>
        <w:tc>
          <w:tcPr>
            <w:tcW w:w="283" w:type="dxa"/>
          </w:tcPr>
          <w:p w:rsidR="00FE3E3E" w:rsidRPr="002B1F54" w:rsidRDefault="00FE3E3E" w:rsidP="00385DC3">
            <w:pPr>
              <w:pStyle w:val="ae"/>
              <w:ind w:left="0"/>
              <w:jc w:val="both"/>
              <w:rPr>
                <w:sz w:val="12"/>
                <w:szCs w:val="12"/>
              </w:rPr>
            </w:pPr>
            <w:r w:rsidRPr="002B1F54">
              <w:rPr>
                <w:sz w:val="12"/>
                <w:szCs w:val="12"/>
              </w:rPr>
              <w:t>7</w:t>
            </w:r>
          </w:p>
        </w:tc>
        <w:tc>
          <w:tcPr>
            <w:tcW w:w="284" w:type="dxa"/>
          </w:tcPr>
          <w:p w:rsidR="00FE3E3E" w:rsidRPr="002B1F54" w:rsidRDefault="00FE3E3E" w:rsidP="00385DC3">
            <w:pPr>
              <w:pStyle w:val="ae"/>
              <w:ind w:left="0"/>
              <w:jc w:val="both"/>
              <w:rPr>
                <w:sz w:val="12"/>
                <w:szCs w:val="12"/>
              </w:rPr>
            </w:pPr>
            <w:r w:rsidRPr="002B1F54">
              <w:rPr>
                <w:sz w:val="12"/>
                <w:szCs w:val="12"/>
              </w:rPr>
              <w:t>8</w:t>
            </w:r>
          </w:p>
        </w:tc>
        <w:tc>
          <w:tcPr>
            <w:tcW w:w="283" w:type="dxa"/>
          </w:tcPr>
          <w:p w:rsidR="00FE3E3E" w:rsidRPr="002B1F54" w:rsidRDefault="00FE3E3E" w:rsidP="00385DC3">
            <w:pPr>
              <w:pStyle w:val="ae"/>
              <w:ind w:left="0"/>
              <w:jc w:val="both"/>
              <w:rPr>
                <w:sz w:val="12"/>
                <w:szCs w:val="12"/>
              </w:rPr>
            </w:pPr>
            <w:r w:rsidRPr="002B1F54">
              <w:rPr>
                <w:sz w:val="12"/>
                <w:szCs w:val="12"/>
              </w:rPr>
              <w:t>9</w:t>
            </w:r>
          </w:p>
        </w:tc>
        <w:tc>
          <w:tcPr>
            <w:tcW w:w="284" w:type="dxa"/>
          </w:tcPr>
          <w:p w:rsidR="00FE3E3E" w:rsidRPr="002B1F54" w:rsidRDefault="00FE3E3E" w:rsidP="00385DC3">
            <w:pPr>
              <w:pStyle w:val="ae"/>
              <w:ind w:left="0"/>
              <w:jc w:val="both"/>
              <w:rPr>
                <w:sz w:val="12"/>
                <w:szCs w:val="12"/>
              </w:rPr>
            </w:pPr>
            <w:r w:rsidRPr="002B1F54">
              <w:rPr>
                <w:sz w:val="12"/>
                <w:szCs w:val="12"/>
              </w:rPr>
              <w:t>10</w:t>
            </w:r>
          </w:p>
        </w:tc>
        <w:tc>
          <w:tcPr>
            <w:tcW w:w="283" w:type="dxa"/>
          </w:tcPr>
          <w:p w:rsidR="00FE3E3E" w:rsidRPr="002B1F54" w:rsidRDefault="00FE3E3E" w:rsidP="00385DC3">
            <w:pPr>
              <w:pStyle w:val="ae"/>
              <w:ind w:left="0"/>
              <w:jc w:val="both"/>
              <w:rPr>
                <w:sz w:val="12"/>
                <w:szCs w:val="12"/>
              </w:rPr>
            </w:pPr>
            <w:r w:rsidRPr="002B1F54">
              <w:rPr>
                <w:sz w:val="12"/>
                <w:szCs w:val="12"/>
              </w:rPr>
              <w:t>11</w:t>
            </w:r>
          </w:p>
        </w:tc>
        <w:tc>
          <w:tcPr>
            <w:tcW w:w="284" w:type="dxa"/>
          </w:tcPr>
          <w:p w:rsidR="00FE3E3E" w:rsidRPr="002B1F54" w:rsidRDefault="00FE3E3E" w:rsidP="00385DC3">
            <w:pPr>
              <w:pStyle w:val="ae"/>
              <w:ind w:left="0"/>
              <w:jc w:val="both"/>
              <w:rPr>
                <w:sz w:val="12"/>
                <w:szCs w:val="12"/>
              </w:rPr>
            </w:pPr>
            <w:r w:rsidRPr="002B1F54">
              <w:rPr>
                <w:sz w:val="12"/>
                <w:szCs w:val="12"/>
              </w:rPr>
              <w:t>12</w:t>
            </w:r>
          </w:p>
        </w:tc>
        <w:tc>
          <w:tcPr>
            <w:tcW w:w="283" w:type="dxa"/>
          </w:tcPr>
          <w:p w:rsidR="00FE3E3E" w:rsidRPr="002B1F54" w:rsidRDefault="00FE3E3E" w:rsidP="00385DC3">
            <w:pPr>
              <w:pStyle w:val="ae"/>
              <w:ind w:left="0"/>
              <w:jc w:val="both"/>
              <w:rPr>
                <w:sz w:val="12"/>
                <w:szCs w:val="12"/>
              </w:rPr>
            </w:pPr>
            <w:r w:rsidRPr="002B1F54">
              <w:rPr>
                <w:sz w:val="12"/>
                <w:szCs w:val="12"/>
              </w:rPr>
              <w:t>13</w:t>
            </w:r>
          </w:p>
        </w:tc>
        <w:tc>
          <w:tcPr>
            <w:tcW w:w="284" w:type="dxa"/>
          </w:tcPr>
          <w:p w:rsidR="00FE3E3E" w:rsidRPr="002B1F54" w:rsidRDefault="00FE3E3E" w:rsidP="00385DC3">
            <w:pPr>
              <w:pStyle w:val="ae"/>
              <w:ind w:left="0"/>
              <w:jc w:val="both"/>
              <w:rPr>
                <w:sz w:val="12"/>
                <w:szCs w:val="12"/>
              </w:rPr>
            </w:pPr>
            <w:r w:rsidRPr="002B1F54">
              <w:rPr>
                <w:sz w:val="12"/>
                <w:szCs w:val="12"/>
              </w:rPr>
              <w:t>14</w:t>
            </w:r>
          </w:p>
        </w:tc>
        <w:tc>
          <w:tcPr>
            <w:tcW w:w="283" w:type="dxa"/>
          </w:tcPr>
          <w:p w:rsidR="00FE3E3E" w:rsidRPr="002B1F54" w:rsidRDefault="00FE3E3E" w:rsidP="00385DC3">
            <w:pPr>
              <w:pStyle w:val="ae"/>
              <w:ind w:left="0"/>
              <w:jc w:val="both"/>
              <w:rPr>
                <w:sz w:val="12"/>
                <w:szCs w:val="12"/>
              </w:rPr>
            </w:pPr>
            <w:r w:rsidRPr="002B1F54">
              <w:rPr>
                <w:sz w:val="12"/>
                <w:szCs w:val="12"/>
              </w:rPr>
              <w:t>15</w:t>
            </w:r>
          </w:p>
        </w:tc>
        <w:tc>
          <w:tcPr>
            <w:tcW w:w="284" w:type="dxa"/>
          </w:tcPr>
          <w:p w:rsidR="00FE3E3E" w:rsidRPr="002B1F54" w:rsidRDefault="00FE3E3E" w:rsidP="00385DC3">
            <w:pPr>
              <w:pStyle w:val="ae"/>
              <w:ind w:left="0"/>
              <w:jc w:val="both"/>
              <w:rPr>
                <w:sz w:val="12"/>
                <w:szCs w:val="12"/>
              </w:rPr>
            </w:pPr>
            <w:r w:rsidRPr="002B1F54">
              <w:rPr>
                <w:sz w:val="12"/>
                <w:szCs w:val="12"/>
              </w:rPr>
              <w:t>16</w:t>
            </w:r>
          </w:p>
        </w:tc>
        <w:tc>
          <w:tcPr>
            <w:tcW w:w="283" w:type="dxa"/>
          </w:tcPr>
          <w:p w:rsidR="00FE3E3E" w:rsidRPr="002B1F54" w:rsidRDefault="00FE3E3E" w:rsidP="00385DC3">
            <w:pPr>
              <w:pStyle w:val="ae"/>
              <w:ind w:left="0"/>
              <w:jc w:val="both"/>
              <w:rPr>
                <w:sz w:val="12"/>
                <w:szCs w:val="12"/>
              </w:rPr>
            </w:pPr>
            <w:r w:rsidRPr="002B1F54">
              <w:rPr>
                <w:sz w:val="12"/>
                <w:szCs w:val="12"/>
              </w:rPr>
              <w:t>17</w:t>
            </w:r>
          </w:p>
        </w:tc>
        <w:tc>
          <w:tcPr>
            <w:tcW w:w="284" w:type="dxa"/>
          </w:tcPr>
          <w:p w:rsidR="00FE3E3E" w:rsidRPr="002B1F54" w:rsidRDefault="00FE3E3E" w:rsidP="00385DC3">
            <w:pPr>
              <w:pStyle w:val="ae"/>
              <w:ind w:left="0"/>
              <w:jc w:val="both"/>
              <w:rPr>
                <w:sz w:val="12"/>
                <w:szCs w:val="12"/>
              </w:rPr>
            </w:pPr>
            <w:r w:rsidRPr="002B1F54">
              <w:rPr>
                <w:sz w:val="12"/>
                <w:szCs w:val="12"/>
              </w:rPr>
              <w:t>18</w:t>
            </w:r>
          </w:p>
        </w:tc>
        <w:tc>
          <w:tcPr>
            <w:tcW w:w="283" w:type="dxa"/>
          </w:tcPr>
          <w:p w:rsidR="00FE3E3E" w:rsidRPr="002B1F54" w:rsidRDefault="00FE3E3E" w:rsidP="00385DC3">
            <w:pPr>
              <w:pStyle w:val="ae"/>
              <w:ind w:left="0"/>
              <w:jc w:val="both"/>
              <w:rPr>
                <w:sz w:val="12"/>
                <w:szCs w:val="12"/>
              </w:rPr>
            </w:pPr>
            <w:r w:rsidRPr="002B1F54">
              <w:rPr>
                <w:sz w:val="12"/>
                <w:szCs w:val="12"/>
              </w:rPr>
              <w:t>19</w:t>
            </w:r>
          </w:p>
        </w:tc>
        <w:tc>
          <w:tcPr>
            <w:tcW w:w="284" w:type="dxa"/>
          </w:tcPr>
          <w:p w:rsidR="00FE3E3E" w:rsidRPr="002B1F54" w:rsidRDefault="00FE3E3E" w:rsidP="00385DC3">
            <w:pPr>
              <w:pStyle w:val="ae"/>
              <w:ind w:left="0"/>
              <w:jc w:val="both"/>
              <w:rPr>
                <w:sz w:val="12"/>
                <w:szCs w:val="12"/>
              </w:rPr>
            </w:pPr>
            <w:r w:rsidRPr="002B1F54">
              <w:rPr>
                <w:sz w:val="12"/>
                <w:szCs w:val="12"/>
              </w:rPr>
              <w:t>20</w:t>
            </w:r>
          </w:p>
        </w:tc>
        <w:tc>
          <w:tcPr>
            <w:tcW w:w="283" w:type="dxa"/>
          </w:tcPr>
          <w:p w:rsidR="00FE3E3E" w:rsidRPr="002B1F54" w:rsidRDefault="00FE3E3E" w:rsidP="00385DC3">
            <w:pPr>
              <w:pStyle w:val="ae"/>
              <w:ind w:left="0"/>
              <w:jc w:val="both"/>
              <w:rPr>
                <w:sz w:val="12"/>
                <w:szCs w:val="12"/>
              </w:rPr>
            </w:pPr>
            <w:r w:rsidRPr="002B1F54">
              <w:rPr>
                <w:sz w:val="12"/>
                <w:szCs w:val="12"/>
              </w:rPr>
              <w:t>21</w:t>
            </w:r>
          </w:p>
        </w:tc>
        <w:tc>
          <w:tcPr>
            <w:tcW w:w="284" w:type="dxa"/>
          </w:tcPr>
          <w:p w:rsidR="00FE3E3E" w:rsidRPr="002B1F54" w:rsidRDefault="00FE3E3E" w:rsidP="00385DC3">
            <w:pPr>
              <w:pStyle w:val="ae"/>
              <w:ind w:left="0"/>
              <w:jc w:val="both"/>
              <w:rPr>
                <w:sz w:val="12"/>
                <w:szCs w:val="12"/>
              </w:rPr>
            </w:pPr>
            <w:r w:rsidRPr="002B1F54">
              <w:rPr>
                <w:sz w:val="12"/>
                <w:szCs w:val="12"/>
              </w:rPr>
              <w:t>22</w:t>
            </w:r>
          </w:p>
        </w:tc>
        <w:tc>
          <w:tcPr>
            <w:tcW w:w="283" w:type="dxa"/>
          </w:tcPr>
          <w:p w:rsidR="00FE3E3E" w:rsidRPr="002B1F54" w:rsidRDefault="00FE3E3E" w:rsidP="00385DC3">
            <w:pPr>
              <w:pStyle w:val="ae"/>
              <w:ind w:left="0"/>
              <w:jc w:val="both"/>
              <w:rPr>
                <w:sz w:val="12"/>
                <w:szCs w:val="12"/>
              </w:rPr>
            </w:pPr>
            <w:r w:rsidRPr="002B1F54">
              <w:rPr>
                <w:sz w:val="12"/>
                <w:szCs w:val="12"/>
              </w:rPr>
              <w:t>23</w:t>
            </w:r>
          </w:p>
        </w:tc>
        <w:tc>
          <w:tcPr>
            <w:tcW w:w="284" w:type="dxa"/>
          </w:tcPr>
          <w:p w:rsidR="00FE3E3E" w:rsidRPr="002B1F54" w:rsidRDefault="00FE3E3E" w:rsidP="00385DC3">
            <w:pPr>
              <w:pStyle w:val="ae"/>
              <w:ind w:left="0"/>
              <w:jc w:val="both"/>
              <w:rPr>
                <w:sz w:val="12"/>
                <w:szCs w:val="12"/>
              </w:rPr>
            </w:pPr>
            <w:r w:rsidRPr="002B1F54">
              <w:rPr>
                <w:sz w:val="12"/>
                <w:szCs w:val="12"/>
              </w:rPr>
              <w:t>24</w:t>
            </w:r>
          </w:p>
        </w:tc>
        <w:tc>
          <w:tcPr>
            <w:tcW w:w="283" w:type="dxa"/>
          </w:tcPr>
          <w:p w:rsidR="00FE3E3E" w:rsidRPr="002B1F54" w:rsidRDefault="00FE3E3E" w:rsidP="00385DC3">
            <w:pPr>
              <w:pStyle w:val="ae"/>
              <w:ind w:left="0"/>
              <w:jc w:val="both"/>
              <w:rPr>
                <w:sz w:val="12"/>
                <w:szCs w:val="12"/>
              </w:rPr>
            </w:pPr>
            <w:r w:rsidRPr="002B1F54">
              <w:rPr>
                <w:sz w:val="12"/>
                <w:szCs w:val="12"/>
              </w:rPr>
              <w:t>25</w:t>
            </w:r>
          </w:p>
        </w:tc>
        <w:tc>
          <w:tcPr>
            <w:tcW w:w="284" w:type="dxa"/>
          </w:tcPr>
          <w:p w:rsidR="00FE3E3E" w:rsidRPr="002B1F54" w:rsidRDefault="00FE3E3E" w:rsidP="00385DC3">
            <w:pPr>
              <w:pStyle w:val="ae"/>
              <w:ind w:left="0"/>
              <w:jc w:val="both"/>
              <w:rPr>
                <w:sz w:val="12"/>
                <w:szCs w:val="12"/>
              </w:rPr>
            </w:pPr>
            <w:r w:rsidRPr="002B1F54">
              <w:rPr>
                <w:sz w:val="12"/>
                <w:szCs w:val="12"/>
              </w:rPr>
              <w:t>26</w:t>
            </w:r>
          </w:p>
        </w:tc>
        <w:tc>
          <w:tcPr>
            <w:tcW w:w="283" w:type="dxa"/>
          </w:tcPr>
          <w:p w:rsidR="00FE3E3E" w:rsidRPr="002B1F54" w:rsidRDefault="00FE3E3E" w:rsidP="00385DC3">
            <w:pPr>
              <w:pStyle w:val="ae"/>
              <w:ind w:left="0"/>
              <w:jc w:val="both"/>
              <w:rPr>
                <w:sz w:val="12"/>
                <w:szCs w:val="12"/>
              </w:rPr>
            </w:pPr>
            <w:r w:rsidRPr="002B1F54">
              <w:rPr>
                <w:sz w:val="12"/>
                <w:szCs w:val="12"/>
              </w:rPr>
              <w:t>27</w:t>
            </w:r>
          </w:p>
        </w:tc>
        <w:tc>
          <w:tcPr>
            <w:tcW w:w="284" w:type="dxa"/>
          </w:tcPr>
          <w:p w:rsidR="00FE3E3E" w:rsidRPr="002B1F54" w:rsidRDefault="00FE3E3E" w:rsidP="00385DC3">
            <w:pPr>
              <w:pStyle w:val="ae"/>
              <w:ind w:left="0"/>
              <w:jc w:val="both"/>
              <w:rPr>
                <w:sz w:val="12"/>
                <w:szCs w:val="12"/>
              </w:rPr>
            </w:pPr>
            <w:r w:rsidRPr="002B1F54">
              <w:rPr>
                <w:sz w:val="12"/>
                <w:szCs w:val="12"/>
              </w:rPr>
              <w:t>28</w:t>
            </w:r>
          </w:p>
        </w:tc>
        <w:tc>
          <w:tcPr>
            <w:tcW w:w="283" w:type="dxa"/>
          </w:tcPr>
          <w:p w:rsidR="00FE3E3E" w:rsidRPr="002B1F54" w:rsidRDefault="00FE3E3E" w:rsidP="00385DC3">
            <w:pPr>
              <w:pStyle w:val="ae"/>
              <w:ind w:left="0"/>
              <w:jc w:val="both"/>
              <w:rPr>
                <w:sz w:val="12"/>
                <w:szCs w:val="12"/>
              </w:rPr>
            </w:pPr>
            <w:r w:rsidRPr="002B1F54">
              <w:rPr>
                <w:sz w:val="12"/>
                <w:szCs w:val="12"/>
              </w:rPr>
              <w:t>29</w:t>
            </w:r>
          </w:p>
        </w:tc>
        <w:tc>
          <w:tcPr>
            <w:tcW w:w="284" w:type="dxa"/>
          </w:tcPr>
          <w:p w:rsidR="00FE3E3E" w:rsidRPr="002B1F54" w:rsidRDefault="00FE3E3E" w:rsidP="00385DC3">
            <w:pPr>
              <w:pStyle w:val="ae"/>
              <w:ind w:left="0"/>
              <w:jc w:val="both"/>
              <w:rPr>
                <w:sz w:val="12"/>
                <w:szCs w:val="12"/>
              </w:rPr>
            </w:pPr>
            <w:r w:rsidRPr="002B1F54">
              <w:rPr>
                <w:sz w:val="12"/>
                <w:szCs w:val="12"/>
              </w:rPr>
              <w:t>30</w:t>
            </w:r>
          </w:p>
        </w:tc>
        <w:tc>
          <w:tcPr>
            <w:tcW w:w="283" w:type="dxa"/>
          </w:tcPr>
          <w:p w:rsidR="00FE3E3E" w:rsidRPr="002B1F54" w:rsidRDefault="00FE3E3E" w:rsidP="00385DC3">
            <w:pPr>
              <w:pStyle w:val="ae"/>
              <w:ind w:left="0"/>
              <w:jc w:val="both"/>
              <w:rPr>
                <w:sz w:val="12"/>
                <w:szCs w:val="12"/>
              </w:rPr>
            </w:pPr>
            <w:r w:rsidRPr="002B1F54">
              <w:rPr>
                <w:sz w:val="12"/>
                <w:szCs w:val="12"/>
              </w:rPr>
              <w:t>31</w:t>
            </w:r>
          </w:p>
        </w:tc>
        <w:tc>
          <w:tcPr>
            <w:tcW w:w="284" w:type="dxa"/>
          </w:tcPr>
          <w:p w:rsidR="00FE3E3E" w:rsidRPr="002B1F54" w:rsidRDefault="00FE3E3E" w:rsidP="00385DC3">
            <w:pPr>
              <w:pStyle w:val="ae"/>
              <w:ind w:left="0"/>
              <w:jc w:val="both"/>
              <w:rPr>
                <w:sz w:val="12"/>
                <w:szCs w:val="12"/>
              </w:rPr>
            </w:pPr>
            <w:r w:rsidRPr="002B1F54">
              <w:rPr>
                <w:sz w:val="12"/>
                <w:szCs w:val="12"/>
              </w:rPr>
              <w:t>32</w:t>
            </w:r>
          </w:p>
        </w:tc>
        <w:tc>
          <w:tcPr>
            <w:tcW w:w="283" w:type="dxa"/>
          </w:tcPr>
          <w:p w:rsidR="00FE3E3E" w:rsidRPr="002B1F54" w:rsidRDefault="00FE3E3E" w:rsidP="00385DC3">
            <w:pPr>
              <w:pStyle w:val="ae"/>
              <w:ind w:left="0"/>
              <w:jc w:val="both"/>
              <w:rPr>
                <w:sz w:val="12"/>
                <w:szCs w:val="12"/>
              </w:rPr>
            </w:pPr>
            <w:r w:rsidRPr="002B1F54">
              <w:rPr>
                <w:sz w:val="12"/>
                <w:szCs w:val="12"/>
              </w:rPr>
              <w:t>33</w:t>
            </w:r>
          </w:p>
        </w:tc>
        <w:tc>
          <w:tcPr>
            <w:tcW w:w="284" w:type="dxa"/>
          </w:tcPr>
          <w:p w:rsidR="00FE3E3E" w:rsidRPr="002B1F54" w:rsidRDefault="00FE3E3E" w:rsidP="00385DC3">
            <w:pPr>
              <w:pStyle w:val="ae"/>
              <w:ind w:left="0"/>
              <w:jc w:val="both"/>
              <w:rPr>
                <w:sz w:val="12"/>
                <w:szCs w:val="12"/>
              </w:rPr>
            </w:pPr>
            <w:r w:rsidRPr="002B1F54">
              <w:rPr>
                <w:sz w:val="12"/>
                <w:szCs w:val="12"/>
              </w:rPr>
              <w:t>34</w:t>
            </w:r>
          </w:p>
        </w:tc>
        <w:tc>
          <w:tcPr>
            <w:tcW w:w="283" w:type="dxa"/>
          </w:tcPr>
          <w:p w:rsidR="00FE3E3E" w:rsidRPr="002B1F54" w:rsidRDefault="00FE3E3E" w:rsidP="00385DC3">
            <w:pPr>
              <w:pStyle w:val="ae"/>
              <w:ind w:left="0"/>
              <w:jc w:val="both"/>
              <w:rPr>
                <w:sz w:val="12"/>
                <w:szCs w:val="12"/>
              </w:rPr>
            </w:pPr>
            <w:r w:rsidRPr="002B1F54">
              <w:rPr>
                <w:sz w:val="12"/>
                <w:szCs w:val="12"/>
              </w:rPr>
              <w:t>35</w:t>
            </w:r>
          </w:p>
        </w:tc>
        <w:tc>
          <w:tcPr>
            <w:tcW w:w="284" w:type="dxa"/>
          </w:tcPr>
          <w:p w:rsidR="00FE3E3E" w:rsidRPr="002B1F54" w:rsidRDefault="00FE3E3E" w:rsidP="00385DC3">
            <w:pPr>
              <w:pStyle w:val="ae"/>
              <w:ind w:left="0"/>
              <w:jc w:val="both"/>
              <w:rPr>
                <w:sz w:val="12"/>
                <w:szCs w:val="12"/>
              </w:rPr>
            </w:pPr>
            <w:r w:rsidRPr="002B1F54">
              <w:rPr>
                <w:sz w:val="12"/>
                <w:szCs w:val="12"/>
              </w:rPr>
              <w:t>36</w:t>
            </w:r>
          </w:p>
        </w:tc>
        <w:tc>
          <w:tcPr>
            <w:tcW w:w="283" w:type="dxa"/>
          </w:tcPr>
          <w:p w:rsidR="00FE3E3E" w:rsidRPr="002B1F54" w:rsidRDefault="00FE3E3E" w:rsidP="00385DC3">
            <w:pPr>
              <w:pStyle w:val="ae"/>
              <w:ind w:left="0"/>
              <w:jc w:val="both"/>
              <w:rPr>
                <w:sz w:val="12"/>
                <w:szCs w:val="12"/>
              </w:rPr>
            </w:pPr>
            <w:r w:rsidRPr="002B1F54">
              <w:rPr>
                <w:sz w:val="12"/>
                <w:szCs w:val="12"/>
              </w:rPr>
              <w:t>37</w:t>
            </w:r>
          </w:p>
        </w:tc>
        <w:tc>
          <w:tcPr>
            <w:tcW w:w="236" w:type="dxa"/>
          </w:tcPr>
          <w:p w:rsidR="00FE3E3E" w:rsidRPr="002B1F54" w:rsidRDefault="00FE3E3E" w:rsidP="00385DC3">
            <w:pPr>
              <w:pStyle w:val="ae"/>
              <w:ind w:left="0"/>
              <w:jc w:val="both"/>
              <w:rPr>
                <w:sz w:val="12"/>
                <w:szCs w:val="12"/>
              </w:rPr>
            </w:pPr>
            <w:r w:rsidRPr="002B1F54">
              <w:rPr>
                <w:sz w:val="12"/>
                <w:szCs w:val="12"/>
              </w:rPr>
              <w:t>38</w:t>
            </w:r>
          </w:p>
        </w:tc>
        <w:tc>
          <w:tcPr>
            <w:tcW w:w="236" w:type="dxa"/>
          </w:tcPr>
          <w:p w:rsidR="00FE3E3E" w:rsidRPr="002B1F54" w:rsidRDefault="00FE3E3E" w:rsidP="00385DC3">
            <w:pPr>
              <w:pStyle w:val="ae"/>
              <w:ind w:left="0"/>
              <w:jc w:val="both"/>
              <w:rPr>
                <w:sz w:val="12"/>
                <w:szCs w:val="12"/>
              </w:rPr>
            </w:pPr>
            <w:r w:rsidRPr="002B1F54">
              <w:rPr>
                <w:sz w:val="12"/>
                <w:szCs w:val="12"/>
              </w:rPr>
              <w:t>39</w:t>
            </w:r>
          </w:p>
        </w:tc>
        <w:tc>
          <w:tcPr>
            <w:tcW w:w="236" w:type="dxa"/>
          </w:tcPr>
          <w:p w:rsidR="00FE3E3E" w:rsidRPr="002B1F54" w:rsidRDefault="00FE3E3E" w:rsidP="00385DC3">
            <w:pPr>
              <w:pStyle w:val="ae"/>
              <w:ind w:left="0"/>
              <w:jc w:val="both"/>
              <w:rPr>
                <w:sz w:val="12"/>
                <w:szCs w:val="12"/>
              </w:rPr>
            </w:pPr>
            <w:r w:rsidRPr="002B1F54">
              <w:rPr>
                <w:sz w:val="12"/>
                <w:szCs w:val="12"/>
              </w:rPr>
              <w:t>40</w:t>
            </w:r>
          </w:p>
        </w:tc>
        <w:tc>
          <w:tcPr>
            <w:tcW w:w="236" w:type="dxa"/>
          </w:tcPr>
          <w:p w:rsidR="00FE3E3E" w:rsidRPr="002B1F54" w:rsidRDefault="00FE3E3E" w:rsidP="00385DC3">
            <w:pPr>
              <w:pStyle w:val="ae"/>
              <w:ind w:left="0"/>
              <w:jc w:val="both"/>
              <w:rPr>
                <w:sz w:val="12"/>
                <w:szCs w:val="12"/>
              </w:rPr>
            </w:pPr>
            <w:r w:rsidRPr="002B1F54">
              <w:rPr>
                <w:sz w:val="12"/>
                <w:szCs w:val="12"/>
              </w:rPr>
              <w:t>41</w:t>
            </w:r>
          </w:p>
        </w:tc>
        <w:tc>
          <w:tcPr>
            <w:tcW w:w="240" w:type="dxa"/>
          </w:tcPr>
          <w:p w:rsidR="00FE3E3E" w:rsidRPr="002B1F54" w:rsidRDefault="00FE3E3E" w:rsidP="00385DC3">
            <w:pPr>
              <w:pStyle w:val="ae"/>
              <w:ind w:left="0"/>
              <w:jc w:val="both"/>
              <w:rPr>
                <w:sz w:val="12"/>
                <w:szCs w:val="12"/>
              </w:rPr>
            </w:pPr>
            <w:r w:rsidRPr="002B1F54">
              <w:rPr>
                <w:sz w:val="12"/>
                <w:szCs w:val="12"/>
              </w:rPr>
              <w:t>42</w:t>
            </w:r>
          </w:p>
        </w:tc>
        <w:tc>
          <w:tcPr>
            <w:tcW w:w="236" w:type="dxa"/>
          </w:tcPr>
          <w:p w:rsidR="00FE3E3E" w:rsidRPr="002B1F54" w:rsidRDefault="00FE3E3E" w:rsidP="00385DC3">
            <w:pPr>
              <w:pStyle w:val="ae"/>
              <w:ind w:left="0"/>
              <w:jc w:val="both"/>
              <w:rPr>
                <w:sz w:val="12"/>
                <w:szCs w:val="12"/>
              </w:rPr>
            </w:pPr>
            <w:r>
              <w:rPr>
                <w:sz w:val="12"/>
                <w:szCs w:val="12"/>
              </w:rPr>
              <w:t>43</w:t>
            </w:r>
          </w:p>
        </w:tc>
        <w:tc>
          <w:tcPr>
            <w:tcW w:w="236" w:type="dxa"/>
          </w:tcPr>
          <w:p w:rsidR="00FE3E3E" w:rsidRPr="002B1F54" w:rsidRDefault="00FE3E3E" w:rsidP="00385DC3">
            <w:pPr>
              <w:pStyle w:val="ae"/>
              <w:ind w:left="0"/>
              <w:jc w:val="both"/>
              <w:rPr>
                <w:sz w:val="12"/>
                <w:szCs w:val="12"/>
              </w:rPr>
            </w:pPr>
            <w:r>
              <w:rPr>
                <w:sz w:val="12"/>
                <w:szCs w:val="12"/>
              </w:rPr>
              <w:t>44</w:t>
            </w:r>
          </w:p>
        </w:tc>
        <w:tc>
          <w:tcPr>
            <w:tcW w:w="236" w:type="dxa"/>
          </w:tcPr>
          <w:p w:rsidR="00FE3E3E" w:rsidRPr="002B1F54" w:rsidRDefault="00FE3E3E" w:rsidP="00385DC3">
            <w:pPr>
              <w:pStyle w:val="ae"/>
              <w:ind w:left="0"/>
              <w:jc w:val="both"/>
              <w:rPr>
                <w:sz w:val="12"/>
                <w:szCs w:val="12"/>
              </w:rPr>
            </w:pPr>
            <w:r>
              <w:rPr>
                <w:sz w:val="12"/>
                <w:szCs w:val="12"/>
              </w:rPr>
              <w:t>45</w:t>
            </w:r>
          </w:p>
        </w:tc>
        <w:tc>
          <w:tcPr>
            <w:tcW w:w="236" w:type="dxa"/>
          </w:tcPr>
          <w:p w:rsidR="00FE3E3E" w:rsidRPr="002B1F54" w:rsidRDefault="00FE3E3E" w:rsidP="00385DC3">
            <w:pPr>
              <w:pStyle w:val="ae"/>
              <w:ind w:left="0"/>
              <w:jc w:val="both"/>
              <w:rPr>
                <w:sz w:val="12"/>
                <w:szCs w:val="12"/>
              </w:rPr>
            </w:pPr>
            <w:r>
              <w:rPr>
                <w:sz w:val="12"/>
                <w:szCs w:val="12"/>
              </w:rPr>
              <w:t>46</w:t>
            </w:r>
          </w:p>
        </w:tc>
        <w:tc>
          <w:tcPr>
            <w:tcW w:w="236" w:type="dxa"/>
          </w:tcPr>
          <w:p w:rsidR="00FE3E3E" w:rsidRPr="002B1F54" w:rsidRDefault="00FE3E3E" w:rsidP="00385DC3">
            <w:pPr>
              <w:pStyle w:val="ae"/>
              <w:ind w:left="0"/>
              <w:jc w:val="both"/>
              <w:rPr>
                <w:sz w:val="12"/>
                <w:szCs w:val="12"/>
              </w:rPr>
            </w:pPr>
            <w:r>
              <w:rPr>
                <w:sz w:val="12"/>
                <w:szCs w:val="12"/>
              </w:rPr>
              <w:t>47</w:t>
            </w:r>
          </w:p>
        </w:tc>
        <w:tc>
          <w:tcPr>
            <w:tcW w:w="236" w:type="dxa"/>
          </w:tcPr>
          <w:p w:rsidR="00FE3E3E" w:rsidRPr="002B1F54" w:rsidRDefault="00FE3E3E" w:rsidP="00385DC3">
            <w:pPr>
              <w:pStyle w:val="ae"/>
              <w:ind w:left="0"/>
              <w:jc w:val="both"/>
              <w:rPr>
                <w:sz w:val="12"/>
                <w:szCs w:val="12"/>
              </w:rPr>
            </w:pPr>
            <w:r>
              <w:rPr>
                <w:sz w:val="12"/>
                <w:szCs w:val="12"/>
              </w:rPr>
              <w:t>48</w:t>
            </w:r>
          </w:p>
        </w:tc>
        <w:tc>
          <w:tcPr>
            <w:tcW w:w="236" w:type="dxa"/>
          </w:tcPr>
          <w:p w:rsidR="00FE3E3E" w:rsidRPr="002B1F54" w:rsidRDefault="00FE3E3E" w:rsidP="00385DC3">
            <w:pPr>
              <w:pStyle w:val="ae"/>
              <w:ind w:left="0"/>
              <w:jc w:val="both"/>
              <w:rPr>
                <w:sz w:val="12"/>
                <w:szCs w:val="12"/>
              </w:rPr>
            </w:pPr>
            <w:r>
              <w:rPr>
                <w:sz w:val="12"/>
                <w:szCs w:val="12"/>
              </w:rPr>
              <w:t>49</w:t>
            </w:r>
          </w:p>
        </w:tc>
        <w:tc>
          <w:tcPr>
            <w:tcW w:w="236" w:type="dxa"/>
          </w:tcPr>
          <w:p w:rsidR="00FE3E3E" w:rsidRPr="002B1F54" w:rsidRDefault="00FE3E3E" w:rsidP="00385DC3">
            <w:pPr>
              <w:pStyle w:val="ae"/>
              <w:ind w:left="0"/>
              <w:jc w:val="both"/>
              <w:rPr>
                <w:sz w:val="12"/>
                <w:szCs w:val="12"/>
              </w:rPr>
            </w:pPr>
            <w:r>
              <w:rPr>
                <w:sz w:val="12"/>
                <w:szCs w:val="12"/>
              </w:rPr>
              <w:t>50</w:t>
            </w:r>
          </w:p>
        </w:tc>
        <w:tc>
          <w:tcPr>
            <w:tcW w:w="236" w:type="dxa"/>
          </w:tcPr>
          <w:p w:rsidR="00FE3E3E" w:rsidRPr="002B1F54" w:rsidRDefault="00FE3E3E" w:rsidP="00385DC3">
            <w:pPr>
              <w:pStyle w:val="ae"/>
              <w:ind w:left="0"/>
              <w:jc w:val="both"/>
              <w:rPr>
                <w:sz w:val="12"/>
                <w:szCs w:val="12"/>
              </w:rPr>
            </w:pPr>
            <w:r>
              <w:rPr>
                <w:sz w:val="12"/>
                <w:szCs w:val="12"/>
              </w:rPr>
              <w:t>51</w:t>
            </w:r>
          </w:p>
        </w:tc>
        <w:tc>
          <w:tcPr>
            <w:tcW w:w="277" w:type="dxa"/>
          </w:tcPr>
          <w:p w:rsidR="00FE3E3E" w:rsidRPr="002B1F54" w:rsidRDefault="00FE3E3E" w:rsidP="00385DC3">
            <w:pPr>
              <w:rPr>
                <w:sz w:val="12"/>
                <w:szCs w:val="12"/>
              </w:rPr>
            </w:pPr>
            <w:r>
              <w:rPr>
                <w:sz w:val="12"/>
                <w:szCs w:val="12"/>
              </w:rPr>
              <w:t>52</w:t>
            </w: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Пн.</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proofErr w:type="gramStart"/>
            <w:r w:rsidRPr="00724516">
              <w:rPr>
                <w:sz w:val="18"/>
                <w:szCs w:val="18"/>
              </w:rPr>
              <w:t>Вт</w:t>
            </w:r>
            <w:proofErr w:type="gramEnd"/>
            <w:r w:rsidRPr="00724516">
              <w:rPr>
                <w:sz w:val="18"/>
                <w:szCs w:val="18"/>
              </w:rPr>
              <w:t>.</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proofErr w:type="gramStart"/>
            <w:r w:rsidRPr="00724516">
              <w:rPr>
                <w:sz w:val="18"/>
                <w:szCs w:val="18"/>
              </w:rPr>
              <w:t>Ср</w:t>
            </w:r>
            <w:proofErr w:type="gramEnd"/>
            <w:r w:rsidRPr="00724516">
              <w:rPr>
                <w:sz w:val="18"/>
                <w:szCs w:val="18"/>
              </w:rPr>
              <w:t>.</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Чт.</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Пт.</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Сб.</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r w:rsidR="009B687D" w:rsidTr="00385DC3">
        <w:tc>
          <w:tcPr>
            <w:tcW w:w="770" w:type="dxa"/>
          </w:tcPr>
          <w:p w:rsidR="00FE3E3E" w:rsidRPr="00724516" w:rsidRDefault="00FE3E3E" w:rsidP="00385DC3">
            <w:pPr>
              <w:pStyle w:val="ae"/>
              <w:ind w:left="0"/>
              <w:jc w:val="both"/>
              <w:rPr>
                <w:sz w:val="18"/>
                <w:szCs w:val="18"/>
              </w:rPr>
            </w:pPr>
            <w:r w:rsidRPr="00724516">
              <w:rPr>
                <w:sz w:val="18"/>
                <w:szCs w:val="18"/>
              </w:rPr>
              <w:t>Вс.</w:t>
            </w:r>
          </w:p>
        </w:tc>
        <w:tc>
          <w:tcPr>
            <w:tcW w:w="236" w:type="dxa"/>
            <w:shd w:val="clear" w:color="auto" w:fill="92D050"/>
          </w:tcPr>
          <w:p w:rsidR="00FE3E3E" w:rsidRPr="00724516" w:rsidRDefault="00FE3E3E" w:rsidP="00385DC3">
            <w:pPr>
              <w:pStyle w:val="ae"/>
              <w:ind w:left="0"/>
              <w:jc w:val="both"/>
              <w:rPr>
                <w:sz w:val="18"/>
                <w:szCs w:val="18"/>
              </w:rPr>
            </w:pPr>
          </w:p>
        </w:tc>
        <w:tc>
          <w:tcPr>
            <w:tcW w:w="271"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A97DCF"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FFFF0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92D050"/>
          </w:tcPr>
          <w:p w:rsidR="00FE3E3E" w:rsidRPr="00724516" w:rsidRDefault="00FE3E3E" w:rsidP="00385DC3">
            <w:pPr>
              <w:pStyle w:val="ae"/>
              <w:ind w:left="0"/>
              <w:jc w:val="both"/>
              <w:rPr>
                <w:sz w:val="18"/>
                <w:szCs w:val="18"/>
              </w:rPr>
            </w:pPr>
          </w:p>
        </w:tc>
        <w:tc>
          <w:tcPr>
            <w:tcW w:w="284" w:type="dxa"/>
            <w:shd w:val="clear" w:color="auto" w:fill="92D050"/>
          </w:tcPr>
          <w:p w:rsidR="00FE3E3E" w:rsidRPr="00724516" w:rsidRDefault="00FE3E3E" w:rsidP="00385DC3">
            <w:pPr>
              <w:pStyle w:val="ae"/>
              <w:ind w:left="0"/>
              <w:jc w:val="both"/>
              <w:rPr>
                <w:sz w:val="18"/>
                <w:szCs w:val="18"/>
              </w:rPr>
            </w:pPr>
          </w:p>
        </w:tc>
        <w:tc>
          <w:tcPr>
            <w:tcW w:w="283"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FF00"/>
          </w:tcPr>
          <w:p w:rsidR="00FE3E3E" w:rsidRPr="00724516" w:rsidRDefault="00FE3E3E" w:rsidP="00385DC3">
            <w:pPr>
              <w:pStyle w:val="ae"/>
              <w:ind w:left="0"/>
              <w:jc w:val="both"/>
              <w:rPr>
                <w:sz w:val="18"/>
                <w:szCs w:val="18"/>
              </w:rPr>
            </w:pPr>
          </w:p>
        </w:tc>
        <w:tc>
          <w:tcPr>
            <w:tcW w:w="236" w:type="dxa"/>
            <w:shd w:val="clear" w:color="auto" w:fill="FFFFFF" w:themeFill="background1"/>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40" w:type="dxa"/>
            <w:shd w:val="clear" w:color="auto" w:fill="0070C0"/>
          </w:tcPr>
          <w:p w:rsidR="00FE3E3E" w:rsidRPr="00724516" w:rsidRDefault="00FE3E3E" w:rsidP="00385DC3">
            <w:pPr>
              <w:pStyle w:val="ae"/>
              <w:ind w:left="0"/>
              <w:jc w:val="both"/>
              <w:rPr>
                <w:sz w:val="18"/>
                <w:szCs w:val="18"/>
              </w:rPr>
            </w:pPr>
          </w:p>
        </w:tc>
        <w:tc>
          <w:tcPr>
            <w:tcW w:w="236" w:type="dxa"/>
            <w:shd w:val="clear" w:color="auto" w:fill="0070C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36" w:type="dxa"/>
            <w:shd w:val="clear" w:color="auto" w:fill="FF0000"/>
          </w:tcPr>
          <w:p w:rsidR="00FE3E3E" w:rsidRPr="00724516" w:rsidRDefault="00FE3E3E" w:rsidP="00385DC3">
            <w:pPr>
              <w:pStyle w:val="ae"/>
              <w:ind w:left="0"/>
              <w:jc w:val="both"/>
              <w:rPr>
                <w:sz w:val="18"/>
                <w:szCs w:val="18"/>
              </w:rPr>
            </w:pPr>
          </w:p>
        </w:tc>
        <w:tc>
          <w:tcPr>
            <w:tcW w:w="277" w:type="dxa"/>
            <w:shd w:val="clear" w:color="auto" w:fill="FF0000"/>
          </w:tcPr>
          <w:p w:rsidR="00FE3E3E" w:rsidRPr="00724516" w:rsidRDefault="00FE3E3E" w:rsidP="00385DC3">
            <w:pPr>
              <w:pStyle w:val="ae"/>
              <w:ind w:left="0"/>
              <w:jc w:val="both"/>
              <w:rPr>
                <w:sz w:val="18"/>
                <w:szCs w:val="18"/>
              </w:rPr>
            </w:pPr>
          </w:p>
        </w:tc>
      </w:tr>
    </w:tbl>
    <w:p w:rsidR="00FE3E3E" w:rsidRPr="00A24D57" w:rsidRDefault="00FE3E3E" w:rsidP="00FE3E3E">
      <w:pPr>
        <w:jc w:val="both"/>
        <w:rPr>
          <w:rFonts w:ascii="Times New Roman" w:hAnsi="Times New Roman" w:cs="Times New Roman"/>
          <w:sz w:val="28"/>
        </w:rPr>
      </w:pPr>
    </w:p>
    <w:p w:rsidR="00FE3E3E" w:rsidRPr="00A42D94" w:rsidRDefault="00FE3E3E" w:rsidP="00FE3E3E">
      <w:pPr>
        <w:pStyle w:val="ae"/>
        <w:numPr>
          <w:ilvl w:val="0"/>
          <w:numId w:val="106"/>
        </w:numPr>
        <w:spacing w:after="0" w:line="240" w:lineRule="auto"/>
        <w:jc w:val="both"/>
        <w:rPr>
          <w:rFonts w:ascii="Times New Roman" w:hAnsi="Times New Roman" w:cs="Times New Roman"/>
          <w:sz w:val="28"/>
        </w:rPr>
      </w:pPr>
      <w:r w:rsidRPr="00A42D94">
        <w:rPr>
          <w:rFonts w:ascii="Times New Roman" w:hAnsi="Times New Roman" w:cs="Times New Roman"/>
          <w:sz w:val="28"/>
        </w:rPr>
        <w:t>Нача</w:t>
      </w:r>
      <w:r>
        <w:rPr>
          <w:rFonts w:ascii="Times New Roman" w:hAnsi="Times New Roman" w:cs="Times New Roman"/>
          <w:sz w:val="28"/>
        </w:rPr>
        <w:t>ло учебного года 1 сентября 2017</w:t>
      </w:r>
      <w:r w:rsidRPr="00A42D94">
        <w:rPr>
          <w:rFonts w:ascii="Times New Roman" w:hAnsi="Times New Roman" w:cs="Times New Roman"/>
          <w:sz w:val="28"/>
        </w:rPr>
        <w:t xml:space="preserve"> г. Окончание учебного года 10</w:t>
      </w:r>
      <w:r>
        <w:rPr>
          <w:rFonts w:ascii="Times New Roman" w:hAnsi="Times New Roman" w:cs="Times New Roman"/>
          <w:sz w:val="28"/>
        </w:rPr>
        <w:t xml:space="preserve"> июня 2018</w:t>
      </w:r>
      <w:r w:rsidRPr="00A42D94">
        <w:rPr>
          <w:rFonts w:ascii="Times New Roman" w:hAnsi="Times New Roman" w:cs="Times New Roman"/>
          <w:sz w:val="28"/>
        </w:rPr>
        <w:t xml:space="preserve"> г.</w:t>
      </w:r>
    </w:p>
    <w:p w:rsidR="00FE3E3E" w:rsidRDefault="00FE3E3E" w:rsidP="00FE3E3E">
      <w:pPr>
        <w:pStyle w:val="ae"/>
        <w:spacing w:after="0" w:line="240" w:lineRule="auto"/>
        <w:ind w:left="360"/>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Pr>
          <w:rFonts w:ascii="Times New Roman" w:hAnsi="Times New Roman" w:cs="Times New Roman"/>
          <w:sz w:val="28"/>
        </w:rPr>
        <w:t>Продолжительность учебного года 34 учебные недели.</w:t>
      </w:r>
    </w:p>
    <w:p w:rsidR="00FE3E3E" w:rsidRPr="00A24D57" w:rsidRDefault="00FE3E3E" w:rsidP="00FE3E3E">
      <w:pPr>
        <w:pStyle w:val="ae"/>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Учебные периоды, их продолжительность на 2017-2018 учебный год:</w:t>
      </w:r>
    </w:p>
    <w:p w:rsidR="00FE3E3E" w:rsidRPr="004A155A" w:rsidRDefault="00FE3E3E" w:rsidP="00FE3E3E">
      <w:pPr>
        <w:pStyle w:val="ae"/>
        <w:numPr>
          <w:ilvl w:val="0"/>
          <w:numId w:val="107"/>
        </w:numPr>
        <w:spacing w:after="0" w:line="240" w:lineRule="auto"/>
        <w:jc w:val="both"/>
        <w:rPr>
          <w:rFonts w:ascii="Times New Roman" w:hAnsi="Times New Roman" w:cs="Times New Roman"/>
          <w:sz w:val="28"/>
          <w:szCs w:val="28"/>
        </w:rPr>
      </w:pPr>
      <w:r w:rsidRPr="004A155A">
        <w:rPr>
          <w:rFonts w:ascii="Times New Roman" w:hAnsi="Times New Roman" w:cs="Times New Roman"/>
          <w:sz w:val="28"/>
          <w:szCs w:val="28"/>
          <w:lang w:val="en-US"/>
        </w:rPr>
        <w:lastRenderedPageBreak/>
        <w:t xml:space="preserve">c </w:t>
      </w:r>
      <w:r>
        <w:rPr>
          <w:rFonts w:ascii="Times New Roman" w:eastAsia="Times New Roman" w:hAnsi="Times New Roman" w:cs="Times New Roman"/>
          <w:sz w:val="28"/>
          <w:szCs w:val="28"/>
        </w:rPr>
        <w:t>01.09.2017  по 08.10.2017</w:t>
      </w:r>
    </w:p>
    <w:p w:rsidR="00FE3E3E" w:rsidRPr="003F159B" w:rsidRDefault="00FE3E3E" w:rsidP="00FE3E3E">
      <w:pPr>
        <w:pStyle w:val="ae"/>
        <w:numPr>
          <w:ilvl w:val="0"/>
          <w:numId w:val="107"/>
        </w:numPr>
        <w:spacing w:after="0" w:line="240" w:lineRule="auto"/>
        <w:jc w:val="both"/>
        <w:rPr>
          <w:rFonts w:ascii="Times New Roman" w:hAnsi="Times New Roman" w:cs="Times New Roman"/>
          <w:sz w:val="28"/>
          <w:szCs w:val="28"/>
        </w:rPr>
      </w:pPr>
      <w:r w:rsidRPr="00FF5FE3">
        <w:rPr>
          <w:rFonts w:ascii="Times New Roman" w:hAnsi="Times New Roman" w:cs="Times New Roman"/>
          <w:sz w:val="28"/>
          <w:szCs w:val="28"/>
          <w:lang w:val="en-US"/>
        </w:rPr>
        <w:t>c</w:t>
      </w:r>
      <w:r>
        <w:rPr>
          <w:rFonts w:ascii="Times New Roman" w:hAnsi="Times New Roman" w:cs="Times New Roman"/>
          <w:sz w:val="28"/>
          <w:szCs w:val="28"/>
        </w:rPr>
        <w:t xml:space="preserve"> 1</w:t>
      </w:r>
      <w:r>
        <w:rPr>
          <w:rFonts w:ascii="Times New Roman" w:eastAsia="Times New Roman" w:hAnsi="Times New Roman" w:cs="Times New Roman"/>
          <w:sz w:val="28"/>
          <w:szCs w:val="28"/>
        </w:rPr>
        <w:t>6.10.2017 по 19.11.2017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27.11.2017 по 31.12.2017</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08.01.2018 по 11.02.2018</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19.02.2018 по 25.03.2018</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02.04.2018 по 06.05.2018</w:t>
      </w:r>
    </w:p>
    <w:p w:rsidR="00FE3E3E" w:rsidRDefault="00FE3E3E" w:rsidP="00FE3E3E">
      <w:pPr>
        <w:pStyle w:val="ae"/>
        <w:numPr>
          <w:ilvl w:val="0"/>
          <w:numId w:val="10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 14.05.2018 по 10.06.2018</w:t>
      </w:r>
    </w:p>
    <w:p w:rsidR="00FE3E3E" w:rsidRPr="00FF5FE3" w:rsidRDefault="00FE3E3E" w:rsidP="00FE3E3E">
      <w:pPr>
        <w:pStyle w:val="ae"/>
        <w:spacing w:after="0" w:line="240" w:lineRule="auto"/>
        <w:jc w:val="both"/>
        <w:rPr>
          <w:rFonts w:ascii="Times New Roman" w:hAnsi="Times New Roman" w:cs="Times New Roman"/>
          <w:sz w:val="28"/>
          <w:szCs w:val="28"/>
        </w:rPr>
      </w:pPr>
    </w:p>
    <w:p w:rsidR="00FE3E3E" w:rsidRPr="006666A3" w:rsidRDefault="00FE3E3E" w:rsidP="00FE3E3E">
      <w:pPr>
        <w:pStyle w:val="ae"/>
        <w:numPr>
          <w:ilvl w:val="0"/>
          <w:numId w:val="106"/>
        </w:numPr>
        <w:spacing w:after="0" w:line="240" w:lineRule="auto"/>
        <w:jc w:val="both"/>
        <w:rPr>
          <w:rFonts w:ascii="Times New Roman" w:hAnsi="Times New Roman" w:cs="Times New Roman"/>
          <w:b/>
          <w:sz w:val="28"/>
          <w:szCs w:val="28"/>
        </w:rPr>
      </w:pPr>
      <w:r>
        <w:rPr>
          <w:rFonts w:ascii="Times New Roman" w:hAnsi="Times New Roman" w:cs="Times New Roman"/>
          <w:sz w:val="28"/>
          <w:szCs w:val="28"/>
        </w:rPr>
        <w:t>Сроки и продолжительность каникул</w:t>
      </w:r>
    </w:p>
    <w:p w:rsidR="00FE3E3E" w:rsidRPr="006666A3" w:rsidRDefault="00FE3E3E" w:rsidP="00FE3E3E">
      <w:pPr>
        <w:pStyle w:val="ae"/>
        <w:numPr>
          <w:ilvl w:val="0"/>
          <w:numId w:val="108"/>
        </w:numPr>
        <w:spacing w:after="0"/>
        <w:ind w:left="709" w:hanging="283"/>
        <w:jc w:val="both"/>
        <w:rPr>
          <w:rFonts w:ascii="Times New Roman" w:eastAsia="Times New Roman" w:hAnsi="Times New Roman" w:cs="Times New Roman"/>
          <w:sz w:val="28"/>
          <w:szCs w:val="28"/>
        </w:rPr>
      </w:pPr>
      <w:r w:rsidRPr="006666A3">
        <w:rPr>
          <w:rFonts w:ascii="Times New Roman" w:hAnsi="Times New Roman" w:cs="Times New Roman"/>
          <w:sz w:val="28"/>
          <w:szCs w:val="28"/>
        </w:rPr>
        <w:t xml:space="preserve">с </w:t>
      </w:r>
      <w:r>
        <w:rPr>
          <w:rFonts w:ascii="Times New Roman" w:eastAsia="Times New Roman" w:hAnsi="Times New Roman" w:cs="Times New Roman"/>
          <w:sz w:val="28"/>
          <w:szCs w:val="28"/>
        </w:rPr>
        <w:t xml:space="preserve">09.10.2017 </w:t>
      </w:r>
      <w:r w:rsidRPr="006666A3">
        <w:rPr>
          <w:rFonts w:ascii="Times New Roman" w:hAnsi="Times New Roman" w:cs="Times New Roman"/>
          <w:sz w:val="28"/>
          <w:szCs w:val="28"/>
        </w:rPr>
        <w:t>по</w:t>
      </w:r>
      <w:r>
        <w:rPr>
          <w:rFonts w:ascii="Times New Roman" w:eastAsia="Times New Roman" w:hAnsi="Times New Roman" w:cs="Times New Roman"/>
          <w:sz w:val="28"/>
          <w:szCs w:val="28"/>
        </w:rPr>
        <w:t xml:space="preserve"> 15.10.2017 (7</w:t>
      </w:r>
      <w:r w:rsidRPr="006666A3">
        <w:rPr>
          <w:rFonts w:ascii="Times New Roman" w:eastAsia="Times New Roman" w:hAnsi="Times New Roman" w:cs="Times New Roman"/>
          <w:sz w:val="28"/>
          <w:szCs w:val="28"/>
        </w:rPr>
        <w:t xml:space="preserve"> дней)</w:t>
      </w:r>
    </w:p>
    <w:p w:rsidR="00FE3E3E" w:rsidRPr="006666A3" w:rsidRDefault="00FE3E3E" w:rsidP="00FE3E3E">
      <w:pPr>
        <w:pStyle w:val="ae"/>
        <w:numPr>
          <w:ilvl w:val="0"/>
          <w:numId w:val="108"/>
        </w:numPr>
        <w:spacing w:after="0"/>
        <w:ind w:left="709" w:hanging="283"/>
        <w:jc w:val="both"/>
        <w:rPr>
          <w:rFonts w:ascii="Times New Roman" w:eastAsia="Times New Roman" w:hAnsi="Times New Roman" w:cs="Times New Roman"/>
          <w:sz w:val="28"/>
          <w:szCs w:val="28"/>
        </w:rPr>
      </w:pPr>
      <w:r w:rsidRPr="006666A3">
        <w:rPr>
          <w:rFonts w:ascii="Times New Roman" w:hAnsi="Times New Roman" w:cs="Times New Roman"/>
          <w:sz w:val="28"/>
          <w:szCs w:val="28"/>
        </w:rPr>
        <w:t xml:space="preserve">с </w:t>
      </w:r>
      <w:r>
        <w:rPr>
          <w:rFonts w:ascii="Times New Roman" w:eastAsia="Times New Roman" w:hAnsi="Times New Roman" w:cs="Times New Roman"/>
          <w:sz w:val="28"/>
          <w:szCs w:val="28"/>
        </w:rPr>
        <w:t xml:space="preserve">20.11.2017 </w:t>
      </w:r>
      <w:r w:rsidRPr="006666A3">
        <w:rPr>
          <w:rFonts w:ascii="Times New Roman" w:hAnsi="Times New Roman" w:cs="Times New Roman"/>
          <w:sz w:val="28"/>
          <w:szCs w:val="28"/>
        </w:rPr>
        <w:t>по</w:t>
      </w:r>
      <w:r>
        <w:rPr>
          <w:rFonts w:ascii="Times New Roman" w:eastAsia="Times New Roman" w:hAnsi="Times New Roman" w:cs="Times New Roman"/>
          <w:sz w:val="28"/>
          <w:szCs w:val="28"/>
        </w:rPr>
        <w:t xml:space="preserve"> 26.11.2017 (7</w:t>
      </w:r>
      <w:r w:rsidRPr="006666A3">
        <w:rPr>
          <w:rFonts w:ascii="Times New Roman" w:eastAsia="Times New Roman" w:hAnsi="Times New Roman" w:cs="Times New Roman"/>
          <w:sz w:val="28"/>
          <w:szCs w:val="28"/>
        </w:rPr>
        <w:t xml:space="preserve"> дней)</w:t>
      </w:r>
    </w:p>
    <w:p w:rsidR="00FE3E3E" w:rsidRPr="006666A3"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01.01.2018 по 07.01.2018</w:t>
      </w:r>
      <w:r w:rsidRPr="006666A3">
        <w:rPr>
          <w:rFonts w:ascii="Times New Roman" w:eastAsia="Times New Roman" w:hAnsi="Times New Roman" w:cs="Times New Roman"/>
          <w:sz w:val="28"/>
          <w:szCs w:val="28"/>
        </w:rPr>
        <w:t xml:space="preserve"> (7 дней)</w:t>
      </w:r>
    </w:p>
    <w:p w:rsidR="00FE3E3E" w:rsidRPr="006666A3"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12.02.2018 по 18.02.2018</w:t>
      </w:r>
      <w:r w:rsidRPr="006666A3">
        <w:rPr>
          <w:rFonts w:ascii="Times New Roman" w:eastAsia="Times New Roman" w:hAnsi="Times New Roman" w:cs="Times New Roman"/>
          <w:sz w:val="28"/>
          <w:szCs w:val="28"/>
        </w:rPr>
        <w:t xml:space="preserve"> (7 дней)</w:t>
      </w:r>
    </w:p>
    <w:p w:rsidR="00FE3E3E" w:rsidRPr="00061241"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26.03.2018 по 01.04.2018</w:t>
      </w:r>
      <w:r w:rsidRPr="006666A3">
        <w:rPr>
          <w:rFonts w:ascii="Times New Roman" w:eastAsia="Times New Roman" w:hAnsi="Times New Roman" w:cs="Times New Roman"/>
          <w:sz w:val="28"/>
          <w:szCs w:val="28"/>
        </w:rPr>
        <w:t xml:space="preserve"> (7 дней)</w:t>
      </w:r>
    </w:p>
    <w:p w:rsidR="00FE3E3E" w:rsidRPr="00EA6C8D"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eastAsia="Times New Roman" w:hAnsi="Times New Roman" w:cs="Times New Roman"/>
          <w:sz w:val="28"/>
          <w:szCs w:val="28"/>
        </w:rPr>
        <w:t>с 07.05.2018 по 13.05.2018 (7 дней)</w:t>
      </w:r>
    </w:p>
    <w:p w:rsidR="00FE3E3E" w:rsidRPr="00D72C98" w:rsidRDefault="00FE3E3E" w:rsidP="00FE3E3E">
      <w:pPr>
        <w:pStyle w:val="ae"/>
        <w:numPr>
          <w:ilvl w:val="0"/>
          <w:numId w:val="108"/>
        </w:numPr>
        <w:spacing w:after="0"/>
        <w:ind w:left="709" w:hanging="283"/>
        <w:jc w:val="both"/>
        <w:rPr>
          <w:rFonts w:ascii="Times New Roman" w:hAnsi="Times New Roman" w:cs="Times New Roman"/>
          <w:sz w:val="28"/>
          <w:szCs w:val="28"/>
        </w:rPr>
      </w:pPr>
      <w:r>
        <w:rPr>
          <w:rFonts w:ascii="Times New Roman" w:hAnsi="Times New Roman" w:cs="Times New Roman"/>
          <w:sz w:val="28"/>
          <w:szCs w:val="28"/>
        </w:rPr>
        <w:t>с 11.06.2018 по 31.08.2018 (83 дня)</w:t>
      </w:r>
    </w:p>
    <w:p w:rsidR="00FE3E3E" w:rsidRPr="006666A3" w:rsidRDefault="00FE3E3E" w:rsidP="00FE3E3E">
      <w:pPr>
        <w:jc w:val="both"/>
        <w:rPr>
          <w:rFonts w:ascii="Times New Roman" w:hAnsi="Times New Roman" w:cs="Times New Roman"/>
          <w:b/>
          <w:sz w:val="28"/>
          <w:szCs w:val="28"/>
        </w:rPr>
      </w:pPr>
    </w:p>
    <w:p w:rsidR="00FE3E3E" w:rsidRPr="00145CD1" w:rsidRDefault="00FE3E3E" w:rsidP="00FE3E3E">
      <w:pPr>
        <w:pStyle w:val="ae"/>
        <w:numPr>
          <w:ilvl w:val="0"/>
          <w:numId w:val="106"/>
        </w:numPr>
        <w:spacing w:after="0" w:line="240" w:lineRule="auto"/>
        <w:jc w:val="both"/>
        <w:rPr>
          <w:rFonts w:ascii="Times New Roman" w:hAnsi="Times New Roman" w:cs="Times New Roman"/>
          <w:sz w:val="28"/>
        </w:rPr>
      </w:pPr>
      <w:r w:rsidRPr="00145CD1">
        <w:rPr>
          <w:rFonts w:ascii="Times New Roman" w:hAnsi="Times New Roman" w:cs="Times New Roman"/>
          <w:sz w:val="28"/>
        </w:rPr>
        <w:t>Сроки проведения текущей аттестации</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w:t>
      </w:r>
      <w:r>
        <w:rPr>
          <w:rFonts w:ascii="Times New Roman" w:hAnsi="Times New Roman" w:cs="Times New Roman"/>
          <w:sz w:val="28"/>
        </w:rPr>
        <w:t xml:space="preserve"> </w:t>
      </w:r>
      <w:r w:rsidRPr="00145CD1">
        <w:rPr>
          <w:rFonts w:ascii="Times New Roman" w:hAnsi="Times New Roman" w:cs="Times New Roman"/>
          <w:sz w:val="28"/>
          <w:lang w:val="en-US"/>
        </w:rPr>
        <w:t>c</w:t>
      </w:r>
      <w:r>
        <w:rPr>
          <w:rFonts w:ascii="Times New Roman" w:hAnsi="Times New Roman" w:cs="Times New Roman"/>
          <w:sz w:val="28"/>
        </w:rPr>
        <w:t xml:space="preserve"> 13</w:t>
      </w:r>
      <w:r w:rsidRPr="00145CD1">
        <w:rPr>
          <w:rFonts w:ascii="Times New Roman" w:hAnsi="Times New Roman" w:cs="Times New Roman"/>
          <w:sz w:val="28"/>
        </w:rPr>
        <w:t>.11.201</w:t>
      </w:r>
      <w:r>
        <w:rPr>
          <w:rFonts w:ascii="Times New Roman" w:hAnsi="Times New Roman" w:cs="Times New Roman"/>
          <w:sz w:val="28"/>
        </w:rPr>
        <w:t>7</w:t>
      </w:r>
      <w:r w:rsidRPr="00145CD1">
        <w:rPr>
          <w:rFonts w:ascii="Times New Roman" w:hAnsi="Times New Roman" w:cs="Times New Roman"/>
          <w:sz w:val="28"/>
        </w:rPr>
        <w:t xml:space="preserve"> по </w:t>
      </w:r>
      <w:r>
        <w:rPr>
          <w:rFonts w:ascii="Times New Roman" w:hAnsi="Times New Roman" w:cs="Times New Roman"/>
          <w:sz w:val="28"/>
        </w:rPr>
        <w:t>19</w:t>
      </w:r>
      <w:r w:rsidRPr="00145CD1">
        <w:rPr>
          <w:rFonts w:ascii="Times New Roman" w:hAnsi="Times New Roman" w:cs="Times New Roman"/>
          <w:sz w:val="28"/>
        </w:rPr>
        <w:t>.11.201</w:t>
      </w:r>
      <w:r>
        <w:rPr>
          <w:rFonts w:ascii="Times New Roman" w:hAnsi="Times New Roman" w:cs="Times New Roman"/>
          <w:sz w:val="28"/>
        </w:rPr>
        <w:t>7</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II</w:t>
      </w:r>
      <w:r>
        <w:rPr>
          <w:rFonts w:ascii="Times New Roman" w:hAnsi="Times New Roman" w:cs="Times New Roman"/>
          <w:sz w:val="28"/>
        </w:rPr>
        <w:t xml:space="preserve"> </w:t>
      </w:r>
      <w:r w:rsidRPr="00145CD1">
        <w:rPr>
          <w:rFonts w:ascii="Times New Roman" w:hAnsi="Times New Roman" w:cs="Times New Roman"/>
          <w:sz w:val="28"/>
          <w:lang w:val="en-US"/>
        </w:rPr>
        <w:t>c</w:t>
      </w:r>
      <w:r>
        <w:rPr>
          <w:rFonts w:ascii="Times New Roman" w:hAnsi="Times New Roman" w:cs="Times New Roman"/>
          <w:sz w:val="28"/>
        </w:rPr>
        <w:t xml:space="preserve"> 05</w:t>
      </w:r>
      <w:r w:rsidRPr="00145CD1">
        <w:rPr>
          <w:rFonts w:ascii="Times New Roman" w:hAnsi="Times New Roman" w:cs="Times New Roman"/>
          <w:sz w:val="28"/>
        </w:rPr>
        <w:t>.02.201</w:t>
      </w:r>
      <w:r>
        <w:rPr>
          <w:rFonts w:ascii="Times New Roman" w:hAnsi="Times New Roman" w:cs="Times New Roman"/>
          <w:sz w:val="28"/>
        </w:rPr>
        <w:t>8</w:t>
      </w:r>
      <w:r w:rsidRPr="00145CD1">
        <w:rPr>
          <w:rFonts w:ascii="Times New Roman" w:hAnsi="Times New Roman" w:cs="Times New Roman"/>
          <w:sz w:val="28"/>
        </w:rPr>
        <w:t xml:space="preserve"> по 1</w:t>
      </w:r>
      <w:r>
        <w:rPr>
          <w:rFonts w:ascii="Times New Roman" w:hAnsi="Times New Roman" w:cs="Times New Roman"/>
          <w:sz w:val="28"/>
        </w:rPr>
        <w:t>1</w:t>
      </w:r>
      <w:r w:rsidRPr="00145CD1">
        <w:rPr>
          <w:rFonts w:ascii="Times New Roman" w:hAnsi="Times New Roman" w:cs="Times New Roman"/>
          <w:sz w:val="28"/>
        </w:rPr>
        <w:t>.02.201</w:t>
      </w:r>
      <w:r>
        <w:rPr>
          <w:rFonts w:ascii="Times New Roman" w:hAnsi="Times New Roman" w:cs="Times New Roman"/>
          <w:sz w:val="28"/>
        </w:rPr>
        <w:t>8</w:t>
      </w:r>
    </w:p>
    <w:p w:rsidR="00FE3E3E" w:rsidRPr="00145CD1" w:rsidRDefault="00FE3E3E" w:rsidP="00FE3E3E">
      <w:pPr>
        <w:pStyle w:val="ae"/>
        <w:spacing w:after="0" w:line="240" w:lineRule="auto"/>
        <w:ind w:left="360"/>
        <w:jc w:val="both"/>
        <w:rPr>
          <w:rFonts w:ascii="Times New Roman" w:hAnsi="Times New Roman" w:cs="Times New Roman"/>
          <w:sz w:val="28"/>
        </w:rPr>
      </w:pPr>
      <w:r w:rsidRPr="00145CD1">
        <w:rPr>
          <w:rFonts w:ascii="Times New Roman" w:hAnsi="Times New Roman" w:cs="Times New Roman"/>
          <w:sz w:val="28"/>
          <w:lang w:val="en-US"/>
        </w:rPr>
        <w:t>III</w:t>
      </w:r>
      <w:r w:rsidRPr="00145CD1">
        <w:rPr>
          <w:rFonts w:ascii="Times New Roman" w:hAnsi="Times New Roman" w:cs="Times New Roman"/>
          <w:sz w:val="28"/>
        </w:rPr>
        <w:t xml:space="preserve"> с</w:t>
      </w:r>
      <w:r>
        <w:rPr>
          <w:rFonts w:ascii="Times New Roman" w:hAnsi="Times New Roman" w:cs="Times New Roman"/>
          <w:sz w:val="28"/>
        </w:rPr>
        <w:t xml:space="preserve"> 14.05.2018 по 20</w:t>
      </w:r>
      <w:r w:rsidRPr="00145CD1">
        <w:rPr>
          <w:rFonts w:ascii="Times New Roman" w:hAnsi="Times New Roman" w:cs="Times New Roman"/>
          <w:sz w:val="28"/>
        </w:rPr>
        <w:t>.05.201</w:t>
      </w:r>
      <w:r>
        <w:rPr>
          <w:rFonts w:ascii="Times New Roman" w:hAnsi="Times New Roman" w:cs="Times New Roman"/>
          <w:sz w:val="28"/>
        </w:rPr>
        <w:t>8</w:t>
      </w:r>
    </w:p>
    <w:p w:rsidR="00FE3E3E" w:rsidRPr="00145CD1" w:rsidRDefault="00FE3E3E" w:rsidP="00FE3E3E">
      <w:pPr>
        <w:pStyle w:val="ae"/>
        <w:spacing w:after="0" w:line="240" w:lineRule="auto"/>
        <w:ind w:left="360"/>
        <w:jc w:val="both"/>
        <w:rPr>
          <w:rFonts w:ascii="Times New Roman" w:hAnsi="Times New Roman" w:cs="Times New Roman"/>
          <w:sz w:val="28"/>
        </w:rPr>
      </w:pPr>
    </w:p>
    <w:p w:rsidR="00FE3E3E" w:rsidRPr="00F466A6" w:rsidRDefault="00FE3E3E" w:rsidP="00FE3E3E">
      <w:pPr>
        <w:pStyle w:val="ae"/>
        <w:numPr>
          <w:ilvl w:val="0"/>
          <w:numId w:val="106"/>
        </w:numPr>
        <w:spacing w:after="0" w:line="240" w:lineRule="auto"/>
        <w:jc w:val="both"/>
        <w:rPr>
          <w:rFonts w:ascii="Times New Roman" w:hAnsi="Times New Roman" w:cs="Times New Roman"/>
          <w:sz w:val="28"/>
        </w:rPr>
      </w:pPr>
      <w:r w:rsidRPr="00145CD1">
        <w:rPr>
          <w:rFonts w:ascii="Times New Roman" w:hAnsi="Times New Roman" w:cs="Times New Roman"/>
          <w:sz w:val="28"/>
          <w:szCs w:val="28"/>
        </w:rPr>
        <w:t>Сроки проведения промежуточной аттестации</w:t>
      </w:r>
    </w:p>
    <w:p w:rsidR="00FE3E3E" w:rsidRPr="00F466A6" w:rsidRDefault="00FE3E3E" w:rsidP="00FE3E3E">
      <w:pPr>
        <w:pStyle w:val="ae"/>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с</w:t>
      </w:r>
      <w:r w:rsidRPr="00F466A6">
        <w:rPr>
          <w:rFonts w:ascii="Times New Roman" w:hAnsi="Times New Roman" w:cs="Times New Roman"/>
          <w:sz w:val="28"/>
          <w:szCs w:val="28"/>
        </w:rPr>
        <w:t xml:space="preserve"> 2</w:t>
      </w:r>
      <w:r>
        <w:rPr>
          <w:rFonts w:ascii="Times New Roman" w:hAnsi="Times New Roman" w:cs="Times New Roman"/>
          <w:sz w:val="28"/>
          <w:szCs w:val="28"/>
        </w:rPr>
        <w:t>1</w:t>
      </w:r>
      <w:r w:rsidRPr="00F466A6">
        <w:rPr>
          <w:rFonts w:ascii="Times New Roman" w:hAnsi="Times New Roman" w:cs="Times New Roman"/>
          <w:sz w:val="28"/>
          <w:szCs w:val="28"/>
        </w:rPr>
        <w:t>.05.201</w:t>
      </w:r>
      <w:r>
        <w:rPr>
          <w:rFonts w:ascii="Times New Roman" w:hAnsi="Times New Roman" w:cs="Times New Roman"/>
          <w:sz w:val="28"/>
          <w:szCs w:val="28"/>
        </w:rPr>
        <w:t>8</w:t>
      </w:r>
      <w:r w:rsidRPr="00F466A6">
        <w:rPr>
          <w:rFonts w:ascii="Times New Roman" w:hAnsi="Times New Roman" w:cs="Times New Roman"/>
          <w:sz w:val="28"/>
          <w:szCs w:val="28"/>
        </w:rPr>
        <w:t xml:space="preserve"> по 2</w:t>
      </w:r>
      <w:r>
        <w:rPr>
          <w:rFonts w:ascii="Times New Roman" w:hAnsi="Times New Roman" w:cs="Times New Roman"/>
          <w:sz w:val="28"/>
          <w:szCs w:val="28"/>
        </w:rPr>
        <w:t>7</w:t>
      </w:r>
      <w:r w:rsidRPr="00F466A6">
        <w:rPr>
          <w:rFonts w:ascii="Times New Roman" w:hAnsi="Times New Roman" w:cs="Times New Roman"/>
          <w:sz w:val="28"/>
          <w:szCs w:val="28"/>
        </w:rPr>
        <w:t>.05.201</w:t>
      </w:r>
      <w:r>
        <w:rPr>
          <w:rFonts w:ascii="Times New Roman" w:hAnsi="Times New Roman" w:cs="Times New Roman"/>
          <w:sz w:val="28"/>
          <w:szCs w:val="28"/>
        </w:rPr>
        <w:t>8</w:t>
      </w:r>
      <w:r w:rsidRPr="00F466A6">
        <w:rPr>
          <w:rFonts w:ascii="Times New Roman" w:hAnsi="Times New Roman" w:cs="Times New Roman"/>
          <w:sz w:val="28"/>
          <w:szCs w:val="28"/>
        </w:rPr>
        <w:t xml:space="preserve"> </w:t>
      </w:r>
    </w:p>
    <w:p w:rsidR="00FE3E3E" w:rsidRPr="00F466A6" w:rsidRDefault="00FE3E3E" w:rsidP="00FE3E3E">
      <w:pPr>
        <w:pStyle w:val="ae"/>
        <w:spacing w:after="0" w:line="240" w:lineRule="auto"/>
        <w:ind w:left="360"/>
        <w:jc w:val="both"/>
        <w:rPr>
          <w:rFonts w:ascii="Times New Roman" w:hAnsi="Times New Roman" w:cs="Times New Roman"/>
          <w:sz w:val="28"/>
        </w:rPr>
      </w:pPr>
    </w:p>
    <w:p w:rsidR="00FE3E3E" w:rsidRDefault="00FE3E3E" w:rsidP="00FE3E3E">
      <w:pPr>
        <w:pStyle w:val="ae"/>
        <w:numPr>
          <w:ilvl w:val="0"/>
          <w:numId w:val="106"/>
        </w:numPr>
        <w:spacing w:after="0" w:line="240" w:lineRule="auto"/>
        <w:jc w:val="both"/>
        <w:rPr>
          <w:rFonts w:ascii="Times New Roman" w:hAnsi="Times New Roman" w:cs="Times New Roman"/>
          <w:sz w:val="28"/>
        </w:rPr>
      </w:pPr>
      <w:r>
        <w:rPr>
          <w:rFonts w:ascii="Times New Roman" w:hAnsi="Times New Roman" w:cs="Times New Roman"/>
          <w:sz w:val="28"/>
        </w:rPr>
        <w:t>Итоговая аттестация:</w:t>
      </w:r>
    </w:p>
    <w:p w:rsidR="00FE3E3E" w:rsidRPr="00145CD1" w:rsidRDefault="00FE3E3E" w:rsidP="00FE3E3E">
      <w:pPr>
        <w:pStyle w:val="ae"/>
        <w:spacing w:after="0" w:line="240" w:lineRule="auto"/>
        <w:ind w:left="360"/>
        <w:jc w:val="both"/>
        <w:rPr>
          <w:rFonts w:ascii="Times New Roman" w:hAnsi="Times New Roman" w:cs="Times New Roman"/>
          <w:sz w:val="28"/>
        </w:rPr>
      </w:pPr>
      <w:r>
        <w:rPr>
          <w:rFonts w:ascii="Times New Roman" w:hAnsi="Times New Roman" w:cs="Times New Roman"/>
          <w:sz w:val="28"/>
        </w:rPr>
        <w:t>С 28.05.2018 по 24.06.2018</w:t>
      </w:r>
    </w:p>
    <w:p w:rsidR="00FE3E3E" w:rsidRDefault="00FE3E3E" w:rsidP="00FE3E3E">
      <w:pPr>
        <w:ind w:left="360"/>
        <w:jc w:val="both"/>
        <w:rPr>
          <w:rFonts w:ascii="Times New Roman" w:hAnsi="Times New Roman" w:cs="Times New Roman"/>
          <w:sz w:val="28"/>
          <w:szCs w:val="28"/>
        </w:rPr>
      </w:pPr>
    </w:p>
    <w:p w:rsidR="00FE3E3E" w:rsidRPr="00802267" w:rsidRDefault="00FE3E3E" w:rsidP="00FE3E3E">
      <w:pPr>
        <w:ind w:left="360"/>
        <w:jc w:val="both"/>
        <w:rPr>
          <w:rFonts w:ascii="Times New Roman" w:hAnsi="Times New Roman" w:cs="Times New Roman"/>
          <w:sz w:val="28"/>
          <w:szCs w:val="28"/>
        </w:rPr>
      </w:pPr>
      <w:r w:rsidRPr="00802267">
        <w:rPr>
          <w:rFonts w:ascii="Times New Roman" w:hAnsi="Times New Roman" w:cs="Times New Roman"/>
          <w:sz w:val="28"/>
          <w:szCs w:val="28"/>
        </w:rPr>
        <w:lastRenderedPageBreak/>
        <w:t>обозначения:</w:t>
      </w:r>
    </w:p>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shd w:val="clear" w:color="auto" w:fill="92D05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учебный период</w:t>
            </w:r>
          </w:p>
        </w:tc>
      </w:tr>
    </w:tbl>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RPr="00802267" w:rsidTr="00385DC3">
        <w:tc>
          <w:tcPr>
            <w:tcW w:w="392" w:type="dxa"/>
            <w:shd w:val="clear" w:color="auto" w:fill="FF000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каникулярный период</w:t>
            </w:r>
          </w:p>
        </w:tc>
      </w:tr>
    </w:tbl>
    <w:p w:rsidR="00FE3E3E" w:rsidRPr="00802267" w:rsidRDefault="00FE3E3E" w:rsidP="00FE3E3E">
      <w:pPr>
        <w:ind w:left="360"/>
        <w:jc w:val="both"/>
        <w:rPr>
          <w:rFonts w:ascii="Times New Roman" w:hAnsi="Times New Roman" w:cs="Times New Roman"/>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shd w:val="clear" w:color="auto" w:fill="FFFF0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sidRPr="00802267">
              <w:rPr>
                <w:sz w:val="28"/>
                <w:szCs w:val="28"/>
              </w:rPr>
              <w:t xml:space="preserve">- </w:t>
            </w:r>
            <w:r>
              <w:rPr>
                <w:sz w:val="28"/>
                <w:szCs w:val="28"/>
              </w:rPr>
              <w:t>текущая аттестация</w:t>
            </w:r>
          </w:p>
        </w:tc>
      </w:tr>
    </w:tbl>
    <w:p w:rsidR="00FE3E3E" w:rsidRPr="00802267" w:rsidRDefault="00FE3E3E" w:rsidP="00FE3E3E">
      <w:pPr>
        <w:ind w:left="360"/>
        <w:jc w:val="both"/>
        <w:rPr>
          <w:sz w:val="28"/>
          <w:szCs w:val="28"/>
        </w:rPr>
      </w:pPr>
    </w:p>
    <w:tbl>
      <w:tblPr>
        <w:tblStyle w:val="af0"/>
        <w:tblW w:w="0" w:type="auto"/>
        <w:tblLook w:val="04A0" w:firstRow="1" w:lastRow="0" w:firstColumn="1" w:lastColumn="0" w:noHBand="0" w:noVBand="1"/>
      </w:tblPr>
      <w:tblGrid>
        <w:gridCol w:w="392"/>
        <w:gridCol w:w="5670"/>
      </w:tblGrid>
      <w:tr w:rsidR="00FE3E3E" w:rsidTr="00385DC3">
        <w:tc>
          <w:tcPr>
            <w:tcW w:w="392" w:type="dxa"/>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Pr>
                <w:sz w:val="28"/>
                <w:szCs w:val="28"/>
              </w:rPr>
              <w:t xml:space="preserve">- </w:t>
            </w:r>
            <w:r w:rsidRPr="00802267">
              <w:rPr>
                <w:sz w:val="28"/>
                <w:szCs w:val="28"/>
              </w:rPr>
              <w:t>промежуточн</w:t>
            </w:r>
            <w:r>
              <w:rPr>
                <w:sz w:val="28"/>
                <w:szCs w:val="28"/>
              </w:rPr>
              <w:t>ая</w:t>
            </w:r>
            <w:r w:rsidRPr="00802267">
              <w:rPr>
                <w:sz w:val="28"/>
                <w:szCs w:val="28"/>
              </w:rPr>
              <w:t xml:space="preserve"> аттестаци</w:t>
            </w:r>
            <w:r>
              <w:rPr>
                <w:sz w:val="28"/>
                <w:szCs w:val="28"/>
              </w:rPr>
              <w:t>я</w:t>
            </w:r>
          </w:p>
        </w:tc>
      </w:tr>
    </w:tbl>
    <w:p w:rsidR="00FE3E3E" w:rsidRDefault="00FE3E3E" w:rsidP="00FE3E3E">
      <w:pPr>
        <w:pStyle w:val="ae"/>
        <w:spacing w:line="240" w:lineRule="auto"/>
        <w:ind w:left="360"/>
        <w:jc w:val="both"/>
        <w:rPr>
          <w:sz w:val="28"/>
          <w:szCs w:val="28"/>
        </w:rPr>
      </w:pPr>
    </w:p>
    <w:tbl>
      <w:tblPr>
        <w:tblStyle w:val="af0"/>
        <w:tblW w:w="0" w:type="auto"/>
        <w:tblLook w:val="04A0" w:firstRow="1" w:lastRow="0" w:firstColumn="1" w:lastColumn="0" w:noHBand="0" w:noVBand="1"/>
      </w:tblPr>
      <w:tblGrid>
        <w:gridCol w:w="392"/>
        <w:gridCol w:w="5670"/>
      </w:tblGrid>
      <w:tr w:rsidR="00FE3E3E" w:rsidRPr="00802267" w:rsidTr="00385DC3">
        <w:tc>
          <w:tcPr>
            <w:tcW w:w="392" w:type="dxa"/>
            <w:shd w:val="clear" w:color="auto" w:fill="0070C0"/>
          </w:tcPr>
          <w:p w:rsidR="00FE3E3E" w:rsidRPr="00802267" w:rsidRDefault="00FE3E3E" w:rsidP="00385DC3">
            <w:pPr>
              <w:ind w:left="360"/>
              <w:jc w:val="both"/>
              <w:rPr>
                <w:sz w:val="28"/>
                <w:szCs w:val="28"/>
              </w:rPr>
            </w:pPr>
          </w:p>
        </w:tc>
        <w:tc>
          <w:tcPr>
            <w:tcW w:w="5670" w:type="dxa"/>
            <w:tcBorders>
              <w:top w:val="nil"/>
              <w:bottom w:val="nil"/>
              <w:right w:val="nil"/>
            </w:tcBorders>
          </w:tcPr>
          <w:p w:rsidR="00FE3E3E" w:rsidRPr="00802267" w:rsidRDefault="00FE3E3E" w:rsidP="00385DC3">
            <w:pPr>
              <w:ind w:left="360"/>
              <w:jc w:val="both"/>
              <w:rPr>
                <w:sz w:val="28"/>
                <w:szCs w:val="28"/>
              </w:rPr>
            </w:pPr>
            <w:r>
              <w:rPr>
                <w:sz w:val="28"/>
                <w:szCs w:val="28"/>
              </w:rPr>
              <w:t xml:space="preserve">- итоговая </w:t>
            </w:r>
            <w:r w:rsidRPr="00802267">
              <w:rPr>
                <w:sz w:val="28"/>
                <w:szCs w:val="28"/>
              </w:rPr>
              <w:t>аттестаци</w:t>
            </w:r>
            <w:r>
              <w:rPr>
                <w:sz w:val="28"/>
                <w:szCs w:val="28"/>
              </w:rPr>
              <w:t>я</w:t>
            </w:r>
          </w:p>
        </w:tc>
      </w:tr>
    </w:tbl>
    <w:p w:rsidR="00FE3E3E" w:rsidRPr="00802267" w:rsidRDefault="00FE3E3E" w:rsidP="00FE3E3E">
      <w:pPr>
        <w:pStyle w:val="ae"/>
        <w:spacing w:line="240" w:lineRule="auto"/>
        <w:ind w:left="360"/>
        <w:jc w:val="both"/>
        <w:rPr>
          <w:sz w:val="28"/>
          <w:szCs w:val="28"/>
        </w:rPr>
      </w:pPr>
    </w:p>
    <w:p w:rsidR="00FE3E3E" w:rsidRDefault="00FE3E3E" w:rsidP="00FE3E3E">
      <w:pPr>
        <w:jc w:val="both"/>
        <w:rPr>
          <w:rFonts w:ascii="Times New Roman" w:hAnsi="Times New Roman" w:cs="Times New Roman"/>
          <w:sz w:val="28"/>
          <w:szCs w:val="28"/>
        </w:rPr>
      </w:pPr>
    </w:p>
    <w:p w:rsidR="00FE3E3E" w:rsidRPr="00F466A6" w:rsidRDefault="00FE3E3E" w:rsidP="00FE3E3E"/>
    <w:p w:rsidR="006B3C8E" w:rsidRPr="00FE3E3E" w:rsidRDefault="006B3C8E" w:rsidP="006B3C8E">
      <w:pPr>
        <w:pStyle w:val="54"/>
        <w:keepNext/>
        <w:keepLines/>
        <w:shd w:val="clear" w:color="auto" w:fill="auto"/>
        <w:tabs>
          <w:tab w:val="left" w:pos="392"/>
          <w:tab w:val="left" w:pos="7108"/>
        </w:tabs>
        <w:spacing w:before="0" w:after="0" w:line="240" w:lineRule="auto"/>
        <w:ind w:firstLine="0"/>
        <w:jc w:val="both"/>
        <w:sectPr w:rsidR="006B3C8E" w:rsidRPr="00FE3E3E" w:rsidSect="006B3C8E">
          <w:pgSz w:w="16840" w:h="11900" w:orient="landscape"/>
          <w:pgMar w:top="493" w:right="1168" w:bottom="1752" w:left="1072" w:header="0" w:footer="6" w:gutter="0"/>
          <w:cols w:space="720"/>
          <w:noEndnote/>
          <w:docGrid w:linePitch="360"/>
        </w:sectPr>
      </w:pPr>
    </w:p>
    <w:p w:rsidR="000A0869" w:rsidRPr="00C52108" w:rsidRDefault="000A0869" w:rsidP="006B3C8E">
      <w:pPr>
        <w:pStyle w:val="54"/>
        <w:keepNext/>
        <w:keepLines/>
        <w:shd w:val="clear" w:color="auto" w:fill="auto"/>
        <w:tabs>
          <w:tab w:val="left" w:pos="392"/>
          <w:tab w:val="left" w:pos="7108"/>
        </w:tabs>
        <w:spacing w:before="0" w:after="0" w:line="240" w:lineRule="auto"/>
        <w:ind w:firstLine="0"/>
        <w:jc w:val="both"/>
        <w:rPr>
          <w:b w:val="0"/>
        </w:rPr>
      </w:pPr>
    </w:p>
    <w:p w:rsidR="000A0869" w:rsidRDefault="00C305F0" w:rsidP="000024F0">
      <w:pPr>
        <w:pStyle w:val="54"/>
        <w:keepNext/>
        <w:keepLines/>
        <w:numPr>
          <w:ilvl w:val="2"/>
          <w:numId w:val="96"/>
        </w:numPr>
        <w:shd w:val="clear" w:color="auto" w:fill="auto"/>
        <w:tabs>
          <w:tab w:val="left" w:pos="1645"/>
        </w:tabs>
        <w:spacing w:before="0" w:after="0" w:line="240" w:lineRule="auto"/>
        <w:ind w:firstLine="840"/>
        <w:jc w:val="both"/>
        <w:rPr>
          <w:b w:val="0"/>
        </w:rPr>
      </w:pPr>
      <w:bookmarkStart w:id="278" w:name="bookmark289"/>
      <w:r w:rsidRPr="00C52108">
        <w:rPr>
          <w:b w:val="0"/>
        </w:rPr>
        <w:t>П</w:t>
      </w:r>
      <w:r w:rsidR="00742D4B" w:rsidRPr="00C52108">
        <w:rPr>
          <w:b w:val="0"/>
        </w:rPr>
        <w:t>лан внеурочной деятельности</w:t>
      </w:r>
      <w:bookmarkEnd w:id="278"/>
    </w:p>
    <w:p w:rsidR="00FE3E3E" w:rsidRPr="00FE3E3E" w:rsidRDefault="00FE3E3E" w:rsidP="00FE3E3E">
      <w:pPr>
        <w:autoSpaceDE w:val="0"/>
        <w:autoSpaceDN w:val="0"/>
        <w:adjustRightInd w:val="0"/>
        <w:ind w:firstLine="709"/>
        <w:jc w:val="both"/>
        <w:rPr>
          <w:rFonts w:ascii="Times New Roman CYR" w:hAnsi="Times New Roman CYR" w:cs="Times New Roman CYR"/>
          <w:sz w:val="28"/>
          <w:szCs w:val="28"/>
        </w:rPr>
      </w:pPr>
      <w:r w:rsidRPr="00FE3E3E">
        <w:rPr>
          <w:rFonts w:ascii="Times New Roman CYR" w:hAnsi="Times New Roman CYR" w:cs="Times New Roman CYR"/>
          <w:sz w:val="28"/>
          <w:szCs w:val="28"/>
        </w:rPr>
        <w:t xml:space="preserve">План внеурочной деятельности обеспечивает учет индивидуальных особенностей и </w:t>
      </w:r>
      <w:proofErr w:type="gramStart"/>
      <w:r w:rsidRPr="00FE3E3E">
        <w:rPr>
          <w:rFonts w:ascii="Times New Roman CYR" w:hAnsi="Times New Roman CYR" w:cs="Times New Roman CYR"/>
          <w:sz w:val="28"/>
          <w:szCs w:val="28"/>
        </w:rPr>
        <w:t>потребностей</w:t>
      </w:r>
      <w:proofErr w:type="gramEnd"/>
      <w:r w:rsidRPr="00FE3E3E">
        <w:rPr>
          <w:rFonts w:ascii="Times New Roman CYR" w:hAnsi="Times New Roman CYR" w:cs="Times New Roman CYR"/>
          <w:sz w:val="28"/>
          <w:szCs w:val="28"/>
        </w:rPr>
        <w:t xml:space="preserve"> обучающихся через организацию внеурочной деятельности.</w:t>
      </w:r>
    </w:p>
    <w:p w:rsidR="00FE3E3E" w:rsidRPr="00FE3E3E" w:rsidRDefault="00FE3E3E" w:rsidP="00FE3E3E">
      <w:pPr>
        <w:autoSpaceDE w:val="0"/>
        <w:autoSpaceDN w:val="0"/>
        <w:adjustRightInd w:val="0"/>
        <w:ind w:firstLine="709"/>
        <w:jc w:val="both"/>
        <w:rPr>
          <w:rFonts w:ascii="Times New Roman CYR" w:hAnsi="Times New Roman CYR" w:cs="Times New Roman CYR"/>
          <w:sz w:val="28"/>
          <w:szCs w:val="28"/>
        </w:rPr>
      </w:pPr>
      <w:proofErr w:type="gramStart"/>
      <w:r w:rsidRPr="00FE3E3E">
        <w:rPr>
          <w:rFonts w:ascii="Times New Roman CYR" w:hAnsi="Times New Roman CYR" w:cs="Times New Roman CYR"/>
          <w:sz w:val="28"/>
          <w:szCs w:val="28"/>
        </w:rPr>
        <w:t>Внеурочная деятельность организуется по направлениям развития личности (спортивно-оздоровительное, духовно-нравственное, социальное, общеинтеллектуальное, общекультурное) в таких формах, как художественные, культурологические, филологические, хоровые студии, сетевые сообщества, школьные спортивные клубы и секции, юношеские организации,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другие формы, отличные от урочной, на добровольной основе в соответствии с выбором участников образовательных</w:t>
      </w:r>
      <w:proofErr w:type="gramEnd"/>
      <w:r w:rsidRPr="00FE3E3E">
        <w:rPr>
          <w:rFonts w:ascii="Times New Roman CYR" w:hAnsi="Times New Roman CYR" w:cs="Times New Roman CYR"/>
          <w:sz w:val="28"/>
          <w:szCs w:val="28"/>
        </w:rPr>
        <w:t xml:space="preserve"> отношений.</w:t>
      </w:r>
    </w:p>
    <w:p w:rsidR="00FE3E3E" w:rsidRPr="00FE3E3E" w:rsidRDefault="00FE3E3E" w:rsidP="00FE3E3E">
      <w:pPr>
        <w:autoSpaceDE w:val="0"/>
        <w:autoSpaceDN w:val="0"/>
        <w:adjustRightInd w:val="0"/>
        <w:ind w:firstLine="709"/>
        <w:jc w:val="both"/>
        <w:rPr>
          <w:rFonts w:ascii="Times New Roman CYR" w:hAnsi="Times New Roman CYR" w:cs="Times New Roman CYR"/>
          <w:sz w:val="28"/>
          <w:szCs w:val="28"/>
        </w:rPr>
      </w:pPr>
      <w:r w:rsidRPr="00FE3E3E">
        <w:rPr>
          <w:rFonts w:ascii="Times New Roman CYR" w:hAnsi="Times New Roman CYR" w:cs="Times New Roman CYR"/>
          <w:sz w:val="28"/>
          <w:szCs w:val="28"/>
        </w:rPr>
        <w:t>План внеурочной деятельности определяет состав и структуру направлений, формы организации, объем внеурочной деятельности на уровн</w:t>
      </w:r>
      <w:r>
        <w:rPr>
          <w:rFonts w:ascii="Times New Roman CYR" w:hAnsi="Times New Roman CYR" w:cs="Times New Roman CYR"/>
          <w:sz w:val="28"/>
          <w:szCs w:val="28"/>
        </w:rPr>
        <w:t>е основного общего образования соответствует ФГОС в части часов за пять лет обучения,</w:t>
      </w:r>
      <w:r w:rsidRPr="00FE3E3E">
        <w:rPr>
          <w:rFonts w:ascii="Times New Roman CYR" w:hAnsi="Times New Roman CYR" w:cs="Times New Roman CYR"/>
          <w:sz w:val="28"/>
          <w:szCs w:val="28"/>
        </w:rPr>
        <w:t xml:space="preserve"> с учетом интересов обучающихся и возможностей </w:t>
      </w:r>
      <w:r>
        <w:rPr>
          <w:rFonts w:ascii="Times New Roman CYR" w:hAnsi="Times New Roman CYR" w:cs="Times New Roman CYR"/>
          <w:sz w:val="28"/>
          <w:szCs w:val="28"/>
        </w:rPr>
        <w:t>АО Школа № 21</w:t>
      </w:r>
      <w:r w:rsidRPr="00FE3E3E">
        <w:rPr>
          <w:rFonts w:ascii="Times New Roman CYR" w:hAnsi="Times New Roman CYR" w:cs="Times New Roman CYR"/>
          <w:sz w:val="28"/>
          <w:szCs w:val="28"/>
        </w:rPr>
        <w:t>.</w:t>
      </w:r>
    </w:p>
    <w:p w:rsidR="00FE3E3E" w:rsidRPr="00C52108" w:rsidRDefault="00FE3E3E" w:rsidP="00FE3E3E">
      <w:pPr>
        <w:pStyle w:val="80"/>
        <w:shd w:val="clear" w:color="auto" w:fill="auto"/>
        <w:spacing w:after="0" w:line="240" w:lineRule="auto"/>
        <w:ind w:firstLine="709"/>
        <w:jc w:val="both"/>
        <w:rPr>
          <w:b w:val="0"/>
        </w:rPr>
      </w:pPr>
      <w:proofErr w:type="gramStart"/>
      <w:r w:rsidRPr="00C52108">
        <w:rPr>
          <w:b w:val="0"/>
        </w:rPr>
        <w:t>Содержание д</w:t>
      </w:r>
      <w:r>
        <w:rPr>
          <w:b w:val="0"/>
        </w:rPr>
        <w:t>анных занятий формирует</w:t>
      </w:r>
      <w:r w:rsidRPr="00C52108">
        <w:rPr>
          <w:b w:val="0"/>
        </w:rPr>
        <w:t>ся с учетом пожеланий обучающихся и их родителей (законных представителей) и осуществля</w:t>
      </w:r>
      <w:r w:rsidR="00385DC3">
        <w:rPr>
          <w:b w:val="0"/>
        </w:rPr>
        <w:t>ет</w:t>
      </w:r>
      <w:r w:rsidRPr="00C52108">
        <w:rPr>
          <w:b w:val="0"/>
        </w:rPr>
        <w:t>ся посредством различных форм организации, отличных от урочной системы обучения,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и т. д.</w:t>
      </w:r>
      <w:proofErr w:type="gramEnd"/>
    </w:p>
    <w:p w:rsidR="00FE3E3E" w:rsidRPr="00C52108" w:rsidRDefault="00FE3E3E" w:rsidP="00FE3E3E">
      <w:pPr>
        <w:pStyle w:val="80"/>
        <w:shd w:val="clear" w:color="auto" w:fill="auto"/>
        <w:spacing w:after="0" w:line="240" w:lineRule="auto"/>
        <w:ind w:firstLine="709"/>
        <w:jc w:val="both"/>
        <w:rPr>
          <w:b w:val="0"/>
        </w:rPr>
      </w:pPr>
      <w:r w:rsidRPr="00C52108">
        <w:rPr>
          <w:b w:val="0"/>
        </w:rPr>
        <w:t>При организации внеурочной деятельности обучающихся использ</w:t>
      </w:r>
      <w:r w:rsidR="00385DC3">
        <w:rPr>
          <w:b w:val="0"/>
        </w:rPr>
        <w:t>уют</w:t>
      </w:r>
      <w:r w:rsidRPr="00C52108">
        <w:rPr>
          <w:b w:val="0"/>
        </w:rPr>
        <w:t>ся возможности организаций дополнительного образования, культуры, спорта. В период каникул для продолжения внеурочной деятельности использ</w:t>
      </w:r>
      <w:r w:rsidR="00385DC3">
        <w:rPr>
          <w:b w:val="0"/>
        </w:rPr>
        <w:t xml:space="preserve">уются возможности </w:t>
      </w:r>
      <w:r w:rsidRPr="00C52108">
        <w:rPr>
          <w:b w:val="0"/>
        </w:rPr>
        <w:t>лагерей, летних школ.</w:t>
      </w:r>
    </w:p>
    <w:p w:rsidR="000A0869" w:rsidRPr="00C52108" w:rsidRDefault="00742D4B" w:rsidP="009D683C">
      <w:pPr>
        <w:pStyle w:val="80"/>
        <w:shd w:val="clear" w:color="auto" w:fill="auto"/>
        <w:spacing w:after="0" w:line="240" w:lineRule="auto"/>
        <w:ind w:firstLine="840"/>
        <w:jc w:val="both"/>
        <w:rPr>
          <w:b w:val="0"/>
        </w:rPr>
      </w:pPr>
      <w:r w:rsidRPr="00C52108">
        <w:rPr>
          <w:b w:val="0"/>
        </w:rPr>
        <w:t xml:space="preserve">План внеурочной деятельности представляет собой описание целостной системы функционирования </w:t>
      </w:r>
      <w:r w:rsidR="00535E62" w:rsidRPr="00C52108">
        <w:rPr>
          <w:b w:val="0"/>
        </w:rPr>
        <w:t>АО Школа№21</w:t>
      </w:r>
      <w:r w:rsidRPr="00C52108">
        <w:rPr>
          <w:b w:val="0"/>
        </w:rPr>
        <w:t xml:space="preserve"> в сфере внеурочной деятельности</w:t>
      </w:r>
      <w:r w:rsidR="00385DC3">
        <w:rPr>
          <w:b w:val="0"/>
        </w:rPr>
        <w:t>.</w:t>
      </w:r>
    </w:p>
    <w:p w:rsidR="000A0869" w:rsidRPr="00C52108" w:rsidRDefault="00742D4B" w:rsidP="00385DC3">
      <w:pPr>
        <w:pStyle w:val="80"/>
        <w:shd w:val="clear" w:color="auto" w:fill="auto"/>
        <w:spacing w:after="0" w:line="240" w:lineRule="auto"/>
        <w:ind w:firstLine="740"/>
        <w:jc w:val="center"/>
        <w:rPr>
          <w:rStyle w:val="83"/>
        </w:rPr>
      </w:pPr>
      <w:r w:rsidRPr="00C52108">
        <w:rPr>
          <w:b w:val="0"/>
        </w:rPr>
        <w:t>Содержание плана внеурочной деятельности.</w:t>
      </w:r>
    </w:p>
    <w:p w:rsidR="00C305F0" w:rsidRPr="00C52108" w:rsidRDefault="00C305F0"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Пояснительная записка</w:t>
      </w:r>
    </w:p>
    <w:p w:rsidR="00C305F0" w:rsidRPr="00C52108" w:rsidRDefault="00C305F0"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к плану внеурочной деятельности ФГОС ООО</w:t>
      </w:r>
    </w:p>
    <w:p w:rsidR="00C305F0" w:rsidRPr="00C52108" w:rsidRDefault="00535E62"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АО Школа№21</w:t>
      </w:r>
    </w:p>
    <w:p w:rsidR="00C305F0" w:rsidRPr="00C52108" w:rsidRDefault="00385DC3"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 xml:space="preserve"> </w:t>
      </w:r>
      <w:r w:rsidR="00C305F0" w:rsidRPr="00C52108">
        <w:rPr>
          <w:rFonts w:ascii="Times New Roman" w:hAnsi="Times New Roman" w:cs="Times New Roman"/>
          <w:bCs/>
          <w:sz w:val="28"/>
          <w:szCs w:val="28"/>
        </w:rPr>
        <w:t>(5</w:t>
      </w:r>
      <w:r w:rsidR="00535E62" w:rsidRPr="00C52108">
        <w:rPr>
          <w:rFonts w:ascii="Times New Roman" w:hAnsi="Times New Roman" w:cs="Times New Roman"/>
          <w:bCs/>
          <w:sz w:val="28"/>
          <w:szCs w:val="28"/>
        </w:rPr>
        <w:t>-6</w:t>
      </w:r>
      <w:r w:rsidR="00C305F0" w:rsidRPr="00C52108">
        <w:rPr>
          <w:rFonts w:ascii="Times New Roman" w:hAnsi="Times New Roman" w:cs="Times New Roman"/>
          <w:bCs/>
          <w:sz w:val="28"/>
          <w:szCs w:val="28"/>
        </w:rPr>
        <w:t xml:space="preserve"> классы)</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План внеурочной деятельности для учащихся 5</w:t>
      </w:r>
      <w:r w:rsidR="00535E62" w:rsidRPr="00C52108">
        <w:rPr>
          <w:rFonts w:ascii="Times New Roman" w:hAnsi="Times New Roman" w:cs="Times New Roman"/>
          <w:sz w:val="28"/>
          <w:szCs w:val="28"/>
        </w:rPr>
        <w:t>-6</w:t>
      </w:r>
      <w:r w:rsidRPr="00C52108">
        <w:rPr>
          <w:rFonts w:ascii="Times New Roman" w:hAnsi="Times New Roman" w:cs="Times New Roman"/>
          <w:sz w:val="28"/>
          <w:szCs w:val="28"/>
        </w:rPr>
        <w:t xml:space="preserve"> классов разработан на основе:</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Федеральный закон от 29.12.2012 № 273-ФЗ “Об образовании в Российской Федерации”</w:t>
      </w:r>
    </w:p>
    <w:p w:rsidR="00C305F0" w:rsidRPr="00C52108" w:rsidRDefault="00C305F0" w:rsidP="009D683C">
      <w:pPr>
        <w:ind w:firstLine="708"/>
        <w:jc w:val="both"/>
        <w:rPr>
          <w:rFonts w:ascii="Times New Roman" w:hAnsi="Times New Roman" w:cs="Times New Roman"/>
          <w:sz w:val="28"/>
          <w:szCs w:val="28"/>
        </w:rPr>
      </w:pPr>
      <w:proofErr w:type="gramStart"/>
      <w:r w:rsidRPr="00C52108">
        <w:rPr>
          <w:rFonts w:ascii="Times New Roman" w:hAnsi="Times New Roman" w:cs="Times New Roman"/>
          <w:sz w:val="28"/>
          <w:szCs w:val="28"/>
        </w:rPr>
        <w:t>-Федеральный государственный образовательный стандарт основного общего образования (Приказ Министерства образования и науки РФ от 17.05.12 № 413</w:t>
      </w:r>
      <w:proofErr w:type="gramEnd"/>
    </w:p>
    <w:p w:rsidR="00C305F0" w:rsidRPr="00C52108" w:rsidRDefault="00C305F0" w:rsidP="009D683C">
      <w:pPr>
        <w:ind w:firstLine="708"/>
        <w:jc w:val="both"/>
        <w:rPr>
          <w:rFonts w:ascii="Times New Roman" w:hAnsi="Times New Roman" w:cs="Times New Roman"/>
          <w:sz w:val="28"/>
          <w:szCs w:val="28"/>
        </w:rPr>
      </w:pPr>
      <w:proofErr w:type="gramStart"/>
      <w:r w:rsidRPr="00C52108">
        <w:rPr>
          <w:rFonts w:ascii="Times New Roman" w:hAnsi="Times New Roman" w:cs="Times New Roman"/>
          <w:sz w:val="28"/>
          <w:szCs w:val="28"/>
        </w:rPr>
        <w:t>зарегистрирован</w:t>
      </w:r>
      <w:proofErr w:type="gramEnd"/>
      <w:r w:rsidRPr="00C52108">
        <w:rPr>
          <w:rFonts w:ascii="Times New Roman" w:hAnsi="Times New Roman" w:cs="Times New Roman"/>
          <w:sz w:val="28"/>
          <w:szCs w:val="28"/>
        </w:rPr>
        <w:t xml:space="preserve"> Министерством юстиции РФ 07.06.2012 рег. № 24480)(с последующими изменениями); </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lastRenderedPageBreak/>
        <w:t xml:space="preserve">-СанПиН 2.4.2.2821-10 «Санитарно-эпидемиологические требования к условиям и организации обучения в общеобразовательных учреждениях» (Постановление Главного государственного санитарного врача РФ от 29.12.2010 № 189 зарегистрировано Министерством юстиции РФ 03.03.2011, рег. № 19993); </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-Приказ МОиН РФ №  253 от 31.03.2014 «Об утверждении федерального перечня учебников, рекомендованных (допущенных) к использованию в образовательных учреждениях, реализующих программы общего образования и имеющих госуд</w:t>
      </w:r>
      <w:r w:rsidR="00535E62" w:rsidRPr="00C52108">
        <w:rPr>
          <w:rFonts w:ascii="Times New Roman" w:hAnsi="Times New Roman" w:cs="Times New Roman"/>
          <w:sz w:val="28"/>
          <w:szCs w:val="28"/>
        </w:rPr>
        <w:t>арственную аккредитацию, на 2016-2017</w:t>
      </w:r>
      <w:r w:rsidRPr="00C52108">
        <w:rPr>
          <w:rFonts w:ascii="Times New Roman" w:hAnsi="Times New Roman" w:cs="Times New Roman"/>
          <w:sz w:val="28"/>
          <w:szCs w:val="28"/>
        </w:rPr>
        <w:t xml:space="preserve"> год» </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xml:space="preserve">- Концепция  развития дополнительного образования детей (утверждена распоряжением Правительства Российской Федерации от 4 сентября 2014 г.  № 1726-р);  </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xml:space="preserve">-Устав </w:t>
      </w:r>
      <w:r w:rsidR="00535E62" w:rsidRPr="00C52108">
        <w:rPr>
          <w:rFonts w:ascii="Times New Roman" w:hAnsi="Times New Roman" w:cs="Times New Roman"/>
          <w:sz w:val="28"/>
          <w:szCs w:val="28"/>
        </w:rPr>
        <w:t>АО Школа№21</w:t>
      </w:r>
      <w:r w:rsidRPr="00C52108">
        <w:rPr>
          <w:rFonts w:ascii="Times New Roman" w:hAnsi="Times New Roman" w:cs="Times New Roman"/>
          <w:sz w:val="28"/>
          <w:szCs w:val="28"/>
        </w:rPr>
        <w:t xml:space="preserve"> </w:t>
      </w:r>
    </w:p>
    <w:p w:rsidR="00C305F0" w:rsidRPr="00C52108" w:rsidRDefault="00C305F0"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Общие положения</w:t>
      </w:r>
    </w:p>
    <w:p w:rsidR="00C305F0" w:rsidRPr="00C52108" w:rsidRDefault="00C305F0" w:rsidP="009D683C">
      <w:pPr>
        <w:autoSpaceDE w:val="0"/>
        <w:autoSpaceDN w:val="0"/>
        <w:adjustRightInd w:val="0"/>
        <w:ind w:firstLine="540"/>
        <w:jc w:val="both"/>
        <w:rPr>
          <w:rFonts w:ascii="Times New Roman" w:hAnsi="Times New Roman" w:cs="Times New Roman"/>
          <w:sz w:val="28"/>
          <w:szCs w:val="28"/>
        </w:rPr>
      </w:pPr>
      <w:r w:rsidRPr="00C52108">
        <w:rPr>
          <w:rFonts w:ascii="Times New Roman" w:hAnsi="Times New Roman" w:cs="Times New Roman"/>
          <w:sz w:val="28"/>
          <w:szCs w:val="28"/>
        </w:rPr>
        <w:t>План внеурочной деятельности обеспечивает учет индивидуальных особенностей и потребностей учащихся через организацию внеурочной деятельности. Внеурочная деятельность в соответствии с требованиями ФГОС ООО</w:t>
      </w:r>
      <w:r w:rsidR="00535E62" w:rsidRPr="00C52108">
        <w:rPr>
          <w:rFonts w:ascii="Times New Roman" w:hAnsi="Times New Roman" w:cs="Times New Roman"/>
          <w:sz w:val="28"/>
          <w:szCs w:val="28"/>
        </w:rPr>
        <w:t xml:space="preserve"> </w:t>
      </w:r>
      <w:r w:rsidRPr="00C52108">
        <w:rPr>
          <w:rFonts w:ascii="Times New Roman" w:hAnsi="Times New Roman" w:cs="Times New Roman"/>
          <w:sz w:val="28"/>
          <w:szCs w:val="28"/>
        </w:rPr>
        <w:t xml:space="preserve">организуется по основным направлениям развития личности (духовно-нравственное, социальное, общеинтеллектуальное, общекультурное, спортивно-оздоровительное). </w:t>
      </w:r>
    </w:p>
    <w:p w:rsidR="00C305F0" w:rsidRPr="00C52108" w:rsidRDefault="00C305F0" w:rsidP="009D683C">
      <w:pPr>
        <w:tabs>
          <w:tab w:val="left" w:pos="4500"/>
          <w:tab w:val="left" w:pos="9180"/>
          <w:tab w:val="left" w:pos="9360"/>
        </w:tabs>
        <w:ind w:firstLine="709"/>
        <w:jc w:val="both"/>
        <w:rPr>
          <w:rFonts w:ascii="Times New Roman" w:hAnsi="Times New Roman" w:cs="Times New Roman"/>
          <w:sz w:val="28"/>
          <w:szCs w:val="28"/>
        </w:rPr>
      </w:pPr>
      <w:proofErr w:type="gramStart"/>
      <w:r w:rsidRPr="00C52108">
        <w:rPr>
          <w:rFonts w:ascii="Times New Roman" w:hAnsi="Times New Roman" w:cs="Times New Roman"/>
          <w:sz w:val="28"/>
          <w:szCs w:val="28"/>
        </w:rPr>
        <w:t>Содержание данных занятий формируется с учетом пожеланий учащихся и их родителей (законных представителей) и осуществляться посредством различных форм организации, отличных от урочной системы обучения,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и т. д.</w:t>
      </w:r>
      <w:proofErr w:type="gramEnd"/>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xml:space="preserve">План внеурочной </w:t>
      </w:r>
      <w:r w:rsidR="00535E62" w:rsidRPr="00C52108">
        <w:rPr>
          <w:rFonts w:ascii="Times New Roman" w:hAnsi="Times New Roman" w:cs="Times New Roman"/>
          <w:sz w:val="28"/>
          <w:szCs w:val="28"/>
        </w:rPr>
        <w:t>деятельности АО Школа№21</w:t>
      </w:r>
      <w:r w:rsidRPr="00C52108">
        <w:rPr>
          <w:rFonts w:ascii="Times New Roman" w:hAnsi="Times New Roman" w:cs="Times New Roman"/>
          <w:sz w:val="28"/>
          <w:szCs w:val="28"/>
        </w:rPr>
        <w:t xml:space="preserve"> разработан с учетом особенностей и специфики Образовательной программы основного общего образования.</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xml:space="preserve">План внеурочной деятельности </w:t>
      </w:r>
      <w:r w:rsidR="00535E62" w:rsidRPr="00C52108">
        <w:rPr>
          <w:rFonts w:ascii="Times New Roman" w:hAnsi="Times New Roman" w:cs="Times New Roman"/>
          <w:sz w:val="28"/>
          <w:szCs w:val="28"/>
        </w:rPr>
        <w:t>АО Школа№21</w:t>
      </w:r>
      <w:r w:rsidRPr="00C52108">
        <w:rPr>
          <w:rFonts w:ascii="Times New Roman" w:hAnsi="Times New Roman" w:cs="Times New Roman"/>
          <w:sz w:val="28"/>
          <w:szCs w:val="28"/>
        </w:rPr>
        <w:t xml:space="preserve"> на уровне основного общего образования определяет:</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-основные направления личности учащихся;</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-перечень курсов реализуемых программ;</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-объем внеурочной деятельности (количество часов) с учетом интересов учащихся и возможностей образовательного учреждения.</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xml:space="preserve">При конструировании плана внеурочной деятельности учитывался ряд особенностей организации образовательного процесса в </w:t>
      </w:r>
      <w:r w:rsidR="00535E62" w:rsidRPr="00C52108">
        <w:rPr>
          <w:rFonts w:ascii="Times New Roman" w:hAnsi="Times New Roman" w:cs="Times New Roman"/>
          <w:sz w:val="28"/>
          <w:szCs w:val="28"/>
        </w:rPr>
        <w:t>АО Школа№21</w:t>
      </w:r>
      <w:r w:rsidRPr="00C52108">
        <w:rPr>
          <w:rFonts w:ascii="Times New Roman" w:hAnsi="Times New Roman" w:cs="Times New Roman"/>
          <w:sz w:val="28"/>
          <w:szCs w:val="28"/>
        </w:rPr>
        <w:t>:</w:t>
      </w:r>
    </w:p>
    <w:p w:rsidR="00C305F0" w:rsidRPr="00C52108" w:rsidRDefault="00C305F0" w:rsidP="009D683C">
      <w:pPr>
        <w:pStyle w:val="ae"/>
        <w:numPr>
          <w:ilvl w:val="0"/>
          <w:numId w:val="112"/>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направленность на развитие творческих способностей, личностных достижений учащихся, формирование универсальных учебных действий, в том числе познавательной мотивации как главного условия формирования умения учиться;</w:t>
      </w:r>
    </w:p>
    <w:p w:rsidR="00C305F0" w:rsidRPr="00C52108" w:rsidRDefault="00C305F0" w:rsidP="009D683C">
      <w:pPr>
        <w:pStyle w:val="ae"/>
        <w:numPr>
          <w:ilvl w:val="0"/>
          <w:numId w:val="112"/>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создание образовательной среды, стимулирующей творчество, познавательную деятельность, инициативность учащихся;</w:t>
      </w:r>
    </w:p>
    <w:p w:rsidR="00C305F0" w:rsidRPr="00C52108" w:rsidRDefault="00C305F0" w:rsidP="009D683C">
      <w:pPr>
        <w:pStyle w:val="ae"/>
        <w:numPr>
          <w:ilvl w:val="0"/>
          <w:numId w:val="112"/>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представление свободы выбора учащимся и их родителям (законным представителям) направлений для осуществления внеурочной деятельности;</w:t>
      </w:r>
    </w:p>
    <w:p w:rsidR="00C305F0" w:rsidRPr="00C52108" w:rsidRDefault="00C305F0" w:rsidP="009D683C">
      <w:pPr>
        <w:pStyle w:val="ae"/>
        <w:numPr>
          <w:ilvl w:val="0"/>
          <w:numId w:val="112"/>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lastRenderedPageBreak/>
        <w:t>интегративная связь урочной и внеурочной деятельности, осуществляемая через единство целевых установок и форм организации образовательного процесса, реализацию проектной деятельности;</w:t>
      </w:r>
    </w:p>
    <w:p w:rsidR="00C305F0" w:rsidRPr="00C52108" w:rsidRDefault="00C305F0" w:rsidP="009D683C">
      <w:pPr>
        <w:ind w:left="887"/>
        <w:jc w:val="both"/>
        <w:rPr>
          <w:rFonts w:ascii="Times New Roman" w:hAnsi="Times New Roman" w:cs="Times New Roman"/>
          <w:sz w:val="28"/>
          <w:szCs w:val="28"/>
        </w:rPr>
      </w:pPr>
      <w:r w:rsidRPr="00C52108">
        <w:rPr>
          <w:rFonts w:ascii="Times New Roman" w:hAnsi="Times New Roman" w:cs="Times New Roman"/>
          <w:sz w:val="28"/>
          <w:szCs w:val="28"/>
        </w:rPr>
        <w:t xml:space="preserve">План внеурочной деятельности содержит механизмы, позволяющие создать возможности </w:t>
      </w:r>
      <w:proofErr w:type="gramStart"/>
      <w:r w:rsidRPr="00C52108">
        <w:rPr>
          <w:rFonts w:ascii="Times New Roman" w:hAnsi="Times New Roman" w:cs="Times New Roman"/>
          <w:sz w:val="28"/>
          <w:szCs w:val="28"/>
        </w:rPr>
        <w:t>для</w:t>
      </w:r>
      <w:proofErr w:type="gramEnd"/>
      <w:r w:rsidRPr="00C52108">
        <w:rPr>
          <w:rFonts w:ascii="Times New Roman" w:hAnsi="Times New Roman" w:cs="Times New Roman"/>
          <w:sz w:val="28"/>
          <w:szCs w:val="28"/>
        </w:rPr>
        <w:t>:</w:t>
      </w:r>
    </w:p>
    <w:p w:rsidR="00C305F0" w:rsidRPr="00C52108" w:rsidRDefault="00C305F0" w:rsidP="009D683C">
      <w:pPr>
        <w:pStyle w:val="ae"/>
        <w:numPr>
          <w:ilvl w:val="0"/>
          <w:numId w:val="113"/>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личной ориентации содержания образования, возможности реального выбора участниками образовательного процесса наиболее привлекательных форм внеурочной деятельности;</w:t>
      </w:r>
    </w:p>
    <w:p w:rsidR="00C305F0" w:rsidRPr="00C52108" w:rsidRDefault="00C305F0" w:rsidP="009D683C">
      <w:pPr>
        <w:pStyle w:val="ae"/>
        <w:numPr>
          <w:ilvl w:val="0"/>
          <w:numId w:val="113"/>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демократизации образовательного процесса за счет представления права выбора учащимся;</w:t>
      </w:r>
    </w:p>
    <w:p w:rsidR="00C305F0" w:rsidRPr="00C52108" w:rsidRDefault="00C305F0" w:rsidP="009D683C">
      <w:pPr>
        <w:pStyle w:val="ae"/>
        <w:numPr>
          <w:ilvl w:val="0"/>
          <w:numId w:val="113"/>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усиления в содержании внеурочной деятельности системно–деятельностного подхода, практической направленности;</w:t>
      </w:r>
    </w:p>
    <w:p w:rsidR="00C305F0" w:rsidRPr="00C52108" w:rsidRDefault="00C305F0" w:rsidP="009D683C">
      <w:pPr>
        <w:pStyle w:val="ae"/>
        <w:numPr>
          <w:ilvl w:val="0"/>
          <w:numId w:val="113"/>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формирования информационной культуры учащихся за счет включения ИКТ в содержание курсов внеурочной деятельности;</w:t>
      </w:r>
    </w:p>
    <w:p w:rsidR="00C305F0" w:rsidRPr="00C52108" w:rsidRDefault="00C305F0" w:rsidP="009D683C">
      <w:pPr>
        <w:pStyle w:val="ae"/>
        <w:numPr>
          <w:ilvl w:val="0"/>
          <w:numId w:val="113"/>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обеспечения здоровьесбережения учащихся через использование активных форм организации деятельности, соблюдение санитарн</w:t>
      </w:r>
      <w:proofErr w:type="gramStart"/>
      <w:r w:rsidRPr="00C52108">
        <w:rPr>
          <w:rFonts w:ascii="Times New Roman" w:hAnsi="Times New Roman" w:cs="Times New Roman"/>
          <w:sz w:val="28"/>
          <w:szCs w:val="28"/>
        </w:rPr>
        <w:t>о-</w:t>
      </w:r>
      <w:proofErr w:type="gramEnd"/>
      <w:r w:rsidRPr="00C52108">
        <w:rPr>
          <w:rFonts w:ascii="Times New Roman" w:hAnsi="Times New Roman" w:cs="Times New Roman"/>
          <w:sz w:val="28"/>
          <w:szCs w:val="28"/>
        </w:rPr>
        <w:t xml:space="preserve"> гигиенических норм при составлении расписания занятий;</w:t>
      </w:r>
    </w:p>
    <w:p w:rsidR="00C305F0" w:rsidRPr="00C52108" w:rsidRDefault="00C305F0" w:rsidP="009D683C">
      <w:pPr>
        <w:pStyle w:val="ae"/>
        <w:numPr>
          <w:ilvl w:val="0"/>
          <w:numId w:val="113"/>
        </w:numPr>
        <w:spacing w:after="0" w:line="240" w:lineRule="auto"/>
        <w:ind w:left="887"/>
        <w:contextualSpacing w:val="0"/>
        <w:jc w:val="both"/>
        <w:rPr>
          <w:rFonts w:ascii="Times New Roman" w:hAnsi="Times New Roman" w:cs="Times New Roman"/>
          <w:sz w:val="28"/>
          <w:szCs w:val="28"/>
        </w:rPr>
      </w:pPr>
      <w:r w:rsidRPr="00C52108">
        <w:rPr>
          <w:rFonts w:ascii="Times New Roman" w:hAnsi="Times New Roman" w:cs="Times New Roman"/>
          <w:sz w:val="28"/>
          <w:szCs w:val="28"/>
        </w:rPr>
        <w:t>организацию адаптационного периода учащихся пятых классов, где</w:t>
      </w:r>
      <w:r w:rsidR="00385DC3">
        <w:rPr>
          <w:rFonts w:ascii="Times New Roman" w:hAnsi="Times New Roman" w:cs="Times New Roman"/>
          <w:sz w:val="28"/>
          <w:szCs w:val="28"/>
        </w:rPr>
        <w:t xml:space="preserve"> </w:t>
      </w:r>
      <w:r w:rsidRPr="00C52108">
        <w:rPr>
          <w:rFonts w:ascii="Times New Roman" w:hAnsi="Times New Roman" w:cs="Times New Roman"/>
          <w:sz w:val="28"/>
          <w:szCs w:val="28"/>
        </w:rPr>
        <w:t>для обеспечения адаптации обучающихся к изменившейся образовательной ситуации выделен дополнительно час для работы по преодоления противоречий и разрешения проблем, возникающих в  ученическом коллективе.</w:t>
      </w:r>
    </w:p>
    <w:p w:rsidR="00C305F0" w:rsidRPr="00C52108" w:rsidRDefault="00C305F0"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Режим организации внеурочной деятельности</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 xml:space="preserve">Внеурочная деятельность организуется по выбору учащихся и их родителей (законных представителей) во внеурочное время. </w:t>
      </w:r>
    </w:p>
    <w:p w:rsidR="00C305F0" w:rsidRPr="00C52108" w:rsidRDefault="00C305F0" w:rsidP="009D683C">
      <w:pPr>
        <w:ind w:firstLine="708"/>
        <w:jc w:val="both"/>
        <w:rPr>
          <w:rFonts w:ascii="Times New Roman" w:hAnsi="Times New Roman" w:cs="Times New Roman"/>
          <w:sz w:val="28"/>
          <w:szCs w:val="28"/>
        </w:rPr>
      </w:pPr>
      <w:r w:rsidRPr="00C52108">
        <w:rPr>
          <w:rFonts w:ascii="Times New Roman" w:hAnsi="Times New Roman" w:cs="Times New Roman"/>
          <w:sz w:val="28"/>
          <w:szCs w:val="28"/>
        </w:rPr>
        <w:t>Для учащихся внеурочная деятельность организуется  по расписанию. Между уроками и занятиями по внеурочной деятельности организуется перерыв 40 минут.</w:t>
      </w:r>
    </w:p>
    <w:p w:rsidR="00C305F0" w:rsidRPr="00C52108" w:rsidRDefault="00C305F0"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Учебный план внеурочной деятельности</w:t>
      </w:r>
    </w:p>
    <w:tbl>
      <w:tblPr>
        <w:tblW w:w="946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68"/>
        <w:gridCol w:w="1134"/>
        <w:gridCol w:w="1134"/>
        <w:gridCol w:w="1135"/>
        <w:gridCol w:w="993"/>
      </w:tblGrid>
      <w:tr w:rsidR="00385DC3" w:rsidRPr="00C52108" w:rsidTr="00385DC3">
        <w:trPr>
          <w:trHeight w:val="277"/>
        </w:trPr>
        <w:tc>
          <w:tcPr>
            <w:tcW w:w="5068" w:type="dxa"/>
          </w:tcPr>
          <w:p w:rsidR="00385DC3" w:rsidRPr="00C52108" w:rsidRDefault="00385DC3" w:rsidP="009D683C">
            <w:pPr>
              <w:rPr>
                <w:rFonts w:ascii="Times New Roman" w:hAnsi="Times New Roman" w:cs="Times New Roman"/>
                <w:bCs/>
                <w:sz w:val="28"/>
                <w:szCs w:val="28"/>
              </w:rPr>
            </w:pPr>
          </w:p>
        </w:tc>
        <w:tc>
          <w:tcPr>
            <w:tcW w:w="1134" w:type="dxa"/>
          </w:tcPr>
          <w:p w:rsidR="00385DC3" w:rsidRPr="00C52108" w:rsidRDefault="00385DC3"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5</w:t>
            </w:r>
            <w:r>
              <w:rPr>
                <w:rFonts w:ascii="Times New Roman" w:hAnsi="Times New Roman" w:cs="Times New Roman"/>
                <w:bCs/>
                <w:sz w:val="28"/>
                <w:szCs w:val="28"/>
              </w:rPr>
              <w:t xml:space="preserve"> </w:t>
            </w:r>
            <w:r w:rsidRPr="00C52108">
              <w:rPr>
                <w:rFonts w:ascii="Times New Roman" w:hAnsi="Times New Roman" w:cs="Times New Roman"/>
                <w:bCs/>
                <w:sz w:val="28"/>
                <w:szCs w:val="28"/>
              </w:rPr>
              <w:t>класс</w:t>
            </w:r>
          </w:p>
          <w:p w:rsidR="00385DC3" w:rsidRPr="00C52108" w:rsidRDefault="00385DC3" w:rsidP="009D683C">
            <w:pPr>
              <w:jc w:val="center"/>
              <w:rPr>
                <w:rFonts w:ascii="Times New Roman" w:hAnsi="Times New Roman" w:cs="Times New Roman"/>
                <w:bCs/>
                <w:sz w:val="28"/>
                <w:szCs w:val="28"/>
              </w:rPr>
            </w:pP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6 класс</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7 класс</w:t>
            </w:r>
          </w:p>
        </w:tc>
        <w:tc>
          <w:tcPr>
            <w:tcW w:w="993" w:type="dxa"/>
          </w:tcPr>
          <w:p w:rsidR="00385DC3" w:rsidRPr="00C52108" w:rsidRDefault="00385DC3"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Всего</w:t>
            </w:r>
          </w:p>
          <w:p w:rsidR="00385DC3" w:rsidRPr="00C52108" w:rsidRDefault="00385DC3" w:rsidP="009D683C">
            <w:pPr>
              <w:jc w:val="center"/>
              <w:rPr>
                <w:rFonts w:ascii="Times New Roman" w:hAnsi="Times New Roman" w:cs="Times New Roman"/>
                <w:bCs/>
                <w:sz w:val="28"/>
                <w:szCs w:val="28"/>
              </w:rPr>
            </w:pPr>
            <w:r w:rsidRPr="00C52108">
              <w:rPr>
                <w:rFonts w:ascii="Times New Roman" w:hAnsi="Times New Roman" w:cs="Times New Roman"/>
                <w:bCs/>
                <w:sz w:val="28"/>
                <w:szCs w:val="28"/>
              </w:rPr>
              <w:t xml:space="preserve">часов </w:t>
            </w:r>
          </w:p>
        </w:tc>
      </w:tr>
      <w:tr w:rsidR="00385DC3" w:rsidRPr="00C52108" w:rsidTr="00385DC3">
        <w:trPr>
          <w:trHeight w:val="277"/>
        </w:trPr>
        <w:tc>
          <w:tcPr>
            <w:tcW w:w="5068" w:type="dxa"/>
          </w:tcPr>
          <w:p w:rsidR="00385DC3" w:rsidRPr="00C52108" w:rsidRDefault="00385DC3" w:rsidP="009D683C">
            <w:pPr>
              <w:rPr>
                <w:rFonts w:ascii="Times New Roman" w:hAnsi="Times New Roman" w:cs="Times New Roman"/>
                <w:bCs/>
                <w:sz w:val="28"/>
                <w:szCs w:val="28"/>
              </w:rPr>
            </w:pPr>
            <w:r w:rsidRPr="00C52108">
              <w:rPr>
                <w:rFonts w:ascii="Times New Roman" w:hAnsi="Times New Roman" w:cs="Times New Roman"/>
                <w:bCs/>
                <w:sz w:val="28"/>
                <w:szCs w:val="28"/>
              </w:rPr>
              <w:t>Внеурочная деятельность (кружки, секции, проектная деятельность)</w:t>
            </w:r>
          </w:p>
        </w:tc>
        <w:tc>
          <w:tcPr>
            <w:tcW w:w="1134" w:type="dxa"/>
          </w:tcPr>
          <w:p w:rsidR="00385DC3" w:rsidRPr="00C52108" w:rsidRDefault="00385DC3" w:rsidP="009D683C">
            <w:pPr>
              <w:jc w:val="center"/>
              <w:rPr>
                <w:rFonts w:ascii="Times New Roman" w:hAnsi="Times New Roman" w:cs="Times New Roman"/>
                <w:bCs/>
                <w:sz w:val="28"/>
                <w:szCs w:val="28"/>
                <w:lang w:val="en-US"/>
              </w:rPr>
            </w:pPr>
            <w:r w:rsidRPr="00C52108">
              <w:rPr>
                <w:rFonts w:ascii="Times New Roman" w:hAnsi="Times New Roman" w:cs="Times New Roman"/>
                <w:bCs/>
                <w:sz w:val="28"/>
                <w:szCs w:val="28"/>
              </w:rPr>
              <w:t>5</w:t>
            </w: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5</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5</w:t>
            </w:r>
          </w:p>
        </w:tc>
        <w:tc>
          <w:tcPr>
            <w:tcW w:w="993"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15</w:t>
            </w:r>
          </w:p>
        </w:tc>
      </w:tr>
      <w:tr w:rsidR="00385DC3" w:rsidRPr="00C52108" w:rsidTr="00385DC3">
        <w:tc>
          <w:tcPr>
            <w:tcW w:w="5068" w:type="dxa"/>
          </w:tcPr>
          <w:p w:rsidR="00385DC3" w:rsidRPr="00C52108" w:rsidRDefault="00385DC3" w:rsidP="009D683C">
            <w:pPr>
              <w:rPr>
                <w:rFonts w:ascii="Times New Roman" w:hAnsi="Times New Roman" w:cs="Times New Roman"/>
                <w:sz w:val="28"/>
                <w:szCs w:val="28"/>
              </w:rPr>
            </w:pPr>
            <w:r w:rsidRPr="00C52108">
              <w:rPr>
                <w:rFonts w:ascii="Times New Roman" w:hAnsi="Times New Roman" w:cs="Times New Roman"/>
                <w:sz w:val="28"/>
                <w:szCs w:val="28"/>
              </w:rPr>
              <w:t xml:space="preserve">Духовно-нравственная деятельность </w:t>
            </w:r>
          </w:p>
        </w:tc>
        <w:tc>
          <w:tcPr>
            <w:tcW w:w="1134" w:type="dxa"/>
          </w:tcPr>
          <w:p w:rsidR="00385DC3" w:rsidRPr="00C52108" w:rsidRDefault="00385DC3" w:rsidP="009D683C">
            <w:pPr>
              <w:jc w:val="center"/>
              <w:rPr>
                <w:rFonts w:ascii="Times New Roman" w:hAnsi="Times New Roman" w:cs="Times New Roman"/>
                <w:sz w:val="28"/>
                <w:szCs w:val="28"/>
              </w:rPr>
            </w:pPr>
            <w:r w:rsidRPr="00C52108">
              <w:rPr>
                <w:rFonts w:ascii="Times New Roman" w:hAnsi="Times New Roman" w:cs="Times New Roman"/>
                <w:sz w:val="28"/>
                <w:szCs w:val="28"/>
              </w:rPr>
              <w:t>1</w:t>
            </w: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1</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1</w:t>
            </w:r>
          </w:p>
        </w:tc>
        <w:tc>
          <w:tcPr>
            <w:tcW w:w="993"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3</w:t>
            </w:r>
          </w:p>
        </w:tc>
      </w:tr>
      <w:tr w:rsidR="00385DC3" w:rsidRPr="00C52108" w:rsidTr="00385DC3">
        <w:tc>
          <w:tcPr>
            <w:tcW w:w="5068" w:type="dxa"/>
          </w:tcPr>
          <w:p w:rsidR="00385DC3" w:rsidRPr="00C52108" w:rsidRDefault="00385DC3" w:rsidP="009D683C">
            <w:pPr>
              <w:rPr>
                <w:rFonts w:ascii="Times New Roman" w:hAnsi="Times New Roman" w:cs="Times New Roman"/>
                <w:sz w:val="28"/>
                <w:szCs w:val="28"/>
              </w:rPr>
            </w:pPr>
            <w:r w:rsidRPr="00C52108">
              <w:rPr>
                <w:rFonts w:ascii="Times New Roman" w:hAnsi="Times New Roman" w:cs="Times New Roman"/>
                <w:sz w:val="28"/>
                <w:szCs w:val="28"/>
              </w:rPr>
              <w:t>Спортивно-оздоровительная деятельность</w:t>
            </w:r>
          </w:p>
        </w:tc>
        <w:tc>
          <w:tcPr>
            <w:tcW w:w="1134" w:type="dxa"/>
          </w:tcPr>
          <w:p w:rsidR="00385DC3" w:rsidRPr="00C52108" w:rsidRDefault="00385DC3" w:rsidP="009D683C">
            <w:pPr>
              <w:jc w:val="center"/>
              <w:rPr>
                <w:rFonts w:ascii="Times New Roman" w:hAnsi="Times New Roman" w:cs="Times New Roman"/>
                <w:sz w:val="28"/>
                <w:szCs w:val="28"/>
              </w:rPr>
            </w:pPr>
            <w:r w:rsidRPr="00C52108">
              <w:rPr>
                <w:rFonts w:ascii="Times New Roman" w:hAnsi="Times New Roman" w:cs="Times New Roman"/>
                <w:sz w:val="28"/>
                <w:szCs w:val="28"/>
              </w:rPr>
              <w:t>1</w:t>
            </w: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1</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1</w:t>
            </w:r>
          </w:p>
        </w:tc>
        <w:tc>
          <w:tcPr>
            <w:tcW w:w="993"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3</w:t>
            </w:r>
          </w:p>
        </w:tc>
      </w:tr>
      <w:tr w:rsidR="00385DC3" w:rsidRPr="00C52108" w:rsidTr="00385DC3">
        <w:tc>
          <w:tcPr>
            <w:tcW w:w="5068" w:type="dxa"/>
          </w:tcPr>
          <w:p w:rsidR="00385DC3" w:rsidRPr="00C52108" w:rsidRDefault="00385DC3" w:rsidP="009D683C">
            <w:pPr>
              <w:rPr>
                <w:rFonts w:ascii="Times New Roman" w:hAnsi="Times New Roman" w:cs="Times New Roman"/>
                <w:sz w:val="28"/>
                <w:szCs w:val="28"/>
              </w:rPr>
            </w:pPr>
            <w:r w:rsidRPr="00C52108">
              <w:rPr>
                <w:rFonts w:ascii="Times New Roman" w:hAnsi="Times New Roman" w:cs="Times New Roman"/>
                <w:sz w:val="28"/>
                <w:szCs w:val="28"/>
              </w:rPr>
              <w:t>Общеинтеллектуальная деятельность</w:t>
            </w:r>
          </w:p>
        </w:tc>
        <w:tc>
          <w:tcPr>
            <w:tcW w:w="1134" w:type="dxa"/>
          </w:tcPr>
          <w:p w:rsidR="00385DC3" w:rsidRPr="00C52108" w:rsidRDefault="00385DC3" w:rsidP="009D683C">
            <w:pPr>
              <w:jc w:val="center"/>
              <w:rPr>
                <w:rFonts w:ascii="Times New Roman" w:hAnsi="Times New Roman" w:cs="Times New Roman"/>
                <w:sz w:val="28"/>
                <w:szCs w:val="28"/>
              </w:rPr>
            </w:pPr>
            <w:r w:rsidRPr="00C52108">
              <w:rPr>
                <w:rFonts w:ascii="Times New Roman" w:hAnsi="Times New Roman" w:cs="Times New Roman"/>
                <w:sz w:val="28"/>
                <w:szCs w:val="28"/>
              </w:rPr>
              <w:t>1</w:t>
            </w: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1</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1</w:t>
            </w:r>
          </w:p>
        </w:tc>
        <w:tc>
          <w:tcPr>
            <w:tcW w:w="993"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3</w:t>
            </w:r>
          </w:p>
        </w:tc>
      </w:tr>
      <w:tr w:rsidR="00385DC3" w:rsidRPr="00C52108" w:rsidTr="00385DC3">
        <w:tc>
          <w:tcPr>
            <w:tcW w:w="5068" w:type="dxa"/>
          </w:tcPr>
          <w:p w:rsidR="00385DC3" w:rsidRPr="00C52108" w:rsidRDefault="00385DC3" w:rsidP="009D683C">
            <w:pPr>
              <w:rPr>
                <w:rFonts w:ascii="Times New Roman" w:hAnsi="Times New Roman" w:cs="Times New Roman"/>
                <w:sz w:val="28"/>
                <w:szCs w:val="28"/>
              </w:rPr>
            </w:pPr>
            <w:r w:rsidRPr="00C52108">
              <w:rPr>
                <w:rFonts w:ascii="Times New Roman" w:hAnsi="Times New Roman" w:cs="Times New Roman"/>
                <w:sz w:val="28"/>
                <w:szCs w:val="28"/>
              </w:rPr>
              <w:t>Общекультурная деятельность</w:t>
            </w:r>
          </w:p>
        </w:tc>
        <w:tc>
          <w:tcPr>
            <w:tcW w:w="1134" w:type="dxa"/>
          </w:tcPr>
          <w:p w:rsidR="00385DC3" w:rsidRPr="00C52108" w:rsidRDefault="00385DC3" w:rsidP="009D683C">
            <w:pPr>
              <w:jc w:val="center"/>
              <w:rPr>
                <w:rFonts w:ascii="Times New Roman" w:hAnsi="Times New Roman" w:cs="Times New Roman"/>
                <w:sz w:val="28"/>
                <w:szCs w:val="28"/>
              </w:rPr>
            </w:pPr>
            <w:r w:rsidRPr="00C52108">
              <w:rPr>
                <w:rFonts w:ascii="Times New Roman" w:hAnsi="Times New Roman" w:cs="Times New Roman"/>
                <w:sz w:val="28"/>
                <w:szCs w:val="28"/>
              </w:rPr>
              <w:t>1</w:t>
            </w: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1</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1</w:t>
            </w:r>
          </w:p>
        </w:tc>
        <w:tc>
          <w:tcPr>
            <w:tcW w:w="993"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3</w:t>
            </w:r>
          </w:p>
        </w:tc>
      </w:tr>
      <w:tr w:rsidR="00385DC3" w:rsidRPr="00C52108" w:rsidTr="00385DC3">
        <w:tc>
          <w:tcPr>
            <w:tcW w:w="5068" w:type="dxa"/>
          </w:tcPr>
          <w:p w:rsidR="00385DC3" w:rsidRPr="00C52108" w:rsidRDefault="00385DC3" w:rsidP="009D683C">
            <w:pPr>
              <w:rPr>
                <w:rFonts w:ascii="Times New Roman" w:hAnsi="Times New Roman" w:cs="Times New Roman"/>
                <w:sz w:val="28"/>
                <w:szCs w:val="28"/>
              </w:rPr>
            </w:pPr>
            <w:r w:rsidRPr="00C52108">
              <w:rPr>
                <w:rFonts w:ascii="Times New Roman" w:hAnsi="Times New Roman" w:cs="Times New Roman"/>
                <w:sz w:val="28"/>
                <w:szCs w:val="28"/>
              </w:rPr>
              <w:t>Социальная деятельность</w:t>
            </w:r>
          </w:p>
        </w:tc>
        <w:tc>
          <w:tcPr>
            <w:tcW w:w="1134" w:type="dxa"/>
          </w:tcPr>
          <w:p w:rsidR="00385DC3" w:rsidRPr="00C52108" w:rsidRDefault="00385DC3" w:rsidP="009D683C">
            <w:pPr>
              <w:jc w:val="center"/>
              <w:rPr>
                <w:rFonts w:ascii="Times New Roman" w:hAnsi="Times New Roman" w:cs="Times New Roman"/>
                <w:sz w:val="28"/>
                <w:szCs w:val="28"/>
              </w:rPr>
            </w:pPr>
            <w:r w:rsidRPr="00C52108">
              <w:rPr>
                <w:rFonts w:ascii="Times New Roman" w:hAnsi="Times New Roman" w:cs="Times New Roman"/>
                <w:sz w:val="28"/>
                <w:szCs w:val="28"/>
              </w:rPr>
              <w:t>1</w:t>
            </w:r>
          </w:p>
        </w:tc>
        <w:tc>
          <w:tcPr>
            <w:tcW w:w="1134"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1</w:t>
            </w:r>
          </w:p>
        </w:tc>
        <w:tc>
          <w:tcPr>
            <w:tcW w:w="1135" w:type="dxa"/>
          </w:tcPr>
          <w:p w:rsidR="00385DC3" w:rsidRPr="00C52108" w:rsidRDefault="00385DC3" w:rsidP="00385DC3">
            <w:pPr>
              <w:ind w:left="-43" w:firstLine="43"/>
              <w:jc w:val="center"/>
              <w:rPr>
                <w:rFonts w:ascii="Times New Roman" w:hAnsi="Times New Roman" w:cs="Times New Roman"/>
                <w:bCs/>
                <w:sz w:val="28"/>
                <w:szCs w:val="28"/>
              </w:rPr>
            </w:pPr>
            <w:r>
              <w:rPr>
                <w:rFonts w:ascii="Times New Roman" w:hAnsi="Times New Roman" w:cs="Times New Roman"/>
                <w:bCs/>
                <w:sz w:val="28"/>
                <w:szCs w:val="28"/>
              </w:rPr>
              <w:t>1</w:t>
            </w:r>
          </w:p>
        </w:tc>
        <w:tc>
          <w:tcPr>
            <w:tcW w:w="993" w:type="dxa"/>
          </w:tcPr>
          <w:p w:rsidR="00385DC3" w:rsidRPr="00C52108" w:rsidRDefault="00385DC3" w:rsidP="009D683C">
            <w:pPr>
              <w:jc w:val="center"/>
              <w:rPr>
                <w:rFonts w:ascii="Times New Roman" w:hAnsi="Times New Roman" w:cs="Times New Roman"/>
                <w:bCs/>
                <w:sz w:val="28"/>
                <w:szCs w:val="28"/>
              </w:rPr>
            </w:pPr>
            <w:r>
              <w:rPr>
                <w:rFonts w:ascii="Times New Roman" w:hAnsi="Times New Roman" w:cs="Times New Roman"/>
                <w:bCs/>
                <w:sz w:val="28"/>
                <w:szCs w:val="28"/>
              </w:rPr>
              <w:t>3</w:t>
            </w:r>
          </w:p>
        </w:tc>
      </w:tr>
    </w:tbl>
    <w:p w:rsidR="00C305F0" w:rsidRPr="00C52108" w:rsidRDefault="00C305F0" w:rsidP="009D683C">
      <w:pPr>
        <w:rPr>
          <w:rFonts w:ascii="Times New Roman" w:hAnsi="Times New Roman" w:cs="Times New Roman"/>
          <w:sz w:val="28"/>
          <w:szCs w:val="28"/>
        </w:rPr>
      </w:pPr>
    </w:p>
    <w:tbl>
      <w:tblPr>
        <w:tblW w:w="961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10"/>
        <w:gridCol w:w="6705"/>
      </w:tblGrid>
      <w:tr w:rsidR="00C305F0" w:rsidRPr="00C52108" w:rsidTr="00C305F0">
        <w:trPr>
          <w:trHeight w:val="277"/>
        </w:trPr>
        <w:tc>
          <w:tcPr>
            <w:tcW w:w="2910" w:type="dxa"/>
            <w:vMerge w:val="restart"/>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 xml:space="preserve">Внеурочная деятельность: </w:t>
            </w:r>
          </w:p>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 xml:space="preserve">Направление/название </w:t>
            </w:r>
          </w:p>
        </w:tc>
        <w:tc>
          <w:tcPr>
            <w:tcW w:w="6705" w:type="dxa"/>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sz w:val="28"/>
                <w:szCs w:val="28"/>
              </w:rPr>
              <w:t>Форма прохождения промежуточной  аттестации</w:t>
            </w:r>
          </w:p>
        </w:tc>
      </w:tr>
      <w:tr w:rsidR="00C305F0" w:rsidRPr="00C52108" w:rsidTr="004A72DE">
        <w:trPr>
          <w:trHeight w:val="275"/>
        </w:trPr>
        <w:tc>
          <w:tcPr>
            <w:tcW w:w="2910" w:type="dxa"/>
            <w:vMerge/>
            <w:vAlign w:val="center"/>
          </w:tcPr>
          <w:p w:rsidR="00C305F0" w:rsidRPr="00C52108" w:rsidRDefault="00C305F0" w:rsidP="009D683C">
            <w:pPr>
              <w:rPr>
                <w:rFonts w:ascii="Times New Roman" w:hAnsi="Times New Roman" w:cs="Times New Roman"/>
                <w:sz w:val="28"/>
                <w:szCs w:val="28"/>
              </w:rPr>
            </w:pPr>
          </w:p>
        </w:tc>
        <w:tc>
          <w:tcPr>
            <w:tcW w:w="6705" w:type="dxa"/>
          </w:tcPr>
          <w:p w:rsidR="00C305F0" w:rsidRPr="00C52108" w:rsidRDefault="00C305F0" w:rsidP="004A72DE">
            <w:pPr>
              <w:jc w:val="center"/>
              <w:rPr>
                <w:rFonts w:ascii="Times New Roman" w:hAnsi="Times New Roman" w:cs="Times New Roman"/>
                <w:sz w:val="28"/>
                <w:szCs w:val="28"/>
              </w:rPr>
            </w:pPr>
            <w:r w:rsidRPr="00C52108">
              <w:rPr>
                <w:rFonts w:ascii="Times New Roman" w:hAnsi="Times New Roman" w:cs="Times New Roman"/>
                <w:sz w:val="28"/>
                <w:szCs w:val="28"/>
              </w:rPr>
              <w:t>5</w:t>
            </w:r>
            <w:r w:rsidR="00385DC3">
              <w:rPr>
                <w:rFonts w:ascii="Times New Roman" w:hAnsi="Times New Roman" w:cs="Times New Roman"/>
                <w:sz w:val="28"/>
                <w:szCs w:val="28"/>
              </w:rPr>
              <w:t>, 6, 7</w:t>
            </w:r>
            <w:r w:rsidR="004A72DE" w:rsidRPr="00C52108">
              <w:rPr>
                <w:rFonts w:ascii="Times New Roman" w:hAnsi="Times New Roman" w:cs="Times New Roman"/>
                <w:sz w:val="28"/>
                <w:szCs w:val="28"/>
              </w:rPr>
              <w:t xml:space="preserve"> </w:t>
            </w:r>
            <w:r w:rsidRPr="00C52108">
              <w:rPr>
                <w:rFonts w:ascii="Times New Roman" w:hAnsi="Times New Roman" w:cs="Times New Roman"/>
                <w:sz w:val="28"/>
                <w:szCs w:val="28"/>
              </w:rPr>
              <w:t>класс</w:t>
            </w:r>
            <w:r w:rsidR="00385DC3">
              <w:rPr>
                <w:rFonts w:ascii="Times New Roman" w:hAnsi="Times New Roman" w:cs="Times New Roman"/>
                <w:sz w:val="28"/>
                <w:szCs w:val="28"/>
              </w:rPr>
              <w:t xml:space="preserve"> – совпадает во всех направлениях</w:t>
            </w:r>
          </w:p>
        </w:tc>
      </w:tr>
      <w:tr w:rsidR="00C305F0" w:rsidRPr="00C52108" w:rsidTr="00C305F0">
        <w:trPr>
          <w:trHeight w:val="277"/>
        </w:trPr>
        <w:tc>
          <w:tcPr>
            <w:tcW w:w="9615" w:type="dxa"/>
            <w:gridSpan w:val="2"/>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bCs/>
                <w:sz w:val="28"/>
                <w:szCs w:val="28"/>
              </w:rPr>
              <w:lastRenderedPageBreak/>
              <w:t>Духовно-нравственная деятельность</w:t>
            </w:r>
          </w:p>
        </w:tc>
      </w:tr>
      <w:tr w:rsidR="00C305F0" w:rsidRPr="00C52108" w:rsidTr="00C305F0">
        <w:trPr>
          <w:trHeight w:val="277"/>
        </w:trPr>
        <w:tc>
          <w:tcPr>
            <w:tcW w:w="2910" w:type="dxa"/>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«Традиции русского народа»</w:t>
            </w:r>
          </w:p>
        </w:tc>
        <w:tc>
          <w:tcPr>
            <w:tcW w:w="6705" w:type="dxa"/>
            <w:vAlign w:val="bottom"/>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sz w:val="28"/>
                <w:szCs w:val="28"/>
              </w:rPr>
              <w:t>Проект</w:t>
            </w:r>
          </w:p>
        </w:tc>
      </w:tr>
      <w:tr w:rsidR="00C305F0" w:rsidRPr="00C52108" w:rsidTr="00C305F0">
        <w:tc>
          <w:tcPr>
            <w:tcW w:w="9615" w:type="dxa"/>
            <w:gridSpan w:val="2"/>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bCs/>
                <w:sz w:val="28"/>
                <w:szCs w:val="28"/>
              </w:rPr>
              <w:t>Спортивно-оздоровительная деятельность</w:t>
            </w:r>
          </w:p>
        </w:tc>
      </w:tr>
      <w:tr w:rsidR="00C305F0" w:rsidRPr="00C52108" w:rsidTr="00C305F0">
        <w:tc>
          <w:tcPr>
            <w:tcW w:w="2910" w:type="dxa"/>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«Будь здоров!»</w:t>
            </w:r>
          </w:p>
        </w:tc>
        <w:tc>
          <w:tcPr>
            <w:tcW w:w="6705" w:type="dxa"/>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sz w:val="28"/>
                <w:szCs w:val="28"/>
              </w:rPr>
              <w:t>Творческая работа</w:t>
            </w:r>
          </w:p>
        </w:tc>
      </w:tr>
      <w:tr w:rsidR="00C305F0" w:rsidRPr="00C52108" w:rsidTr="00C305F0">
        <w:tc>
          <w:tcPr>
            <w:tcW w:w="9615" w:type="dxa"/>
            <w:gridSpan w:val="2"/>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bCs/>
                <w:sz w:val="28"/>
                <w:szCs w:val="28"/>
              </w:rPr>
              <w:t>Общеинтеллектуальная деятельность</w:t>
            </w:r>
          </w:p>
        </w:tc>
      </w:tr>
      <w:tr w:rsidR="00C305F0" w:rsidRPr="00C52108" w:rsidTr="00C305F0">
        <w:tc>
          <w:tcPr>
            <w:tcW w:w="2910" w:type="dxa"/>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«Занимательная математика»</w:t>
            </w:r>
          </w:p>
        </w:tc>
        <w:tc>
          <w:tcPr>
            <w:tcW w:w="6705" w:type="dxa"/>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sz w:val="28"/>
                <w:szCs w:val="28"/>
              </w:rPr>
              <w:t xml:space="preserve">Проект </w:t>
            </w:r>
          </w:p>
        </w:tc>
      </w:tr>
      <w:tr w:rsidR="00C305F0" w:rsidRPr="00C52108" w:rsidTr="00C305F0">
        <w:trPr>
          <w:trHeight w:val="227"/>
        </w:trPr>
        <w:tc>
          <w:tcPr>
            <w:tcW w:w="9615" w:type="dxa"/>
            <w:gridSpan w:val="2"/>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bCs/>
                <w:sz w:val="28"/>
                <w:szCs w:val="28"/>
              </w:rPr>
              <w:t>Общекультурная деятельность</w:t>
            </w:r>
          </w:p>
        </w:tc>
      </w:tr>
      <w:tr w:rsidR="00C305F0" w:rsidRPr="00C52108" w:rsidTr="00C305F0">
        <w:tc>
          <w:tcPr>
            <w:tcW w:w="2910" w:type="dxa"/>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«Творческая мастерская начинающих языковедов»</w:t>
            </w:r>
          </w:p>
        </w:tc>
        <w:tc>
          <w:tcPr>
            <w:tcW w:w="6705" w:type="dxa"/>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sz w:val="28"/>
                <w:szCs w:val="28"/>
              </w:rPr>
              <w:t>Творческая работа</w:t>
            </w:r>
          </w:p>
        </w:tc>
      </w:tr>
      <w:tr w:rsidR="00C305F0" w:rsidRPr="00C52108" w:rsidTr="00C305F0">
        <w:tc>
          <w:tcPr>
            <w:tcW w:w="9615" w:type="dxa"/>
            <w:gridSpan w:val="2"/>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bCs/>
                <w:sz w:val="28"/>
                <w:szCs w:val="28"/>
              </w:rPr>
              <w:t>Социальная деятельность</w:t>
            </w:r>
          </w:p>
        </w:tc>
      </w:tr>
      <w:tr w:rsidR="00C305F0" w:rsidRPr="00C52108" w:rsidTr="00C305F0">
        <w:tc>
          <w:tcPr>
            <w:tcW w:w="2910" w:type="dxa"/>
          </w:tcPr>
          <w:p w:rsidR="00C305F0" w:rsidRPr="00C52108" w:rsidRDefault="00C305F0" w:rsidP="009D683C">
            <w:pPr>
              <w:rPr>
                <w:rFonts w:ascii="Times New Roman" w:hAnsi="Times New Roman" w:cs="Times New Roman"/>
                <w:sz w:val="28"/>
                <w:szCs w:val="28"/>
              </w:rPr>
            </w:pPr>
            <w:r w:rsidRPr="00C52108">
              <w:rPr>
                <w:rFonts w:ascii="Times New Roman" w:hAnsi="Times New Roman" w:cs="Times New Roman"/>
                <w:sz w:val="28"/>
                <w:szCs w:val="28"/>
              </w:rPr>
              <w:t>«Экология»</w:t>
            </w:r>
          </w:p>
        </w:tc>
        <w:tc>
          <w:tcPr>
            <w:tcW w:w="6705" w:type="dxa"/>
          </w:tcPr>
          <w:p w:rsidR="00C305F0" w:rsidRPr="00C52108" w:rsidRDefault="00C305F0" w:rsidP="009D683C">
            <w:pPr>
              <w:jc w:val="center"/>
              <w:rPr>
                <w:rFonts w:ascii="Times New Roman" w:hAnsi="Times New Roman" w:cs="Times New Roman"/>
                <w:sz w:val="28"/>
                <w:szCs w:val="28"/>
              </w:rPr>
            </w:pPr>
            <w:r w:rsidRPr="00C52108">
              <w:rPr>
                <w:rFonts w:ascii="Times New Roman" w:hAnsi="Times New Roman" w:cs="Times New Roman"/>
                <w:sz w:val="28"/>
                <w:szCs w:val="28"/>
              </w:rPr>
              <w:t>Творческая работа</w:t>
            </w:r>
          </w:p>
        </w:tc>
      </w:tr>
    </w:tbl>
    <w:p w:rsidR="00C305F0" w:rsidRPr="00C52108" w:rsidRDefault="00C305F0" w:rsidP="009D683C">
      <w:pPr>
        <w:pStyle w:val="80"/>
        <w:shd w:val="clear" w:color="auto" w:fill="auto"/>
        <w:spacing w:after="0" w:line="240" w:lineRule="auto"/>
        <w:ind w:firstLine="740"/>
        <w:jc w:val="both"/>
        <w:rPr>
          <w:b w:val="0"/>
        </w:rPr>
      </w:pP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В зависимости от решения педагогического коллектива, родительской общественности, интересов и запросов детей и родителей в </w:t>
      </w:r>
      <w:r w:rsidR="00535E62" w:rsidRPr="00C52108">
        <w:rPr>
          <w:b w:val="0"/>
        </w:rPr>
        <w:t>АО Школа№21</w:t>
      </w:r>
      <w:r w:rsidRPr="00C52108">
        <w:rPr>
          <w:b w:val="0"/>
        </w:rPr>
        <w:t xml:space="preserve"> могут реализовываться различные модели примерного плана внеурочной деятельности:</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 модель плана с преобладанием общественной самоорганизации </w:t>
      </w:r>
      <w:proofErr w:type="gramStart"/>
      <w:r w:rsidRPr="00C52108">
        <w:rPr>
          <w:b w:val="0"/>
        </w:rPr>
        <w:t>обучающихся</w:t>
      </w:r>
      <w:proofErr w:type="gramEnd"/>
      <w:r w:rsidRPr="00C52108">
        <w:rPr>
          <w:b w:val="0"/>
        </w:rPr>
        <w:t>;</w:t>
      </w:r>
    </w:p>
    <w:p w:rsidR="000A0869" w:rsidRPr="00C52108" w:rsidRDefault="00742D4B" w:rsidP="009D683C">
      <w:pPr>
        <w:pStyle w:val="80"/>
        <w:numPr>
          <w:ilvl w:val="0"/>
          <w:numId w:val="94"/>
        </w:numPr>
        <w:shd w:val="clear" w:color="auto" w:fill="auto"/>
        <w:tabs>
          <w:tab w:val="left" w:pos="1007"/>
        </w:tabs>
        <w:spacing w:after="0" w:line="240" w:lineRule="auto"/>
        <w:ind w:firstLine="760"/>
        <w:jc w:val="both"/>
        <w:rPr>
          <w:b w:val="0"/>
        </w:rPr>
      </w:pPr>
      <w:r w:rsidRPr="00C52108">
        <w:rPr>
          <w:b w:val="0"/>
        </w:rPr>
        <w:t xml:space="preserve">модель плана с преобладанием педагогической поддержки </w:t>
      </w:r>
      <w:proofErr w:type="gramStart"/>
      <w:r w:rsidRPr="00C52108">
        <w:rPr>
          <w:b w:val="0"/>
        </w:rPr>
        <w:t>обучающихся</w:t>
      </w:r>
      <w:proofErr w:type="gramEnd"/>
      <w:r w:rsidRPr="00C52108">
        <w:rPr>
          <w:b w:val="0"/>
        </w:rPr>
        <w:t>;</w:t>
      </w:r>
    </w:p>
    <w:p w:rsidR="000A0869" w:rsidRPr="00C52108" w:rsidRDefault="00742D4B" w:rsidP="009D683C">
      <w:pPr>
        <w:pStyle w:val="80"/>
        <w:numPr>
          <w:ilvl w:val="0"/>
          <w:numId w:val="94"/>
        </w:numPr>
        <w:shd w:val="clear" w:color="auto" w:fill="auto"/>
        <w:tabs>
          <w:tab w:val="left" w:pos="1007"/>
        </w:tabs>
        <w:spacing w:after="0" w:line="240" w:lineRule="auto"/>
        <w:ind w:firstLine="760"/>
        <w:jc w:val="both"/>
        <w:rPr>
          <w:b w:val="0"/>
        </w:rPr>
      </w:pPr>
      <w:r w:rsidRPr="00C52108">
        <w:rPr>
          <w:b w:val="0"/>
        </w:rPr>
        <w:t xml:space="preserve">модель плана с преобладанием работы по обеспечению благополучия </w:t>
      </w:r>
      <w:proofErr w:type="gramStart"/>
      <w:r w:rsidRPr="00C52108">
        <w:rPr>
          <w:b w:val="0"/>
        </w:rPr>
        <w:t>обучающихся</w:t>
      </w:r>
      <w:proofErr w:type="gramEnd"/>
      <w:r w:rsidRPr="00C52108">
        <w:rPr>
          <w:b w:val="0"/>
        </w:rPr>
        <w:t xml:space="preserve"> в пространстве общеобразовательной школы;</w:t>
      </w:r>
    </w:p>
    <w:p w:rsidR="000A0869" w:rsidRPr="00C52108" w:rsidRDefault="00742D4B" w:rsidP="009D683C">
      <w:pPr>
        <w:pStyle w:val="80"/>
        <w:numPr>
          <w:ilvl w:val="0"/>
          <w:numId w:val="94"/>
        </w:numPr>
        <w:shd w:val="clear" w:color="auto" w:fill="auto"/>
        <w:tabs>
          <w:tab w:val="left" w:pos="1016"/>
        </w:tabs>
        <w:spacing w:after="0" w:line="240" w:lineRule="auto"/>
        <w:ind w:firstLine="760"/>
        <w:jc w:val="both"/>
        <w:rPr>
          <w:b w:val="0"/>
        </w:rPr>
      </w:pPr>
      <w:r w:rsidRPr="00C52108">
        <w:rPr>
          <w:b w:val="0"/>
        </w:rPr>
        <w:t>модель плана с преобладанием воспитательных мероприятий;</w:t>
      </w:r>
    </w:p>
    <w:p w:rsidR="000A0869" w:rsidRPr="00C52108" w:rsidRDefault="00742D4B" w:rsidP="009D683C">
      <w:pPr>
        <w:pStyle w:val="80"/>
        <w:numPr>
          <w:ilvl w:val="0"/>
          <w:numId w:val="94"/>
        </w:numPr>
        <w:shd w:val="clear" w:color="auto" w:fill="auto"/>
        <w:tabs>
          <w:tab w:val="left" w:pos="1007"/>
        </w:tabs>
        <w:spacing w:after="0" w:line="240" w:lineRule="auto"/>
        <w:ind w:firstLine="760"/>
        <w:jc w:val="both"/>
        <w:rPr>
          <w:b w:val="0"/>
        </w:rPr>
      </w:pPr>
      <w:r w:rsidRPr="00C52108">
        <w:rPr>
          <w:b w:val="0"/>
        </w:rPr>
        <w:t>модель плана с преобладанием учебно-познавательной деятельности, когда наибольшее внимание уделяется внеурочной деятельности по учебным предметам и организационному обеспечению учебной деятельности.</w:t>
      </w:r>
    </w:p>
    <w:p w:rsidR="000A0869" w:rsidRPr="00C52108" w:rsidRDefault="00742D4B" w:rsidP="009D683C">
      <w:pPr>
        <w:pStyle w:val="80"/>
        <w:shd w:val="clear" w:color="auto" w:fill="auto"/>
        <w:spacing w:after="0" w:line="240" w:lineRule="auto"/>
        <w:ind w:firstLine="760"/>
        <w:jc w:val="both"/>
        <w:rPr>
          <w:b w:val="0"/>
        </w:rPr>
      </w:pPr>
      <w:r w:rsidRPr="00C52108">
        <w:rPr>
          <w:b w:val="0"/>
        </w:rPr>
        <w:t>Организация жизни ученических сообществ является важной составляющей внеурочной деятельности, направлена на формирование у школьников российской гражданской идентичности и таких компетенций, как:</w:t>
      </w:r>
    </w:p>
    <w:p w:rsidR="000A0869" w:rsidRPr="00C52108" w:rsidRDefault="00742D4B" w:rsidP="009D683C">
      <w:pPr>
        <w:pStyle w:val="80"/>
        <w:numPr>
          <w:ilvl w:val="0"/>
          <w:numId w:val="94"/>
        </w:numPr>
        <w:shd w:val="clear" w:color="auto" w:fill="auto"/>
        <w:tabs>
          <w:tab w:val="left" w:pos="1007"/>
        </w:tabs>
        <w:spacing w:after="0" w:line="240" w:lineRule="auto"/>
        <w:ind w:firstLine="760"/>
        <w:jc w:val="both"/>
        <w:rPr>
          <w:b w:val="0"/>
        </w:rPr>
      </w:pPr>
      <w:r w:rsidRPr="00C52108">
        <w:rPr>
          <w:b w:val="0"/>
        </w:rPr>
        <w:t>компетенции конструктивного, успешного и ответственного поведения в обществе с учетом правовых норм, установленных российским законодательством;</w:t>
      </w:r>
    </w:p>
    <w:p w:rsidR="000A0869" w:rsidRPr="00C52108" w:rsidRDefault="00742D4B" w:rsidP="009D683C">
      <w:pPr>
        <w:pStyle w:val="80"/>
        <w:numPr>
          <w:ilvl w:val="0"/>
          <w:numId w:val="94"/>
        </w:numPr>
        <w:shd w:val="clear" w:color="auto" w:fill="auto"/>
        <w:tabs>
          <w:tab w:val="left" w:pos="1007"/>
        </w:tabs>
        <w:spacing w:after="0" w:line="240" w:lineRule="auto"/>
        <w:ind w:firstLine="760"/>
        <w:jc w:val="both"/>
        <w:rPr>
          <w:b w:val="0"/>
        </w:rPr>
      </w:pPr>
      <w:r w:rsidRPr="00C52108">
        <w:rPr>
          <w:b w:val="0"/>
        </w:rPr>
        <w:t>социальная самоидентификация обучающихся посредством личностно значимой и общественно приемлемой деятельности, приобретение знаний социальных ролях человека;</w:t>
      </w:r>
    </w:p>
    <w:p w:rsidR="000A0869" w:rsidRPr="00C52108" w:rsidRDefault="00742D4B" w:rsidP="009D683C">
      <w:pPr>
        <w:pStyle w:val="80"/>
        <w:numPr>
          <w:ilvl w:val="0"/>
          <w:numId w:val="94"/>
        </w:numPr>
        <w:shd w:val="clear" w:color="auto" w:fill="auto"/>
        <w:tabs>
          <w:tab w:val="left" w:pos="1007"/>
        </w:tabs>
        <w:spacing w:after="0" w:line="240" w:lineRule="auto"/>
        <w:ind w:firstLine="760"/>
        <w:jc w:val="both"/>
        <w:rPr>
          <w:b w:val="0"/>
        </w:rPr>
      </w:pPr>
      <w:r w:rsidRPr="00C52108">
        <w:rPr>
          <w:b w:val="0"/>
        </w:rPr>
        <w:t>компетенции в сфере общественной самоорганизации, участия в общественно значимой совместной деятельности.</w:t>
      </w:r>
    </w:p>
    <w:p w:rsidR="000A0869" w:rsidRPr="00C52108" w:rsidRDefault="00742D4B" w:rsidP="009D683C">
      <w:pPr>
        <w:pStyle w:val="80"/>
        <w:shd w:val="clear" w:color="auto" w:fill="auto"/>
        <w:spacing w:after="0" w:line="240" w:lineRule="auto"/>
        <w:ind w:firstLine="760"/>
        <w:jc w:val="both"/>
        <w:rPr>
          <w:b w:val="0"/>
        </w:rPr>
      </w:pPr>
      <w:r w:rsidRPr="00C52108">
        <w:rPr>
          <w:b w:val="0"/>
        </w:rPr>
        <w:t>Организация жизни ученических сообществ может происходить:</w:t>
      </w:r>
    </w:p>
    <w:p w:rsidR="000A0869" w:rsidRPr="00C52108" w:rsidRDefault="00742D4B" w:rsidP="009D683C">
      <w:pPr>
        <w:pStyle w:val="80"/>
        <w:numPr>
          <w:ilvl w:val="0"/>
          <w:numId w:val="94"/>
        </w:numPr>
        <w:shd w:val="clear" w:color="auto" w:fill="auto"/>
        <w:tabs>
          <w:tab w:val="left" w:pos="1414"/>
        </w:tabs>
        <w:spacing w:after="0" w:line="240" w:lineRule="auto"/>
        <w:ind w:firstLine="760"/>
        <w:jc w:val="both"/>
        <w:rPr>
          <w:b w:val="0"/>
        </w:rPr>
      </w:pPr>
      <w:r w:rsidRPr="00C52108">
        <w:rPr>
          <w:b w:val="0"/>
        </w:rPr>
        <w:t xml:space="preserve">в рамках внеурочной деятельности в ученическом классе, общешкольной внеурочной деятельности, в сфере школьного ученического </w:t>
      </w:r>
      <w:r w:rsidRPr="00C52108">
        <w:rPr>
          <w:b w:val="0"/>
        </w:rPr>
        <w:lastRenderedPageBreak/>
        <w:t>самоуправления, участия в детско-юношеских общественных объединениях, созданных в школе и за ее пределами;</w:t>
      </w:r>
    </w:p>
    <w:p w:rsidR="000A0869" w:rsidRPr="00C52108" w:rsidRDefault="00742D4B" w:rsidP="009D683C">
      <w:pPr>
        <w:pStyle w:val="80"/>
        <w:numPr>
          <w:ilvl w:val="0"/>
          <w:numId w:val="94"/>
        </w:numPr>
        <w:shd w:val="clear" w:color="auto" w:fill="auto"/>
        <w:tabs>
          <w:tab w:val="left" w:pos="1414"/>
        </w:tabs>
        <w:spacing w:after="0" w:line="240" w:lineRule="auto"/>
        <w:ind w:firstLine="760"/>
        <w:jc w:val="both"/>
        <w:rPr>
          <w:b w:val="0"/>
        </w:rPr>
      </w:pPr>
      <w:r w:rsidRPr="00C52108">
        <w:rPr>
          <w:b w:val="0"/>
        </w:rPr>
        <w:t>через приобщение обучающихся к общественной деятельности и школьным традициям, участие обучающихся в деятельности производственных, творческих объединений, благотворительных организаций;</w:t>
      </w:r>
    </w:p>
    <w:p w:rsidR="000A0869" w:rsidRPr="00C52108" w:rsidRDefault="00742D4B" w:rsidP="000024F0">
      <w:pPr>
        <w:pStyle w:val="80"/>
        <w:numPr>
          <w:ilvl w:val="0"/>
          <w:numId w:val="94"/>
        </w:numPr>
        <w:shd w:val="clear" w:color="auto" w:fill="auto"/>
        <w:tabs>
          <w:tab w:val="left" w:pos="1414"/>
        </w:tabs>
        <w:spacing w:after="0" w:line="240" w:lineRule="auto"/>
        <w:ind w:firstLine="760"/>
        <w:jc w:val="both"/>
        <w:rPr>
          <w:b w:val="0"/>
        </w:rPr>
      </w:pPr>
      <w:r w:rsidRPr="00C52108">
        <w:rPr>
          <w:b w:val="0"/>
        </w:rPr>
        <w:t>через участие в экологическом просвещении сверстников, родителей, населения, в благоустройстве школы, класса, сельского поселения, города, в ходе партнерства с общественными организациями и объединениями.</w:t>
      </w:r>
    </w:p>
    <w:p w:rsidR="000A0869" w:rsidRDefault="00742D4B" w:rsidP="000024F0">
      <w:pPr>
        <w:pStyle w:val="54"/>
        <w:keepNext/>
        <w:keepLines/>
        <w:numPr>
          <w:ilvl w:val="1"/>
          <w:numId w:val="96"/>
        </w:numPr>
        <w:shd w:val="clear" w:color="auto" w:fill="auto"/>
        <w:tabs>
          <w:tab w:val="left" w:pos="1165"/>
        </w:tabs>
        <w:spacing w:before="0" w:after="0" w:line="240" w:lineRule="auto"/>
        <w:ind w:left="1054" w:hanging="720"/>
        <w:jc w:val="left"/>
        <w:rPr>
          <w:b w:val="0"/>
        </w:rPr>
      </w:pPr>
      <w:bookmarkStart w:id="279" w:name="bookmark290"/>
      <w:bookmarkStart w:id="280" w:name="bookmark291"/>
      <w:r w:rsidRPr="00C52108">
        <w:rPr>
          <w:b w:val="0"/>
        </w:rPr>
        <w:t>Система условий реализации основной образовательной программы</w:t>
      </w:r>
      <w:bookmarkEnd w:id="279"/>
      <w:bookmarkEnd w:id="280"/>
    </w:p>
    <w:p w:rsidR="00385DC3" w:rsidRPr="00385DC3" w:rsidRDefault="00385DC3" w:rsidP="00385DC3">
      <w:pPr>
        <w:autoSpaceDE w:val="0"/>
        <w:autoSpaceDN w:val="0"/>
        <w:adjustRightInd w:val="0"/>
        <w:ind w:firstLine="334"/>
        <w:jc w:val="both"/>
        <w:rPr>
          <w:rFonts w:ascii="Times New Roman CYR" w:hAnsi="Times New Roman CYR" w:cs="Times New Roman CYR"/>
          <w:sz w:val="28"/>
          <w:szCs w:val="28"/>
        </w:rPr>
      </w:pPr>
      <w:r w:rsidRPr="00385DC3">
        <w:rPr>
          <w:rFonts w:ascii="Times New Roman CYR" w:hAnsi="Times New Roman CYR" w:cs="Times New Roman CYR"/>
          <w:sz w:val="28"/>
          <w:szCs w:val="28"/>
        </w:rPr>
        <w:t xml:space="preserve">Система условий реализации основной образовательной программы основного общего образования (далее – система условий) </w:t>
      </w:r>
      <w:r>
        <w:rPr>
          <w:rFonts w:ascii="Times New Roman CYR" w:hAnsi="Times New Roman CYR" w:cs="Times New Roman CYR"/>
          <w:sz w:val="28"/>
          <w:szCs w:val="28"/>
        </w:rPr>
        <w:t>разработана</w:t>
      </w:r>
      <w:r w:rsidRPr="00385DC3">
        <w:rPr>
          <w:rFonts w:ascii="Times New Roman CYR" w:hAnsi="Times New Roman CYR" w:cs="Times New Roman CYR"/>
          <w:sz w:val="28"/>
          <w:szCs w:val="28"/>
        </w:rPr>
        <w:t xml:space="preserve"> на основе соответствующих тре</w:t>
      </w:r>
      <w:r>
        <w:rPr>
          <w:rFonts w:ascii="Times New Roman CYR" w:hAnsi="Times New Roman CYR" w:cs="Times New Roman CYR"/>
          <w:sz w:val="28"/>
          <w:szCs w:val="28"/>
        </w:rPr>
        <w:t>бований Стандарта и обеспечивает</w:t>
      </w:r>
      <w:r w:rsidRPr="00385DC3">
        <w:rPr>
          <w:rFonts w:ascii="Times New Roman CYR" w:hAnsi="Times New Roman CYR" w:cs="Times New Roman CYR"/>
          <w:sz w:val="28"/>
          <w:szCs w:val="28"/>
        </w:rPr>
        <w:t xml:space="preserve"> достижение планируемых результатов освоения основной образовательной программы основного общего образования.</w:t>
      </w:r>
    </w:p>
    <w:p w:rsidR="00385DC3" w:rsidRPr="00385DC3" w:rsidRDefault="00385DC3" w:rsidP="00385DC3">
      <w:pPr>
        <w:autoSpaceDE w:val="0"/>
        <w:autoSpaceDN w:val="0"/>
        <w:adjustRightInd w:val="0"/>
        <w:ind w:firstLine="334"/>
        <w:jc w:val="both"/>
        <w:rPr>
          <w:rFonts w:ascii="Times New Roman CYR" w:hAnsi="Times New Roman CYR" w:cs="Times New Roman CYR"/>
          <w:sz w:val="28"/>
          <w:szCs w:val="28"/>
        </w:rPr>
      </w:pPr>
      <w:r w:rsidRPr="00385DC3">
        <w:rPr>
          <w:rFonts w:ascii="Times New Roman CYR" w:hAnsi="Times New Roman CYR" w:cs="Times New Roman CYR"/>
          <w:sz w:val="28"/>
          <w:szCs w:val="28"/>
        </w:rPr>
        <w:t xml:space="preserve">Система условий </w:t>
      </w:r>
      <w:r>
        <w:rPr>
          <w:rFonts w:ascii="Times New Roman CYR" w:hAnsi="Times New Roman CYR" w:cs="Times New Roman CYR"/>
          <w:sz w:val="28"/>
          <w:szCs w:val="28"/>
        </w:rPr>
        <w:t>учитывает</w:t>
      </w:r>
      <w:r w:rsidRPr="00385DC3">
        <w:rPr>
          <w:rFonts w:ascii="Times New Roman CYR" w:hAnsi="Times New Roman CYR" w:cs="Times New Roman CYR"/>
          <w:sz w:val="28"/>
          <w:szCs w:val="28"/>
        </w:rPr>
        <w:t xml:space="preserve"> организационную структуру </w:t>
      </w:r>
      <w:r>
        <w:rPr>
          <w:rFonts w:ascii="Times New Roman CYR" w:hAnsi="Times New Roman CYR" w:cs="Times New Roman CYR"/>
          <w:sz w:val="28"/>
          <w:szCs w:val="28"/>
        </w:rPr>
        <w:t>АО Школа № 21, а также ее</w:t>
      </w:r>
      <w:r w:rsidRPr="00385DC3">
        <w:rPr>
          <w:rFonts w:ascii="Times New Roman CYR" w:hAnsi="Times New Roman CYR" w:cs="Times New Roman CYR"/>
          <w:sz w:val="28"/>
          <w:szCs w:val="28"/>
        </w:rPr>
        <w:t xml:space="preserve"> взаимодей</w:t>
      </w:r>
      <w:r>
        <w:rPr>
          <w:rFonts w:ascii="Times New Roman CYR" w:hAnsi="Times New Roman CYR" w:cs="Times New Roman CYR"/>
          <w:sz w:val="28"/>
          <w:szCs w:val="28"/>
        </w:rPr>
        <w:t>ствие с социальными партнерами</w:t>
      </w:r>
      <w:r w:rsidRPr="00385DC3">
        <w:rPr>
          <w:rFonts w:ascii="Times New Roman CYR" w:hAnsi="Times New Roman CYR" w:cs="Times New Roman CYR"/>
          <w:sz w:val="28"/>
          <w:szCs w:val="28"/>
        </w:rPr>
        <w:t>.</w:t>
      </w:r>
    </w:p>
    <w:p w:rsidR="00385DC3" w:rsidRPr="00385DC3" w:rsidRDefault="00385DC3" w:rsidP="00385DC3">
      <w:pPr>
        <w:autoSpaceDE w:val="0"/>
        <w:autoSpaceDN w:val="0"/>
        <w:adjustRightInd w:val="0"/>
        <w:ind w:firstLine="334"/>
        <w:jc w:val="both"/>
        <w:rPr>
          <w:rFonts w:ascii="Times New Roman CYR" w:hAnsi="Times New Roman CYR" w:cs="Times New Roman CYR"/>
          <w:sz w:val="28"/>
          <w:szCs w:val="28"/>
        </w:rPr>
      </w:pPr>
      <w:r w:rsidRPr="00385DC3">
        <w:rPr>
          <w:rFonts w:ascii="Times New Roman CYR" w:hAnsi="Times New Roman CYR" w:cs="Times New Roman CYR"/>
          <w:sz w:val="28"/>
          <w:szCs w:val="28"/>
        </w:rPr>
        <w:t xml:space="preserve">Описание системы условий </w:t>
      </w:r>
      <w:r>
        <w:rPr>
          <w:rFonts w:ascii="Times New Roman CYR" w:hAnsi="Times New Roman CYR" w:cs="Times New Roman CYR"/>
          <w:sz w:val="28"/>
          <w:szCs w:val="28"/>
        </w:rPr>
        <w:t>опирается</w:t>
      </w:r>
      <w:r w:rsidRPr="00385DC3">
        <w:rPr>
          <w:rFonts w:ascii="Times New Roman CYR" w:hAnsi="Times New Roman CYR" w:cs="Times New Roman CYR"/>
          <w:sz w:val="28"/>
          <w:szCs w:val="28"/>
        </w:rPr>
        <w:t xml:space="preserve"> на локальные</w:t>
      </w:r>
      <w:r>
        <w:rPr>
          <w:rFonts w:ascii="Times New Roman CYR" w:hAnsi="Times New Roman CYR" w:cs="Times New Roman CYR"/>
          <w:sz w:val="28"/>
          <w:szCs w:val="28"/>
        </w:rPr>
        <w:t xml:space="preserve"> акты</w:t>
      </w:r>
      <w:r w:rsidRPr="00385DC3">
        <w:rPr>
          <w:rFonts w:ascii="Times New Roman CYR" w:hAnsi="Times New Roman CYR" w:cs="Times New Roman CYR"/>
          <w:sz w:val="28"/>
          <w:szCs w:val="28"/>
        </w:rPr>
        <w:t xml:space="preserve"> </w:t>
      </w:r>
      <w:r>
        <w:rPr>
          <w:rFonts w:ascii="Times New Roman CYR" w:hAnsi="Times New Roman CYR" w:cs="Times New Roman CYR"/>
          <w:sz w:val="28"/>
          <w:szCs w:val="28"/>
        </w:rPr>
        <w:t>АО Школа № 21</w:t>
      </w:r>
      <w:r w:rsidRPr="00385DC3">
        <w:rPr>
          <w:rFonts w:ascii="Times New Roman CYR" w:hAnsi="Times New Roman CYR" w:cs="Times New Roman CYR"/>
          <w:sz w:val="28"/>
          <w:szCs w:val="28"/>
        </w:rPr>
        <w:t>, нормативные правовые акты муниципального, регионального, федерального уровней.</w:t>
      </w:r>
    </w:p>
    <w:p w:rsidR="00385DC3" w:rsidRPr="00385DC3" w:rsidRDefault="00385DC3" w:rsidP="00385DC3">
      <w:pPr>
        <w:autoSpaceDE w:val="0"/>
        <w:autoSpaceDN w:val="0"/>
        <w:adjustRightInd w:val="0"/>
        <w:ind w:firstLine="334"/>
        <w:jc w:val="both"/>
        <w:rPr>
          <w:rFonts w:ascii="Times New Roman CYR" w:hAnsi="Times New Roman CYR" w:cs="Times New Roman CYR"/>
          <w:sz w:val="28"/>
          <w:szCs w:val="28"/>
        </w:rPr>
      </w:pPr>
      <w:r w:rsidRPr="00385DC3">
        <w:rPr>
          <w:rFonts w:ascii="Times New Roman CYR" w:hAnsi="Times New Roman CYR" w:cs="Times New Roman CYR"/>
          <w:sz w:val="28"/>
          <w:szCs w:val="28"/>
        </w:rPr>
        <w:t xml:space="preserve">Система условий </w:t>
      </w:r>
      <w:r w:rsidR="002D34EF">
        <w:rPr>
          <w:rFonts w:ascii="Times New Roman CYR" w:hAnsi="Times New Roman CYR" w:cs="Times New Roman CYR"/>
          <w:sz w:val="28"/>
          <w:szCs w:val="28"/>
        </w:rPr>
        <w:t>содержит</w:t>
      </w:r>
      <w:r w:rsidRPr="00385DC3">
        <w:rPr>
          <w:rFonts w:ascii="Times New Roman CYR" w:hAnsi="Times New Roman CYR" w:cs="Times New Roman CYR"/>
          <w:sz w:val="28"/>
          <w:szCs w:val="28"/>
        </w:rPr>
        <w:t>:</w:t>
      </w:r>
    </w:p>
    <w:p w:rsidR="00385DC3" w:rsidRPr="00385DC3" w:rsidRDefault="00385DC3" w:rsidP="00385DC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385DC3">
        <w:rPr>
          <w:rFonts w:ascii="Times New Roman CYR" w:hAnsi="Times New Roman CYR" w:cs="Times New Roman CYR"/>
          <w:sz w:val="28"/>
          <w:szCs w:val="28"/>
        </w:rPr>
        <w:t>описание имеющихся условий: кадровых, психолого-педагогических, финансовых, материально-технических, информационно-методических;</w:t>
      </w:r>
    </w:p>
    <w:p w:rsidR="00385DC3" w:rsidRPr="00385DC3" w:rsidRDefault="00385DC3" w:rsidP="00385DC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385DC3">
        <w:rPr>
          <w:rFonts w:ascii="Times New Roman CYR" w:hAnsi="Times New Roman CYR" w:cs="Times New Roman CYR"/>
          <w:sz w:val="28"/>
          <w:szCs w:val="28"/>
        </w:rPr>
        <w:t>механизмы достижения целевых ориентиров в системе условий;</w:t>
      </w:r>
    </w:p>
    <w:p w:rsidR="00385DC3" w:rsidRPr="00385DC3" w:rsidRDefault="00385DC3" w:rsidP="00385DC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385DC3">
        <w:rPr>
          <w:rFonts w:ascii="Times New Roman CYR" w:hAnsi="Times New Roman CYR" w:cs="Times New Roman CYR"/>
          <w:sz w:val="28"/>
          <w:szCs w:val="28"/>
        </w:rPr>
        <w:t>сетевой график (дорожную карту) по формированию необходимой системы условий;</w:t>
      </w:r>
    </w:p>
    <w:p w:rsidR="00385DC3" w:rsidRPr="00385DC3" w:rsidRDefault="00385DC3" w:rsidP="00385DC3">
      <w:pPr>
        <w:autoSpaceDE w:val="0"/>
        <w:autoSpaceDN w:val="0"/>
        <w:adjustRightInd w:val="0"/>
        <w:jc w:val="both"/>
        <w:rPr>
          <w:rFonts w:ascii="Times New Roman CYR" w:hAnsi="Times New Roman CYR" w:cs="Times New Roman CYR"/>
          <w:sz w:val="28"/>
          <w:szCs w:val="28"/>
        </w:rPr>
      </w:pPr>
      <w:r>
        <w:rPr>
          <w:rFonts w:ascii="Times New Roman CYR" w:hAnsi="Times New Roman CYR" w:cs="Times New Roman CYR"/>
          <w:sz w:val="28"/>
          <w:szCs w:val="28"/>
        </w:rPr>
        <w:t xml:space="preserve">- </w:t>
      </w:r>
      <w:r w:rsidRPr="00385DC3">
        <w:rPr>
          <w:rFonts w:ascii="Times New Roman CYR" w:hAnsi="Times New Roman CYR" w:cs="Times New Roman CYR"/>
          <w:sz w:val="28"/>
          <w:szCs w:val="28"/>
        </w:rPr>
        <w:t>контроль состояния системы условий.</w:t>
      </w:r>
    </w:p>
    <w:p w:rsidR="00535E62" w:rsidRPr="00C52108" w:rsidRDefault="00535E62" w:rsidP="00535E62">
      <w:pPr>
        <w:pStyle w:val="af3"/>
        <w:spacing w:line="240" w:lineRule="auto"/>
        <w:ind w:firstLine="851"/>
        <w:rPr>
          <w:rFonts w:ascii="Times New Roman" w:hAnsi="Times New Roman"/>
          <w:color w:val="auto"/>
          <w:spacing w:val="-2"/>
          <w:sz w:val="28"/>
          <w:szCs w:val="28"/>
        </w:rPr>
      </w:pPr>
      <w:r w:rsidRPr="00C52108">
        <w:rPr>
          <w:rFonts w:ascii="Times New Roman" w:hAnsi="Times New Roman"/>
          <w:color w:val="auto"/>
          <w:spacing w:val="-2"/>
          <w:sz w:val="28"/>
          <w:szCs w:val="28"/>
        </w:rPr>
        <w:t>Интегративным результатом выполнения требований к ус</w:t>
      </w:r>
      <w:r w:rsidRPr="00C52108">
        <w:rPr>
          <w:rFonts w:ascii="Times New Roman" w:hAnsi="Times New Roman"/>
          <w:color w:val="auto"/>
          <w:spacing w:val="2"/>
          <w:sz w:val="28"/>
          <w:szCs w:val="28"/>
        </w:rPr>
        <w:t xml:space="preserve">ловиям реализации основной образовательной программы </w:t>
      </w:r>
      <w:r w:rsidRPr="00C52108">
        <w:rPr>
          <w:rFonts w:ascii="Times New Roman" w:hAnsi="Times New Roman"/>
          <w:color w:val="auto"/>
          <w:sz w:val="28"/>
          <w:szCs w:val="28"/>
        </w:rPr>
        <w:t xml:space="preserve">АО Школа №21 - создание и поддержание комфортной развивающей образовательной среды, </w:t>
      </w:r>
      <w:r w:rsidRPr="00C52108">
        <w:rPr>
          <w:rFonts w:ascii="Times New Roman" w:hAnsi="Times New Roman"/>
          <w:color w:val="auto"/>
          <w:spacing w:val="2"/>
          <w:sz w:val="28"/>
          <w:szCs w:val="28"/>
        </w:rPr>
        <w:t xml:space="preserve">адекватной задачам достижения личностного, социального, </w:t>
      </w:r>
      <w:r w:rsidRPr="00C52108">
        <w:rPr>
          <w:rFonts w:ascii="Times New Roman" w:hAnsi="Times New Roman"/>
          <w:color w:val="auto"/>
          <w:sz w:val="28"/>
          <w:szCs w:val="28"/>
        </w:rPr>
        <w:t>познавательного (интеллектуального), коммуникативного, эс</w:t>
      </w:r>
      <w:r w:rsidRPr="00C52108">
        <w:rPr>
          <w:rFonts w:ascii="Times New Roman" w:hAnsi="Times New Roman"/>
          <w:color w:val="auto"/>
          <w:spacing w:val="-2"/>
          <w:sz w:val="28"/>
          <w:szCs w:val="28"/>
        </w:rPr>
        <w:t>тетического, физического, трудового развития обучающихся.</w:t>
      </w:r>
    </w:p>
    <w:p w:rsidR="00535E62" w:rsidRPr="00C52108" w:rsidRDefault="00535E62" w:rsidP="00535E62">
      <w:pPr>
        <w:pStyle w:val="af3"/>
        <w:spacing w:line="240" w:lineRule="auto"/>
        <w:ind w:firstLine="851"/>
        <w:rPr>
          <w:rFonts w:ascii="Times New Roman" w:hAnsi="Times New Roman"/>
          <w:color w:val="auto"/>
          <w:sz w:val="28"/>
          <w:szCs w:val="28"/>
        </w:rPr>
      </w:pPr>
      <w:r w:rsidRPr="00C52108">
        <w:rPr>
          <w:rFonts w:ascii="Times New Roman" w:hAnsi="Times New Roman"/>
          <w:color w:val="auto"/>
          <w:sz w:val="28"/>
          <w:szCs w:val="28"/>
        </w:rPr>
        <w:t xml:space="preserve">Созданные в АО Школа №21, реализующей </w:t>
      </w:r>
      <w:r w:rsidRPr="00C52108">
        <w:rPr>
          <w:rFonts w:ascii="Times New Roman" w:hAnsi="Times New Roman"/>
          <w:color w:val="auto"/>
          <w:spacing w:val="-2"/>
          <w:sz w:val="28"/>
          <w:szCs w:val="28"/>
        </w:rPr>
        <w:t>осно</w:t>
      </w:r>
      <w:r w:rsidR="005C15F9" w:rsidRPr="00C52108">
        <w:rPr>
          <w:rFonts w:ascii="Times New Roman" w:hAnsi="Times New Roman"/>
          <w:color w:val="auto"/>
          <w:spacing w:val="-2"/>
          <w:sz w:val="28"/>
          <w:szCs w:val="28"/>
        </w:rPr>
        <w:t>вную образовательную программу основного</w:t>
      </w:r>
      <w:r w:rsidRPr="00C52108">
        <w:rPr>
          <w:rFonts w:ascii="Times New Roman" w:hAnsi="Times New Roman"/>
          <w:color w:val="auto"/>
          <w:spacing w:val="-2"/>
          <w:sz w:val="28"/>
          <w:szCs w:val="28"/>
        </w:rPr>
        <w:t xml:space="preserve"> общего об</w:t>
      </w:r>
      <w:r w:rsidRPr="00C52108">
        <w:rPr>
          <w:rFonts w:ascii="Times New Roman" w:hAnsi="Times New Roman"/>
          <w:color w:val="auto"/>
          <w:sz w:val="28"/>
          <w:szCs w:val="28"/>
        </w:rPr>
        <w:t>разования, условия:</w:t>
      </w:r>
    </w:p>
    <w:p w:rsidR="00535E62" w:rsidRPr="00C52108" w:rsidRDefault="00535E62" w:rsidP="00535E62">
      <w:pPr>
        <w:pStyle w:val="21"/>
        <w:spacing w:line="240" w:lineRule="auto"/>
        <w:ind w:firstLine="851"/>
        <w:rPr>
          <w:szCs w:val="28"/>
        </w:rPr>
      </w:pPr>
      <w:r w:rsidRPr="00C52108">
        <w:rPr>
          <w:szCs w:val="28"/>
        </w:rPr>
        <w:t xml:space="preserve">соответствуют требованиям ФГОС </w:t>
      </w:r>
      <w:r w:rsidR="00CC1136" w:rsidRPr="00C52108">
        <w:rPr>
          <w:szCs w:val="28"/>
        </w:rPr>
        <w:t>ООО</w:t>
      </w:r>
      <w:r w:rsidRPr="00C52108">
        <w:rPr>
          <w:szCs w:val="28"/>
        </w:rPr>
        <w:t>;</w:t>
      </w:r>
    </w:p>
    <w:p w:rsidR="00535E62" w:rsidRPr="00C52108" w:rsidRDefault="00535E62" w:rsidP="00535E62">
      <w:pPr>
        <w:pStyle w:val="21"/>
        <w:spacing w:line="240" w:lineRule="auto"/>
        <w:ind w:firstLine="851"/>
        <w:rPr>
          <w:szCs w:val="28"/>
        </w:rPr>
      </w:pPr>
      <w:r w:rsidRPr="00C52108">
        <w:rPr>
          <w:spacing w:val="2"/>
          <w:szCs w:val="28"/>
        </w:rPr>
        <w:t xml:space="preserve">гарантируют сохранность и укрепление физического, </w:t>
      </w:r>
      <w:r w:rsidRPr="00C52108">
        <w:rPr>
          <w:szCs w:val="28"/>
        </w:rPr>
        <w:t xml:space="preserve">психологического и социального здоровья </w:t>
      </w:r>
      <w:proofErr w:type="gramStart"/>
      <w:r w:rsidRPr="00C52108">
        <w:rPr>
          <w:szCs w:val="28"/>
        </w:rPr>
        <w:t>обучающихся</w:t>
      </w:r>
      <w:proofErr w:type="gramEnd"/>
      <w:r w:rsidRPr="00C52108">
        <w:rPr>
          <w:szCs w:val="28"/>
        </w:rPr>
        <w:t xml:space="preserve">; </w:t>
      </w:r>
    </w:p>
    <w:p w:rsidR="00535E62" w:rsidRPr="00C52108" w:rsidRDefault="00535E62" w:rsidP="00535E62">
      <w:pPr>
        <w:pStyle w:val="21"/>
        <w:spacing w:line="240" w:lineRule="auto"/>
        <w:ind w:firstLine="851"/>
        <w:rPr>
          <w:szCs w:val="28"/>
        </w:rPr>
      </w:pPr>
      <w:r w:rsidRPr="00C52108">
        <w:rPr>
          <w:spacing w:val="-2"/>
          <w:szCs w:val="28"/>
        </w:rPr>
        <w:t>обеспечивают реализацию основной образовательной про­</w:t>
      </w:r>
      <w:r w:rsidRPr="00C52108">
        <w:rPr>
          <w:spacing w:val="-2"/>
          <w:szCs w:val="28"/>
        </w:rPr>
        <w:br/>
      </w:r>
      <w:r w:rsidRPr="00C52108">
        <w:rPr>
          <w:szCs w:val="28"/>
        </w:rPr>
        <w:t>граммы АО Школа №21 и достижение планируемых результатов ее освоения;</w:t>
      </w:r>
    </w:p>
    <w:p w:rsidR="00535E62" w:rsidRPr="00C52108" w:rsidRDefault="00535E62" w:rsidP="00535E62">
      <w:pPr>
        <w:pStyle w:val="21"/>
        <w:spacing w:line="240" w:lineRule="auto"/>
        <w:ind w:firstLine="851"/>
        <w:rPr>
          <w:szCs w:val="28"/>
        </w:rPr>
      </w:pPr>
      <w:r w:rsidRPr="00C52108">
        <w:rPr>
          <w:spacing w:val="-2"/>
          <w:szCs w:val="28"/>
        </w:rPr>
        <w:t xml:space="preserve">учитывают особенности </w:t>
      </w:r>
      <w:r w:rsidRPr="00C52108">
        <w:rPr>
          <w:szCs w:val="28"/>
        </w:rPr>
        <w:t xml:space="preserve">АО Школа №21,его </w:t>
      </w:r>
      <w:r w:rsidRPr="00C52108">
        <w:rPr>
          <w:spacing w:val="2"/>
          <w:szCs w:val="28"/>
        </w:rPr>
        <w:t xml:space="preserve">организационную структуру, запросы участников </w:t>
      </w:r>
      <w:r w:rsidRPr="00C52108">
        <w:rPr>
          <w:szCs w:val="28"/>
        </w:rPr>
        <w:t>образовательных отношений;</w:t>
      </w:r>
    </w:p>
    <w:p w:rsidR="00535E62" w:rsidRPr="00C52108" w:rsidRDefault="00535E62" w:rsidP="00535E62">
      <w:pPr>
        <w:pStyle w:val="21"/>
        <w:spacing w:line="240" w:lineRule="auto"/>
        <w:ind w:firstLine="851"/>
        <w:rPr>
          <w:szCs w:val="28"/>
        </w:rPr>
      </w:pPr>
      <w:proofErr w:type="gramStart"/>
      <w:r w:rsidRPr="00C52108">
        <w:rPr>
          <w:spacing w:val="2"/>
          <w:szCs w:val="28"/>
        </w:rPr>
        <w:t>представляют возможность</w:t>
      </w:r>
      <w:proofErr w:type="gramEnd"/>
      <w:r w:rsidRPr="00C52108">
        <w:rPr>
          <w:spacing w:val="2"/>
          <w:szCs w:val="28"/>
        </w:rPr>
        <w:t xml:space="preserve"> взаимодействия с социаль</w:t>
      </w:r>
      <w:r w:rsidRPr="00C52108">
        <w:rPr>
          <w:szCs w:val="28"/>
        </w:rPr>
        <w:t>ными партнерами, использования ресурсов социума.</w:t>
      </w:r>
    </w:p>
    <w:p w:rsidR="00535E62" w:rsidRPr="00C52108" w:rsidRDefault="00535E62" w:rsidP="00535E62">
      <w:pPr>
        <w:pStyle w:val="af3"/>
        <w:spacing w:line="240" w:lineRule="auto"/>
        <w:ind w:firstLine="851"/>
        <w:rPr>
          <w:rFonts w:ascii="Times New Roman" w:hAnsi="Times New Roman"/>
          <w:color w:val="auto"/>
          <w:sz w:val="28"/>
          <w:szCs w:val="28"/>
        </w:rPr>
      </w:pPr>
      <w:r w:rsidRPr="00C52108">
        <w:rPr>
          <w:rFonts w:ascii="Times New Roman" w:hAnsi="Times New Roman"/>
          <w:color w:val="auto"/>
          <w:sz w:val="28"/>
          <w:szCs w:val="28"/>
        </w:rPr>
        <w:t xml:space="preserve">Описание системы условий реализации основной образовательной программы АО Школа №21 базируется на результатах проведенной в ходе </w:t>
      </w:r>
      <w:r w:rsidRPr="00C52108">
        <w:rPr>
          <w:rFonts w:ascii="Times New Roman" w:hAnsi="Times New Roman"/>
          <w:color w:val="auto"/>
          <w:sz w:val="28"/>
          <w:szCs w:val="28"/>
        </w:rPr>
        <w:lastRenderedPageBreak/>
        <w:t>разработки программы комплексной аналитико­обобщающей и прогностической работы, включающей:</w:t>
      </w:r>
    </w:p>
    <w:p w:rsidR="00535E62" w:rsidRPr="00C52108" w:rsidRDefault="00535E62" w:rsidP="00535E62">
      <w:pPr>
        <w:pStyle w:val="21"/>
        <w:tabs>
          <w:tab w:val="left" w:pos="1276"/>
        </w:tabs>
        <w:spacing w:line="240" w:lineRule="auto"/>
        <w:ind w:firstLine="851"/>
        <w:rPr>
          <w:szCs w:val="28"/>
        </w:rPr>
      </w:pPr>
      <w:r w:rsidRPr="00C52108">
        <w:rPr>
          <w:szCs w:val="28"/>
        </w:rPr>
        <w:t>анализ имеющихся в АО Школа №21 условий и ресурсов реализации осно</w:t>
      </w:r>
      <w:r w:rsidR="005C15F9" w:rsidRPr="00C52108">
        <w:rPr>
          <w:szCs w:val="28"/>
        </w:rPr>
        <w:t>вной образовательной программы основног</w:t>
      </w:r>
      <w:r w:rsidRPr="00C52108">
        <w:rPr>
          <w:szCs w:val="28"/>
        </w:rPr>
        <w:t>о общего образования;</w:t>
      </w:r>
    </w:p>
    <w:p w:rsidR="00535E62" w:rsidRPr="00C52108" w:rsidRDefault="00535E62" w:rsidP="00535E62">
      <w:pPr>
        <w:pStyle w:val="21"/>
        <w:tabs>
          <w:tab w:val="left" w:pos="1276"/>
        </w:tabs>
        <w:spacing w:line="240" w:lineRule="auto"/>
        <w:ind w:firstLine="851"/>
        <w:rPr>
          <w:szCs w:val="28"/>
        </w:rPr>
      </w:pPr>
      <w:r w:rsidRPr="00C52108">
        <w:rPr>
          <w:spacing w:val="-2"/>
          <w:szCs w:val="28"/>
        </w:rPr>
        <w:t>установление степени их соответствия требованиям Стан</w:t>
      </w:r>
      <w:r w:rsidRPr="00C52108">
        <w:rPr>
          <w:spacing w:val="2"/>
          <w:szCs w:val="28"/>
        </w:rPr>
        <w:t xml:space="preserve">дарта, а также целям и задачам основной образовательной программы </w:t>
      </w:r>
      <w:r w:rsidRPr="00C52108">
        <w:rPr>
          <w:szCs w:val="28"/>
        </w:rPr>
        <w:t xml:space="preserve">АО Школа №21, </w:t>
      </w:r>
      <w:r w:rsidRPr="00C52108">
        <w:rPr>
          <w:spacing w:val="2"/>
          <w:szCs w:val="28"/>
        </w:rPr>
        <w:t xml:space="preserve"> сформированным </w:t>
      </w:r>
      <w:r w:rsidRPr="00C52108">
        <w:rPr>
          <w:spacing w:val="-1"/>
          <w:szCs w:val="28"/>
        </w:rPr>
        <w:t>с учетом потребностей всех участников образовательного про</w:t>
      </w:r>
      <w:r w:rsidRPr="00C52108">
        <w:rPr>
          <w:szCs w:val="28"/>
        </w:rPr>
        <w:t>цесса;</w:t>
      </w:r>
    </w:p>
    <w:p w:rsidR="00535E62" w:rsidRPr="00C52108" w:rsidRDefault="00535E62" w:rsidP="00535E62">
      <w:pPr>
        <w:pStyle w:val="21"/>
        <w:tabs>
          <w:tab w:val="left" w:pos="1276"/>
        </w:tabs>
        <w:spacing w:line="240" w:lineRule="auto"/>
        <w:ind w:firstLine="851"/>
        <w:rPr>
          <w:szCs w:val="28"/>
        </w:rPr>
      </w:pPr>
      <w:r w:rsidRPr="00C52108">
        <w:rPr>
          <w:szCs w:val="28"/>
        </w:rPr>
        <w:t>выявление проблемных зон и установление необходимых изменений в имеющихся условиях для приведения их в соответствие с требован</w:t>
      </w:r>
      <w:r w:rsidR="005C15F9" w:rsidRPr="00C52108">
        <w:rPr>
          <w:szCs w:val="28"/>
        </w:rPr>
        <w:t>иями ФГОС О</w:t>
      </w:r>
      <w:r w:rsidRPr="00C52108">
        <w:rPr>
          <w:szCs w:val="28"/>
        </w:rPr>
        <w:t>ОО;</w:t>
      </w:r>
    </w:p>
    <w:p w:rsidR="00535E62" w:rsidRPr="00C52108" w:rsidRDefault="00535E62" w:rsidP="00535E62">
      <w:pPr>
        <w:pStyle w:val="21"/>
        <w:tabs>
          <w:tab w:val="left" w:pos="1276"/>
        </w:tabs>
        <w:spacing w:line="240" w:lineRule="auto"/>
        <w:ind w:firstLine="851"/>
        <w:rPr>
          <w:szCs w:val="28"/>
        </w:rPr>
      </w:pPr>
      <w:r w:rsidRPr="00C52108">
        <w:rPr>
          <w:spacing w:val="2"/>
          <w:szCs w:val="28"/>
        </w:rPr>
        <w:t xml:space="preserve">разработку с привлечением всех участников </w:t>
      </w:r>
      <w:r w:rsidRPr="00C52108">
        <w:rPr>
          <w:szCs w:val="28"/>
        </w:rPr>
        <w:t>образовательных отношений</w:t>
      </w:r>
      <w:r w:rsidRPr="00C52108">
        <w:rPr>
          <w:spacing w:val="2"/>
          <w:szCs w:val="28"/>
        </w:rPr>
        <w:t xml:space="preserve"> и возможных партнеров</w:t>
      </w:r>
      <w:r w:rsidR="005C15F9" w:rsidRPr="00C52108">
        <w:rPr>
          <w:spacing w:val="2"/>
          <w:szCs w:val="28"/>
        </w:rPr>
        <w:t>,</w:t>
      </w:r>
      <w:r w:rsidRPr="00C52108">
        <w:rPr>
          <w:spacing w:val="2"/>
          <w:szCs w:val="28"/>
        </w:rPr>
        <w:t xml:space="preserve"> механизмов до</w:t>
      </w:r>
      <w:r w:rsidRPr="00C52108">
        <w:rPr>
          <w:szCs w:val="28"/>
        </w:rPr>
        <w:t>стижения целевых ориентиров в системе условий;</w:t>
      </w:r>
    </w:p>
    <w:p w:rsidR="00535E62" w:rsidRPr="00C52108" w:rsidRDefault="00535E62" w:rsidP="00535E62">
      <w:pPr>
        <w:pStyle w:val="21"/>
        <w:tabs>
          <w:tab w:val="left" w:pos="1276"/>
        </w:tabs>
        <w:spacing w:line="240" w:lineRule="auto"/>
        <w:ind w:firstLine="851"/>
        <w:rPr>
          <w:szCs w:val="28"/>
        </w:rPr>
      </w:pPr>
      <w:r w:rsidRPr="00C52108">
        <w:rPr>
          <w:szCs w:val="28"/>
        </w:rPr>
        <w:t>разработку сетевого графика (дорожной карты) создания необходимой системы условий;</w:t>
      </w:r>
    </w:p>
    <w:p w:rsidR="005C15F9" w:rsidRPr="00C52108" w:rsidRDefault="00535E62" w:rsidP="005C15F9">
      <w:pPr>
        <w:pStyle w:val="21"/>
        <w:tabs>
          <w:tab w:val="left" w:pos="1276"/>
        </w:tabs>
        <w:spacing w:line="240" w:lineRule="auto"/>
        <w:ind w:firstLine="851"/>
        <w:rPr>
          <w:szCs w:val="28"/>
        </w:rPr>
      </w:pPr>
      <w:r w:rsidRPr="00C52108">
        <w:rPr>
          <w:szCs w:val="28"/>
        </w:rPr>
        <w:t>разработку механизмов мониторинга, оценки и коррекции реализации промежуточных этапов разработанного графика (дорожной карты).</w:t>
      </w:r>
    </w:p>
    <w:p w:rsidR="000A0869" w:rsidRPr="00C52108" w:rsidRDefault="00742D4B" w:rsidP="009D683C">
      <w:pPr>
        <w:pStyle w:val="54"/>
        <w:keepNext/>
        <w:keepLines/>
        <w:numPr>
          <w:ilvl w:val="2"/>
          <w:numId w:val="96"/>
        </w:numPr>
        <w:shd w:val="clear" w:color="auto" w:fill="auto"/>
        <w:tabs>
          <w:tab w:val="left" w:pos="1733"/>
        </w:tabs>
        <w:spacing w:before="0" w:after="0" w:line="240" w:lineRule="auto"/>
        <w:ind w:firstLine="740"/>
        <w:jc w:val="both"/>
        <w:rPr>
          <w:b w:val="0"/>
        </w:rPr>
      </w:pPr>
      <w:bookmarkStart w:id="281" w:name="bookmark292"/>
      <w:bookmarkStart w:id="282" w:name="bookmark293"/>
      <w:r w:rsidRPr="00C52108">
        <w:rPr>
          <w:b w:val="0"/>
        </w:rPr>
        <w:t>Описание кадровых условий реализации основной образовательной программы основного общего образования</w:t>
      </w:r>
      <w:bookmarkEnd w:id="281"/>
      <w:bookmarkEnd w:id="282"/>
    </w:p>
    <w:p w:rsidR="009B687D" w:rsidRDefault="00742D4B" w:rsidP="009D683C">
      <w:pPr>
        <w:pStyle w:val="80"/>
        <w:shd w:val="clear" w:color="auto" w:fill="auto"/>
        <w:spacing w:after="0" w:line="240" w:lineRule="auto"/>
        <w:ind w:firstLine="740"/>
        <w:jc w:val="both"/>
        <w:rPr>
          <w:b w:val="0"/>
        </w:rPr>
      </w:pPr>
      <w:r w:rsidRPr="00C52108">
        <w:rPr>
          <w:b w:val="0"/>
        </w:rPr>
        <w:t xml:space="preserve">Образовательная организация укомплектована кадрами, имеющими необходимую квалификацию для решения задач, определенных основной образовательной программой </w:t>
      </w:r>
      <w:r w:rsidR="00535E62" w:rsidRPr="00C52108">
        <w:rPr>
          <w:b w:val="0"/>
        </w:rPr>
        <w:t>АО Школа№21</w:t>
      </w:r>
      <w:r w:rsidRPr="00C52108">
        <w:rPr>
          <w:b w:val="0"/>
        </w:rPr>
        <w:t>, способными к инновационной профессиональной деятельности.</w:t>
      </w:r>
    </w:p>
    <w:p w:rsidR="009B687D" w:rsidRDefault="009B687D">
      <w:pPr>
        <w:rPr>
          <w:rFonts w:ascii="Times New Roman" w:eastAsia="Times New Roman" w:hAnsi="Times New Roman" w:cs="Times New Roman"/>
          <w:bCs/>
          <w:sz w:val="28"/>
          <w:szCs w:val="28"/>
        </w:rPr>
      </w:pPr>
      <w:r>
        <w:rPr>
          <w:b/>
        </w:rPr>
        <w:br w:type="page"/>
      </w:r>
    </w:p>
    <w:p w:rsidR="009B687D" w:rsidRDefault="009B687D" w:rsidP="009D683C">
      <w:pPr>
        <w:pStyle w:val="80"/>
        <w:shd w:val="clear" w:color="auto" w:fill="auto"/>
        <w:spacing w:after="0" w:line="240" w:lineRule="auto"/>
        <w:ind w:firstLine="740"/>
        <w:jc w:val="both"/>
        <w:rPr>
          <w:b w:val="0"/>
        </w:rPr>
        <w:sectPr w:rsidR="009B687D">
          <w:pgSz w:w="11900" w:h="16840"/>
          <w:pgMar w:top="1074" w:right="493" w:bottom="1168" w:left="1753" w:header="0" w:footer="3" w:gutter="0"/>
          <w:cols w:space="720"/>
          <w:noEndnote/>
          <w:docGrid w:linePitch="360"/>
        </w:sectPr>
      </w:pPr>
    </w:p>
    <w:p w:rsidR="009B687D" w:rsidRPr="009B687D" w:rsidRDefault="009B687D" w:rsidP="009D683C">
      <w:pPr>
        <w:pStyle w:val="80"/>
        <w:shd w:val="clear" w:color="auto" w:fill="auto"/>
        <w:spacing w:after="0" w:line="240" w:lineRule="auto"/>
        <w:ind w:firstLine="740"/>
        <w:jc w:val="both"/>
        <w:rPr>
          <w:b w:val="0"/>
        </w:rPr>
      </w:pPr>
    </w:p>
    <w:tbl>
      <w:tblPr>
        <w:tblStyle w:val="af0"/>
        <w:tblpPr w:leftFromText="180" w:rightFromText="180" w:vertAnchor="text" w:tblpY="1"/>
        <w:tblOverlap w:val="never"/>
        <w:tblW w:w="14978" w:type="dxa"/>
        <w:tblLook w:val="04A0" w:firstRow="1" w:lastRow="0" w:firstColumn="1" w:lastColumn="0" w:noHBand="0" w:noVBand="1"/>
      </w:tblPr>
      <w:tblGrid>
        <w:gridCol w:w="594"/>
        <w:gridCol w:w="3256"/>
        <w:gridCol w:w="2172"/>
        <w:gridCol w:w="1795"/>
        <w:gridCol w:w="3736"/>
        <w:gridCol w:w="3689"/>
      </w:tblGrid>
      <w:tr w:rsidR="009B687D" w:rsidRPr="009B687D" w:rsidTr="009B687D">
        <w:tc>
          <w:tcPr>
            <w:tcW w:w="646" w:type="dxa"/>
          </w:tcPr>
          <w:p w:rsidR="009B687D" w:rsidRPr="009B687D" w:rsidRDefault="009B687D" w:rsidP="009B687D">
            <w:pPr>
              <w:pStyle w:val="36"/>
              <w:shd w:val="clear" w:color="auto" w:fill="auto"/>
              <w:spacing w:before="0" w:after="0" w:line="240" w:lineRule="auto"/>
              <w:ind w:firstLine="0"/>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w:t>
            </w:r>
          </w:p>
          <w:p w:rsidR="009B687D" w:rsidRPr="009B687D" w:rsidRDefault="009B687D" w:rsidP="009B687D">
            <w:pPr>
              <w:pStyle w:val="36"/>
              <w:shd w:val="clear" w:color="auto" w:fill="auto"/>
              <w:spacing w:before="0" w:after="0" w:line="240" w:lineRule="auto"/>
              <w:ind w:firstLine="0"/>
              <w:rPr>
                <w:rFonts w:eastAsia="Lucida Sans Unicode"/>
                <w:kern w:val="1"/>
                <w:sz w:val="28"/>
                <w:szCs w:val="28"/>
                <w:shd w:val="clear" w:color="auto" w:fill="auto"/>
                <w:lang w:eastAsia="ar-SA"/>
              </w:rPr>
            </w:pPr>
            <w:proofErr w:type="gramStart"/>
            <w:r w:rsidRPr="009B687D">
              <w:rPr>
                <w:rFonts w:eastAsia="Lucida Sans Unicode"/>
                <w:kern w:val="1"/>
                <w:sz w:val="28"/>
                <w:szCs w:val="28"/>
                <w:shd w:val="clear" w:color="auto" w:fill="auto"/>
                <w:lang w:eastAsia="ar-SA"/>
              </w:rPr>
              <w:t>п</w:t>
            </w:r>
            <w:proofErr w:type="gramEnd"/>
            <w:r w:rsidRPr="009B687D">
              <w:rPr>
                <w:rFonts w:eastAsia="Lucida Sans Unicode"/>
                <w:kern w:val="1"/>
                <w:sz w:val="28"/>
                <w:szCs w:val="28"/>
                <w:shd w:val="clear" w:color="auto" w:fill="auto"/>
                <w:lang w:eastAsia="ar-SA"/>
              </w:rPr>
              <w:t>/п</w:t>
            </w:r>
          </w:p>
        </w:tc>
        <w:tc>
          <w:tcPr>
            <w:tcW w:w="2888" w:type="dxa"/>
          </w:tcPr>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proofErr w:type="gramStart"/>
            <w:r w:rsidRPr="009B687D">
              <w:rPr>
                <w:rFonts w:eastAsia="Lucida Sans Unicode"/>
                <w:kern w:val="1"/>
                <w:sz w:val="28"/>
                <w:szCs w:val="28"/>
                <w:shd w:val="clear" w:color="auto" w:fill="auto"/>
                <w:lang w:eastAsia="ar-SA"/>
              </w:rPr>
              <w:t>Вид образования, уровень образования, профессия, специальность, направление подготовки (для профессионального образования), подвид дополнительного образования, наименования предметов, дисциплин (модулей) в соответствии с учебным планом</w:t>
            </w:r>
            <w:proofErr w:type="gramEnd"/>
          </w:p>
        </w:tc>
        <w:tc>
          <w:tcPr>
            <w:tcW w:w="2026" w:type="dxa"/>
          </w:tcPr>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Фамилия, имя, отчество (при наличии) педагогического работника</w:t>
            </w:r>
          </w:p>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p>
        </w:tc>
        <w:tc>
          <w:tcPr>
            <w:tcW w:w="1891" w:type="dxa"/>
          </w:tcPr>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Уровень образования</w:t>
            </w:r>
          </w:p>
        </w:tc>
        <w:tc>
          <w:tcPr>
            <w:tcW w:w="3430" w:type="dxa"/>
          </w:tcPr>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 xml:space="preserve">Какую образовательную организацию окончил, специальность (направление подготовки), квалификация по документу об образовании, </w:t>
            </w:r>
          </w:p>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год выпуска</w:t>
            </w:r>
          </w:p>
        </w:tc>
        <w:tc>
          <w:tcPr>
            <w:tcW w:w="4097" w:type="dxa"/>
          </w:tcPr>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Сведения о повышении квалификации</w:t>
            </w:r>
          </w:p>
          <w:p w:rsidR="009B687D" w:rsidRPr="009B687D" w:rsidRDefault="009B687D" w:rsidP="009B687D">
            <w:pPr>
              <w:pStyle w:val="36"/>
              <w:shd w:val="clear" w:color="auto" w:fill="auto"/>
              <w:spacing w:before="0" w:after="0" w:line="240" w:lineRule="auto"/>
              <w:ind w:firstLine="0"/>
              <w:jc w:val="center"/>
              <w:rPr>
                <w:rFonts w:eastAsia="Lucida Sans Unicode"/>
                <w:kern w:val="1"/>
                <w:sz w:val="28"/>
                <w:szCs w:val="28"/>
                <w:shd w:val="clear" w:color="auto" w:fill="auto"/>
                <w:lang w:eastAsia="ar-SA"/>
              </w:rPr>
            </w:pPr>
            <w:r w:rsidRPr="009B687D">
              <w:rPr>
                <w:rFonts w:eastAsia="Lucida Sans Unicode"/>
                <w:kern w:val="1"/>
                <w:sz w:val="28"/>
                <w:szCs w:val="28"/>
                <w:shd w:val="clear" w:color="auto" w:fill="auto"/>
                <w:lang w:eastAsia="ar-SA"/>
              </w:rPr>
              <w:t xml:space="preserve">(реквизиты документа о дополнительном профессиональном образовании (серия, номер, когда и кем выдан), наименование образовательной программы) </w:t>
            </w:r>
          </w:p>
        </w:tc>
      </w:tr>
      <w:tr w:rsidR="009B687D" w:rsidRPr="009B687D" w:rsidTr="009B687D">
        <w:tc>
          <w:tcPr>
            <w:tcW w:w="646" w:type="dxa"/>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1</w:t>
            </w:r>
          </w:p>
        </w:tc>
        <w:tc>
          <w:tcPr>
            <w:tcW w:w="2888" w:type="dxa"/>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2</w:t>
            </w:r>
          </w:p>
        </w:tc>
        <w:tc>
          <w:tcPr>
            <w:tcW w:w="2026" w:type="dxa"/>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3</w:t>
            </w:r>
          </w:p>
        </w:tc>
        <w:tc>
          <w:tcPr>
            <w:tcW w:w="1891" w:type="dxa"/>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4</w:t>
            </w:r>
          </w:p>
        </w:tc>
        <w:tc>
          <w:tcPr>
            <w:tcW w:w="3430" w:type="dxa"/>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5</w:t>
            </w:r>
          </w:p>
        </w:tc>
        <w:tc>
          <w:tcPr>
            <w:tcW w:w="4097" w:type="dxa"/>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6</w:t>
            </w:r>
          </w:p>
        </w:tc>
      </w:tr>
      <w:tr w:rsidR="009B687D" w:rsidRPr="009B687D" w:rsidTr="009B687D">
        <w:trPr>
          <w:trHeight w:val="701"/>
        </w:trPr>
        <w:tc>
          <w:tcPr>
            <w:tcW w:w="14978" w:type="dxa"/>
            <w:gridSpan w:val="6"/>
            <w:vAlign w:val="center"/>
          </w:tcPr>
          <w:p w:rsidR="009B687D" w:rsidRPr="009B687D" w:rsidRDefault="009B687D" w:rsidP="009B687D">
            <w:pPr>
              <w:pStyle w:val="36"/>
              <w:shd w:val="clear" w:color="auto" w:fill="auto"/>
              <w:spacing w:before="0" w:after="0" w:line="298" w:lineRule="exact"/>
              <w:ind w:firstLine="0"/>
              <w:jc w:val="center"/>
              <w:rPr>
                <w:rFonts w:eastAsia="Calibri"/>
                <w:b/>
                <w:sz w:val="28"/>
                <w:szCs w:val="28"/>
              </w:rPr>
            </w:pPr>
            <w:r w:rsidRPr="009B687D">
              <w:rPr>
                <w:rFonts w:eastAsia="Calibri"/>
                <w:b/>
                <w:sz w:val="28"/>
                <w:szCs w:val="28"/>
              </w:rPr>
              <w:t>Основное общее образование ФГОС</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rFonts w:eastAsia="Calibri"/>
                <w:sz w:val="28"/>
                <w:szCs w:val="28"/>
              </w:rPr>
            </w:pPr>
          </w:p>
        </w:tc>
        <w:tc>
          <w:tcPr>
            <w:tcW w:w="2026" w:type="dxa"/>
          </w:tcPr>
          <w:p w:rsidR="009B687D" w:rsidRPr="009B687D" w:rsidRDefault="009B687D" w:rsidP="009B687D">
            <w:pPr>
              <w:widowControl w:val="0"/>
              <w:rPr>
                <w:rFonts w:eastAsia="Calibri"/>
                <w:snapToGrid w:val="0"/>
                <w:sz w:val="28"/>
                <w:szCs w:val="28"/>
              </w:rPr>
            </w:pPr>
          </w:p>
        </w:tc>
        <w:tc>
          <w:tcPr>
            <w:tcW w:w="1891" w:type="dxa"/>
          </w:tcPr>
          <w:p w:rsidR="009B687D" w:rsidRPr="009B687D" w:rsidRDefault="009B687D" w:rsidP="009B687D">
            <w:pPr>
              <w:widowControl w:val="0"/>
              <w:rPr>
                <w:rFonts w:eastAsia="Calibri"/>
                <w:snapToGrid w:val="0"/>
                <w:sz w:val="28"/>
                <w:szCs w:val="28"/>
              </w:rPr>
            </w:pP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Русский язык</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Кадочникова Людмила Вениаминовна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t>СЗД</w:t>
            </w:r>
          </w:p>
        </w:tc>
        <w:tc>
          <w:tcPr>
            <w:tcW w:w="3430"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Тюменский государственный университет,</w:t>
            </w:r>
          </w:p>
          <w:p w:rsidR="009B687D" w:rsidRPr="009B687D" w:rsidRDefault="009B687D" w:rsidP="009B687D">
            <w:pPr>
              <w:rPr>
                <w:rFonts w:eastAsia="Calibri"/>
                <w:sz w:val="28"/>
                <w:szCs w:val="28"/>
              </w:rPr>
            </w:pPr>
            <w:r w:rsidRPr="009B687D">
              <w:rPr>
                <w:rFonts w:eastAsia="Calibri"/>
                <w:snapToGrid w:val="0"/>
                <w:sz w:val="28"/>
                <w:szCs w:val="28"/>
              </w:rPr>
              <w:t>преподаватель немецкого языка, филолог, 1983</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«Современные педагогические технологии обучения русскому языку в школе согласно ФГОС», СКФЭТ 26.11.2014 г.</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«Современный профессиональный стандарт педагогов, как условие модернизации общего образования» 10.10.2014  СКФУ</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Литература</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lastRenderedPageBreak/>
              <w:t xml:space="preserve">Кадочникова </w:t>
            </w:r>
            <w:r w:rsidRPr="009B687D">
              <w:rPr>
                <w:rFonts w:eastAsia="Calibri"/>
                <w:snapToGrid w:val="0"/>
                <w:sz w:val="28"/>
                <w:szCs w:val="28"/>
              </w:rPr>
              <w:lastRenderedPageBreak/>
              <w:t>Людмила Вениаминовна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lastRenderedPageBreak/>
              <w:t>СЗД</w:t>
            </w:r>
          </w:p>
        </w:tc>
        <w:tc>
          <w:tcPr>
            <w:tcW w:w="3430"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 xml:space="preserve">Тюменский государственный </w:t>
            </w:r>
            <w:r w:rsidRPr="009B687D">
              <w:rPr>
                <w:rFonts w:eastAsia="Calibri"/>
                <w:snapToGrid w:val="0"/>
                <w:sz w:val="28"/>
                <w:szCs w:val="28"/>
              </w:rPr>
              <w:lastRenderedPageBreak/>
              <w:t>университет,</w:t>
            </w:r>
          </w:p>
          <w:p w:rsidR="009B687D" w:rsidRPr="009B687D" w:rsidRDefault="009B687D" w:rsidP="009B687D">
            <w:pPr>
              <w:rPr>
                <w:rFonts w:eastAsia="Calibri"/>
                <w:sz w:val="28"/>
                <w:szCs w:val="28"/>
              </w:rPr>
            </w:pPr>
            <w:r w:rsidRPr="009B687D">
              <w:rPr>
                <w:rFonts w:eastAsia="Calibri"/>
                <w:snapToGrid w:val="0"/>
                <w:sz w:val="28"/>
                <w:szCs w:val="28"/>
              </w:rPr>
              <w:t>преподаватель немецкого языка, филолог, 19883</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lastRenderedPageBreak/>
              <w:t xml:space="preserve">«Современные </w:t>
            </w:r>
            <w:r w:rsidRPr="009B687D">
              <w:rPr>
                <w:rFonts w:eastAsia="Calibri"/>
                <w:sz w:val="28"/>
                <w:szCs w:val="28"/>
              </w:rPr>
              <w:lastRenderedPageBreak/>
              <w:t>педагогические технологии обучения русскому языку в школе согласно ФГОС», СКФЭТ 26.11.2014 г.</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«Современный профессиональный стандарт педагогов, как условие модернизации общего образования» 10.10.2014  СКФУ</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Иностранный язык</w:t>
            </w:r>
          </w:p>
        </w:tc>
        <w:tc>
          <w:tcPr>
            <w:tcW w:w="2026" w:type="dxa"/>
          </w:tcPr>
          <w:p w:rsidR="009B687D" w:rsidRPr="009B687D" w:rsidRDefault="009B687D" w:rsidP="009B687D">
            <w:pPr>
              <w:rPr>
                <w:rFonts w:eastAsia="Calibri"/>
                <w:sz w:val="28"/>
                <w:szCs w:val="28"/>
              </w:rPr>
            </w:pPr>
            <w:r w:rsidRPr="009B687D">
              <w:rPr>
                <w:rFonts w:eastAsia="Calibri"/>
                <w:sz w:val="28"/>
                <w:szCs w:val="28"/>
              </w:rPr>
              <w:t>Еременко Елена Николаевна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ГОУ ВПО «Пятигорский государственный лингвистичекий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Лингвистика</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Магистр, 2006</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ГОУ ВПО «Пятигорский государственный лингвистичекий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Кандидат филологических наук, 2011</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Второй иностранный язык</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Кадочникова Людмила Вениаминовна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t>СЗД</w:t>
            </w:r>
          </w:p>
        </w:tc>
        <w:tc>
          <w:tcPr>
            <w:tcW w:w="3430"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Тюменский государственный университет,</w:t>
            </w:r>
          </w:p>
          <w:p w:rsidR="009B687D" w:rsidRPr="009B687D" w:rsidRDefault="009B687D" w:rsidP="009B687D">
            <w:pPr>
              <w:rPr>
                <w:rFonts w:eastAsia="Calibri"/>
                <w:sz w:val="28"/>
                <w:szCs w:val="28"/>
              </w:rPr>
            </w:pPr>
            <w:r w:rsidRPr="009B687D">
              <w:rPr>
                <w:rFonts w:eastAsia="Calibri"/>
                <w:snapToGrid w:val="0"/>
                <w:sz w:val="28"/>
                <w:szCs w:val="28"/>
              </w:rPr>
              <w:t>преподаватель немецкого языка, филолог, 19883</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«Современные педагогические технологии обучения русскому языку в школе согласно ФГОС», СКФЭТ 26.11.2014 г.</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«Современный профессиональный стандарт педагогов, как условие модернизации общего образования» 10.10.2014  СКФУ</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Математика</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z w:val="28"/>
                <w:szCs w:val="28"/>
              </w:rPr>
            </w:pPr>
            <w:r w:rsidRPr="009B687D">
              <w:rPr>
                <w:rFonts w:eastAsia="Calibri"/>
                <w:sz w:val="28"/>
                <w:szCs w:val="28"/>
              </w:rPr>
              <w:t>Розаренова Ксения Петровна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napToGrid w:val="0"/>
                <w:sz w:val="28"/>
                <w:szCs w:val="28"/>
              </w:rPr>
            </w:pPr>
            <w:r w:rsidRPr="009B687D">
              <w:rPr>
                <w:rFonts w:eastAsia="Calibri"/>
                <w:snapToGrid w:val="0"/>
                <w:sz w:val="28"/>
                <w:szCs w:val="28"/>
              </w:rPr>
              <w:t xml:space="preserve">ГБОУ ВПО «Ставропольский государственный педагогический институт», Информатика, </w:t>
            </w:r>
          </w:p>
          <w:p w:rsidR="009B687D" w:rsidRPr="009B687D" w:rsidRDefault="009B687D" w:rsidP="009B687D">
            <w:pPr>
              <w:pStyle w:val="36"/>
              <w:shd w:val="clear" w:color="auto" w:fill="auto"/>
              <w:spacing w:before="0" w:after="0" w:line="298" w:lineRule="exact"/>
              <w:ind w:firstLine="0"/>
              <w:jc w:val="left"/>
              <w:rPr>
                <w:rFonts w:eastAsia="Calibri"/>
                <w:snapToGrid w:val="0"/>
                <w:sz w:val="28"/>
                <w:szCs w:val="28"/>
              </w:rPr>
            </w:pPr>
            <w:r w:rsidRPr="009B687D">
              <w:rPr>
                <w:rFonts w:eastAsia="Calibri"/>
                <w:snapToGrid w:val="0"/>
                <w:sz w:val="28"/>
                <w:szCs w:val="28"/>
              </w:rPr>
              <w:t>учитель информатики основной общеобразовательной школы 2014</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napToGrid w:val="0"/>
                <w:sz w:val="28"/>
                <w:szCs w:val="28"/>
              </w:rPr>
              <w:t xml:space="preserve">ГБОУ ВПО «Ставропольский государственный педагогический институт», </w:t>
            </w:r>
            <w:proofErr w:type="gramStart"/>
            <w:r w:rsidRPr="009B687D">
              <w:rPr>
                <w:rFonts w:eastAsia="Calibri"/>
                <w:snapToGrid w:val="0"/>
                <w:sz w:val="28"/>
                <w:szCs w:val="28"/>
              </w:rPr>
              <w:t>неоконченное</w:t>
            </w:r>
            <w:proofErr w:type="gramEnd"/>
            <w:r w:rsidRPr="009B687D">
              <w:rPr>
                <w:rFonts w:eastAsia="Calibri"/>
                <w:snapToGrid w:val="0"/>
                <w:sz w:val="28"/>
                <w:szCs w:val="28"/>
              </w:rPr>
              <w:t xml:space="preserve"> высшее</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История России</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Колесникова Ольга Юрьевна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высшая</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ГОУ ВПО «Армавирский государственный педагогический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Учитель истории</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История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2008</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Преподавание истории и обществознания в школе в условиях реализации ФГОС ООО, Концепции нового УМК по отечественной истории и введения профессионального стандарта педагога</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 xml:space="preserve">Всеобщая история </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Колесникова Ольга Юрьевна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высшая</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ГОУ ВПО «Армавирский государственный педагогический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Учитель истории</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История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2008</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Преподавание истории и обществознания в школе в условиях реализации ФГОС ООО, Концепции нового УМК по отечественной истории и введения профессионального стандарта педагога</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Обществознание</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Колесникова Ольга Юрьевна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высшая</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ГОУ ВПО «Армавирский государственный педагогический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Учитель истории</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История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2008</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Преподавание истории и обществознания в школе в условиях реализации ФГОС ООО, Концепции нового УМК по отечественной истории и введения профессионального стандарта педагога</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Биология</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Белецкая Наталья Матвеевна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Высшая </w:t>
            </w:r>
          </w:p>
        </w:tc>
        <w:tc>
          <w:tcPr>
            <w:tcW w:w="3430"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Благовещенский государственный педагогический институт, «Биология и химия»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napToGrid w:val="0"/>
                <w:sz w:val="28"/>
                <w:szCs w:val="28"/>
              </w:rPr>
              <w:t>учитель химии и биологии средней школы, 1972</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«Актуальные проблемы преподавания предметов образовательной области «Естествознание» № 453, 12.10.2010 г. ГОУ ДПО «Ставропольский краевой институт повышения квалификации работников образования»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ФГОС общего образования как условие совершенствования качества образования в современной школе», № 4690, 25.04.2014 г. ГБОУ ДПО «Ставропольский краевой институт развития образования, повышения квалификации и переподготовки работников образования» </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 xml:space="preserve">Музыка </w:t>
            </w:r>
          </w:p>
          <w:p w:rsidR="009B687D" w:rsidRPr="009B687D" w:rsidRDefault="009B687D" w:rsidP="009B687D">
            <w:pPr>
              <w:rPr>
                <w:sz w:val="28"/>
                <w:szCs w:val="28"/>
              </w:rPr>
            </w:pPr>
          </w:p>
          <w:p w:rsidR="009B687D" w:rsidRPr="009B687D" w:rsidRDefault="009B687D" w:rsidP="009B687D">
            <w:pPr>
              <w:rPr>
                <w:rFonts w:eastAsia="Calibri"/>
                <w:sz w:val="28"/>
                <w:szCs w:val="28"/>
              </w:rPr>
            </w:pPr>
          </w:p>
          <w:p w:rsidR="009B687D" w:rsidRPr="009B687D" w:rsidRDefault="009B687D" w:rsidP="009B687D">
            <w:pPr>
              <w:rPr>
                <w:sz w:val="28"/>
                <w:szCs w:val="28"/>
              </w:rPr>
            </w:pPr>
          </w:p>
        </w:tc>
        <w:tc>
          <w:tcPr>
            <w:tcW w:w="2026" w:type="dxa"/>
          </w:tcPr>
          <w:p w:rsidR="009B687D" w:rsidRPr="009B687D" w:rsidRDefault="009B687D" w:rsidP="009B687D">
            <w:pPr>
              <w:rPr>
                <w:rFonts w:eastAsia="Calibri"/>
                <w:sz w:val="28"/>
                <w:szCs w:val="28"/>
              </w:rPr>
            </w:pPr>
            <w:r w:rsidRPr="009B687D">
              <w:rPr>
                <w:rFonts w:eastAsia="Calibri"/>
                <w:sz w:val="28"/>
                <w:szCs w:val="28"/>
              </w:rPr>
              <w:lastRenderedPageBreak/>
              <w:t xml:space="preserve">Азарьянц Людмила </w:t>
            </w:r>
            <w:r w:rsidRPr="009B687D">
              <w:rPr>
                <w:rFonts w:eastAsia="Calibri"/>
                <w:sz w:val="28"/>
                <w:szCs w:val="28"/>
              </w:rPr>
              <w:lastRenderedPageBreak/>
              <w:t>Андреевна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lastRenderedPageBreak/>
              <w:t xml:space="preserve">Отличник народного </w:t>
            </w:r>
            <w:r w:rsidRPr="009B687D">
              <w:rPr>
                <w:rFonts w:eastAsia="Calibri"/>
                <w:sz w:val="28"/>
                <w:szCs w:val="28"/>
              </w:rPr>
              <w:lastRenderedPageBreak/>
              <w:t>просвещения</w:t>
            </w:r>
          </w:p>
          <w:p w:rsidR="009B687D" w:rsidRPr="009B687D" w:rsidRDefault="009B687D" w:rsidP="009B687D">
            <w:pPr>
              <w:widowControl w:val="0"/>
              <w:rPr>
                <w:rFonts w:eastAsia="Calibri"/>
                <w:snapToGrid w:val="0"/>
                <w:sz w:val="28"/>
                <w:szCs w:val="28"/>
              </w:rPr>
            </w:pPr>
            <w:r w:rsidRPr="009B687D">
              <w:rPr>
                <w:rFonts w:eastAsia="Calibri"/>
                <w:snapToGrid w:val="0"/>
                <w:sz w:val="28"/>
                <w:szCs w:val="28"/>
              </w:rPr>
              <w:t>СЗД</w:t>
            </w:r>
          </w:p>
        </w:tc>
        <w:tc>
          <w:tcPr>
            <w:tcW w:w="3430" w:type="dxa"/>
          </w:tcPr>
          <w:p w:rsidR="009B687D" w:rsidRPr="009B687D" w:rsidRDefault="009B687D" w:rsidP="009B687D">
            <w:pPr>
              <w:rPr>
                <w:rFonts w:eastAsia="Calibri"/>
                <w:sz w:val="28"/>
                <w:szCs w:val="28"/>
              </w:rPr>
            </w:pPr>
            <w:r w:rsidRPr="009B687D">
              <w:rPr>
                <w:rFonts w:eastAsia="Calibri"/>
                <w:snapToGrid w:val="0"/>
                <w:sz w:val="28"/>
                <w:szCs w:val="28"/>
              </w:rPr>
              <w:lastRenderedPageBreak/>
              <w:t xml:space="preserve">Кабардино-Балкарское культурно-просветительное </w:t>
            </w:r>
            <w:r w:rsidRPr="009B687D">
              <w:rPr>
                <w:rFonts w:eastAsia="Calibri"/>
                <w:snapToGrid w:val="0"/>
                <w:sz w:val="28"/>
                <w:szCs w:val="28"/>
              </w:rPr>
              <w:lastRenderedPageBreak/>
              <w:t>училище, культпросветработник, руководитель оркестра народных инструментов , 1968 год</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lastRenderedPageBreak/>
              <w:t xml:space="preserve">Основные стратегические подходы к инклюзивному </w:t>
            </w:r>
            <w:r w:rsidRPr="009B687D">
              <w:rPr>
                <w:rFonts w:eastAsia="Calibri"/>
                <w:sz w:val="28"/>
                <w:szCs w:val="28"/>
              </w:rPr>
              <w:lastRenderedPageBreak/>
              <w:t>образованию, 2017</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Изобразительное искусство</w:t>
            </w:r>
          </w:p>
        </w:tc>
        <w:tc>
          <w:tcPr>
            <w:tcW w:w="2026" w:type="dxa"/>
          </w:tcPr>
          <w:p w:rsidR="009B687D" w:rsidRPr="009B687D" w:rsidRDefault="009B687D" w:rsidP="009B687D">
            <w:pPr>
              <w:rPr>
                <w:rFonts w:eastAsia="Calibri"/>
                <w:sz w:val="28"/>
                <w:szCs w:val="28"/>
              </w:rPr>
            </w:pPr>
            <w:r w:rsidRPr="009B687D">
              <w:rPr>
                <w:rFonts w:eastAsia="Calibri"/>
                <w:sz w:val="28"/>
                <w:szCs w:val="28"/>
              </w:rPr>
              <w:t>Черных Татьяна Валерьевна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napToGrid w:val="0"/>
                <w:sz w:val="28"/>
                <w:szCs w:val="28"/>
              </w:rPr>
              <w:t xml:space="preserve">Екатеринбургское областное педагогическое училище № 1,  преподавание в начальных классах, учитель начальных классов общей школы, организатор внеурочного времени детей и подростков, </w:t>
            </w:r>
            <w:smartTag w:uri="urn:schemas-microsoft-com:office:smarttags" w:element="metricconverter">
              <w:smartTagPr>
                <w:attr w:name="ProductID" w:val="1994 г"/>
              </w:smartTagPr>
              <w:r w:rsidRPr="009B687D">
                <w:rPr>
                  <w:rFonts w:eastAsia="Calibri"/>
                  <w:snapToGrid w:val="0"/>
                  <w:sz w:val="28"/>
                  <w:szCs w:val="28"/>
                </w:rPr>
                <w:t>1994 г</w:t>
              </w:r>
            </w:smartTag>
            <w:r w:rsidRPr="009B687D">
              <w:rPr>
                <w:rFonts w:eastAsia="Calibri"/>
                <w:snapToGrid w:val="0"/>
                <w:sz w:val="28"/>
                <w:szCs w:val="28"/>
              </w:rPr>
              <w:t>.</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«Современный профессиональный стандарт педагогов, как условие модернизации общего образования» 10.10.2014  СКФУ,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«Проблемы инклюзивной образовательной практики и технологии психолого-педагогического сопровождения инклюзивного образования», 17.10.2014  СКФУ</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Нормативно-правовое обеспечение деятельности образовательной организации в условиях введения ФГОС, 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 xml:space="preserve">Технология </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Алфимова Анна Александровна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ФГБОУ ВПО «Пятигорский государственный лингвистический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Специалист по связям с общественностью</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Связи с общественностью</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2011</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ФГАОУ ВПО «Северо-Кавказский федеральный университет» Институт сервиса, туризма и дизайна (филиал) СКФУ, 2015</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Обучение персонала службы приема и размещения </w:t>
            </w:r>
            <w:r w:rsidRPr="009B687D">
              <w:rPr>
                <w:rFonts w:eastAsia="Calibri"/>
                <w:sz w:val="28"/>
                <w:szCs w:val="28"/>
              </w:rPr>
              <w:lastRenderedPageBreak/>
              <w:t>гостиниц»</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Физическая культура</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Буцько Людмила Владиленовна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Краснодарский государственный институт культуры, «Культурно-просветительная работа», культпросветработник, руководитель хореографического коллектива, </w:t>
            </w:r>
            <w:smartTag w:uri="urn:schemas-microsoft-com:office:smarttags" w:element="metricconverter">
              <w:smartTagPr>
                <w:attr w:name="ProductID" w:val="1980 г"/>
              </w:smartTagPr>
              <w:r w:rsidRPr="009B687D">
                <w:rPr>
                  <w:rFonts w:eastAsia="Calibri"/>
                  <w:sz w:val="28"/>
                  <w:szCs w:val="28"/>
                </w:rPr>
                <w:t>1980 г</w:t>
              </w:r>
            </w:smartTag>
            <w:r w:rsidRPr="009B687D">
              <w:rPr>
                <w:rFonts w:eastAsia="Calibri"/>
                <w:sz w:val="28"/>
                <w:szCs w:val="28"/>
              </w:rPr>
              <w:t>.</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«Проблемы инклюзивной образовательной практики и технологии психолого-педагогического сопровождения инклюзивного образования», 17.10.2014  СКФУ</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«Современные проблемы преподавания физической культуры в рамках стратегического развития образования» 2013 </w:t>
            </w:r>
          </w:p>
        </w:tc>
      </w:tr>
      <w:tr w:rsidR="009B687D" w:rsidRPr="009B687D" w:rsidTr="009B687D">
        <w:trPr>
          <w:trHeight w:val="146"/>
        </w:trPr>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Основы безопасности жизнедеятельности</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Козаренко Александр Васильевич</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ФГАОУ ВПО «Северо-Кавказский федеральный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Юриспруденция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Магистр</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2015</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Академия Государственной противопожарной службы МЧС России</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Инженер,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Пожарная безопасность</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2004</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ФГОС основной школы как условие совершенствования качества образования в современной школе, 2014</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Руководитель занятий по гражданской обороне в организациях, 2014</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Повышение квалификации должностных лиц и работников ГО и РСЧС территориальных органов исполнительной власти и подведомственных организаций,2010</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Педагог в сфере среднего профессионального образования и дополнительного образования</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sz w:val="28"/>
                <w:szCs w:val="28"/>
              </w:rPr>
              <w:t xml:space="preserve">Основы духовно-нравственной культуры России </w:t>
            </w:r>
          </w:p>
        </w:tc>
        <w:tc>
          <w:tcPr>
            <w:tcW w:w="2026" w:type="dxa"/>
          </w:tcPr>
          <w:p w:rsidR="009B687D" w:rsidRPr="009B687D" w:rsidRDefault="009B687D" w:rsidP="009B687D">
            <w:pPr>
              <w:rPr>
                <w:rFonts w:eastAsia="Calibri"/>
                <w:sz w:val="28"/>
                <w:szCs w:val="28"/>
              </w:rPr>
            </w:pPr>
            <w:r w:rsidRPr="009B687D">
              <w:rPr>
                <w:rFonts w:eastAsia="Calibri"/>
                <w:sz w:val="28"/>
                <w:szCs w:val="28"/>
              </w:rPr>
              <w:t>Джангарова Эльвира Эдуардовна</w:t>
            </w:r>
          </w:p>
          <w:p w:rsidR="009B687D" w:rsidRPr="009B687D" w:rsidRDefault="009B687D" w:rsidP="009B687D">
            <w:pPr>
              <w:rPr>
                <w:rFonts w:eastAsia="Calibri"/>
                <w:sz w:val="28"/>
                <w:szCs w:val="28"/>
              </w:rPr>
            </w:pP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t>СЗД</w:t>
            </w:r>
          </w:p>
        </w:tc>
        <w:tc>
          <w:tcPr>
            <w:tcW w:w="3430" w:type="dxa"/>
          </w:tcPr>
          <w:p w:rsidR="009B687D" w:rsidRPr="009B687D" w:rsidRDefault="009B687D" w:rsidP="009B687D">
            <w:pPr>
              <w:rPr>
                <w:rFonts w:eastAsia="Calibri"/>
                <w:sz w:val="28"/>
                <w:szCs w:val="28"/>
              </w:rPr>
            </w:pPr>
            <w:r w:rsidRPr="009B687D">
              <w:rPr>
                <w:rFonts w:eastAsia="Calibri"/>
                <w:sz w:val="28"/>
                <w:szCs w:val="28"/>
              </w:rPr>
              <w:t>Минераловодское педагогическое училище</w:t>
            </w:r>
            <w:proofErr w:type="gramStart"/>
            <w:r w:rsidRPr="009B687D">
              <w:rPr>
                <w:rFonts w:eastAsia="Calibri"/>
                <w:sz w:val="28"/>
                <w:szCs w:val="28"/>
              </w:rPr>
              <w:t xml:space="preserve"> ,</w:t>
            </w:r>
            <w:proofErr w:type="gramEnd"/>
            <w:r w:rsidRPr="009B687D">
              <w:rPr>
                <w:rFonts w:eastAsia="Calibri"/>
                <w:sz w:val="28"/>
                <w:szCs w:val="28"/>
              </w:rPr>
              <w:t xml:space="preserve"> учитель начальных классов , воспитатель ГПД,1990 год</w:t>
            </w:r>
          </w:p>
          <w:p w:rsidR="009B687D" w:rsidRPr="009B687D" w:rsidRDefault="009B687D" w:rsidP="009B687D">
            <w:pPr>
              <w:rPr>
                <w:rFonts w:eastAsia="Calibri"/>
                <w:sz w:val="28"/>
                <w:szCs w:val="28"/>
              </w:rPr>
            </w:pPr>
            <w:r w:rsidRPr="009B687D">
              <w:rPr>
                <w:rFonts w:eastAsia="Calibri"/>
                <w:sz w:val="28"/>
                <w:szCs w:val="28"/>
              </w:rPr>
              <w:t>ГОУ ВПО «Ставропольский государственный университет», педагогика и психология</w:t>
            </w:r>
          </w:p>
          <w:p w:rsidR="009B687D" w:rsidRPr="009B687D" w:rsidRDefault="009B687D" w:rsidP="009B687D">
            <w:pPr>
              <w:rPr>
                <w:rFonts w:eastAsia="Calibri"/>
                <w:sz w:val="28"/>
                <w:szCs w:val="28"/>
              </w:rPr>
            </w:pPr>
            <w:r w:rsidRPr="009B687D">
              <w:rPr>
                <w:rFonts w:eastAsia="Calibri"/>
                <w:sz w:val="28"/>
                <w:szCs w:val="28"/>
              </w:rPr>
              <w:t>Педагог-психолог</w:t>
            </w:r>
          </w:p>
          <w:p w:rsidR="009B687D" w:rsidRPr="009B687D" w:rsidRDefault="009B687D" w:rsidP="009B687D">
            <w:pPr>
              <w:rPr>
                <w:rFonts w:eastAsia="Calibri"/>
                <w:sz w:val="28"/>
                <w:szCs w:val="28"/>
              </w:rPr>
            </w:pPr>
            <w:r w:rsidRPr="009B687D">
              <w:rPr>
                <w:rFonts w:eastAsia="Calibri"/>
                <w:sz w:val="28"/>
                <w:szCs w:val="28"/>
              </w:rPr>
              <w:t>2011</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«Современный профессиональный стандарт педагогов</w:t>
            </w:r>
            <w:proofErr w:type="gramStart"/>
            <w:r w:rsidRPr="009B687D">
              <w:rPr>
                <w:rFonts w:eastAsia="Calibri"/>
                <w:sz w:val="28"/>
                <w:szCs w:val="28"/>
              </w:rPr>
              <w:t xml:space="preserve"> ,</w:t>
            </w:r>
            <w:proofErr w:type="gramEnd"/>
            <w:r w:rsidRPr="009B687D">
              <w:rPr>
                <w:rFonts w:eastAsia="Calibri"/>
                <w:sz w:val="28"/>
                <w:szCs w:val="28"/>
              </w:rPr>
              <w:t xml:space="preserve"> как условие модернизации общего образования» 10.10.2014  СКФУ</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«Инновационная деятельность администрации ОУ в современных условиях»</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2010</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«Проблемы инклюзивной образовательной практики и технологии психолого-педагогического сопровождения инклюзивного образования».17.10.2014 , СКФУ</w:t>
            </w:r>
            <w:proofErr w:type="gramStart"/>
            <w:r w:rsidRPr="009B687D">
              <w:rPr>
                <w:rFonts w:eastAsia="Calibri"/>
                <w:sz w:val="28"/>
                <w:szCs w:val="28"/>
              </w:rPr>
              <w:t xml:space="preserve"> .</w:t>
            </w:r>
            <w:proofErr w:type="gramEnd"/>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Нормативно-правовое обеспечение деятельности образовательной организации в условиях введения ФГОС, 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Информационная обработка данных</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Кочкаров Яхъя Азрет-Алиевич</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ПОУ «Техиникум Кисловодского гуманитарно-технического института», Программирование в компьютерных системах,</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Техник-программист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2016</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ПОУ «Техиникум Кисловодского гуманитарно-технического института»,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Оператор электронно-вычислительных и вычислительных машин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Математические выражения</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z w:val="28"/>
                <w:szCs w:val="28"/>
              </w:rPr>
            </w:pPr>
            <w:r w:rsidRPr="009B687D">
              <w:rPr>
                <w:rFonts w:eastAsia="Calibri"/>
                <w:sz w:val="28"/>
                <w:szCs w:val="28"/>
              </w:rPr>
              <w:t>Розаренова Ксения Петровна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lang w:val="en-US"/>
              </w:rPr>
              <w:t>II</w:t>
            </w:r>
            <w:r w:rsidRPr="009B687D">
              <w:rPr>
                <w:rFonts w:eastAsia="Calibri"/>
                <w:sz w:val="28"/>
                <w:szCs w:val="28"/>
              </w:rPr>
              <w:t xml:space="preserve"> категория</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napToGrid w:val="0"/>
                <w:sz w:val="28"/>
                <w:szCs w:val="28"/>
              </w:rPr>
            </w:pPr>
            <w:r w:rsidRPr="009B687D">
              <w:rPr>
                <w:rFonts w:eastAsia="Calibri"/>
                <w:snapToGrid w:val="0"/>
                <w:sz w:val="28"/>
                <w:szCs w:val="28"/>
              </w:rPr>
              <w:t xml:space="preserve">ГБОУ ВПО «Ставропольский государственный педагогический институт», Информатика, </w:t>
            </w:r>
          </w:p>
          <w:p w:rsidR="009B687D" w:rsidRPr="009B687D" w:rsidRDefault="009B687D" w:rsidP="009B687D">
            <w:pPr>
              <w:pStyle w:val="36"/>
              <w:shd w:val="clear" w:color="auto" w:fill="auto"/>
              <w:spacing w:before="0" w:after="0" w:line="298" w:lineRule="exact"/>
              <w:ind w:firstLine="0"/>
              <w:jc w:val="left"/>
              <w:rPr>
                <w:rFonts w:eastAsia="Calibri"/>
                <w:snapToGrid w:val="0"/>
                <w:sz w:val="28"/>
                <w:szCs w:val="28"/>
              </w:rPr>
            </w:pPr>
            <w:r w:rsidRPr="009B687D">
              <w:rPr>
                <w:rFonts w:eastAsia="Calibri"/>
                <w:snapToGrid w:val="0"/>
                <w:sz w:val="28"/>
                <w:szCs w:val="28"/>
              </w:rPr>
              <w:t>учитель информатики основной общеобразовательной школы 2014</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napToGrid w:val="0"/>
                <w:sz w:val="28"/>
                <w:szCs w:val="28"/>
              </w:rPr>
              <w:t xml:space="preserve">ГБОУ ВПО «Ставропольский государственный педагогический институт», </w:t>
            </w:r>
            <w:proofErr w:type="gramStart"/>
            <w:r w:rsidRPr="009B687D">
              <w:rPr>
                <w:rFonts w:eastAsia="Calibri"/>
                <w:snapToGrid w:val="0"/>
                <w:sz w:val="28"/>
                <w:szCs w:val="28"/>
              </w:rPr>
              <w:t>неоконченное</w:t>
            </w:r>
            <w:proofErr w:type="gramEnd"/>
            <w:r w:rsidRPr="009B687D">
              <w:rPr>
                <w:rFonts w:eastAsia="Calibri"/>
                <w:snapToGrid w:val="0"/>
                <w:sz w:val="28"/>
                <w:szCs w:val="28"/>
              </w:rPr>
              <w:t xml:space="preserve"> высшее</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 xml:space="preserve">Естествознание </w:t>
            </w:r>
          </w:p>
          <w:p w:rsidR="009B687D" w:rsidRPr="009B687D" w:rsidRDefault="009B687D" w:rsidP="009B687D">
            <w:pPr>
              <w:rPr>
                <w:sz w:val="28"/>
                <w:szCs w:val="28"/>
              </w:rPr>
            </w:pPr>
            <w:r w:rsidRPr="009B687D">
              <w:rPr>
                <w:sz w:val="28"/>
                <w:szCs w:val="28"/>
              </w:rPr>
              <w:t>Экология</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Демичева Надежда Матвеевна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Первая </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Ставропольский государственный педагогический институт,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География,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Учитель географии</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1991</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Актуальные проблемы преподавания географии в условиях современной школы, 2013</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Интеграция урочной и внеурочной деятельности школьников по географии в условиях введения ФГОС ООО, 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Природоведение</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Белецкая Наталья Матвеевна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Высшая </w:t>
            </w:r>
          </w:p>
        </w:tc>
        <w:tc>
          <w:tcPr>
            <w:tcW w:w="3430"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Благовещенский государственный педагогический институт, «Биология и химия»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napToGrid w:val="0"/>
                <w:sz w:val="28"/>
                <w:szCs w:val="28"/>
              </w:rPr>
              <w:t>учитель химии и биологии средней школы, 1972</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«Актуальные проблемы преподавания предметов образовательной области «Естествознание» № 453, 12.10.2010 г. ГОУ ДПО «Ставропольский краевой институт повышения квалификации работников образования»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lastRenderedPageBreak/>
              <w:t xml:space="preserve">ФГОС общего образования как условие совершенствования качества образования в современной школе», № 4690, 25.04.2014 г. ГБОУ ДПО «Ставропольский краевой институт развития образования, повышения квалификации и переподготовки работников образования» </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МХК</w:t>
            </w: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Зубцова Юлия Олеговна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ФГАОУ ВПО «Северо-Кавказский федеральный университет,</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Филология,</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Бакалавр</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2014</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ФГБОУ </w:t>
            </w:r>
            <w:proofErr w:type="gramStart"/>
            <w:r w:rsidRPr="009B687D">
              <w:rPr>
                <w:rFonts w:eastAsia="Calibri"/>
                <w:sz w:val="28"/>
                <w:szCs w:val="28"/>
              </w:rPr>
              <w:t>ВО</w:t>
            </w:r>
            <w:proofErr w:type="gramEnd"/>
            <w:r w:rsidRPr="009B687D">
              <w:rPr>
                <w:rFonts w:eastAsia="Calibri"/>
                <w:sz w:val="28"/>
                <w:szCs w:val="28"/>
              </w:rPr>
              <w:t xml:space="preserve"> «Пятигорский государственный университет»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Литературное творчество</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Неоконченное высшее</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Декоративно-прикладное искусство</w:t>
            </w:r>
          </w:p>
        </w:tc>
        <w:tc>
          <w:tcPr>
            <w:tcW w:w="2026" w:type="dxa"/>
          </w:tcPr>
          <w:p w:rsidR="009B687D" w:rsidRPr="009B687D" w:rsidRDefault="009B687D" w:rsidP="009B687D">
            <w:pPr>
              <w:rPr>
                <w:rFonts w:eastAsia="Calibri"/>
                <w:sz w:val="28"/>
                <w:szCs w:val="28"/>
              </w:rPr>
            </w:pPr>
            <w:r w:rsidRPr="009B687D">
              <w:rPr>
                <w:rFonts w:eastAsia="Calibri"/>
                <w:sz w:val="28"/>
                <w:szCs w:val="28"/>
              </w:rPr>
              <w:t>Черных Татьяна Валерьевна</w:t>
            </w:r>
          </w:p>
        </w:tc>
        <w:tc>
          <w:tcPr>
            <w:tcW w:w="1891" w:type="dxa"/>
          </w:tcPr>
          <w:p w:rsidR="009B687D" w:rsidRPr="009B687D" w:rsidRDefault="009B687D" w:rsidP="009B687D">
            <w:pPr>
              <w:widowControl w:val="0"/>
              <w:rPr>
                <w:rFonts w:eastAsia="Calibri"/>
                <w:snapToGrid w:val="0"/>
                <w:sz w:val="28"/>
                <w:szCs w:val="28"/>
              </w:rPr>
            </w:pPr>
            <w:r w:rsidRPr="009B687D">
              <w:rPr>
                <w:rFonts w:eastAsia="Calibri"/>
                <w:sz w:val="28"/>
                <w:szCs w:val="28"/>
              </w:rPr>
              <w:t>СЗД</w:t>
            </w: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napToGrid w:val="0"/>
                <w:sz w:val="28"/>
                <w:szCs w:val="28"/>
              </w:rPr>
              <w:t xml:space="preserve">Екатеринбургское областное педагогическое училище № 1,  преподавание в начальных классах, учитель начальных классов общей школы, организатор внеурочного времени детей и подростков, </w:t>
            </w:r>
            <w:smartTag w:uri="urn:schemas-microsoft-com:office:smarttags" w:element="metricconverter">
              <w:smartTagPr>
                <w:attr w:name="ProductID" w:val="1994 г"/>
              </w:smartTagPr>
              <w:r w:rsidRPr="009B687D">
                <w:rPr>
                  <w:rFonts w:eastAsia="Calibri"/>
                  <w:snapToGrid w:val="0"/>
                  <w:sz w:val="28"/>
                  <w:szCs w:val="28"/>
                </w:rPr>
                <w:t>1994 г</w:t>
              </w:r>
            </w:smartTag>
            <w:r w:rsidRPr="009B687D">
              <w:rPr>
                <w:rFonts w:eastAsia="Calibri"/>
                <w:snapToGrid w:val="0"/>
                <w:sz w:val="28"/>
                <w:szCs w:val="28"/>
              </w:rPr>
              <w:t>.</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«Современный профессиональный стандарт педагогов, как условие модернизации общего образования» 10.10.2014  СКФУ, </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«Проблемы инклюзивной образовательной практики и технологии </w:t>
            </w:r>
            <w:r w:rsidRPr="009B687D">
              <w:rPr>
                <w:rFonts w:eastAsia="Calibri"/>
                <w:sz w:val="28"/>
                <w:szCs w:val="28"/>
              </w:rPr>
              <w:lastRenderedPageBreak/>
              <w:t>психолого-педагогического сопровождения инклюзивного образования», 17.10.2014  СКФУ</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Нормативно-правовое обеспечение деятельности образовательной организации в условиях введения ФГОС, 2016</w:t>
            </w:r>
          </w:p>
        </w:tc>
      </w:tr>
      <w:tr w:rsidR="009B687D" w:rsidRPr="009B687D" w:rsidTr="009B687D">
        <w:tc>
          <w:tcPr>
            <w:tcW w:w="646" w:type="dxa"/>
          </w:tcPr>
          <w:p w:rsidR="009B687D" w:rsidRPr="009B687D" w:rsidRDefault="009B687D" w:rsidP="009B687D">
            <w:pPr>
              <w:rPr>
                <w:sz w:val="28"/>
                <w:szCs w:val="28"/>
              </w:rPr>
            </w:pPr>
          </w:p>
        </w:tc>
        <w:tc>
          <w:tcPr>
            <w:tcW w:w="2888" w:type="dxa"/>
          </w:tcPr>
          <w:p w:rsidR="009B687D" w:rsidRPr="009B687D" w:rsidRDefault="009B687D" w:rsidP="009B687D">
            <w:pPr>
              <w:rPr>
                <w:sz w:val="28"/>
                <w:szCs w:val="28"/>
              </w:rPr>
            </w:pPr>
            <w:r w:rsidRPr="009B687D">
              <w:rPr>
                <w:sz w:val="28"/>
                <w:szCs w:val="28"/>
              </w:rPr>
              <w:t>Логоритмика</w:t>
            </w:r>
          </w:p>
          <w:p w:rsidR="009B687D" w:rsidRPr="009B687D" w:rsidRDefault="009B687D" w:rsidP="009B687D">
            <w:pPr>
              <w:rPr>
                <w:sz w:val="28"/>
                <w:szCs w:val="28"/>
              </w:rPr>
            </w:pPr>
          </w:p>
          <w:p w:rsidR="009B687D" w:rsidRPr="009B687D" w:rsidRDefault="009B687D" w:rsidP="009B687D">
            <w:pPr>
              <w:pStyle w:val="36"/>
              <w:shd w:val="clear" w:color="auto" w:fill="auto"/>
              <w:spacing w:before="0" w:after="0" w:line="298" w:lineRule="exact"/>
              <w:ind w:firstLine="0"/>
              <w:jc w:val="left"/>
              <w:rPr>
                <w:sz w:val="28"/>
                <w:szCs w:val="28"/>
              </w:rPr>
            </w:pPr>
          </w:p>
        </w:tc>
        <w:tc>
          <w:tcPr>
            <w:tcW w:w="2026" w:type="dxa"/>
          </w:tcPr>
          <w:p w:rsidR="009B687D" w:rsidRPr="009B687D" w:rsidRDefault="009B687D" w:rsidP="009B687D">
            <w:pPr>
              <w:widowControl w:val="0"/>
              <w:rPr>
                <w:rFonts w:eastAsia="Calibri"/>
                <w:snapToGrid w:val="0"/>
                <w:sz w:val="28"/>
                <w:szCs w:val="28"/>
              </w:rPr>
            </w:pPr>
            <w:r w:rsidRPr="009B687D">
              <w:rPr>
                <w:rFonts w:eastAsia="Calibri"/>
                <w:snapToGrid w:val="0"/>
                <w:sz w:val="28"/>
                <w:szCs w:val="28"/>
              </w:rPr>
              <w:t>Буцько Людмила Владиленовна</w:t>
            </w:r>
          </w:p>
        </w:tc>
        <w:tc>
          <w:tcPr>
            <w:tcW w:w="1891"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p>
        </w:tc>
        <w:tc>
          <w:tcPr>
            <w:tcW w:w="3430"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Краснодарский государственный институт культуры, «Культурно-просветительная работа», культпросветработник, руководитель хореографического коллектива, </w:t>
            </w:r>
            <w:smartTag w:uri="urn:schemas-microsoft-com:office:smarttags" w:element="metricconverter">
              <w:smartTagPr>
                <w:attr w:name="ProductID" w:val="1980 г"/>
              </w:smartTagPr>
              <w:r w:rsidRPr="009B687D">
                <w:rPr>
                  <w:rFonts w:eastAsia="Calibri"/>
                  <w:sz w:val="28"/>
                  <w:szCs w:val="28"/>
                </w:rPr>
                <w:t>1980 г</w:t>
              </w:r>
            </w:smartTag>
            <w:r w:rsidRPr="009B687D">
              <w:rPr>
                <w:rFonts w:eastAsia="Calibri"/>
                <w:sz w:val="28"/>
                <w:szCs w:val="28"/>
              </w:rPr>
              <w:t>.</w:t>
            </w:r>
          </w:p>
        </w:tc>
        <w:tc>
          <w:tcPr>
            <w:tcW w:w="4097" w:type="dxa"/>
          </w:tcPr>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«Проблемы инклюзивной образовательной практики и технологии психолого-педагогического сопровождения инклюзивного образования», 17.10.2014  СКФУ</w:t>
            </w:r>
          </w:p>
          <w:p w:rsidR="009B687D" w:rsidRPr="009B687D" w:rsidRDefault="009B687D" w:rsidP="009B687D">
            <w:pPr>
              <w:pStyle w:val="36"/>
              <w:shd w:val="clear" w:color="auto" w:fill="auto"/>
              <w:spacing w:before="0" w:after="0" w:line="298" w:lineRule="exact"/>
              <w:ind w:firstLine="0"/>
              <w:jc w:val="left"/>
              <w:rPr>
                <w:rFonts w:eastAsia="Calibri"/>
                <w:sz w:val="28"/>
                <w:szCs w:val="28"/>
              </w:rPr>
            </w:pPr>
            <w:r w:rsidRPr="009B687D">
              <w:rPr>
                <w:rFonts w:eastAsia="Calibri"/>
                <w:sz w:val="28"/>
                <w:szCs w:val="28"/>
              </w:rPr>
              <w:t xml:space="preserve">«Современные проблемы преподавания физической культуры в рамках стратегического развития образования» 2013 </w:t>
            </w:r>
          </w:p>
        </w:tc>
      </w:tr>
    </w:tbl>
    <w:p w:rsidR="009B687D" w:rsidRPr="009B687D" w:rsidRDefault="009B687D" w:rsidP="009B687D">
      <w:pPr>
        <w:rPr>
          <w:rFonts w:ascii="Times New Roman" w:hAnsi="Times New Roman" w:cs="Times New Roman"/>
          <w:sz w:val="28"/>
          <w:szCs w:val="28"/>
        </w:rPr>
      </w:pPr>
    </w:p>
    <w:p w:rsidR="00DB78FE" w:rsidRPr="009B687D" w:rsidRDefault="00DB78FE" w:rsidP="00DB78FE">
      <w:pPr>
        <w:pStyle w:val="af3"/>
        <w:spacing w:line="240" w:lineRule="auto"/>
        <w:ind w:firstLine="851"/>
        <w:rPr>
          <w:rFonts w:ascii="Times New Roman" w:hAnsi="Times New Roman"/>
          <w:color w:val="auto"/>
          <w:sz w:val="28"/>
          <w:szCs w:val="28"/>
        </w:rPr>
      </w:pPr>
    </w:p>
    <w:p w:rsidR="009B687D" w:rsidRPr="009B687D" w:rsidRDefault="009B687D">
      <w:pPr>
        <w:rPr>
          <w:rFonts w:ascii="Times New Roman" w:eastAsia="Times New Roman" w:hAnsi="Times New Roman" w:cs="Times New Roman"/>
          <w:color w:val="auto"/>
          <w:sz w:val="28"/>
          <w:szCs w:val="28"/>
        </w:rPr>
      </w:pPr>
      <w:r w:rsidRPr="009B687D">
        <w:rPr>
          <w:rFonts w:ascii="Times New Roman" w:hAnsi="Times New Roman"/>
          <w:color w:val="auto"/>
          <w:sz w:val="28"/>
          <w:szCs w:val="28"/>
        </w:rPr>
        <w:br w:type="page"/>
      </w:r>
    </w:p>
    <w:p w:rsidR="009B687D" w:rsidRDefault="009B687D" w:rsidP="00DB78FE">
      <w:pPr>
        <w:pStyle w:val="af3"/>
        <w:spacing w:line="240" w:lineRule="auto"/>
        <w:ind w:firstLine="851"/>
        <w:rPr>
          <w:rFonts w:ascii="Times New Roman" w:hAnsi="Times New Roman"/>
          <w:color w:val="auto"/>
          <w:sz w:val="28"/>
          <w:szCs w:val="28"/>
        </w:rPr>
        <w:sectPr w:rsidR="009B687D" w:rsidSect="009B687D">
          <w:pgSz w:w="16840" w:h="11900" w:orient="landscape"/>
          <w:pgMar w:top="493" w:right="1168" w:bottom="1752" w:left="1072" w:header="0" w:footer="6" w:gutter="0"/>
          <w:cols w:space="720"/>
          <w:noEndnote/>
          <w:docGrid w:linePitch="360"/>
        </w:sectPr>
      </w:pP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z w:val="28"/>
          <w:szCs w:val="28"/>
        </w:rPr>
        <w:lastRenderedPageBreak/>
        <w:t>АО Школа №21 укомплектована кадрами, имеющими необходимую квалификацию для решения задач, определенных основной образовательной программой АО Школа №21.</w:t>
      </w:r>
    </w:p>
    <w:p w:rsidR="00DB78FE" w:rsidRPr="00C52108" w:rsidRDefault="00DB78FE" w:rsidP="00DB78FE">
      <w:pPr>
        <w:pStyle w:val="af3"/>
        <w:spacing w:line="240" w:lineRule="auto"/>
        <w:ind w:firstLine="851"/>
        <w:rPr>
          <w:rFonts w:ascii="Times New Roman" w:hAnsi="Times New Roman"/>
          <w:bCs/>
          <w:color w:val="auto"/>
          <w:sz w:val="28"/>
          <w:szCs w:val="28"/>
        </w:rPr>
      </w:pPr>
      <w:r w:rsidRPr="00C52108">
        <w:rPr>
          <w:rFonts w:ascii="Times New Roman" w:hAnsi="Times New Roman"/>
          <w:bCs/>
          <w:color w:val="auto"/>
          <w:sz w:val="28"/>
          <w:szCs w:val="28"/>
        </w:rPr>
        <w:t>Профессиональное развитие и повышение квалификации педагогических работников.</w:t>
      </w: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z w:val="28"/>
          <w:szCs w:val="28"/>
        </w:rPr>
        <w:t>Основным условием формирования и наращивания необходимого и достаточного кадрового потенциала АО Школа №21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 При этом темпы модернизации подготовки и переподготовки педагогических кадров опережают темпы модернизации системы образования, происходящей в нашем регионе.</w:t>
      </w: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z w:val="28"/>
          <w:szCs w:val="28"/>
        </w:rPr>
        <w:t>Повышение квалификации осуществляется в ежегодно расширяющейся сети социальных партнеров из числа ВУЗов РФ. Договоры сотрудничества с различными кафедрами (дефектологии, социальной работы</w:t>
      </w:r>
      <w:proofErr w:type="gramStart"/>
      <w:r w:rsidRPr="00C52108">
        <w:rPr>
          <w:rFonts w:ascii="Times New Roman" w:hAnsi="Times New Roman"/>
          <w:color w:val="auto"/>
          <w:sz w:val="28"/>
          <w:szCs w:val="28"/>
        </w:rPr>
        <w:t xml:space="preserve"> )</w:t>
      </w:r>
      <w:proofErr w:type="gramEnd"/>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pacing w:val="2"/>
          <w:sz w:val="28"/>
          <w:szCs w:val="28"/>
        </w:rPr>
        <w:t xml:space="preserve">Аттестация кадров на соответствие занимаемой должности </w:t>
      </w:r>
      <w:r w:rsidRPr="00C52108">
        <w:rPr>
          <w:rFonts w:ascii="Times New Roman" w:hAnsi="Times New Roman"/>
          <w:color w:val="auto"/>
          <w:sz w:val="28"/>
          <w:szCs w:val="28"/>
        </w:rPr>
        <w:t xml:space="preserve">и квалификационную категорию проводится в соответствии с приказом Минобрнауки России от 07 апреля 2014 г. №276 «Об утверждении Порядка проведения аттестации педагогических работников организаций, осуществляющих образовательную деятельность». </w:t>
      </w: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pacing w:val="-4"/>
          <w:sz w:val="28"/>
          <w:szCs w:val="28"/>
        </w:rPr>
        <w:t>Для достижения результатов основной образовательной про</w:t>
      </w:r>
      <w:r w:rsidRPr="00C52108">
        <w:rPr>
          <w:rFonts w:ascii="Times New Roman" w:hAnsi="Times New Roman"/>
          <w:color w:val="auto"/>
          <w:sz w:val="28"/>
          <w:szCs w:val="28"/>
        </w:rPr>
        <w:t xml:space="preserve">граммы в ходе ее реализации предполагается оценка качества и результативности деятельности педагогических работников </w:t>
      </w:r>
      <w:r w:rsidRPr="00C52108">
        <w:rPr>
          <w:rFonts w:ascii="Times New Roman" w:hAnsi="Times New Roman"/>
          <w:color w:val="auto"/>
          <w:spacing w:val="2"/>
          <w:sz w:val="28"/>
          <w:szCs w:val="28"/>
        </w:rPr>
        <w:t xml:space="preserve">с целью коррекции их деятельности, а также определения </w:t>
      </w:r>
      <w:r w:rsidRPr="00C52108">
        <w:rPr>
          <w:rFonts w:ascii="Times New Roman" w:hAnsi="Times New Roman"/>
          <w:color w:val="auto"/>
          <w:sz w:val="28"/>
          <w:szCs w:val="28"/>
        </w:rPr>
        <w:t>стимулирующей части фонда оплаты труда.</w:t>
      </w:r>
    </w:p>
    <w:p w:rsidR="00DB78FE" w:rsidRPr="00C52108" w:rsidRDefault="00DB78FE" w:rsidP="00DB78FE">
      <w:pPr>
        <w:pStyle w:val="af3"/>
        <w:spacing w:line="240" w:lineRule="auto"/>
        <w:ind w:firstLine="851"/>
        <w:rPr>
          <w:rFonts w:ascii="Times New Roman" w:hAnsi="Times New Roman"/>
          <w:b/>
          <w:bCs/>
          <w:color w:val="auto"/>
          <w:sz w:val="28"/>
          <w:szCs w:val="28"/>
        </w:rPr>
      </w:pPr>
      <w:proofErr w:type="gramStart"/>
      <w:r w:rsidRPr="00C52108">
        <w:rPr>
          <w:rFonts w:ascii="Times New Roman" w:hAnsi="Times New Roman"/>
          <w:color w:val="auto"/>
          <w:sz w:val="28"/>
          <w:szCs w:val="28"/>
        </w:rPr>
        <w:t xml:space="preserve">У работников учитывается востребованность услуг учителя (в том числе внеурочных) учениками и родителями; использование </w:t>
      </w:r>
      <w:r w:rsidRPr="00C52108">
        <w:rPr>
          <w:rFonts w:ascii="Times New Roman" w:hAnsi="Times New Roman"/>
          <w:color w:val="auto"/>
          <w:spacing w:val="2"/>
          <w:sz w:val="28"/>
          <w:szCs w:val="28"/>
        </w:rPr>
        <w:t xml:space="preserve">учителями современных педагогических технологий, в том </w:t>
      </w:r>
      <w:r w:rsidRPr="00C52108">
        <w:rPr>
          <w:rFonts w:ascii="Times New Roman" w:hAnsi="Times New Roman"/>
          <w:color w:val="auto"/>
          <w:sz w:val="28"/>
          <w:szCs w:val="28"/>
        </w:rPr>
        <w:t xml:space="preserve">числе ИКТ и здоровьесберегающих; участие в методической </w:t>
      </w:r>
      <w:r w:rsidRPr="00C52108">
        <w:rPr>
          <w:rFonts w:ascii="Times New Roman" w:hAnsi="Times New Roman"/>
          <w:color w:val="auto"/>
          <w:spacing w:val="2"/>
          <w:sz w:val="28"/>
          <w:szCs w:val="28"/>
        </w:rPr>
        <w:t>и научной работе, распространение передового педагогиче</w:t>
      </w:r>
      <w:r w:rsidRPr="00C52108">
        <w:rPr>
          <w:rFonts w:ascii="Times New Roman" w:hAnsi="Times New Roman"/>
          <w:color w:val="auto"/>
          <w:sz w:val="28"/>
          <w:szCs w:val="28"/>
        </w:rPr>
        <w:t>ского опыта; повышение уровня профессионального мастерс</w:t>
      </w:r>
      <w:r w:rsidRPr="00C52108">
        <w:rPr>
          <w:rFonts w:ascii="Times New Roman" w:hAnsi="Times New Roman"/>
          <w:color w:val="auto"/>
          <w:spacing w:val="2"/>
          <w:sz w:val="28"/>
          <w:szCs w:val="28"/>
        </w:rPr>
        <w:t xml:space="preserve">тва; работа учителя по формированию и сопровождению индивидуальных образовательных траекторий обучающихся, </w:t>
      </w:r>
      <w:r w:rsidRPr="00C52108">
        <w:rPr>
          <w:rFonts w:ascii="Times New Roman" w:hAnsi="Times New Roman"/>
          <w:color w:val="auto"/>
          <w:sz w:val="28"/>
          <w:szCs w:val="28"/>
        </w:rPr>
        <w:t>руководству их проектной деятельностью;</w:t>
      </w:r>
      <w:proofErr w:type="gramEnd"/>
      <w:r w:rsidRPr="00C52108">
        <w:rPr>
          <w:rFonts w:ascii="Times New Roman" w:hAnsi="Times New Roman"/>
          <w:color w:val="auto"/>
          <w:sz w:val="28"/>
          <w:szCs w:val="28"/>
        </w:rPr>
        <w:t xml:space="preserve"> взаимодействие со всеми участниками образовательных отношений и</w:t>
      </w:r>
      <w:r w:rsidRPr="00C52108">
        <w:rPr>
          <w:rFonts w:ascii="Times New Roman" w:hAnsi="Times New Roman"/>
          <w:color w:val="auto"/>
          <w:sz w:val="28"/>
          <w:szCs w:val="28"/>
        </w:rPr>
        <w:t> </w:t>
      </w:r>
      <w:r w:rsidRPr="00C52108">
        <w:rPr>
          <w:rFonts w:ascii="Times New Roman" w:hAnsi="Times New Roman"/>
          <w:color w:val="auto"/>
          <w:sz w:val="28"/>
          <w:szCs w:val="28"/>
        </w:rPr>
        <w:t>др.</w:t>
      </w: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bCs/>
          <w:color w:val="auto"/>
          <w:spacing w:val="-4"/>
          <w:sz w:val="28"/>
          <w:szCs w:val="28"/>
        </w:rPr>
        <w:t>Ожидаемый результат повышения квалификации — про</w:t>
      </w:r>
      <w:r w:rsidRPr="00C52108">
        <w:rPr>
          <w:rFonts w:ascii="Times New Roman" w:hAnsi="Times New Roman"/>
          <w:bCs/>
          <w:color w:val="auto"/>
          <w:sz w:val="28"/>
          <w:szCs w:val="28"/>
        </w:rPr>
        <w:t>фессиональная готовность работников образования к реализации ФГОС ООО:</w:t>
      </w:r>
    </w:p>
    <w:p w:rsidR="00DB78FE" w:rsidRPr="00C52108" w:rsidRDefault="00DB78FE" w:rsidP="00DB78FE">
      <w:pPr>
        <w:pStyle w:val="21"/>
        <w:spacing w:line="240" w:lineRule="auto"/>
        <w:ind w:firstLine="851"/>
        <w:rPr>
          <w:szCs w:val="28"/>
        </w:rPr>
      </w:pPr>
      <w:r w:rsidRPr="00C52108">
        <w:rPr>
          <w:bCs/>
          <w:szCs w:val="28"/>
        </w:rPr>
        <w:t>обеспечение</w:t>
      </w:r>
      <w:r w:rsidRPr="00C52108">
        <w:rPr>
          <w:szCs w:val="28"/>
        </w:rPr>
        <w:t xml:space="preserve"> оптимального вхождения работников образования в систему ценностей современного образования;</w:t>
      </w:r>
    </w:p>
    <w:p w:rsidR="00DB78FE" w:rsidRPr="00C52108" w:rsidRDefault="00DB78FE" w:rsidP="00DB78FE">
      <w:pPr>
        <w:pStyle w:val="21"/>
        <w:spacing w:line="240" w:lineRule="auto"/>
        <w:ind w:firstLine="851"/>
        <w:rPr>
          <w:szCs w:val="28"/>
        </w:rPr>
      </w:pPr>
      <w:r w:rsidRPr="00C52108">
        <w:rPr>
          <w:bCs/>
          <w:szCs w:val="28"/>
        </w:rPr>
        <w:t xml:space="preserve">принятие </w:t>
      </w:r>
      <w:r w:rsidRPr="00C52108">
        <w:rPr>
          <w:szCs w:val="28"/>
        </w:rPr>
        <w:t>идеологии ФГОС ООО;</w:t>
      </w:r>
    </w:p>
    <w:p w:rsidR="00DB78FE" w:rsidRPr="00C52108" w:rsidRDefault="00DB78FE" w:rsidP="00DB78FE">
      <w:pPr>
        <w:pStyle w:val="21"/>
        <w:spacing w:line="240" w:lineRule="auto"/>
        <w:ind w:firstLine="851"/>
        <w:rPr>
          <w:szCs w:val="28"/>
        </w:rPr>
      </w:pPr>
      <w:r w:rsidRPr="00C52108">
        <w:rPr>
          <w:bCs/>
          <w:szCs w:val="28"/>
        </w:rPr>
        <w:t>освоение</w:t>
      </w:r>
      <w:r w:rsidRPr="00C52108">
        <w:rPr>
          <w:szCs w:val="28"/>
        </w:rPr>
        <w:t xml:space="preserve">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DB78FE" w:rsidRPr="00C52108" w:rsidRDefault="00DB78FE" w:rsidP="00DB78FE">
      <w:pPr>
        <w:pStyle w:val="21"/>
        <w:spacing w:line="240" w:lineRule="auto"/>
        <w:ind w:firstLine="851"/>
        <w:rPr>
          <w:szCs w:val="28"/>
        </w:rPr>
      </w:pPr>
      <w:r w:rsidRPr="00C52108">
        <w:rPr>
          <w:bCs/>
          <w:spacing w:val="2"/>
          <w:szCs w:val="28"/>
        </w:rPr>
        <w:t>овладение</w:t>
      </w:r>
      <w:r w:rsidRPr="00C52108">
        <w:rPr>
          <w:spacing w:val="2"/>
          <w:szCs w:val="28"/>
        </w:rPr>
        <w:t xml:space="preserve"> учебно­методическими и </w:t>
      </w:r>
      <w:r w:rsidRPr="00C52108">
        <w:rPr>
          <w:szCs w:val="28"/>
        </w:rPr>
        <w:t>и</w:t>
      </w:r>
      <w:r w:rsidRPr="00C52108">
        <w:rPr>
          <w:spacing w:val="2"/>
          <w:szCs w:val="28"/>
        </w:rPr>
        <w:t>нформационно­</w:t>
      </w:r>
      <w:r w:rsidRPr="00C52108">
        <w:rPr>
          <w:szCs w:val="28"/>
        </w:rPr>
        <w:t>методическими ресурсами, необходимыми для успешного решения задач ФГОС ООО.</w:t>
      </w:r>
    </w:p>
    <w:p w:rsidR="00DB78FE" w:rsidRPr="00C52108" w:rsidRDefault="00DB78FE" w:rsidP="00DB78FE">
      <w:pPr>
        <w:pStyle w:val="af3"/>
        <w:spacing w:line="240" w:lineRule="auto"/>
        <w:ind w:firstLine="851"/>
        <w:rPr>
          <w:rFonts w:ascii="Times New Roman" w:hAnsi="Times New Roman"/>
          <w:bCs/>
          <w:color w:val="auto"/>
          <w:sz w:val="28"/>
          <w:szCs w:val="28"/>
        </w:rPr>
      </w:pPr>
      <w:r w:rsidRPr="00C52108">
        <w:rPr>
          <w:rFonts w:ascii="Times New Roman" w:hAnsi="Times New Roman"/>
          <w:color w:val="auto"/>
          <w:sz w:val="28"/>
          <w:szCs w:val="28"/>
        </w:rPr>
        <w:t xml:space="preserve">Одним из условий готовности образовательной организации к введению ФГОС ООО является создание системы методической работы, обеспечивающей </w:t>
      </w:r>
      <w:r w:rsidRPr="00C52108">
        <w:rPr>
          <w:rFonts w:ascii="Times New Roman" w:hAnsi="Times New Roman"/>
          <w:color w:val="auto"/>
          <w:sz w:val="28"/>
          <w:szCs w:val="28"/>
        </w:rPr>
        <w:lastRenderedPageBreak/>
        <w:t>сопровождение деятельности педагогов на всех этапах реализации требований ФГОС.</w:t>
      </w:r>
    </w:p>
    <w:p w:rsidR="000A0869" w:rsidRPr="00C52108" w:rsidRDefault="00742D4B" w:rsidP="009D683C">
      <w:pPr>
        <w:pStyle w:val="80"/>
        <w:shd w:val="clear" w:color="auto" w:fill="auto"/>
        <w:spacing w:after="0" w:line="240" w:lineRule="auto"/>
        <w:ind w:firstLine="740"/>
        <w:jc w:val="both"/>
        <w:rPr>
          <w:b w:val="0"/>
        </w:rPr>
      </w:pPr>
      <w:r w:rsidRPr="00C52108">
        <w:rPr>
          <w:b w:val="0"/>
        </w:rPr>
        <w:t>Требования к кадровым условиям включают:</w:t>
      </w:r>
    </w:p>
    <w:p w:rsidR="000A0869" w:rsidRPr="00C52108" w:rsidRDefault="00742D4B" w:rsidP="009D683C">
      <w:pPr>
        <w:pStyle w:val="80"/>
        <w:numPr>
          <w:ilvl w:val="0"/>
          <w:numId w:val="94"/>
        </w:numPr>
        <w:shd w:val="clear" w:color="auto" w:fill="auto"/>
        <w:tabs>
          <w:tab w:val="left" w:pos="989"/>
        </w:tabs>
        <w:spacing w:after="0" w:line="240" w:lineRule="auto"/>
        <w:ind w:firstLine="740"/>
        <w:jc w:val="both"/>
        <w:rPr>
          <w:b w:val="0"/>
        </w:rPr>
      </w:pPr>
      <w:r w:rsidRPr="00C52108">
        <w:rPr>
          <w:b w:val="0"/>
        </w:rPr>
        <w:t xml:space="preserve">укомплектованность </w:t>
      </w:r>
      <w:r w:rsidR="00535E62" w:rsidRPr="00C52108">
        <w:rPr>
          <w:b w:val="0"/>
        </w:rPr>
        <w:t>АО Школа</w:t>
      </w:r>
      <w:r w:rsidR="009B687D">
        <w:rPr>
          <w:b w:val="0"/>
        </w:rPr>
        <w:t xml:space="preserve"> </w:t>
      </w:r>
      <w:r w:rsidR="00535E62" w:rsidRPr="00C52108">
        <w:rPr>
          <w:b w:val="0"/>
        </w:rPr>
        <w:t>№</w:t>
      </w:r>
      <w:r w:rsidR="009B687D">
        <w:rPr>
          <w:b w:val="0"/>
        </w:rPr>
        <w:t xml:space="preserve"> </w:t>
      </w:r>
      <w:r w:rsidR="00535E62" w:rsidRPr="00C52108">
        <w:rPr>
          <w:b w:val="0"/>
        </w:rPr>
        <w:t>21</w:t>
      </w:r>
      <w:r w:rsidRPr="00C52108">
        <w:rPr>
          <w:b w:val="0"/>
        </w:rPr>
        <w:t xml:space="preserve"> педагогическими, руководящими и иными работниками;</w:t>
      </w:r>
    </w:p>
    <w:p w:rsidR="000A0869" w:rsidRPr="00C52108" w:rsidRDefault="00742D4B" w:rsidP="009D683C">
      <w:pPr>
        <w:pStyle w:val="80"/>
        <w:numPr>
          <w:ilvl w:val="0"/>
          <w:numId w:val="94"/>
        </w:numPr>
        <w:shd w:val="clear" w:color="auto" w:fill="auto"/>
        <w:tabs>
          <w:tab w:val="left" w:pos="989"/>
        </w:tabs>
        <w:spacing w:after="0" w:line="240" w:lineRule="auto"/>
        <w:ind w:firstLine="740"/>
        <w:jc w:val="both"/>
        <w:rPr>
          <w:b w:val="0"/>
        </w:rPr>
      </w:pPr>
      <w:r w:rsidRPr="00C52108">
        <w:rPr>
          <w:b w:val="0"/>
        </w:rPr>
        <w:t xml:space="preserve">уровень квалификации педагогических и иных работников </w:t>
      </w:r>
      <w:r w:rsidR="00535E62" w:rsidRPr="00C52108">
        <w:rPr>
          <w:b w:val="0"/>
        </w:rPr>
        <w:t>АО Школа№21</w:t>
      </w:r>
      <w:r w:rsidRPr="00C52108">
        <w:rPr>
          <w:b w:val="0"/>
        </w:rPr>
        <w:t>;</w:t>
      </w:r>
    </w:p>
    <w:p w:rsidR="000A0869" w:rsidRPr="00C52108" w:rsidRDefault="00742D4B" w:rsidP="009D683C">
      <w:pPr>
        <w:pStyle w:val="80"/>
        <w:numPr>
          <w:ilvl w:val="0"/>
          <w:numId w:val="94"/>
        </w:numPr>
        <w:shd w:val="clear" w:color="auto" w:fill="auto"/>
        <w:tabs>
          <w:tab w:val="left" w:pos="989"/>
        </w:tabs>
        <w:spacing w:after="0" w:line="240" w:lineRule="auto"/>
        <w:ind w:firstLine="740"/>
        <w:jc w:val="both"/>
        <w:rPr>
          <w:b w:val="0"/>
        </w:rPr>
      </w:pPr>
      <w:r w:rsidRPr="00C52108">
        <w:rPr>
          <w:b w:val="0"/>
        </w:rPr>
        <w:t xml:space="preserve">непрерывность профессионального развития педагогических работников </w:t>
      </w:r>
      <w:r w:rsidR="00535E62" w:rsidRPr="00C52108">
        <w:rPr>
          <w:b w:val="0"/>
        </w:rPr>
        <w:t>АО Школа</w:t>
      </w:r>
      <w:r w:rsidR="009B687D">
        <w:rPr>
          <w:b w:val="0"/>
        </w:rPr>
        <w:t xml:space="preserve"> </w:t>
      </w:r>
      <w:r w:rsidR="00535E62" w:rsidRPr="00C52108">
        <w:rPr>
          <w:b w:val="0"/>
        </w:rPr>
        <w:t>№</w:t>
      </w:r>
      <w:r w:rsidR="009B687D">
        <w:rPr>
          <w:b w:val="0"/>
        </w:rPr>
        <w:t xml:space="preserve"> </w:t>
      </w:r>
      <w:r w:rsidR="00535E62" w:rsidRPr="00C52108">
        <w:rPr>
          <w:b w:val="0"/>
        </w:rPr>
        <w:t>21</w:t>
      </w:r>
      <w:r w:rsidRPr="00C52108">
        <w:rPr>
          <w:b w:val="0"/>
        </w:rPr>
        <w:t xml:space="preserve">, </w:t>
      </w:r>
      <w:proofErr w:type="gramStart"/>
      <w:r w:rsidRPr="00C52108">
        <w:rPr>
          <w:b w:val="0"/>
        </w:rPr>
        <w:t>реализующей</w:t>
      </w:r>
      <w:proofErr w:type="gramEnd"/>
      <w:r w:rsidRPr="00C52108">
        <w:rPr>
          <w:b w:val="0"/>
        </w:rPr>
        <w:t xml:space="preserve"> образовательную программу основного общего образования.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ответственности и компетентности работников </w:t>
      </w:r>
      <w:r w:rsidR="00535E62" w:rsidRPr="00C52108">
        <w:rPr>
          <w:b w:val="0"/>
        </w:rPr>
        <w:t>АО Школа</w:t>
      </w:r>
      <w:r w:rsidR="009B687D">
        <w:rPr>
          <w:b w:val="0"/>
        </w:rPr>
        <w:t xml:space="preserve"> </w:t>
      </w:r>
      <w:r w:rsidR="00535E62" w:rsidRPr="00C52108">
        <w:rPr>
          <w:b w:val="0"/>
        </w:rPr>
        <w:t>№</w:t>
      </w:r>
      <w:r w:rsidR="009B687D">
        <w:rPr>
          <w:b w:val="0"/>
        </w:rPr>
        <w:t xml:space="preserve"> </w:t>
      </w:r>
      <w:r w:rsidR="00535E62" w:rsidRPr="00C52108">
        <w:rPr>
          <w:b w:val="0"/>
        </w:rPr>
        <w:t>21</w:t>
      </w:r>
      <w:r w:rsidRPr="00C52108">
        <w:rPr>
          <w:b w:val="0"/>
        </w:rPr>
        <w:t>, служат квалификационные характеристики, представленные в Едином квалификационном справочнике должностей руководителей, специалистов и служащих (ЕКС), раздел «Квалификационные характеристики должностей работников образования».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В основу должностных обязанностей могут быть положены представленные в профессиональном стандарте "Педагог (педагогическая деятельность в сфере дошкольного, начального общего, основного общего, среднего общего образования) (воспитатель, учитель)" обобщенные трудовые функции, которые могут быть поручены работнику, занимающему данную должность.</w:t>
      </w:r>
    </w:p>
    <w:p w:rsidR="000A0869" w:rsidRPr="00C52108" w:rsidRDefault="00742D4B" w:rsidP="009D683C">
      <w:pPr>
        <w:pStyle w:val="80"/>
        <w:shd w:val="clear" w:color="auto" w:fill="auto"/>
        <w:spacing w:after="0" w:line="240" w:lineRule="auto"/>
        <w:ind w:firstLine="740"/>
        <w:jc w:val="both"/>
        <w:rPr>
          <w:b w:val="0"/>
        </w:rPr>
      </w:pPr>
      <w:r w:rsidRPr="00C52108">
        <w:rPr>
          <w:b w:val="0"/>
        </w:rPr>
        <w:t>Аттестация педагогических работников в соответствии с Федеральным законом «Об образовании в Российской Федерации» (ст. 49) 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должна осуществляться один раз в пять лет на основе оценки их профессиональной деятельности аттестационными комиссиями, самостоятельно формируемыми образовательными организациями.</w:t>
      </w:r>
    </w:p>
    <w:p w:rsidR="000A0869" w:rsidRPr="00C52108" w:rsidRDefault="00742D4B" w:rsidP="009D683C">
      <w:pPr>
        <w:pStyle w:val="80"/>
        <w:shd w:val="clear" w:color="auto" w:fill="auto"/>
        <w:spacing w:after="0" w:line="240" w:lineRule="auto"/>
        <w:ind w:firstLine="740"/>
        <w:jc w:val="both"/>
        <w:rPr>
          <w:b w:val="0"/>
        </w:rPr>
      </w:pPr>
      <w:r w:rsidRPr="00C52108">
        <w:rPr>
          <w:b w:val="0"/>
        </w:rPr>
        <w:t>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Порядок проведения аттестации педагогических работников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по согласованию с </w:t>
      </w:r>
      <w:r w:rsidRPr="00C52108">
        <w:rPr>
          <w:b w:val="0"/>
        </w:rPr>
        <w:lastRenderedPageBreak/>
        <w:t>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Образовательная организация должна быть укомплектована вспомогательным персоналом. Описание кадровых условий </w:t>
      </w:r>
      <w:r w:rsidR="00535E62" w:rsidRPr="00C52108">
        <w:rPr>
          <w:b w:val="0"/>
        </w:rPr>
        <w:t>АО Школа№21</w:t>
      </w:r>
      <w:r w:rsidRPr="00C52108">
        <w:rPr>
          <w:b w:val="0"/>
        </w:rPr>
        <w:t xml:space="preserve"> может быть реализовано в виде таблицы. В ней целесообразно соотнести должностные обязанности и уровень квалификации специалистов в соответствии с профессиональным стандартом "Педагог (педагогическая деятельность в сфере дошкольного, начального общего, основного общего, среднего общего образования) (воспитатель, учитель)", с имеющимся кадровым потенциалом </w:t>
      </w:r>
      <w:r w:rsidR="00535E62" w:rsidRPr="00C52108">
        <w:rPr>
          <w:b w:val="0"/>
        </w:rPr>
        <w:t>АО Школа№21</w:t>
      </w:r>
      <w:r w:rsidRPr="00C52108">
        <w:rPr>
          <w:b w:val="0"/>
        </w:rPr>
        <w:t>. Это позволит определить состояние кадрового потенциала и наметить пути необходимой работы по его дальнейшему изменению.</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Профессиональное развитие и повышение квалификации педагогических работников. Основным условием формирования и наращивания необходимого и достаточного кадрового потенциала </w:t>
      </w:r>
      <w:r w:rsidR="00535E62" w:rsidRPr="00C52108">
        <w:rPr>
          <w:b w:val="0"/>
        </w:rPr>
        <w:t>АО Школа</w:t>
      </w:r>
      <w:r w:rsidR="009B687D">
        <w:rPr>
          <w:b w:val="0"/>
        </w:rPr>
        <w:t xml:space="preserve"> </w:t>
      </w:r>
      <w:r w:rsidR="00535E62" w:rsidRPr="00C52108">
        <w:rPr>
          <w:b w:val="0"/>
        </w:rPr>
        <w:t>№</w:t>
      </w:r>
      <w:r w:rsidR="009B687D">
        <w:rPr>
          <w:b w:val="0"/>
        </w:rPr>
        <w:t xml:space="preserve"> </w:t>
      </w:r>
      <w:r w:rsidR="00535E62" w:rsidRPr="00C52108">
        <w:rPr>
          <w:b w:val="0"/>
        </w:rPr>
        <w:t>21</w:t>
      </w:r>
      <w:r w:rsidRPr="00C52108">
        <w:rPr>
          <w:b w:val="0"/>
        </w:rPr>
        <w:t xml:space="preserve">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w:t>
      </w:r>
      <w:r w:rsidRPr="00C52108">
        <w:rPr>
          <w:rStyle w:val="82"/>
          <w:bCs/>
        </w:rPr>
        <w:t>щ</w:t>
      </w:r>
      <w:r w:rsidRPr="00C52108">
        <w:rPr>
          <w:b w:val="0"/>
        </w:rPr>
        <w:t>им изменениям в системе образования в целом.</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В ООП </w:t>
      </w:r>
      <w:r w:rsidR="00535E62" w:rsidRPr="00C52108">
        <w:rPr>
          <w:b w:val="0"/>
        </w:rPr>
        <w:t>АО Школа</w:t>
      </w:r>
      <w:r w:rsidR="009B687D">
        <w:rPr>
          <w:b w:val="0"/>
        </w:rPr>
        <w:t xml:space="preserve"> </w:t>
      </w:r>
      <w:r w:rsidR="00535E62" w:rsidRPr="00C52108">
        <w:rPr>
          <w:b w:val="0"/>
        </w:rPr>
        <w:t>№</w:t>
      </w:r>
      <w:r w:rsidR="009B687D">
        <w:rPr>
          <w:b w:val="0"/>
        </w:rPr>
        <w:t xml:space="preserve"> </w:t>
      </w:r>
      <w:r w:rsidR="00535E62" w:rsidRPr="00C52108">
        <w:rPr>
          <w:b w:val="0"/>
        </w:rPr>
        <w:t>21</w:t>
      </w:r>
      <w:r w:rsidRPr="00C52108">
        <w:rPr>
          <w:b w:val="0"/>
        </w:rPr>
        <w:t xml:space="preserve"> представлены планы - 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соответствии с приказом Минобрнауки России от 7 апреля 2014 г. № 276 «О порядке аттестации педагогических работников государственных и муниципальных образовательных организаций», а также методикой оценки уровня квалификации педагогических работников</w:t>
      </w:r>
      <w:proofErr w:type="gramStart"/>
      <w:r w:rsidRPr="00C52108">
        <w:rPr>
          <w:b w:val="0"/>
        </w:rPr>
        <w:t xml:space="preserve"> .</w:t>
      </w:r>
      <w:proofErr w:type="gramEnd"/>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При этом </w:t>
      </w:r>
      <w:r w:rsidR="009B687D">
        <w:rPr>
          <w:b w:val="0"/>
        </w:rPr>
        <w:t>используются</w:t>
      </w:r>
      <w:r w:rsidRPr="00C52108">
        <w:rPr>
          <w:b w:val="0"/>
        </w:rPr>
        <w:t xml:space="preserve"> различн</w:t>
      </w:r>
      <w:r w:rsidR="009B687D">
        <w:rPr>
          <w:b w:val="0"/>
        </w:rPr>
        <w:t>ые образовательные организации</w:t>
      </w:r>
      <w:r w:rsidRPr="00C52108">
        <w:rPr>
          <w:b w:val="0"/>
        </w:rPr>
        <w:t>.</w:t>
      </w:r>
    </w:p>
    <w:p w:rsidR="000A0869" w:rsidRPr="00C52108" w:rsidRDefault="00742D4B" w:rsidP="009D683C">
      <w:pPr>
        <w:pStyle w:val="80"/>
        <w:shd w:val="clear" w:color="auto" w:fill="auto"/>
        <w:spacing w:after="0" w:line="240" w:lineRule="auto"/>
        <w:ind w:firstLine="740"/>
        <w:jc w:val="both"/>
        <w:rPr>
          <w:b w:val="0"/>
        </w:rPr>
      </w:pPr>
      <w:r w:rsidRPr="00C52108">
        <w:rPr>
          <w:b w:val="0"/>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rsidR="004A72DE" w:rsidRPr="00C52108" w:rsidRDefault="00742D4B" w:rsidP="009B687D">
      <w:pPr>
        <w:pStyle w:val="80"/>
        <w:shd w:val="clear" w:color="auto" w:fill="auto"/>
        <w:spacing w:after="0" w:line="240" w:lineRule="auto"/>
        <w:ind w:firstLine="740"/>
        <w:jc w:val="both"/>
        <w:rPr>
          <w:b w:val="0"/>
        </w:rPr>
      </w:pPr>
      <w:r w:rsidRPr="00C52108">
        <w:rPr>
          <w:b w:val="0"/>
        </w:rPr>
        <w:t xml:space="preserve">Примерные критерии оценки результативности деятельности педагогических работников. </w:t>
      </w:r>
    </w:p>
    <w:p w:rsidR="000A0869" w:rsidRPr="00C52108" w:rsidRDefault="00742D4B" w:rsidP="009D683C">
      <w:pPr>
        <w:pStyle w:val="80"/>
        <w:shd w:val="clear" w:color="auto" w:fill="auto"/>
        <w:spacing w:after="0" w:line="240" w:lineRule="auto"/>
        <w:ind w:firstLine="740"/>
        <w:jc w:val="both"/>
        <w:rPr>
          <w:b w:val="0"/>
        </w:rPr>
      </w:pPr>
      <w:r w:rsidRPr="00C52108">
        <w:rPr>
          <w:b w:val="0"/>
        </w:rPr>
        <w:t>Ожидаемый результат повышения квалификации -</w:t>
      </w:r>
    </w:p>
    <w:p w:rsidR="000A0869" w:rsidRPr="00C52108" w:rsidRDefault="00742D4B" w:rsidP="009D683C">
      <w:pPr>
        <w:pStyle w:val="80"/>
        <w:shd w:val="clear" w:color="auto" w:fill="auto"/>
        <w:spacing w:after="0" w:line="240" w:lineRule="auto"/>
        <w:jc w:val="both"/>
        <w:rPr>
          <w:b w:val="0"/>
        </w:rPr>
      </w:pPr>
      <w:r w:rsidRPr="00C52108">
        <w:rPr>
          <w:b w:val="0"/>
        </w:rPr>
        <w:t>профессиональная готовность работников образования к реализации ФГОС ООО:</w:t>
      </w:r>
    </w:p>
    <w:p w:rsidR="000A0869" w:rsidRPr="00C52108" w:rsidRDefault="00742D4B" w:rsidP="004A72DE">
      <w:pPr>
        <w:pStyle w:val="80"/>
        <w:numPr>
          <w:ilvl w:val="0"/>
          <w:numId w:val="98"/>
        </w:numPr>
        <w:shd w:val="clear" w:color="auto" w:fill="auto"/>
        <w:tabs>
          <w:tab w:val="left" w:pos="994"/>
        </w:tabs>
        <w:spacing w:after="0" w:line="240" w:lineRule="auto"/>
        <w:ind w:firstLine="740"/>
        <w:jc w:val="both"/>
        <w:rPr>
          <w:b w:val="0"/>
        </w:rPr>
      </w:pPr>
      <w:r w:rsidRPr="00C52108">
        <w:rPr>
          <w:b w:val="0"/>
        </w:rPr>
        <w:t>обеспечение оптимального вхождения работников образования в систему ценностей современного образования;</w:t>
      </w:r>
    </w:p>
    <w:p w:rsidR="000A0869" w:rsidRPr="00C52108" w:rsidRDefault="00742D4B" w:rsidP="004A72DE">
      <w:pPr>
        <w:pStyle w:val="80"/>
        <w:numPr>
          <w:ilvl w:val="0"/>
          <w:numId w:val="98"/>
        </w:numPr>
        <w:shd w:val="clear" w:color="auto" w:fill="auto"/>
        <w:tabs>
          <w:tab w:val="left" w:pos="994"/>
        </w:tabs>
        <w:spacing w:after="0" w:line="240" w:lineRule="auto"/>
        <w:ind w:firstLine="740"/>
        <w:jc w:val="both"/>
        <w:rPr>
          <w:b w:val="0"/>
        </w:rPr>
      </w:pPr>
      <w:r w:rsidRPr="00C52108">
        <w:rPr>
          <w:b w:val="0"/>
        </w:rPr>
        <w:t>освоение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rsidR="000A0869" w:rsidRPr="00C52108" w:rsidRDefault="00742D4B" w:rsidP="009D683C">
      <w:pPr>
        <w:pStyle w:val="80"/>
        <w:shd w:val="clear" w:color="auto" w:fill="auto"/>
        <w:spacing w:after="0" w:line="240" w:lineRule="auto"/>
        <w:ind w:firstLine="740"/>
        <w:jc w:val="both"/>
        <w:rPr>
          <w:b w:val="0"/>
        </w:rPr>
      </w:pPr>
      <w:r w:rsidRPr="00C52108">
        <w:rPr>
          <w:b w:val="0"/>
        </w:rPr>
        <w:t>- овладение учебно-методическими и информационно-методическими ресурсами, необходимыми для успешного решения задач ФГОС ООО.</w:t>
      </w:r>
    </w:p>
    <w:p w:rsidR="000A0869" w:rsidRPr="00C52108" w:rsidRDefault="009B687D" w:rsidP="009B687D">
      <w:pPr>
        <w:pStyle w:val="80"/>
        <w:shd w:val="clear" w:color="auto" w:fill="auto"/>
        <w:spacing w:after="0" w:line="240" w:lineRule="auto"/>
        <w:ind w:firstLine="709"/>
        <w:jc w:val="both"/>
        <w:rPr>
          <w:b w:val="0"/>
        </w:rPr>
      </w:pPr>
      <w:r>
        <w:rPr>
          <w:b w:val="0"/>
        </w:rPr>
        <w:t>В о</w:t>
      </w:r>
      <w:r w:rsidR="00742D4B" w:rsidRPr="00C52108">
        <w:rPr>
          <w:b w:val="0"/>
        </w:rPr>
        <w:t>рган</w:t>
      </w:r>
      <w:r>
        <w:rPr>
          <w:b w:val="0"/>
        </w:rPr>
        <w:t xml:space="preserve">изации методической работы </w:t>
      </w:r>
      <w:r w:rsidR="00742D4B" w:rsidRPr="00C52108">
        <w:rPr>
          <w:b w:val="0"/>
        </w:rPr>
        <w:t>использованы мероприятия:</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lastRenderedPageBreak/>
        <w:t>Семинары, посвященные содержанию и ключевым особенностям ФГОС ООО.</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t>Тренинги для педагогов с целью выявления и соотнесения собственной профессиональной позиции с целями и задачами ФГОС ООО.</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t>Заседания методических объединений учителей, воспитателей по проблемам введения ФГОС ООО.</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t xml:space="preserve">Конференции участников образовательного процесса и социальных партнеров </w:t>
      </w:r>
      <w:r w:rsidR="00535E62" w:rsidRPr="00C52108">
        <w:rPr>
          <w:b w:val="0"/>
        </w:rPr>
        <w:t>АО Школа№21</w:t>
      </w:r>
      <w:r w:rsidRPr="00C52108">
        <w:rPr>
          <w:b w:val="0"/>
        </w:rPr>
        <w:t xml:space="preserve"> по итогам разработки основной образовательной программы, ее отдельных разделов, проблемам апробации и введения ФГОС ООО.</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t xml:space="preserve">Участие педагогов в разработке разделов и компонентов основной образовательной программы </w:t>
      </w:r>
      <w:r w:rsidR="00535E62" w:rsidRPr="00C52108">
        <w:rPr>
          <w:b w:val="0"/>
        </w:rPr>
        <w:t>АО Школа№21</w:t>
      </w:r>
      <w:r w:rsidRPr="00C52108">
        <w:rPr>
          <w:b w:val="0"/>
        </w:rPr>
        <w:t>.</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t>Участие педагогов в разработке и апробации оценки эффективности работы в условиях внедрения ФГОС ООО и новой системы оплаты труда.</w:t>
      </w:r>
    </w:p>
    <w:p w:rsidR="000A0869" w:rsidRPr="00C52108" w:rsidRDefault="00742D4B" w:rsidP="009D683C">
      <w:pPr>
        <w:pStyle w:val="80"/>
        <w:numPr>
          <w:ilvl w:val="0"/>
          <w:numId w:val="99"/>
        </w:numPr>
        <w:shd w:val="clear" w:color="auto" w:fill="auto"/>
        <w:tabs>
          <w:tab w:val="left" w:pos="1081"/>
        </w:tabs>
        <w:spacing w:after="0" w:line="240" w:lineRule="auto"/>
        <w:ind w:firstLine="740"/>
        <w:jc w:val="both"/>
        <w:rPr>
          <w:b w:val="0"/>
        </w:rPr>
      </w:pPr>
      <w:r w:rsidRPr="00C52108">
        <w:rPr>
          <w:b w:val="0"/>
        </w:rPr>
        <w:t>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 ООО.</w:t>
      </w:r>
    </w:p>
    <w:p w:rsidR="000A0869" w:rsidRPr="00C52108" w:rsidRDefault="00742D4B" w:rsidP="004A72DE">
      <w:pPr>
        <w:pStyle w:val="80"/>
        <w:shd w:val="clear" w:color="auto" w:fill="auto"/>
        <w:spacing w:after="0" w:line="240" w:lineRule="auto"/>
        <w:ind w:firstLine="740"/>
        <w:jc w:val="both"/>
        <w:rPr>
          <w:b w:val="0"/>
        </w:rPr>
      </w:pPr>
      <w:r w:rsidRPr="00C52108">
        <w:rPr>
          <w:b w:val="0"/>
        </w:rPr>
        <w:t xml:space="preserve">Подведение итогов и обсуждение результатов мероприятий </w:t>
      </w:r>
      <w:r w:rsidR="009B687D">
        <w:rPr>
          <w:b w:val="0"/>
        </w:rPr>
        <w:t>осуществляются</w:t>
      </w:r>
      <w:r w:rsidRPr="00C52108">
        <w:rPr>
          <w:b w:val="0"/>
        </w:rPr>
        <w:t xml:space="preserve"> в разных формах: совещания при директоре, заседания </w:t>
      </w:r>
      <w:bookmarkStart w:id="283" w:name="bookmark294"/>
      <w:r w:rsidRPr="00C52108">
        <w:rPr>
          <w:b w:val="0"/>
        </w:rPr>
        <w:t>педагогического и методического советов, решения педагогического совета, презентации, приказы, инструкции, рекомендации, резолюции и т. д.</w:t>
      </w:r>
      <w:bookmarkEnd w:id="283"/>
    </w:p>
    <w:p w:rsidR="000A0869" w:rsidRPr="00C52108" w:rsidRDefault="00742D4B" w:rsidP="009B687D">
      <w:pPr>
        <w:pStyle w:val="54"/>
        <w:keepNext/>
        <w:keepLines/>
        <w:shd w:val="clear" w:color="auto" w:fill="auto"/>
        <w:tabs>
          <w:tab w:val="left" w:pos="1485"/>
        </w:tabs>
        <w:spacing w:before="0" w:after="0" w:line="240" w:lineRule="auto"/>
        <w:ind w:firstLine="0"/>
        <w:rPr>
          <w:b w:val="0"/>
        </w:rPr>
      </w:pPr>
      <w:bookmarkStart w:id="284" w:name="bookmark295"/>
      <w:r w:rsidRPr="00C52108">
        <w:rPr>
          <w:b w:val="0"/>
        </w:rPr>
        <w:t>Психолого-педагогические условия реализации основной</w:t>
      </w:r>
      <w:bookmarkEnd w:id="284"/>
    </w:p>
    <w:p w:rsidR="000A0869" w:rsidRPr="00C52108" w:rsidRDefault="00742D4B" w:rsidP="009D683C">
      <w:pPr>
        <w:pStyle w:val="80"/>
        <w:shd w:val="clear" w:color="auto" w:fill="auto"/>
        <w:spacing w:after="0" w:line="240" w:lineRule="auto"/>
        <w:ind w:firstLine="740"/>
        <w:jc w:val="both"/>
        <w:rPr>
          <w:b w:val="0"/>
        </w:rPr>
      </w:pPr>
      <w:r w:rsidRPr="00C52108">
        <w:rPr>
          <w:b w:val="0"/>
        </w:rPr>
        <w:t>образовательной программы основного общего образования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Требованиями ФГОС к психолого-педагогическим условиям реализации основной образовательной программы основного общего образования являются:</w:t>
      </w:r>
    </w:p>
    <w:p w:rsidR="000A0869" w:rsidRPr="00C52108" w:rsidRDefault="00742D4B" w:rsidP="009D683C">
      <w:pPr>
        <w:pStyle w:val="80"/>
        <w:numPr>
          <w:ilvl w:val="0"/>
          <w:numId w:val="94"/>
        </w:numPr>
        <w:shd w:val="clear" w:color="auto" w:fill="auto"/>
        <w:tabs>
          <w:tab w:val="left" w:pos="1003"/>
        </w:tabs>
        <w:spacing w:after="0" w:line="240" w:lineRule="auto"/>
        <w:ind w:firstLine="740"/>
        <w:jc w:val="both"/>
        <w:rPr>
          <w:b w:val="0"/>
        </w:rPr>
      </w:pPr>
      <w:r w:rsidRPr="00C52108">
        <w:rPr>
          <w:b w:val="0"/>
        </w:rPr>
        <w:t xml:space="preserve">обеспечение преемственности содержания и форм организации образовательного процесса по отношению к уровню начального 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w:t>
      </w:r>
      <w:proofErr w:type="gramStart"/>
      <w:r w:rsidRPr="00C52108">
        <w:rPr>
          <w:b w:val="0"/>
        </w:rPr>
        <w:t>в</w:t>
      </w:r>
      <w:proofErr w:type="gramEnd"/>
      <w:r w:rsidRPr="00C52108">
        <w:rPr>
          <w:b w:val="0"/>
        </w:rPr>
        <w:t xml:space="preserve"> подростковый;</w:t>
      </w:r>
    </w:p>
    <w:p w:rsidR="000A0869" w:rsidRPr="00C52108" w:rsidRDefault="00742D4B" w:rsidP="009D683C">
      <w:pPr>
        <w:pStyle w:val="80"/>
        <w:numPr>
          <w:ilvl w:val="0"/>
          <w:numId w:val="94"/>
        </w:numPr>
        <w:shd w:val="clear" w:color="auto" w:fill="auto"/>
        <w:tabs>
          <w:tab w:val="left" w:pos="1003"/>
        </w:tabs>
        <w:spacing w:after="0" w:line="240" w:lineRule="auto"/>
        <w:ind w:firstLine="740"/>
        <w:jc w:val="both"/>
        <w:rPr>
          <w:b w:val="0"/>
        </w:rPr>
      </w:pPr>
      <w:r w:rsidRPr="00C52108">
        <w:rPr>
          <w:b w:val="0"/>
        </w:rPr>
        <w:t>обеспечение вариативности направлений и форм, а также диверсификации уровней психолого-педагогического сопровождения участников образовательного процесса;</w:t>
      </w:r>
    </w:p>
    <w:p w:rsidR="000A0869" w:rsidRPr="00C52108" w:rsidRDefault="00742D4B" w:rsidP="009D683C">
      <w:pPr>
        <w:pStyle w:val="80"/>
        <w:numPr>
          <w:ilvl w:val="0"/>
          <w:numId w:val="94"/>
        </w:numPr>
        <w:shd w:val="clear" w:color="auto" w:fill="auto"/>
        <w:tabs>
          <w:tab w:val="left" w:pos="1003"/>
        </w:tabs>
        <w:spacing w:after="0" w:line="240" w:lineRule="auto"/>
        <w:ind w:firstLine="740"/>
        <w:jc w:val="both"/>
        <w:rPr>
          <w:b w:val="0"/>
        </w:rPr>
      </w:pPr>
      <w:r w:rsidRPr="00C52108">
        <w:rPr>
          <w:b w:val="0"/>
        </w:rPr>
        <w:t>формирование и развитие психолого-педагогической компетентности участников образовательного процесса.</w:t>
      </w:r>
    </w:p>
    <w:p w:rsidR="000A0869" w:rsidRPr="00C52108" w:rsidRDefault="00742D4B" w:rsidP="009D683C">
      <w:pPr>
        <w:pStyle w:val="80"/>
        <w:shd w:val="clear" w:color="auto" w:fill="auto"/>
        <w:tabs>
          <w:tab w:val="left" w:pos="2525"/>
        </w:tabs>
        <w:spacing w:after="0" w:line="240" w:lineRule="auto"/>
        <w:ind w:firstLine="740"/>
        <w:jc w:val="both"/>
        <w:rPr>
          <w:b w:val="0"/>
        </w:rPr>
      </w:pPr>
      <w:proofErr w:type="gramStart"/>
      <w:r w:rsidRPr="00C52108">
        <w:rPr>
          <w:b w:val="0"/>
        </w:rPr>
        <w:t>Преемственность содержания и форм организации образовательного процесса по отношению к уровню начального 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могут включать:</w:t>
      </w:r>
      <w:r w:rsidRPr="00C52108">
        <w:rPr>
          <w:b w:val="0"/>
        </w:rPr>
        <w:tab/>
        <w:t>учебное сотрудничество, совместную деятельность,</w:t>
      </w:r>
      <w:proofErr w:type="gramEnd"/>
    </w:p>
    <w:p w:rsidR="000A0869" w:rsidRPr="00C52108" w:rsidRDefault="00742D4B" w:rsidP="009D683C">
      <w:pPr>
        <w:pStyle w:val="80"/>
        <w:shd w:val="clear" w:color="auto" w:fill="auto"/>
        <w:spacing w:after="0" w:line="240" w:lineRule="auto"/>
        <w:jc w:val="both"/>
        <w:rPr>
          <w:b w:val="0"/>
        </w:rPr>
      </w:pPr>
      <w:r w:rsidRPr="00C52108">
        <w:rPr>
          <w:b w:val="0"/>
        </w:rPr>
        <w:t>разновозрастное сотрудничество, дискуссию, тренинги, групповую игру, освоение культуры аргументации, рефлексию, педагогическое общение, а также информационно-методическое обеспечение образовательно</w:t>
      </w:r>
      <w:r w:rsidRPr="00C52108">
        <w:rPr>
          <w:b w:val="0"/>
        </w:rPr>
        <w:softHyphen/>
        <w:t>воспитательного процесса.</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При организации психолого-педагогического сопровождения участников </w:t>
      </w:r>
      <w:r w:rsidRPr="00C52108">
        <w:rPr>
          <w:b w:val="0"/>
        </w:rPr>
        <w:lastRenderedPageBreak/>
        <w:t xml:space="preserve">образовательного процесса на уровне основного общего образования можно выделить следующие уровни психолого-педагогического сопровождения: индивидуальное, групповое, на уровне класса, на уровне </w:t>
      </w:r>
      <w:r w:rsidR="00535E62" w:rsidRPr="00C52108">
        <w:rPr>
          <w:b w:val="0"/>
        </w:rPr>
        <w:t>АО Школа№21</w:t>
      </w:r>
      <w:r w:rsidRPr="00C52108">
        <w:rPr>
          <w:b w:val="0"/>
        </w:rPr>
        <w:t>.</w:t>
      </w:r>
    </w:p>
    <w:p w:rsidR="000A0869" w:rsidRPr="00C52108" w:rsidRDefault="00742D4B" w:rsidP="009B687D">
      <w:pPr>
        <w:pStyle w:val="80"/>
        <w:shd w:val="clear" w:color="auto" w:fill="auto"/>
        <w:spacing w:after="0" w:line="240" w:lineRule="auto"/>
        <w:ind w:firstLine="760"/>
        <w:jc w:val="both"/>
        <w:rPr>
          <w:b w:val="0"/>
        </w:rPr>
      </w:pPr>
      <w:r w:rsidRPr="00C52108">
        <w:rPr>
          <w:b w:val="0"/>
        </w:rPr>
        <w:t>Основными формами психолого-педагогического сопровождения выступа</w:t>
      </w:r>
      <w:r w:rsidR="009B687D">
        <w:rPr>
          <w:b w:val="0"/>
        </w:rPr>
        <w:t>ю</w:t>
      </w:r>
      <w:r w:rsidRPr="00C52108">
        <w:rPr>
          <w:b w:val="0"/>
        </w:rPr>
        <w:t>т:</w:t>
      </w:r>
    </w:p>
    <w:p w:rsidR="000A0869" w:rsidRPr="00C52108" w:rsidRDefault="00742D4B" w:rsidP="009D683C">
      <w:pPr>
        <w:pStyle w:val="80"/>
        <w:numPr>
          <w:ilvl w:val="0"/>
          <w:numId w:val="94"/>
        </w:numPr>
        <w:shd w:val="clear" w:color="auto" w:fill="auto"/>
        <w:tabs>
          <w:tab w:val="left" w:pos="1016"/>
        </w:tabs>
        <w:spacing w:after="0" w:line="240" w:lineRule="auto"/>
        <w:ind w:firstLine="760"/>
        <w:jc w:val="both"/>
        <w:rPr>
          <w:b w:val="0"/>
        </w:rPr>
      </w:pPr>
      <w:r w:rsidRPr="00C52108">
        <w:rPr>
          <w:b w:val="0"/>
        </w:rPr>
        <w:t>диагностика, направленная на определение особенностей статуса обучающегося, которая может проводиться на этапе перехода ученика на следующий уровень образования и в конце каждого учебного года;</w:t>
      </w:r>
    </w:p>
    <w:p w:rsidR="000A0869" w:rsidRPr="00C52108" w:rsidRDefault="00742D4B" w:rsidP="009D683C">
      <w:pPr>
        <w:pStyle w:val="80"/>
        <w:numPr>
          <w:ilvl w:val="0"/>
          <w:numId w:val="94"/>
        </w:numPr>
        <w:shd w:val="clear" w:color="auto" w:fill="auto"/>
        <w:tabs>
          <w:tab w:val="left" w:pos="1026"/>
        </w:tabs>
        <w:spacing w:after="0" w:line="240" w:lineRule="auto"/>
        <w:ind w:firstLine="760"/>
        <w:jc w:val="both"/>
        <w:rPr>
          <w:b w:val="0"/>
        </w:rPr>
      </w:pPr>
      <w:r w:rsidRPr="00C52108">
        <w:rPr>
          <w:b w:val="0"/>
        </w:rPr>
        <w:t xml:space="preserve">консультирование педагогов и родителей, которое осуществляется учителем и психологом с учетом результатов диагностики, а также администрацией </w:t>
      </w:r>
      <w:r w:rsidR="00535E62" w:rsidRPr="00C52108">
        <w:rPr>
          <w:b w:val="0"/>
        </w:rPr>
        <w:t>АО Школа№21</w:t>
      </w:r>
      <w:r w:rsidRPr="00C52108">
        <w:rPr>
          <w:b w:val="0"/>
        </w:rPr>
        <w:t>;</w:t>
      </w:r>
    </w:p>
    <w:p w:rsidR="000A0869" w:rsidRPr="00C52108" w:rsidRDefault="00742D4B" w:rsidP="009D683C">
      <w:pPr>
        <w:pStyle w:val="80"/>
        <w:numPr>
          <w:ilvl w:val="0"/>
          <w:numId w:val="94"/>
        </w:numPr>
        <w:shd w:val="clear" w:color="auto" w:fill="auto"/>
        <w:tabs>
          <w:tab w:val="left" w:pos="1021"/>
        </w:tabs>
        <w:spacing w:after="0" w:line="240" w:lineRule="auto"/>
        <w:ind w:firstLine="760"/>
        <w:jc w:val="both"/>
        <w:rPr>
          <w:b w:val="0"/>
        </w:rPr>
      </w:pPr>
      <w:r w:rsidRPr="00C52108">
        <w:rPr>
          <w:b w:val="0"/>
        </w:rPr>
        <w:t>профилактика, экспертиза, развивающая работа, просвещение, коррекционная работа, осуществляемая в течение всего учебного времени.</w:t>
      </w:r>
    </w:p>
    <w:p w:rsidR="000A0869" w:rsidRPr="00C52108" w:rsidRDefault="00742D4B" w:rsidP="009D683C">
      <w:pPr>
        <w:pStyle w:val="54"/>
        <w:keepNext/>
        <w:keepLines/>
        <w:shd w:val="clear" w:color="auto" w:fill="auto"/>
        <w:spacing w:before="0" w:after="0" w:line="240" w:lineRule="auto"/>
        <w:ind w:firstLine="760"/>
        <w:jc w:val="both"/>
        <w:rPr>
          <w:b w:val="0"/>
        </w:rPr>
      </w:pPr>
      <w:bookmarkStart w:id="285" w:name="bookmark296"/>
      <w:r w:rsidRPr="00C52108">
        <w:rPr>
          <w:b w:val="0"/>
        </w:rPr>
        <w:t>К основным направлениям психолого-пед</w:t>
      </w:r>
      <w:r w:rsidR="009B687D">
        <w:rPr>
          <w:b w:val="0"/>
        </w:rPr>
        <w:t>агогического сопровождения относятся</w:t>
      </w:r>
      <w:r w:rsidRPr="00C52108">
        <w:rPr>
          <w:b w:val="0"/>
        </w:rPr>
        <w:t>:</w:t>
      </w:r>
      <w:bookmarkEnd w:id="285"/>
    </w:p>
    <w:p w:rsidR="000A0869" w:rsidRPr="00C52108" w:rsidRDefault="00742D4B" w:rsidP="009D683C">
      <w:pPr>
        <w:pStyle w:val="80"/>
        <w:numPr>
          <w:ilvl w:val="0"/>
          <w:numId w:val="94"/>
        </w:numPr>
        <w:shd w:val="clear" w:color="auto" w:fill="auto"/>
        <w:tabs>
          <w:tab w:val="left" w:pos="1061"/>
        </w:tabs>
        <w:spacing w:after="0" w:line="240" w:lineRule="auto"/>
        <w:ind w:firstLine="760"/>
        <w:jc w:val="both"/>
        <w:rPr>
          <w:b w:val="0"/>
        </w:rPr>
      </w:pPr>
      <w:r w:rsidRPr="00C52108">
        <w:rPr>
          <w:b w:val="0"/>
        </w:rPr>
        <w:t>сохранение и укрепление психологического здоровья;</w:t>
      </w:r>
    </w:p>
    <w:p w:rsidR="000A0869" w:rsidRPr="00C52108" w:rsidRDefault="00742D4B" w:rsidP="009D683C">
      <w:pPr>
        <w:pStyle w:val="80"/>
        <w:numPr>
          <w:ilvl w:val="0"/>
          <w:numId w:val="94"/>
        </w:numPr>
        <w:shd w:val="clear" w:color="auto" w:fill="auto"/>
        <w:tabs>
          <w:tab w:val="left" w:pos="1061"/>
        </w:tabs>
        <w:spacing w:after="0" w:line="240" w:lineRule="auto"/>
        <w:ind w:firstLine="760"/>
        <w:jc w:val="both"/>
        <w:rPr>
          <w:b w:val="0"/>
        </w:rPr>
      </w:pPr>
      <w:r w:rsidRPr="00C52108">
        <w:rPr>
          <w:b w:val="0"/>
        </w:rPr>
        <w:t>мониторинг возможностей и способностей обучающихся;</w:t>
      </w:r>
    </w:p>
    <w:p w:rsidR="000A0869" w:rsidRPr="00C52108" w:rsidRDefault="00742D4B" w:rsidP="009D683C">
      <w:pPr>
        <w:pStyle w:val="80"/>
        <w:numPr>
          <w:ilvl w:val="0"/>
          <w:numId w:val="94"/>
        </w:numPr>
        <w:shd w:val="clear" w:color="auto" w:fill="auto"/>
        <w:tabs>
          <w:tab w:val="left" w:pos="1021"/>
        </w:tabs>
        <w:spacing w:after="0" w:line="240" w:lineRule="auto"/>
        <w:ind w:firstLine="760"/>
        <w:jc w:val="both"/>
        <w:rPr>
          <w:b w:val="0"/>
        </w:rPr>
      </w:pPr>
      <w:r w:rsidRPr="00C52108">
        <w:rPr>
          <w:b w:val="0"/>
        </w:rPr>
        <w:t>психолого-педагогическую поддержку участников олимпиадного движения;</w:t>
      </w:r>
    </w:p>
    <w:p w:rsidR="000A0869" w:rsidRPr="00C52108" w:rsidRDefault="00742D4B" w:rsidP="009D683C">
      <w:pPr>
        <w:pStyle w:val="80"/>
        <w:numPr>
          <w:ilvl w:val="0"/>
          <w:numId w:val="94"/>
        </w:numPr>
        <w:shd w:val="clear" w:color="auto" w:fill="auto"/>
        <w:tabs>
          <w:tab w:val="left" w:pos="1016"/>
        </w:tabs>
        <w:spacing w:after="0" w:line="240" w:lineRule="auto"/>
        <w:ind w:firstLine="760"/>
        <w:jc w:val="both"/>
        <w:rPr>
          <w:b w:val="0"/>
        </w:rPr>
      </w:pPr>
      <w:r w:rsidRPr="00C52108">
        <w:rPr>
          <w:b w:val="0"/>
        </w:rPr>
        <w:t xml:space="preserve">формирование у </w:t>
      </w:r>
      <w:proofErr w:type="gramStart"/>
      <w:r w:rsidRPr="00C52108">
        <w:rPr>
          <w:b w:val="0"/>
        </w:rPr>
        <w:t>обучающихся</w:t>
      </w:r>
      <w:proofErr w:type="gramEnd"/>
      <w:r w:rsidRPr="00C52108">
        <w:rPr>
          <w:b w:val="0"/>
        </w:rPr>
        <w:t xml:space="preserve"> понимания ценности здоровья и безопасного образа жизни;</w:t>
      </w:r>
    </w:p>
    <w:p w:rsidR="000A0869" w:rsidRPr="00C52108" w:rsidRDefault="00742D4B" w:rsidP="009D683C">
      <w:pPr>
        <w:pStyle w:val="80"/>
        <w:numPr>
          <w:ilvl w:val="0"/>
          <w:numId w:val="94"/>
        </w:numPr>
        <w:shd w:val="clear" w:color="auto" w:fill="auto"/>
        <w:tabs>
          <w:tab w:val="left" w:pos="1061"/>
        </w:tabs>
        <w:spacing w:after="0" w:line="240" w:lineRule="auto"/>
        <w:ind w:firstLine="760"/>
        <w:jc w:val="both"/>
        <w:rPr>
          <w:b w:val="0"/>
        </w:rPr>
      </w:pPr>
      <w:r w:rsidRPr="00C52108">
        <w:rPr>
          <w:b w:val="0"/>
        </w:rPr>
        <w:t>развитие экологической культуры;</w:t>
      </w:r>
    </w:p>
    <w:p w:rsidR="000A0869" w:rsidRPr="00C52108" w:rsidRDefault="00742D4B" w:rsidP="009D683C">
      <w:pPr>
        <w:pStyle w:val="80"/>
        <w:numPr>
          <w:ilvl w:val="0"/>
          <w:numId w:val="94"/>
        </w:numPr>
        <w:shd w:val="clear" w:color="auto" w:fill="auto"/>
        <w:tabs>
          <w:tab w:val="left" w:pos="1021"/>
        </w:tabs>
        <w:spacing w:after="0" w:line="240" w:lineRule="auto"/>
        <w:ind w:firstLine="760"/>
        <w:jc w:val="both"/>
        <w:rPr>
          <w:b w:val="0"/>
        </w:rPr>
      </w:pPr>
      <w:r w:rsidRPr="00C52108">
        <w:rPr>
          <w:b w:val="0"/>
        </w:rPr>
        <w:t>выявление и поддержку детей с особыми образовательными потребностями и особыми возможностями здоровья;</w:t>
      </w:r>
    </w:p>
    <w:p w:rsidR="000A0869" w:rsidRPr="00C52108" w:rsidRDefault="00742D4B" w:rsidP="009D683C">
      <w:pPr>
        <w:pStyle w:val="80"/>
        <w:numPr>
          <w:ilvl w:val="0"/>
          <w:numId w:val="94"/>
        </w:numPr>
        <w:shd w:val="clear" w:color="auto" w:fill="auto"/>
        <w:tabs>
          <w:tab w:val="left" w:pos="1016"/>
        </w:tabs>
        <w:spacing w:after="0" w:line="240" w:lineRule="auto"/>
        <w:ind w:firstLine="760"/>
        <w:jc w:val="both"/>
        <w:rPr>
          <w:b w:val="0"/>
        </w:rPr>
      </w:pPr>
      <w:r w:rsidRPr="00C52108">
        <w:rPr>
          <w:b w:val="0"/>
        </w:rPr>
        <w:t>формирование коммуникативных навыков в разновозрастной среде и среде сверстников;</w:t>
      </w:r>
    </w:p>
    <w:p w:rsidR="000A0869" w:rsidRPr="00C52108" w:rsidRDefault="00742D4B" w:rsidP="009D683C">
      <w:pPr>
        <w:pStyle w:val="80"/>
        <w:numPr>
          <w:ilvl w:val="0"/>
          <w:numId w:val="94"/>
        </w:numPr>
        <w:shd w:val="clear" w:color="auto" w:fill="auto"/>
        <w:tabs>
          <w:tab w:val="left" w:pos="1061"/>
        </w:tabs>
        <w:spacing w:after="0" w:line="240" w:lineRule="auto"/>
        <w:ind w:firstLine="760"/>
        <w:jc w:val="both"/>
        <w:rPr>
          <w:b w:val="0"/>
        </w:rPr>
      </w:pPr>
      <w:r w:rsidRPr="00C52108">
        <w:rPr>
          <w:b w:val="0"/>
        </w:rPr>
        <w:t>поддержку детских объединений и ученического самоуправления;</w:t>
      </w:r>
    </w:p>
    <w:p w:rsidR="000A0869" w:rsidRPr="00C52108" w:rsidRDefault="00742D4B" w:rsidP="009D683C">
      <w:pPr>
        <w:pStyle w:val="80"/>
        <w:numPr>
          <w:ilvl w:val="0"/>
          <w:numId w:val="94"/>
        </w:numPr>
        <w:shd w:val="clear" w:color="auto" w:fill="auto"/>
        <w:tabs>
          <w:tab w:val="left" w:pos="1061"/>
        </w:tabs>
        <w:spacing w:after="0" w:line="240" w:lineRule="auto"/>
        <w:ind w:firstLine="760"/>
        <w:jc w:val="both"/>
        <w:rPr>
          <w:b w:val="0"/>
        </w:rPr>
      </w:pPr>
      <w:r w:rsidRPr="00C52108">
        <w:rPr>
          <w:b w:val="0"/>
        </w:rPr>
        <w:t>выявление и поддержку детей, проявивших выдающиеся способности.</w:t>
      </w:r>
    </w:p>
    <w:p w:rsidR="000A0869" w:rsidRPr="00C52108" w:rsidRDefault="00742D4B" w:rsidP="004A72DE">
      <w:pPr>
        <w:pStyle w:val="80"/>
        <w:shd w:val="clear" w:color="auto" w:fill="auto"/>
        <w:spacing w:after="0" w:line="240" w:lineRule="auto"/>
        <w:ind w:firstLine="740"/>
        <w:jc w:val="both"/>
        <w:rPr>
          <w:b w:val="0"/>
        </w:rPr>
      </w:pPr>
      <w:r w:rsidRPr="00C52108">
        <w:rPr>
          <w:b w:val="0"/>
        </w:rPr>
        <w:t xml:space="preserve">Для оценки профессиональной деятельности педагога в </w:t>
      </w:r>
      <w:r w:rsidR="00535E62" w:rsidRPr="00C52108">
        <w:rPr>
          <w:b w:val="0"/>
        </w:rPr>
        <w:t>АО Школа№21</w:t>
      </w:r>
      <w:r w:rsidRPr="00C52108">
        <w:rPr>
          <w:b w:val="0"/>
        </w:rPr>
        <w:t xml:space="preserve"> возможно использование различных методик оценки психолого - педагогической компетентности участников образовательного процесса.</w:t>
      </w: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z w:val="28"/>
          <w:szCs w:val="28"/>
        </w:rPr>
        <w:t>Непременным условием реализации требований ФГОС ООО является создание в АО Школа №21 психолого­педагогических условий, обеспечивающих:</w:t>
      </w:r>
    </w:p>
    <w:p w:rsidR="00DB78FE" w:rsidRPr="00C52108" w:rsidRDefault="00DB78FE" w:rsidP="00DB78FE">
      <w:pPr>
        <w:pStyle w:val="21"/>
        <w:spacing w:line="240" w:lineRule="auto"/>
        <w:ind w:firstLine="851"/>
        <w:rPr>
          <w:szCs w:val="28"/>
        </w:rPr>
      </w:pPr>
      <w:r w:rsidRPr="00C52108">
        <w:rPr>
          <w:szCs w:val="28"/>
        </w:rPr>
        <w:t>преемственность содержания и форм организации образовательной деятельности по отношению к дошкольному образованию с учетом специфики возрастного психофизического развития обучающихся;</w:t>
      </w:r>
    </w:p>
    <w:p w:rsidR="00DB78FE" w:rsidRPr="00C52108" w:rsidRDefault="00DB78FE" w:rsidP="00DB78FE">
      <w:pPr>
        <w:pStyle w:val="21"/>
        <w:spacing w:line="240" w:lineRule="auto"/>
        <w:ind w:firstLine="851"/>
        <w:rPr>
          <w:b/>
          <w:bCs/>
          <w:szCs w:val="28"/>
        </w:rPr>
      </w:pPr>
      <w:r w:rsidRPr="00C52108">
        <w:rPr>
          <w:spacing w:val="-2"/>
          <w:szCs w:val="28"/>
        </w:rPr>
        <w:t>формирование и развитие психолого­педагогической ком</w:t>
      </w:r>
      <w:r w:rsidRPr="00C52108">
        <w:rPr>
          <w:szCs w:val="28"/>
        </w:rPr>
        <w:t>петентности участников образовательных отношений;</w:t>
      </w:r>
      <w:r w:rsidRPr="00C52108">
        <w:rPr>
          <w:b/>
          <w:bCs/>
          <w:szCs w:val="28"/>
        </w:rPr>
        <w:t> </w:t>
      </w:r>
    </w:p>
    <w:p w:rsidR="00DB78FE" w:rsidRPr="00C52108" w:rsidRDefault="00DB78FE" w:rsidP="00DB78FE">
      <w:pPr>
        <w:pStyle w:val="21"/>
        <w:spacing w:line="240" w:lineRule="auto"/>
        <w:ind w:firstLine="851"/>
        <w:rPr>
          <w:szCs w:val="28"/>
        </w:rPr>
      </w:pPr>
      <w:r w:rsidRPr="00C52108">
        <w:rPr>
          <w:spacing w:val="2"/>
          <w:szCs w:val="28"/>
        </w:rPr>
        <w:t>вариативность направлений и форм, а также диверси</w:t>
      </w:r>
      <w:r w:rsidRPr="00C52108">
        <w:rPr>
          <w:szCs w:val="28"/>
        </w:rPr>
        <w:t>фикацию уровней психолого­педагогического сопровождения участников образовательных отношений;</w:t>
      </w:r>
    </w:p>
    <w:p w:rsidR="00DB78FE" w:rsidRPr="00C52108" w:rsidRDefault="00DB78FE" w:rsidP="00DB78FE">
      <w:pPr>
        <w:pStyle w:val="21"/>
        <w:spacing w:line="240" w:lineRule="auto"/>
        <w:ind w:firstLine="851"/>
        <w:rPr>
          <w:szCs w:val="28"/>
        </w:rPr>
      </w:pPr>
      <w:r w:rsidRPr="00C52108">
        <w:rPr>
          <w:szCs w:val="28"/>
        </w:rPr>
        <w:t>дифференциацию и индивидуализацию обучения.</w:t>
      </w:r>
    </w:p>
    <w:p w:rsidR="00DB78FE" w:rsidRPr="00C52108" w:rsidRDefault="00DB78FE" w:rsidP="00DB78FE">
      <w:pPr>
        <w:pStyle w:val="af3"/>
        <w:spacing w:line="240" w:lineRule="auto"/>
        <w:ind w:firstLine="851"/>
        <w:rPr>
          <w:rFonts w:ascii="Times New Roman" w:hAnsi="Times New Roman"/>
          <w:bCs/>
          <w:color w:val="auto"/>
          <w:sz w:val="28"/>
          <w:szCs w:val="28"/>
        </w:rPr>
      </w:pPr>
      <w:r w:rsidRPr="00C52108">
        <w:rPr>
          <w:rFonts w:ascii="Times New Roman" w:hAnsi="Times New Roman"/>
          <w:bCs/>
          <w:color w:val="auto"/>
          <w:spacing w:val="2"/>
          <w:sz w:val="28"/>
          <w:szCs w:val="28"/>
        </w:rPr>
        <w:t xml:space="preserve">Психолого­педагогическое сопровождение участников </w:t>
      </w:r>
      <w:r w:rsidRPr="00C52108">
        <w:rPr>
          <w:rFonts w:ascii="Times New Roman" w:hAnsi="Times New Roman"/>
          <w:color w:val="auto"/>
          <w:sz w:val="28"/>
          <w:szCs w:val="28"/>
        </w:rPr>
        <w:t xml:space="preserve">образовательных отношений </w:t>
      </w:r>
      <w:r w:rsidRPr="00C52108">
        <w:rPr>
          <w:rFonts w:ascii="Times New Roman" w:hAnsi="Times New Roman"/>
          <w:bCs/>
          <w:color w:val="auto"/>
          <w:sz w:val="28"/>
          <w:szCs w:val="28"/>
        </w:rPr>
        <w:t>на уровне начального общего образования</w:t>
      </w:r>
    </w:p>
    <w:p w:rsidR="00DB78FE" w:rsidRPr="00C52108" w:rsidRDefault="00DB78FE" w:rsidP="00DB78FE">
      <w:pPr>
        <w:pStyle w:val="af3"/>
        <w:spacing w:line="240" w:lineRule="auto"/>
        <w:ind w:firstLine="851"/>
        <w:rPr>
          <w:rFonts w:ascii="Times New Roman" w:hAnsi="Times New Roman"/>
          <w:color w:val="auto"/>
          <w:sz w:val="28"/>
          <w:szCs w:val="28"/>
        </w:rPr>
      </w:pPr>
      <w:r w:rsidRPr="00C52108">
        <w:rPr>
          <w:rFonts w:ascii="Times New Roman" w:hAnsi="Times New Roman"/>
          <w:color w:val="auto"/>
          <w:spacing w:val="2"/>
          <w:sz w:val="28"/>
          <w:szCs w:val="28"/>
        </w:rPr>
        <w:lastRenderedPageBreak/>
        <w:t>В школе созданы следующие уровни психолого­педагоги</w:t>
      </w:r>
      <w:r w:rsidRPr="00C52108">
        <w:rPr>
          <w:rFonts w:ascii="Times New Roman" w:hAnsi="Times New Roman"/>
          <w:color w:val="auto"/>
          <w:sz w:val="28"/>
          <w:szCs w:val="28"/>
        </w:rPr>
        <w:t xml:space="preserve">ческого сопровождения: </w:t>
      </w:r>
      <w:proofErr w:type="gramStart"/>
      <w:r w:rsidRPr="00C52108">
        <w:rPr>
          <w:rFonts w:ascii="Times New Roman" w:hAnsi="Times New Roman"/>
          <w:color w:val="auto"/>
          <w:sz w:val="28"/>
          <w:szCs w:val="28"/>
        </w:rPr>
        <w:t>индивидуальное</w:t>
      </w:r>
      <w:proofErr w:type="gramEnd"/>
      <w:r w:rsidRPr="00C52108">
        <w:rPr>
          <w:rFonts w:ascii="Times New Roman" w:hAnsi="Times New Roman"/>
          <w:color w:val="auto"/>
          <w:sz w:val="28"/>
          <w:szCs w:val="28"/>
        </w:rPr>
        <w:t>, групповое, на уровне класса.</w:t>
      </w:r>
    </w:p>
    <w:p w:rsidR="00DB78FE" w:rsidRPr="00C52108" w:rsidRDefault="00DB78FE" w:rsidP="00DB78FE">
      <w:pPr>
        <w:pStyle w:val="21"/>
        <w:numPr>
          <w:ilvl w:val="0"/>
          <w:numId w:val="0"/>
        </w:numPr>
        <w:spacing w:line="240" w:lineRule="auto"/>
        <w:ind w:left="851" w:firstLine="851"/>
        <w:rPr>
          <w:szCs w:val="28"/>
        </w:rPr>
      </w:pPr>
      <w:r w:rsidRPr="00C52108">
        <w:rPr>
          <w:szCs w:val="28"/>
        </w:rPr>
        <w:t xml:space="preserve">Психилого-педагогическое сопровождение осуществляется через центр реабилитации и коррекции, созданные при школе. В штате организации состоят: </w:t>
      </w:r>
    </w:p>
    <w:tbl>
      <w:tblPr>
        <w:tblStyle w:val="af0"/>
        <w:tblW w:w="0" w:type="auto"/>
        <w:tblInd w:w="851" w:type="dxa"/>
        <w:tblLook w:val="04A0" w:firstRow="1" w:lastRow="0" w:firstColumn="1" w:lastColumn="0" w:noHBand="0" w:noVBand="1"/>
      </w:tblPr>
      <w:tblGrid>
        <w:gridCol w:w="1042"/>
        <w:gridCol w:w="5445"/>
        <w:gridCol w:w="2532"/>
      </w:tblGrid>
      <w:tr w:rsidR="00DB78FE" w:rsidRPr="00C52108" w:rsidTr="00DB78FE">
        <w:tc>
          <w:tcPr>
            <w:tcW w:w="1042" w:type="dxa"/>
          </w:tcPr>
          <w:p w:rsidR="00DB78FE" w:rsidRPr="00C52108" w:rsidRDefault="00DB78FE" w:rsidP="00136DD8">
            <w:pPr>
              <w:pStyle w:val="21"/>
              <w:numPr>
                <w:ilvl w:val="0"/>
                <w:numId w:val="0"/>
              </w:numPr>
              <w:spacing w:line="240" w:lineRule="auto"/>
              <w:rPr>
                <w:szCs w:val="28"/>
              </w:rPr>
            </w:pPr>
            <w:r w:rsidRPr="00C52108">
              <w:rPr>
                <w:szCs w:val="28"/>
              </w:rPr>
              <w:t xml:space="preserve">№ </w:t>
            </w:r>
            <w:proofErr w:type="gramStart"/>
            <w:r w:rsidRPr="00C52108">
              <w:rPr>
                <w:szCs w:val="28"/>
              </w:rPr>
              <w:t>п</w:t>
            </w:r>
            <w:proofErr w:type="gramEnd"/>
            <w:r w:rsidRPr="00C52108">
              <w:rPr>
                <w:szCs w:val="28"/>
              </w:rPr>
              <w:t>/п</w:t>
            </w:r>
          </w:p>
        </w:tc>
        <w:tc>
          <w:tcPr>
            <w:tcW w:w="5445" w:type="dxa"/>
          </w:tcPr>
          <w:p w:rsidR="00DB78FE" w:rsidRPr="00C52108" w:rsidRDefault="00DB78FE" w:rsidP="00136DD8">
            <w:pPr>
              <w:pStyle w:val="21"/>
              <w:numPr>
                <w:ilvl w:val="0"/>
                <w:numId w:val="0"/>
              </w:numPr>
              <w:spacing w:line="240" w:lineRule="auto"/>
              <w:rPr>
                <w:szCs w:val="28"/>
              </w:rPr>
            </w:pPr>
            <w:r w:rsidRPr="00C52108">
              <w:rPr>
                <w:szCs w:val="28"/>
              </w:rPr>
              <w:t>Должность</w:t>
            </w:r>
          </w:p>
        </w:tc>
        <w:tc>
          <w:tcPr>
            <w:tcW w:w="2532" w:type="dxa"/>
          </w:tcPr>
          <w:p w:rsidR="00DB78FE" w:rsidRPr="00C52108" w:rsidRDefault="00DB78FE" w:rsidP="00136DD8">
            <w:pPr>
              <w:pStyle w:val="21"/>
              <w:numPr>
                <w:ilvl w:val="0"/>
                <w:numId w:val="0"/>
              </w:numPr>
              <w:spacing w:line="240" w:lineRule="auto"/>
              <w:rPr>
                <w:szCs w:val="28"/>
              </w:rPr>
            </w:pPr>
            <w:r w:rsidRPr="00C52108">
              <w:rPr>
                <w:szCs w:val="28"/>
              </w:rPr>
              <w:t>ФИО</w:t>
            </w:r>
          </w:p>
        </w:tc>
      </w:tr>
      <w:tr w:rsidR="00DB78FE" w:rsidRPr="00C52108" w:rsidTr="00DB78FE">
        <w:tc>
          <w:tcPr>
            <w:tcW w:w="1042" w:type="dxa"/>
          </w:tcPr>
          <w:p w:rsidR="00DB78FE" w:rsidRPr="00C52108" w:rsidRDefault="00DB78FE" w:rsidP="00136DD8">
            <w:pPr>
              <w:pStyle w:val="21"/>
              <w:numPr>
                <w:ilvl w:val="0"/>
                <w:numId w:val="0"/>
              </w:numPr>
              <w:spacing w:line="240" w:lineRule="auto"/>
              <w:rPr>
                <w:szCs w:val="28"/>
              </w:rPr>
            </w:pPr>
            <w:r w:rsidRPr="00C52108">
              <w:rPr>
                <w:szCs w:val="28"/>
              </w:rPr>
              <w:t>1.</w:t>
            </w:r>
          </w:p>
        </w:tc>
        <w:tc>
          <w:tcPr>
            <w:tcW w:w="5445" w:type="dxa"/>
          </w:tcPr>
          <w:p w:rsidR="00DB78FE" w:rsidRPr="00C52108" w:rsidRDefault="00DB78FE" w:rsidP="00136DD8">
            <w:pPr>
              <w:pStyle w:val="21"/>
              <w:numPr>
                <w:ilvl w:val="0"/>
                <w:numId w:val="0"/>
              </w:numPr>
              <w:spacing w:line="240" w:lineRule="auto"/>
              <w:rPr>
                <w:szCs w:val="28"/>
              </w:rPr>
            </w:pPr>
            <w:r w:rsidRPr="00C52108">
              <w:rPr>
                <w:szCs w:val="28"/>
              </w:rPr>
              <w:t>Педагог-психолог</w:t>
            </w:r>
          </w:p>
        </w:tc>
        <w:tc>
          <w:tcPr>
            <w:tcW w:w="2532" w:type="dxa"/>
          </w:tcPr>
          <w:p w:rsidR="00DB78FE" w:rsidRPr="00C52108" w:rsidRDefault="00DB78FE" w:rsidP="00136DD8">
            <w:pPr>
              <w:pStyle w:val="21"/>
              <w:numPr>
                <w:ilvl w:val="0"/>
                <w:numId w:val="0"/>
              </w:numPr>
              <w:spacing w:line="240" w:lineRule="auto"/>
              <w:rPr>
                <w:szCs w:val="28"/>
              </w:rPr>
            </w:pPr>
            <w:r w:rsidRPr="00C52108">
              <w:rPr>
                <w:szCs w:val="28"/>
              </w:rPr>
              <w:t>Токарева Н. А.</w:t>
            </w:r>
          </w:p>
        </w:tc>
      </w:tr>
      <w:tr w:rsidR="00DB78FE" w:rsidRPr="00C52108" w:rsidTr="00DB78FE">
        <w:tc>
          <w:tcPr>
            <w:tcW w:w="1042" w:type="dxa"/>
          </w:tcPr>
          <w:p w:rsidR="00DB78FE" w:rsidRPr="00C52108" w:rsidRDefault="00DB78FE" w:rsidP="00136DD8">
            <w:pPr>
              <w:pStyle w:val="21"/>
              <w:numPr>
                <w:ilvl w:val="0"/>
                <w:numId w:val="0"/>
              </w:numPr>
              <w:spacing w:line="240" w:lineRule="auto"/>
              <w:rPr>
                <w:szCs w:val="28"/>
              </w:rPr>
            </w:pPr>
            <w:r w:rsidRPr="00C52108">
              <w:rPr>
                <w:szCs w:val="28"/>
              </w:rPr>
              <w:t>2.</w:t>
            </w:r>
          </w:p>
        </w:tc>
        <w:tc>
          <w:tcPr>
            <w:tcW w:w="5445" w:type="dxa"/>
          </w:tcPr>
          <w:p w:rsidR="00DB78FE" w:rsidRPr="00C52108" w:rsidRDefault="00DB78FE" w:rsidP="00136DD8">
            <w:pPr>
              <w:pStyle w:val="21"/>
              <w:numPr>
                <w:ilvl w:val="0"/>
                <w:numId w:val="0"/>
              </w:numPr>
              <w:spacing w:line="240" w:lineRule="auto"/>
              <w:rPr>
                <w:szCs w:val="28"/>
              </w:rPr>
            </w:pPr>
            <w:r w:rsidRPr="00C52108">
              <w:rPr>
                <w:szCs w:val="28"/>
              </w:rPr>
              <w:t>Педагог-психолог</w:t>
            </w:r>
          </w:p>
        </w:tc>
        <w:tc>
          <w:tcPr>
            <w:tcW w:w="2532" w:type="dxa"/>
          </w:tcPr>
          <w:p w:rsidR="00DB78FE" w:rsidRPr="00C52108" w:rsidRDefault="00DB78FE" w:rsidP="00136DD8">
            <w:pPr>
              <w:pStyle w:val="21"/>
              <w:numPr>
                <w:ilvl w:val="0"/>
                <w:numId w:val="0"/>
              </w:numPr>
              <w:spacing w:line="240" w:lineRule="auto"/>
              <w:rPr>
                <w:szCs w:val="28"/>
              </w:rPr>
            </w:pPr>
            <w:r w:rsidRPr="00C52108">
              <w:rPr>
                <w:szCs w:val="28"/>
              </w:rPr>
              <w:t>Джангарова Э. Э.</w:t>
            </w:r>
          </w:p>
        </w:tc>
      </w:tr>
      <w:tr w:rsidR="00DB78FE" w:rsidRPr="00C52108" w:rsidTr="00DB78FE">
        <w:tc>
          <w:tcPr>
            <w:tcW w:w="1042" w:type="dxa"/>
          </w:tcPr>
          <w:p w:rsidR="00DB78FE" w:rsidRPr="00C52108" w:rsidRDefault="00DB78FE" w:rsidP="00136DD8">
            <w:pPr>
              <w:pStyle w:val="21"/>
              <w:numPr>
                <w:ilvl w:val="0"/>
                <w:numId w:val="0"/>
              </w:numPr>
              <w:spacing w:line="240" w:lineRule="auto"/>
              <w:rPr>
                <w:szCs w:val="28"/>
              </w:rPr>
            </w:pPr>
            <w:r w:rsidRPr="00C52108">
              <w:rPr>
                <w:szCs w:val="28"/>
              </w:rPr>
              <w:t>3.</w:t>
            </w:r>
          </w:p>
        </w:tc>
        <w:tc>
          <w:tcPr>
            <w:tcW w:w="5445" w:type="dxa"/>
          </w:tcPr>
          <w:p w:rsidR="00DB78FE" w:rsidRPr="00C52108" w:rsidRDefault="00DB78FE" w:rsidP="00136DD8">
            <w:pPr>
              <w:pStyle w:val="21"/>
              <w:numPr>
                <w:ilvl w:val="0"/>
                <w:numId w:val="0"/>
              </w:numPr>
              <w:spacing w:line="240" w:lineRule="auto"/>
              <w:rPr>
                <w:szCs w:val="28"/>
              </w:rPr>
            </w:pPr>
            <w:r w:rsidRPr="00C52108">
              <w:rPr>
                <w:szCs w:val="28"/>
              </w:rPr>
              <w:t>Дефектолог</w:t>
            </w:r>
          </w:p>
        </w:tc>
        <w:tc>
          <w:tcPr>
            <w:tcW w:w="2532" w:type="dxa"/>
          </w:tcPr>
          <w:p w:rsidR="00DB78FE" w:rsidRPr="00C52108" w:rsidRDefault="00DB78FE" w:rsidP="00136DD8">
            <w:pPr>
              <w:pStyle w:val="21"/>
              <w:numPr>
                <w:ilvl w:val="0"/>
                <w:numId w:val="0"/>
              </w:numPr>
              <w:spacing w:line="240" w:lineRule="auto"/>
              <w:rPr>
                <w:szCs w:val="28"/>
              </w:rPr>
            </w:pPr>
            <w:r w:rsidRPr="00C52108">
              <w:rPr>
                <w:szCs w:val="28"/>
              </w:rPr>
              <w:t>Скребнева А. В.</w:t>
            </w:r>
          </w:p>
        </w:tc>
      </w:tr>
      <w:tr w:rsidR="00DB78FE" w:rsidRPr="00C52108" w:rsidTr="00DB78FE">
        <w:tc>
          <w:tcPr>
            <w:tcW w:w="1042" w:type="dxa"/>
          </w:tcPr>
          <w:p w:rsidR="00DB78FE" w:rsidRPr="00C52108" w:rsidRDefault="00DB78FE" w:rsidP="00DB78FE">
            <w:pPr>
              <w:pStyle w:val="21"/>
              <w:numPr>
                <w:ilvl w:val="0"/>
                <w:numId w:val="0"/>
              </w:numPr>
              <w:spacing w:line="240" w:lineRule="auto"/>
              <w:rPr>
                <w:szCs w:val="28"/>
              </w:rPr>
            </w:pPr>
            <w:r w:rsidRPr="00C52108">
              <w:rPr>
                <w:szCs w:val="28"/>
              </w:rPr>
              <w:t>4.</w:t>
            </w:r>
          </w:p>
        </w:tc>
        <w:tc>
          <w:tcPr>
            <w:tcW w:w="5445" w:type="dxa"/>
          </w:tcPr>
          <w:p w:rsidR="00DB78FE" w:rsidRPr="00C52108" w:rsidRDefault="00DB78FE" w:rsidP="00136DD8">
            <w:pPr>
              <w:pStyle w:val="21"/>
              <w:numPr>
                <w:ilvl w:val="0"/>
                <w:numId w:val="0"/>
              </w:numPr>
              <w:spacing w:line="240" w:lineRule="auto"/>
              <w:rPr>
                <w:szCs w:val="28"/>
              </w:rPr>
            </w:pPr>
            <w:r w:rsidRPr="00C52108">
              <w:rPr>
                <w:szCs w:val="28"/>
              </w:rPr>
              <w:t>Специалист по тифло-кондуктивному сопровождению</w:t>
            </w:r>
          </w:p>
        </w:tc>
        <w:tc>
          <w:tcPr>
            <w:tcW w:w="2532" w:type="dxa"/>
          </w:tcPr>
          <w:p w:rsidR="00DB78FE" w:rsidRPr="00C52108" w:rsidRDefault="00DB78FE" w:rsidP="00136DD8">
            <w:pPr>
              <w:pStyle w:val="21"/>
              <w:numPr>
                <w:ilvl w:val="0"/>
                <w:numId w:val="0"/>
              </w:numPr>
              <w:spacing w:line="240" w:lineRule="auto"/>
              <w:rPr>
                <w:szCs w:val="28"/>
              </w:rPr>
            </w:pPr>
            <w:r w:rsidRPr="00C52108">
              <w:rPr>
                <w:szCs w:val="28"/>
              </w:rPr>
              <w:t>Розаренова К. П.</w:t>
            </w:r>
          </w:p>
        </w:tc>
      </w:tr>
    </w:tbl>
    <w:p w:rsidR="00DB78FE" w:rsidRPr="00C52108" w:rsidRDefault="00DB78FE" w:rsidP="004A72DE">
      <w:pPr>
        <w:pStyle w:val="80"/>
        <w:shd w:val="clear" w:color="auto" w:fill="auto"/>
        <w:spacing w:after="0" w:line="240" w:lineRule="auto"/>
        <w:ind w:firstLine="740"/>
        <w:jc w:val="both"/>
        <w:rPr>
          <w:b w:val="0"/>
        </w:rPr>
      </w:pPr>
    </w:p>
    <w:p w:rsidR="000A0869" w:rsidRPr="00C52108" w:rsidRDefault="00742D4B" w:rsidP="00451426">
      <w:pPr>
        <w:pStyle w:val="54"/>
        <w:keepNext/>
        <w:keepLines/>
        <w:shd w:val="clear" w:color="auto" w:fill="auto"/>
        <w:tabs>
          <w:tab w:val="left" w:pos="1350"/>
        </w:tabs>
        <w:spacing w:before="0" w:after="0" w:line="240" w:lineRule="auto"/>
        <w:ind w:left="494" w:firstLine="0"/>
        <w:rPr>
          <w:b w:val="0"/>
        </w:rPr>
      </w:pPr>
      <w:bookmarkStart w:id="286" w:name="bookmark297"/>
      <w:bookmarkStart w:id="287" w:name="bookmark298"/>
      <w:r w:rsidRPr="00C52108">
        <w:rPr>
          <w:b w:val="0"/>
        </w:rPr>
        <w:t>Финансово-экономические условия реализации образовательной программы основного общего образования</w:t>
      </w:r>
      <w:bookmarkEnd w:id="286"/>
      <w:bookmarkEnd w:id="287"/>
    </w:p>
    <w:p w:rsidR="00451426" w:rsidRPr="006145E8" w:rsidRDefault="00451426" w:rsidP="00451426">
      <w:pPr>
        <w:pStyle w:val="ae"/>
        <w:shd w:val="clear" w:color="auto" w:fill="FFFFFF"/>
        <w:autoSpaceDE w:val="0"/>
        <w:autoSpaceDN w:val="0"/>
        <w:adjustRightInd w:val="0"/>
        <w:spacing w:after="0"/>
        <w:ind w:left="0" w:hanging="720"/>
        <w:jc w:val="both"/>
        <w:rPr>
          <w:rFonts w:ascii="Times New Roman" w:hAnsi="Times New Roman"/>
          <w:kern w:val="28"/>
          <w:sz w:val="28"/>
          <w:szCs w:val="28"/>
        </w:rPr>
      </w:pPr>
      <w:bookmarkStart w:id="288" w:name="bookmark302"/>
      <w:r>
        <w:rPr>
          <w:rFonts w:ascii="Times New Roman" w:hAnsi="Times New Roman"/>
          <w:kern w:val="28"/>
          <w:sz w:val="28"/>
          <w:szCs w:val="28"/>
        </w:rPr>
        <w:t xml:space="preserve">                    </w:t>
      </w:r>
      <w:r w:rsidRPr="006145E8">
        <w:rPr>
          <w:rFonts w:ascii="Times New Roman" w:hAnsi="Times New Roman"/>
          <w:kern w:val="28"/>
          <w:sz w:val="28"/>
          <w:szCs w:val="28"/>
        </w:rPr>
        <w:t>Финансовое обеспечение – важнейший компонент Требований к условиям реализации</w:t>
      </w:r>
      <w:r>
        <w:rPr>
          <w:rFonts w:ascii="Times New Roman" w:hAnsi="Times New Roman"/>
          <w:kern w:val="28"/>
          <w:sz w:val="28"/>
          <w:szCs w:val="28"/>
        </w:rPr>
        <w:t xml:space="preserve"> основной </w:t>
      </w:r>
      <w:r w:rsidRPr="006145E8">
        <w:rPr>
          <w:rFonts w:ascii="Times New Roman" w:hAnsi="Times New Roman"/>
          <w:kern w:val="28"/>
          <w:sz w:val="28"/>
          <w:szCs w:val="28"/>
        </w:rPr>
        <w:t>общеобразовательной программ</w:t>
      </w:r>
      <w:proofErr w:type="gramStart"/>
      <w:r w:rsidRPr="006145E8">
        <w:rPr>
          <w:rFonts w:ascii="Times New Roman" w:hAnsi="Times New Roman"/>
          <w:kern w:val="28"/>
          <w:sz w:val="28"/>
          <w:szCs w:val="28"/>
        </w:rPr>
        <w:t>ы</w:t>
      </w:r>
      <w:r>
        <w:rPr>
          <w:rFonts w:ascii="Times New Roman" w:hAnsi="Times New Roman"/>
          <w:kern w:val="28"/>
          <w:sz w:val="28"/>
          <w:szCs w:val="28"/>
        </w:rPr>
        <w:t xml:space="preserve"> О</w:t>
      </w:r>
      <w:r>
        <w:rPr>
          <w:rFonts w:ascii="Times New Roman" w:hAnsi="Times New Roman"/>
          <w:kern w:val="28"/>
          <w:sz w:val="28"/>
          <w:szCs w:val="28"/>
        </w:rPr>
        <w:t>ОО</w:t>
      </w:r>
      <w:proofErr w:type="gramEnd"/>
      <w:r w:rsidRPr="006145E8">
        <w:rPr>
          <w:rFonts w:ascii="Times New Roman" w:hAnsi="Times New Roman"/>
          <w:kern w:val="28"/>
          <w:sz w:val="28"/>
          <w:szCs w:val="28"/>
        </w:rPr>
        <w:t>. Его назначение состоит в том, чтобы обеспечить</w:t>
      </w:r>
      <w:r>
        <w:rPr>
          <w:rFonts w:ascii="Times New Roman" w:hAnsi="Times New Roman"/>
          <w:kern w:val="28"/>
          <w:sz w:val="28"/>
          <w:szCs w:val="28"/>
        </w:rPr>
        <w:t xml:space="preserve"> </w:t>
      </w:r>
      <w:r w:rsidRPr="006145E8">
        <w:rPr>
          <w:rFonts w:ascii="Times New Roman" w:hAnsi="Times New Roman"/>
          <w:kern w:val="28"/>
          <w:sz w:val="28"/>
          <w:szCs w:val="28"/>
        </w:rPr>
        <w:t>финансовыми ресурсами реализацию требований к информационно-методическим, кадровым,</w:t>
      </w:r>
      <w:r>
        <w:rPr>
          <w:rFonts w:ascii="Times New Roman" w:hAnsi="Times New Roman"/>
          <w:kern w:val="28"/>
          <w:sz w:val="28"/>
          <w:szCs w:val="28"/>
        </w:rPr>
        <w:t xml:space="preserve"> </w:t>
      </w:r>
      <w:r w:rsidRPr="006145E8">
        <w:rPr>
          <w:rFonts w:ascii="Times New Roman" w:hAnsi="Times New Roman"/>
          <w:kern w:val="28"/>
          <w:sz w:val="28"/>
          <w:szCs w:val="28"/>
        </w:rPr>
        <w:t>учебно-материальным и иным ресурсам на каждом уровне управления образованием.</w:t>
      </w:r>
      <w:r w:rsidRPr="006145E8">
        <w:rPr>
          <w:rFonts w:ascii="Times New Roman" w:hAnsi="Times New Roman"/>
          <w:kern w:val="28"/>
          <w:sz w:val="28"/>
          <w:szCs w:val="28"/>
        </w:rPr>
        <w:cr/>
      </w:r>
      <w:r>
        <w:rPr>
          <w:rFonts w:ascii="Times New Roman" w:hAnsi="Times New Roman"/>
          <w:kern w:val="28"/>
          <w:sz w:val="28"/>
          <w:szCs w:val="28"/>
        </w:rPr>
        <w:t xml:space="preserve">           </w:t>
      </w:r>
      <w:r w:rsidRPr="007627F9">
        <w:rPr>
          <w:rFonts w:ascii="Times New Roman" w:hAnsi="Times New Roman"/>
          <w:sz w:val="28"/>
          <w:szCs w:val="28"/>
        </w:rPr>
        <w:t>Финансовое обеспечение государственных гарантий на получение обучающимися с ОВЗ общедоступного и бесплатного образования за счет средств соответствующих бюджетов бюджетной системы Российской Федерации в частных образовательных организациях осуществляется на основе нормативов, определяемых органами государственной власти Ставропольского края</w:t>
      </w:r>
      <w:r>
        <w:rPr>
          <w:rFonts w:ascii="Times New Roman" w:hAnsi="Times New Roman"/>
          <w:sz w:val="28"/>
          <w:szCs w:val="28"/>
        </w:rPr>
        <w:t xml:space="preserve">, обеспечивающих реализацию </w:t>
      </w:r>
      <w:r>
        <w:rPr>
          <w:rFonts w:ascii="Times New Roman" w:hAnsi="Times New Roman"/>
          <w:sz w:val="28"/>
          <w:szCs w:val="28"/>
        </w:rPr>
        <w:t>ООП ООО в соответствии с ФГОС О</w:t>
      </w:r>
      <w:r w:rsidRPr="007627F9">
        <w:rPr>
          <w:rFonts w:ascii="Times New Roman" w:hAnsi="Times New Roman"/>
          <w:sz w:val="28"/>
          <w:szCs w:val="28"/>
        </w:rPr>
        <w:t>ОО.</w:t>
      </w:r>
    </w:p>
    <w:p w:rsidR="00451426" w:rsidRDefault="00451426" w:rsidP="00451426">
      <w:pPr>
        <w:pStyle w:val="14TexstOSNOVA1012"/>
        <w:autoSpaceDE/>
        <w:autoSpaceDN/>
        <w:adjustRightInd/>
        <w:spacing w:line="240" w:lineRule="auto"/>
        <w:ind w:firstLine="851"/>
        <w:textAlignment w:val="baseline"/>
        <w:rPr>
          <w:rFonts w:ascii="Times New Roman" w:hAnsi="Times New Roman" w:cs="Times New Roman"/>
          <w:sz w:val="28"/>
          <w:szCs w:val="28"/>
        </w:rPr>
      </w:pPr>
      <w:r>
        <w:rPr>
          <w:rFonts w:ascii="Times New Roman" w:hAnsi="Times New Roman" w:cs="Times New Roman"/>
          <w:sz w:val="28"/>
          <w:szCs w:val="28"/>
        </w:rPr>
        <w:t xml:space="preserve">Финансирование реализации </w:t>
      </w:r>
      <w:r>
        <w:rPr>
          <w:rFonts w:ascii="Times New Roman" w:hAnsi="Times New Roman" w:cs="Times New Roman"/>
          <w:sz w:val="28"/>
          <w:szCs w:val="28"/>
        </w:rPr>
        <w:t>ООП О</w:t>
      </w:r>
      <w:r w:rsidRPr="007627F9">
        <w:rPr>
          <w:rFonts w:ascii="Times New Roman" w:hAnsi="Times New Roman" w:cs="Times New Roman"/>
          <w:sz w:val="28"/>
          <w:szCs w:val="28"/>
        </w:rPr>
        <w:t xml:space="preserve">ОО осуществляется в </w:t>
      </w:r>
      <w:proofErr w:type="gramStart"/>
      <w:r w:rsidRPr="007627F9">
        <w:rPr>
          <w:rFonts w:ascii="Times New Roman" w:hAnsi="Times New Roman" w:cs="Times New Roman"/>
          <w:sz w:val="28"/>
          <w:szCs w:val="28"/>
        </w:rPr>
        <w:t>объеме</w:t>
      </w:r>
      <w:proofErr w:type="gramEnd"/>
      <w:r w:rsidRPr="007627F9">
        <w:rPr>
          <w:rFonts w:ascii="Times New Roman" w:hAnsi="Times New Roman" w:cs="Times New Roman"/>
          <w:sz w:val="28"/>
          <w:szCs w:val="28"/>
        </w:rPr>
        <w:t xml:space="preserve"> определяемом органами государственной власти Ставропольского края; а так же за счет членских взносов</w:t>
      </w:r>
      <w:r>
        <w:rPr>
          <w:rFonts w:ascii="Times New Roman" w:hAnsi="Times New Roman" w:cs="Times New Roman"/>
          <w:sz w:val="28"/>
          <w:szCs w:val="28"/>
        </w:rPr>
        <w:t>, субсидий министерства труда и социальной защиты СК;</w:t>
      </w:r>
      <w:r w:rsidRPr="007627F9">
        <w:rPr>
          <w:rFonts w:ascii="Times New Roman" w:hAnsi="Times New Roman" w:cs="Times New Roman"/>
          <w:sz w:val="28"/>
          <w:szCs w:val="28"/>
        </w:rPr>
        <w:t xml:space="preserve"> благотворительных пожертвований; грантовых средств.</w:t>
      </w:r>
    </w:p>
    <w:p w:rsidR="00451426" w:rsidRPr="007627F9" w:rsidRDefault="00451426" w:rsidP="00451426">
      <w:pPr>
        <w:pStyle w:val="14TexstOSNOVA1012"/>
        <w:autoSpaceDE/>
        <w:autoSpaceDN/>
        <w:adjustRightInd/>
        <w:spacing w:line="240" w:lineRule="auto"/>
        <w:ind w:firstLine="851"/>
        <w:textAlignment w:val="baseline"/>
        <w:rPr>
          <w:rFonts w:ascii="Times New Roman" w:hAnsi="Times New Roman" w:cs="Times New Roman"/>
          <w:sz w:val="28"/>
          <w:szCs w:val="28"/>
        </w:rPr>
      </w:pPr>
    </w:p>
    <w:p w:rsidR="000A0869" w:rsidRPr="00C52108" w:rsidRDefault="00742D4B" w:rsidP="00451426">
      <w:pPr>
        <w:pStyle w:val="80"/>
        <w:shd w:val="clear" w:color="auto" w:fill="auto"/>
        <w:tabs>
          <w:tab w:val="left" w:pos="1114"/>
        </w:tabs>
        <w:spacing w:after="0" w:line="240" w:lineRule="auto"/>
        <w:ind w:left="760"/>
        <w:jc w:val="both"/>
        <w:rPr>
          <w:b w:val="0"/>
        </w:rPr>
      </w:pPr>
      <w:r w:rsidRPr="00C52108">
        <w:rPr>
          <w:b w:val="0"/>
        </w:rPr>
        <w:t>Материально-технические условия реализации основной образовательной программы</w:t>
      </w:r>
      <w:bookmarkEnd w:id="288"/>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Материально-техническая база </w:t>
      </w:r>
      <w:r w:rsidR="00535E62" w:rsidRPr="00C52108">
        <w:rPr>
          <w:b w:val="0"/>
        </w:rPr>
        <w:t>АО Школа№21</w:t>
      </w:r>
      <w:r w:rsidRPr="00C52108">
        <w:rPr>
          <w:b w:val="0"/>
        </w:rPr>
        <w:t xml:space="preserve"> приведена в соответствие с задачами по обеспечению реализации основной образовательной программы </w:t>
      </w:r>
      <w:r w:rsidR="00535E62" w:rsidRPr="00C52108">
        <w:rPr>
          <w:b w:val="0"/>
        </w:rPr>
        <w:t>АО Школа№21</w:t>
      </w:r>
      <w:r w:rsidRPr="00C52108">
        <w:rPr>
          <w:b w:val="0"/>
        </w:rPr>
        <w:t>, необходимого учебно-материального оснащения образовательного процесса и созданию соответствующей образовательной и социальной среды.</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Для этого образовательная организация разрабатывает перечни оснащения и оборудования </w:t>
      </w:r>
      <w:r w:rsidR="00535E62" w:rsidRPr="00C52108">
        <w:rPr>
          <w:b w:val="0"/>
        </w:rPr>
        <w:t>АО Школа№21</w:t>
      </w:r>
      <w:r w:rsidRPr="00C52108">
        <w:rPr>
          <w:b w:val="0"/>
        </w:rPr>
        <w:t>.</w:t>
      </w:r>
    </w:p>
    <w:p w:rsidR="000A0869" w:rsidRPr="00C52108" w:rsidRDefault="00742D4B" w:rsidP="009D683C">
      <w:pPr>
        <w:pStyle w:val="80"/>
        <w:shd w:val="clear" w:color="auto" w:fill="auto"/>
        <w:spacing w:after="0" w:line="240" w:lineRule="auto"/>
        <w:ind w:firstLine="740"/>
        <w:jc w:val="both"/>
        <w:rPr>
          <w:b w:val="0"/>
        </w:rPr>
      </w:pPr>
      <w:proofErr w:type="gramStart"/>
      <w:r w:rsidRPr="00C52108">
        <w:rPr>
          <w:b w:val="0"/>
        </w:rPr>
        <w:t xml:space="preserve">Критериальными источниками оценки учебно-материального обеспечения образовательного процесса являются требования ФГОС, требования Положения о лицензировании образовательной деятельности, утвержденного постановлением Правительства Российской Федерации от 28 октября 2013 №966.; перечни рекомендуемой учебной литературы и цифровых </w:t>
      </w:r>
      <w:r w:rsidRPr="00C52108">
        <w:rPr>
          <w:b w:val="0"/>
        </w:rPr>
        <w:lastRenderedPageBreak/>
        <w:t xml:space="preserve">образовательных ресурсов, утвержденные региональными нормативными актами и локальными актами </w:t>
      </w:r>
      <w:r w:rsidR="00535E62" w:rsidRPr="00C52108">
        <w:rPr>
          <w:b w:val="0"/>
        </w:rPr>
        <w:t>АО Школа№21</w:t>
      </w:r>
      <w:r w:rsidRPr="00C52108">
        <w:rPr>
          <w:b w:val="0"/>
        </w:rPr>
        <w:t xml:space="preserve">, разработанными с учетом местных условий, особенностей реализации основной образовательной программы в </w:t>
      </w:r>
      <w:r w:rsidR="00535E62" w:rsidRPr="00C52108">
        <w:rPr>
          <w:b w:val="0"/>
        </w:rPr>
        <w:t>АО Школа№21</w:t>
      </w:r>
      <w:r w:rsidRPr="00C52108">
        <w:rPr>
          <w:b w:val="0"/>
        </w:rPr>
        <w:t>.</w:t>
      </w:r>
      <w:proofErr w:type="gramEnd"/>
    </w:p>
    <w:p w:rsidR="000A0869" w:rsidRPr="00C52108" w:rsidRDefault="00742D4B" w:rsidP="009D683C">
      <w:pPr>
        <w:pStyle w:val="80"/>
        <w:shd w:val="clear" w:color="auto" w:fill="auto"/>
        <w:spacing w:after="0" w:line="240" w:lineRule="auto"/>
        <w:ind w:firstLine="760"/>
        <w:jc w:val="both"/>
        <w:rPr>
          <w:b w:val="0"/>
        </w:rPr>
      </w:pPr>
      <w:r w:rsidRPr="00C52108">
        <w:rPr>
          <w:b w:val="0"/>
        </w:rPr>
        <w:t xml:space="preserve">В соответствии с требованиями ФГОС в </w:t>
      </w:r>
      <w:r w:rsidR="00535E62" w:rsidRPr="00C52108">
        <w:rPr>
          <w:b w:val="0"/>
        </w:rPr>
        <w:t>АО Школа№21</w:t>
      </w:r>
      <w:r w:rsidRPr="00C52108">
        <w:rPr>
          <w:b w:val="0"/>
        </w:rPr>
        <w:t>, реализующей основную образовательную программу основного общего образования, создаются и устанавливаются:</w:t>
      </w:r>
    </w:p>
    <w:p w:rsidR="000A0869" w:rsidRPr="00C52108" w:rsidRDefault="00742D4B" w:rsidP="009D683C">
      <w:pPr>
        <w:pStyle w:val="80"/>
        <w:numPr>
          <w:ilvl w:val="0"/>
          <w:numId w:val="100"/>
        </w:numPr>
        <w:shd w:val="clear" w:color="auto" w:fill="auto"/>
        <w:tabs>
          <w:tab w:val="left" w:pos="1011"/>
        </w:tabs>
        <w:spacing w:after="0" w:line="240" w:lineRule="auto"/>
        <w:ind w:firstLine="760"/>
        <w:jc w:val="both"/>
        <w:rPr>
          <w:b w:val="0"/>
        </w:rPr>
      </w:pPr>
      <w:r w:rsidRPr="00C52108">
        <w:rPr>
          <w:b w:val="0"/>
        </w:rPr>
        <w:t>учебные кабинеты с автоматизированными рабочими местами обучающихся и педагогических работников;</w:t>
      </w:r>
    </w:p>
    <w:p w:rsidR="000A0869" w:rsidRPr="00C52108" w:rsidRDefault="00742D4B" w:rsidP="009D683C">
      <w:pPr>
        <w:pStyle w:val="80"/>
        <w:numPr>
          <w:ilvl w:val="0"/>
          <w:numId w:val="100"/>
        </w:numPr>
        <w:shd w:val="clear" w:color="auto" w:fill="auto"/>
        <w:tabs>
          <w:tab w:val="left" w:pos="1048"/>
        </w:tabs>
        <w:spacing w:after="0" w:line="240" w:lineRule="auto"/>
        <w:ind w:firstLine="760"/>
        <w:jc w:val="both"/>
        <w:rPr>
          <w:b w:val="0"/>
        </w:rPr>
      </w:pPr>
      <w:r w:rsidRPr="00C52108">
        <w:rPr>
          <w:b w:val="0"/>
        </w:rPr>
        <w:t>лекционные аудитории;</w:t>
      </w:r>
    </w:p>
    <w:p w:rsidR="000A0869" w:rsidRPr="00C52108" w:rsidRDefault="00742D4B" w:rsidP="009D683C">
      <w:pPr>
        <w:pStyle w:val="80"/>
        <w:numPr>
          <w:ilvl w:val="0"/>
          <w:numId w:val="100"/>
        </w:numPr>
        <w:shd w:val="clear" w:color="auto" w:fill="auto"/>
        <w:tabs>
          <w:tab w:val="left" w:pos="1011"/>
        </w:tabs>
        <w:spacing w:after="0" w:line="240" w:lineRule="auto"/>
        <w:ind w:firstLine="760"/>
        <w:jc w:val="both"/>
        <w:rPr>
          <w:b w:val="0"/>
        </w:rPr>
      </w:pPr>
      <w:r w:rsidRPr="00C52108">
        <w:rPr>
          <w:b w:val="0"/>
        </w:rPr>
        <w:t>помещения для занятий учебно-исследовательской и проектной деятельностью, моделированием и техническим творчеством;</w:t>
      </w:r>
    </w:p>
    <w:p w:rsidR="000A0869" w:rsidRPr="00C52108" w:rsidRDefault="00742D4B" w:rsidP="009D683C">
      <w:pPr>
        <w:pStyle w:val="80"/>
        <w:numPr>
          <w:ilvl w:val="0"/>
          <w:numId w:val="100"/>
        </w:numPr>
        <w:shd w:val="clear" w:color="auto" w:fill="auto"/>
        <w:tabs>
          <w:tab w:val="left" w:pos="1017"/>
        </w:tabs>
        <w:spacing w:after="0" w:line="240" w:lineRule="auto"/>
        <w:ind w:firstLine="760"/>
        <w:jc w:val="both"/>
        <w:rPr>
          <w:b w:val="0"/>
        </w:rPr>
      </w:pPr>
      <w:r w:rsidRPr="00C52108">
        <w:rPr>
          <w:b w:val="0"/>
        </w:rPr>
        <w:t>необходимые для реализации учебной и внеурочной деятельности лаборатории и мастерские;</w:t>
      </w:r>
    </w:p>
    <w:p w:rsidR="000A0869" w:rsidRPr="00C52108" w:rsidRDefault="00742D4B" w:rsidP="009D683C">
      <w:pPr>
        <w:pStyle w:val="80"/>
        <w:numPr>
          <w:ilvl w:val="0"/>
          <w:numId w:val="100"/>
        </w:numPr>
        <w:shd w:val="clear" w:color="auto" w:fill="auto"/>
        <w:tabs>
          <w:tab w:val="left" w:pos="1012"/>
        </w:tabs>
        <w:spacing w:after="0" w:line="240" w:lineRule="auto"/>
        <w:ind w:firstLine="760"/>
        <w:jc w:val="both"/>
        <w:rPr>
          <w:b w:val="0"/>
        </w:rPr>
      </w:pPr>
      <w:r w:rsidRPr="00C52108">
        <w:rPr>
          <w:b w:val="0"/>
        </w:rPr>
        <w:t>помещения (кабинеты, мастерские, студии) для занятий музыкой, хореографией и изобразительным искусством;</w:t>
      </w:r>
    </w:p>
    <w:p w:rsidR="000A0869" w:rsidRPr="00C52108" w:rsidRDefault="00742D4B" w:rsidP="009D683C">
      <w:pPr>
        <w:pStyle w:val="80"/>
        <w:numPr>
          <w:ilvl w:val="0"/>
          <w:numId w:val="100"/>
        </w:numPr>
        <w:shd w:val="clear" w:color="auto" w:fill="auto"/>
        <w:tabs>
          <w:tab w:val="left" w:pos="1011"/>
        </w:tabs>
        <w:spacing w:after="0" w:line="240" w:lineRule="auto"/>
        <w:ind w:firstLine="760"/>
        <w:jc w:val="both"/>
        <w:rPr>
          <w:b w:val="0"/>
        </w:rPr>
      </w:pPr>
      <w:r w:rsidRPr="00C52108">
        <w:rPr>
          <w:b w:val="0"/>
        </w:rPr>
        <w:t>информационно-библиотечные центры с рабочими зонами, оборудованными и книгохранилищами, обеспечивающими сохранность книжного фонда, медиатекой;</w:t>
      </w:r>
    </w:p>
    <w:p w:rsidR="000A0869" w:rsidRPr="00C52108" w:rsidRDefault="00742D4B" w:rsidP="009D683C">
      <w:pPr>
        <w:pStyle w:val="80"/>
        <w:numPr>
          <w:ilvl w:val="0"/>
          <w:numId w:val="100"/>
        </w:numPr>
        <w:shd w:val="clear" w:color="auto" w:fill="auto"/>
        <w:tabs>
          <w:tab w:val="left" w:pos="1048"/>
        </w:tabs>
        <w:spacing w:after="0" w:line="240" w:lineRule="auto"/>
        <w:ind w:firstLine="760"/>
        <w:jc w:val="both"/>
        <w:rPr>
          <w:b w:val="0"/>
        </w:rPr>
      </w:pPr>
      <w:r w:rsidRPr="00C52108">
        <w:rPr>
          <w:b w:val="0"/>
        </w:rPr>
        <w:t>актовые и хореографические залы;</w:t>
      </w:r>
    </w:p>
    <w:p w:rsidR="000A0869" w:rsidRPr="00C52108" w:rsidRDefault="006F3BF2" w:rsidP="009D683C">
      <w:pPr>
        <w:pStyle w:val="80"/>
        <w:numPr>
          <w:ilvl w:val="0"/>
          <w:numId w:val="100"/>
        </w:numPr>
        <w:shd w:val="clear" w:color="auto" w:fill="auto"/>
        <w:tabs>
          <w:tab w:val="left" w:pos="1011"/>
        </w:tabs>
        <w:spacing w:after="0" w:line="240" w:lineRule="auto"/>
        <w:ind w:firstLine="760"/>
        <w:jc w:val="both"/>
        <w:rPr>
          <w:b w:val="0"/>
        </w:rPr>
      </w:pPr>
      <w:r w:rsidRPr="00C52108">
        <w:rPr>
          <w:b w:val="0"/>
        </w:rPr>
        <w:t xml:space="preserve">спортивныйзал, </w:t>
      </w:r>
      <w:proofErr w:type="gramStart"/>
      <w:r w:rsidRPr="00C52108">
        <w:rPr>
          <w:b w:val="0"/>
        </w:rPr>
        <w:t>оснащенный</w:t>
      </w:r>
      <w:proofErr w:type="gramEnd"/>
      <w:r w:rsidR="00742D4B" w:rsidRPr="00C52108">
        <w:rPr>
          <w:b w:val="0"/>
        </w:rPr>
        <w:t xml:space="preserve"> игровым, спортивным оборудованием и инвентарем;</w:t>
      </w:r>
    </w:p>
    <w:p w:rsidR="000A0869" w:rsidRPr="00C52108" w:rsidRDefault="00742D4B" w:rsidP="009D683C">
      <w:pPr>
        <w:pStyle w:val="80"/>
        <w:numPr>
          <w:ilvl w:val="0"/>
          <w:numId w:val="100"/>
        </w:numPr>
        <w:shd w:val="clear" w:color="auto" w:fill="auto"/>
        <w:tabs>
          <w:tab w:val="left" w:pos="1011"/>
        </w:tabs>
        <w:spacing w:after="0" w:line="240" w:lineRule="auto"/>
        <w:ind w:firstLine="760"/>
        <w:jc w:val="both"/>
        <w:rPr>
          <w:b w:val="0"/>
        </w:rPr>
      </w:pPr>
      <w:r w:rsidRPr="00C52108">
        <w:rPr>
          <w:b w:val="0"/>
        </w:rPr>
        <w:t>помещения для питания обучающихся, а также для хранения и пищи, обеспечивающие возможность организации качественного горячего питания, в том числе горячих завтраков;</w:t>
      </w:r>
    </w:p>
    <w:p w:rsidR="000A0869" w:rsidRPr="00C52108" w:rsidRDefault="00742D4B" w:rsidP="009D683C">
      <w:pPr>
        <w:pStyle w:val="80"/>
        <w:numPr>
          <w:ilvl w:val="0"/>
          <w:numId w:val="100"/>
        </w:numPr>
        <w:shd w:val="clear" w:color="auto" w:fill="auto"/>
        <w:tabs>
          <w:tab w:val="left" w:pos="1048"/>
        </w:tabs>
        <w:spacing w:after="0" w:line="240" w:lineRule="auto"/>
        <w:ind w:firstLine="760"/>
        <w:jc w:val="both"/>
        <w:rPr>
          <w:b w:val="0"/>
        </w:rPr>
      </w:pPr>
      <w:r w:rsidRPr="00C52108">
        <w:rPr>
          <w:b w:val="0"/>
        </w:rPr>
        <w:t>помещения для медицинского персонала;</w:t>
      </w:r>
    </w:p>
    <w:p w:rsidR="000A0869" w:rsidRPr="00C52108" w:rsidRDefault="00742D4B" w:rsidP="009D683C">
      <w:pPr>
        <w:pStyle w:val="80"/>
        <w:numPr>
          <w:ilvl w:val="0"/>
          <w:numId w:val="100"/>
        </w:numPr>
        <w:shd w:val="clear" w:color="auto" w:fill="auto"/>
        <w:tabs>
          <w:tab w:val="left" w:pos="1011"/>
        </w:tabs>
        <w:spacing w:after="0" w:line="240" w:lineRule="auto"/>
        <w:ind w:firstLine="760"/>
        <w:jc w:val="both"/>
        <w:rPr>
          <w:b w:val="0"/>
        </w:rPr>
      </w:pPr>
      <w:r w:rsidRPr="00C52108">
        <w:rPr>
          <w:b w:val="0"/>
        </w:rPr>
        <w:t>административные и иные помещения, оснащенные необходимым оборудованием, в том числе для организации учебного процесса с детьм</w:t>
      </w:r>
      <w:proofErr w:type="gramStart"/>
      <w:r w:rsidRPr="00C52108">
        <w:rPr>
          <w:b w:val="0"/>
        </w:rPr>
        <w:t>и-</w:t>
      </w:r>
      <w:proofErr w:type="gramEnd"/>
      <w:r w:rsidRPr="00C52108">
        <w:rPr>
          <w:b w:val="0"/>
        </w:rPr>
        <w:t xml:space="preserve"> инвалидами и детьми с ОВЗ;</w:t>
      </w:r>
    </w:p>
    <w:p w:rsidR="000A0869" w:rsidRPr="00C52108" w:rsidRDefault="00742D4B" w:rsidP="009D683C">
      <w:pPr>
        <w:pStyle w:val="80"/>
        <w:numPr>
          <w:ilvl w:val="0"/>
          <w:numId w:val="100"/>
        </w:numPr>
        <w:shd w:val="clear" w:color="auto" w:fill="auto"/>
        <w:tabs>
          <w:tab w:val="left" w:pos="1048"/>
        </w:tabs>
        <w:spacing w:after="0" w:line="240" w:lineRule="auto"/>
        <w:ind w:firstLine="760"/>
        <w:jc w:val="both"/>
        <w:rPr>
          <w:b w:val="0"/>
        </w:rPr>
      </w:pPr>
      <w:r w:rsidRPr="00C52108">
        <w:rPr>
          <w:b w:val="0"/>
        </w:rPr>
        <w:t>гардеробы</w:t>
      </w:r>
      <w:r w:rsidR="006F3BF2" w:rsidRPr="00C52108">
        <w:rPr>
          <w:b w:val="0"/>
        </w:rPr>
        <w:t>, санузлы, места личной гигиены</w:t>
      </w:r>
      <w:r w:rsidRPr="00C52108">
        <w:rPr>
          <w:b w:val="0"/>
        </w:rPr>
        <w:t>.</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Все помещения обеспечиваются комплектами оборудования для реализации предметных областей и внеурочной деятельности, включая расходные материалы и канцелярские принадлежности, а также мебелью, оснащением, презентационным оборудованием и необходимым инвентарем. Оценка материально-технических условий реализации основной образовательной программы в </w:t>
      </w:r>
      <w:r w:rsidR="00535E62" w:rsidRPr="00C52108">
        <w:rPr>
          <w:b w:val="0"/>
        </w:rPr>
        <w:t>АО Школа№21</w:t>
      </w:r>
      <w:r w:rsidRPr="00C52108">
        <w:rPr>
          <w:b w:val="0"/>
        </w:rPr>
        <w:t xml:space="preserve"> может быть осуществлена посредством сопоставления имеющегося и требуемого оборудования.</w:t>
      </w: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p>
    <w:p w:rsidR="00451426" w:rsidRPr="00451426" w:rsidRDefault="00451426" w:rsidP="00451426">
      <w:pPr>
        <w:shd w:val="clear" w:color="auto" w:fill="FFFFFF"/>
        <w:autoSpaceDE w:val="0"/>
        <w:autoSpaceDN w:val="0"/>
        <w:adjustRightInd w:val="0"/>
        <w:ind w:firstLine="851"/>
        <w:jc w:val="both"/>
        <w:rPr>
          <w:rFonts w:ascii="Times New Roman" w:hAnsi="Times New Roman" w:cs="Times New Roman"/>
          <w:kern w:val="28"/>
          <w:sz w:val="28"/>
          <w:szCs w:val="28"/>
        </w:rPr>
      </w:pPr>
      <w:r w:rsidRPr="00451426">
        <w:rPr>
          <w:rFonts w:ascii="Times New Roman" w:hAnsi="Times New Roman" w:cs="Times New Roman"/>
          <w:kern w:val="28"/>
          <w:sz w:val="28"/>
          <w:szCs w:val="28"/>
        </w:rPr>
        <w:lastRenderedPageBreak/>
        <w:t>Мебель, технические средства.</w:t>
      </w:r>
    </w:p>
    <w:tbl>
      <w:tblPr>
        <w:tblStyle w:val="af0"/>
        <w:tblW w:w="0" w:type="auto"/>
        <w:tblLook w:val="04A0" w:firstRow="1" w:lastRow="0" w:firstColumn="1" w:lastColumn="0" w:noHBand="0" w:noVBand="1"/>
      </w:tblPr>
      <w:tblGrid>
        <w:gridCol w:w="848"/>
        <w:gridCol w:w="7296"/>
        <w:gridCol w:w="1726"/>
      </w:tblGrid>
      <w:tr w:rsidR="00451426" w:rsidRPr="00E87638" w:rsidTr="00451426">
        <w:tc>
          <w:tcPr>
            <w:tcW w:w="848" w:type="dxa"/>
          </w:tcPr>
          <w:p w:rsidR="00451426" w:rsidRPr="00E87638" w:rsidRDefault="00451426" w:rsidP="00673FC1">
            <w:pPr>
              <w:spacing w:line="360" w:lineRule="auto"/>
              <w:jc w:val="center"/>
              <w:rPr>
                <w:sz w:val="28"/>
                <w:szCs w:val="28"/>
              </w:rPr>
            </w:pPr>
            <w:r w:rsidRPr="00E87638">
              <w:rPr>
                <w:sz w:val="28"/>
                <w:szCs w:val="28"/>
              </w:rPr>
              <w:t xml:space="preserve">№ </w:t>
            </w:r>
            <w:proofErr w:type="gramStart"/>
            <w:r w:rsidRPr="00E87638">
              <w:rPr>
                <w:sz w:val="28"/>
                <w:szCs w:val="28"/>
              </w:rPr>
              <w:t>п</w:t>
            </w:r>
            <w:proofErr w:type="gramEnd"/>
            <w:r w:rsidRPr="00E87638">
              <w:rPr>
                <w:sz w:val="28"/>
                <w:szCs w:val="28"/>
              </w:rPr>
              <w:t>/п</w:t>
            </w:r>
          </w:p>
        </w:tc>
        <w:tc>
          <w:tcPr>
            <w:tcW w:w="7296" w:type="dxa"/>
          </w:tcPr>
          <w:p w:rsidR="00451426" w:rsidRPr="00E87638" w:rsidRDefault="00451426" w:rsidP="00673FC1">
            <w:pPr>
              <w:spacing w:line="360" w:lineRule="auto"/>
              <w:jc w:val="center"/>
              <w:rPr>
                <w:sz w:val="28"/>
                <w:szCs w:val="28"/>
              </w:rPr>
            </w:pPr>
            <w:r w:rsidRPr="00E87638">
              <w:rPr>
                <w:sz w:val="28"/>
                <w:szCs w:val="28"/>
              </w:rPr>
              <w:t>Наименование</w:t>
            </w:r>
          </w:p>
        </w:tc>
        <w:tc>
          <w:tcPr>
            <w:tcW w:w="1726" w:type="dxa"/>
          </w:tcPr>
          <w:p w:rsidR="00451426" w:rsidRPr="00E87638" w:rsidRDefault="00451426" w:rsidP="00673FC1">
            <w:pPr>
              <w:spacing w:line="360" w:lineRule="auto"/>
              <w:jc w:val="center"/>
              <w:rPr>
                <w:sz w:val="28"/>
                <w:szCs w:val="28"/>
              </w:rPr>
            </w:pPr>
            <w:r w:rsidRPr="00E87638">
              <w:rPr>
                <w:sz w:val="28"/>
                <w:szCs w:val="28"/>
              </w:rPr>
              <w:t>Количество</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Стол ученический</w:t>
            </w:r>
          </w:p>
        </w:tc>
        <w:tc>
          <w:tcPr>
            <w:tcW w:w="1726" w:type="dxa"/>
          </w:tcPr>
          <w:p w:rsidR="00451426" w:rsidRPr="00C43E15" w:rsidRDefault="00451426" w:rsidP="00673FC1">
            <w:pPr>
              <w:spacing w:line="360" w:lineRule="auto"/>
              <w:rPr>
                <w:sz w:val="28"/>
                <w:szCs w:val="28"/>
              </w:rPr>
            </w:pPr>
            <w:r w:rsidRPr="00C43E15">
              <w:rPr>
                <w:sz w:val="28"/>
                <w:szCs w:val="28"/>
              </w:rPr>
              <w:t>82</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Стул ученический</w:t>
            </w:r>
          </w:p>
        </w:tc>
        <w:tc>
          <w:tcPr>
            <w:tcW w:w="1726" w:type="dxa"/>
          </w:tcPr>
          <w:p w:rsidR="00451426" w:rsidRPr="00C43E15" w:rsidRDefault="00451426" w:rsidP="00673FC1">
            <w:pPr>
              <w:spacing w:line="360" w:lineRule="auto"/>
              <w:rPr>
                <w:sz w:val="28"/>
                <w:szCs w:val="28"/>
              </w:rPr>
            </w:pPr>
            <w:r w:rsidRPr="00C43E15">
              <w:rPr>
                <w:sz w:val="28"/>
                <w:szCs w:val="28"/>
              </w:rPr>
              <w:t>82</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Стол учительский</w:t>
            </w:r>
          </w:p>
        </w:tc>
        <w:tc>
          <w:tcPr>
            <w:tcW w:w="1726" w:type="dxa"/>
          </w:tcPr>
          <w:p w:rsidR="00451426" w:rsidRPr="00C43E15" w:rsidRDefault="00451426" w:rsidP="00673FC1">
            <w:pPr>
              <w:spacing w:line="360" w:lineRule="auto"/>
              <w:rPr>
                <w:sz w:val="28"/>
                <w:szCs w:val="28"/>
              </w:rPr>
            </w:pPr>
            <w:r w:rsidRPr="00C43E15">
              <w:rPr>
                <w:sz w:val="28"/>
                <w:szCs w:val="28"/>
              </w:rPr>
              <w:t>9</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Стул учительский</w:t>
            </w:r>
          </w:p>
        </w:tc>
        <w:tc>
          <w:tcPr>
            <w:tcW w:w="1726" w:type="dxa"/>
          </w:tcPr>
          <w:p w:rsidR="00451426" w:rsidRPr="00C43E15" w:rsidRDefault="00451426" w:rsidP="00673FC1">
            <w:pPr>
              <w:spacing w:line="360" w:lineRule="auto"/>
              <w:rPr>
                <w:sz w:val="28"/>
                <w:szCs w:val="28"/>
              </w:rPr>
            </w:pPr>
            <w:r w:rsidRPr="00C43E15">
              <w:rPr>
                <w:sz w:val="28"/>
                <w:szCs w:val="28"/>
              </w:rPr>
              <w:t>9</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Шкаф</w:t>
            </w:r>
          </w:p>
        </w:tc>
        <w:tc>
          <w:tcPr>
            <w:tcW w:w="1726" w:type="dxa"/>
          </w:tcPr>
          <w:p w:rsidR="00451426" w:rsidRPr="00C43E15" w:rsidRDefault="00451426" w:rsidP="00673FC1">
            <w:pPr>
              <w:spacing w:line="360" w:lineRule="auto"/>
              <w:rPr>
                <w:sz w:val="28"/>
                <w:szCs w:val="28"/>
              </w:rPr>
            </w:pPr>
            <w:r w:rsidRPr="00C43E15">
              <w:rPr>
                <w:sz w:val="28"/>
                <w:szCs w:val="28"/>
              </w:rPr>
              <w:t>9</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Книжный стеллаж</w:t>
            </w:r>
          </w:p>
        </w:tc>
        <w:tc>
          <w:tcPr>
            <w:tcW w:w="1726" w:type="dxa"/>
          </w:tcPr>
          <w:p w:rsidR="00451426" w:rsidRPr="00C43E15" w:rsidRDefault="00451426" w:rsidP="00673FC1">
            <w:pPr>
              <w:spacing w:line="360" w:lineRule="auto"/>
              <w:rPr>
                <w:sz w:val="28"/>
                <w:szCs w:val="28"/>
              </w:rPr>
            </w:pPr>
            <w:r w:rsidRPr="00C43E15">
              <w:rPr>
                <w:sz w:val="28"/>
                <w:szCs w:val="28"/>
              </w:rPr>
              <w:t>8</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Доска школьная</w:t>
            </w:r>
          </w:p>
        </w:tc>
        <w:tc>
          <w:tcPr>
            <w:tcW w:w="1726" w:type="dxa"/>
          </w:tcPr>
          <w:p w:rsidR="00451426" w:rsidRPr="00C43E15" w:rsidRDefault="00451426" w:rsidP="00673FC1">
            <w:pPr>
              <w:spacing w:line="360" w:lineRule="auto"/>
              <w:rPr>
                <w:sz w:val="28"/>
                <w:szCs w:val="28"/>
              </w:rPr>
            </w:pPr>
            <w:r w:rsidRPr="00C43E15">
              <w:rPr>
                <w:sz w:val="28"/>
                <w:szCs w:val="28"/>
              </w:rPr>
              <w:t>9</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Доска маркерная</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Доска магнитная</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 xml:space="preserve">Телевизор </w:t>
            </w:r>
          </w:p>
        </w:tc>
        <w:tc>
          <w:tcPr>
            <w:tcW w:w="1726" w:type="dxa"/>
          </w:tcPr>
          <w:p w:rsidR="00451426" w:rsidRPr="00C43E15" w:rsidRDefault="00451426" w:rsidP="00673FC1">
            <w:pPr>
              <w:spacing w:line="360" w:lineRule="auto"/>
              <w:rPr>
                <w:sz w:val="28"/>
                <w:szCs w:val="28"/>
              </w:rPr>
            </w:pPr>
            <w:r w:rsidRPr="00C43E15">
              <w:rPr>
                <w:sz w:val="28"/>
                <w:szCs w:val="28"/>
              </w:rPr>
              <w:t>15</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lang w:val="en-US"/>
              </w:rPr>
              <w:t>DVD</w:t>
            </w:r>
            <w:r w:rsidRPr="00C43E15">
              <w:rPr>
                <w:sz w:val="28"/>
                <w:szCs w:val="28"/>
              </w:rPr>
              <w:t xml:space="preserve"> проигрыватель</w:t>
            </w:r>
          </w:p>
        </w:tc>
        <w:tc>
          <w:tcPr>
            <w:tcW w:w="1726" w:type="dxa"/>
          </w:tcPr>
          <w:p w:rsidR="00451426" w:rsidRPr="00C43E15" w:rsidRDefault="00451426" w:rsidP="00673FC1">
            <w:pPr>
              <w:spacing w:line="360" w:lineRule="auto"/>
              <w:rPr>
                <w:sz w:val="28"/>
                <w:szCs w:val="28"/>
              </w:rPr>
            </w:pPr>
            <w:r w:rsidRPr="00C43E15">
              <w:rPr>
                <w:sz w:val="28"/>
                <w:szCs w:val="28"/>
              </w:rPr>
              <w:t>2</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Видеомагнитофон</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Стенды для наглядных материалов</w:t>
            </w:r>
          </w:p>
        </w:tc>
        <w:tc>
          <w:tcPr>
            <w:tcW w:w="1726" w:type="dxa"/>
          </w:tcPr>
          <w:p w:rsidR="00451426" w:rsidRPr="00C43E15" w:rsidRDefault="00451426" w:rsidP="00673FC1">
            <w:pPr>
              <w:spacing w:line="360" w:lineRule="auto"/>
              <w:rPr>
                <w:sz w:val="28"/>
                <w:szCs w:val="28"/>
              </w:rPr>
            </w:pPr>
            <w:r w:rsidRPr="00C43E15">
              <w:rPr>
                <w:sz w:val="28"/>
                <w:szCs w:val="28"/>
              </w:rPr>
              <w:t>4</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Нетбук</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 xml:space="preserve">Монитор </w:t>
            </w:r>
          </w:p>
        </w:tc>
        <w:tc>
          <w:tcPr>
            <w:tcW w:w="1726" w:type="dxa"/>
          </w:tcPr>
          <w:p w:rsidR="00451426" w:rsidRPr="00C43E15" w:rsidRDefault="00451426" w:rsidP="00673FC1">
            <w:pPr>
              <w:spacing w:line="360" w:lineRule="auto"/>
              <w:rPr>
                <w:sz w:val="28"/>
                <w:szCs w:val="28"/>
              </w:rPr>
            </w:pPr>
            <w:r w:rsidRPr="00C43E15">
              <w:rPr>
                <w:sz w:val="28"/>
                <w:szCs w:val="28"/>
              </w:rPr>
              <w:t>2</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 xml:space="preserve">Магнитола </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Ноутбук</w:t>
            </w:r>
          </w:p>
        </w:tc>
        <w:tc>
          <w:tcPr>
            <w:tcW w:w="1726" w:type="dxa"/>
          </w:tcPr>
          <w:p w:rsidR="00451426" w:rsidRPr="00C43E15" w:rsidRDefault="00451426" w:rsidP="00673FC1">
            <w:pPr>
              <w:spacing w:line="360" w:lineRule="auto"/>
              <w:rPr>
                <w:sz w:val="28"/>
                <w:szCs w:val="28"/>
              </w:rPr>
            </w:pPr>
            <w:r w:rsidRPr="00C43E15">
              <w:rPr>
                <w:sz w:val="28"/>
                <w:szCs w:val="28"/>
              </w:rPr>
              <w:t>9</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Струйный принтер</w:t>
            </w:r>
          </w:p>
        </w:tc>
        <w:tc>
          <w:tcPr>
            <w:tcW w:w="1726" w:type="dxa"/>
          </w:tcPr>
          <w:p w:rsidR="00451426" w:rsidRPr="00C43E15" w:rsidRDefault="00451426" w:rsidP="00673FC1">
            <w:pPr>
              <w:spacing w:line="360" w:lineRule="auto"/>
              <w:rPr>
                <w:sz w:val="28"/>
                <w:szCs w:val="28"/>
              </w:rPr>
            </w:pPr>
            <w:r w:rsidRPr="00C43E15">
              <w:rPr>
                <w:sz w:val="28"/>
                <w:szCs w:val="28"/>
              </w:rPr>
              <w:t>2</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Интерактивный стол «Мультикид»</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Интерактивная лаборатория (с датчиками по предметным областям)  в составе: Регистратор данных; датчик температуры от -200 до + 400; датчик частоты сердечных сокращений.</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RPr="000A085E"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lang w:val="en-US"/>
              </w:rPr>
            </w:pPr>
            <w:r w:rsidRPr="00C43E15">
              <w:rPr>
                <w:sz w:val="28"/>
                <w:szCs w:val="28"/>
              </w:rPr>
              <w:t>Интерактивнаядоска</w:t>
            </w:r>
            <w:r w:rsidRPr="00C43E15">
              <w:rPr>
                <w:sz w:val="28"/>
                <w:szCs w:val="28"/>
                <w:lang w:val="en-US"/>
              </w:rPr>
              <w:t xml:space="preserve"> Promethean ActivBoard Touch 78</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RPr="000A085E"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Проектор PRM-32</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RPr="000A085E"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 xml:space="preserve">Звукоусилительный комплект </w:t>
            </w:r>
            <w:r w:rsidRPr="00C43E15">
              <w:rPr>
                <w:sz w:val="28"/>
                <w:szCs w:val="28"/>
                <w:lang w:val="en-US"/>
              </w:rPr>
              <w:t>LANEY CDPA</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RPr="000A085E"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 xml:space="preserve">Аккордеон </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RPr="000A085E"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360" w:lineRule="auto"/>
              <w:rPr>
                <w:sz w:val="28"/>
                <w:szCs w:val="28"/>
              </w:rPr>
            </w:pPr>
            <w:r w:rsidRPr="00C43E15">
              <w:rPr>
                <w:sz w:val="28"/>
                <w:szCs w:val="28"/>
              </w:rPr>
              <w:t xml:space="preserve">Синтезатор </w:t>
            </w:r>
          </w:p>
        </w:tc>
        <w:tc>
          <w:tcPr>
            <w:tcW w:w="1726" w:type="dxa"/>
          </w:tcPr>
          <w:p w:rsidR="00451426" w:rsidRPr="00C43E15" w:rsidRDefault="00451426" w:rsidP="00673FC1">
            <w:pPr>
              <w:spacing w:line="360" w:lineRule="auto"/>
              <w:rPr>
                <w:sz w:val="28"/>
                <w:szCs w:val="28"/>
              </w:rPr>
            </w:pPr>
            <w:r w:rsidRPr="00C43E15">
              <w:rPr>
                <w:sz w:val="28"/>
                <w:szCs w:val="28"/>
              </w:rPr>
              <w:t>1</w:t>
            </w:r>
          </w:p>
        </w:tc>
      </w:tr>
      <w:tr w:rsidR="00451426" w:rsidRPr="000A085E" w:rsidTr="00451426">
        <w:tc>
          <w:tcPr>
            <w:tcW w:w="848" w:type="dxa"/>
          </w:tcPr>
          <w:p w:rsidR="00451426" w:rsidRPr="00C43E15" w:rsidRDefault="00451426" w:rsidP="00451426">
            <w:pPr>
              <w:pStyle w:val="ae"/>
              <w:numPr>
                <w:ilvl w:val="0"/>
                <w:numId w:val="135"/>
              </w:numPr>
              <w:spacing w:after="0" w:line="360" w:lineRule="auto"/>
              <w:rPr>
                <w:rFonts w:ascii="Times New Roman" w:hAnsi="Times New Roman"/>
                <w:sz w:val="28"/>
                <w:szCs w:val="28"/>
              </w:rPr>
            </w:pPr>
          </w:p>
        </w:tc>
        <w:tc>
          <w:tcPr>
            <w:tcW w:w="7296" w:type="dxa"/>
          </w:tcPr>
          <w:p w:rsidR="00451426" w:rsidRPr="00C43E15" w:rsidRDefault="00451426" w:rsidP="00673FC1">
            <w:pPr>
              <w:spacing w:line="276" w:lineRule="auto"/>
              <w:rPr>
                <w:sz w:val="28"/>
                <w:szCs w:val="28"/>
              </w:rPr>
            </w:pPr>
            <w:r w:rsidRPr="00C43E15">
              <w:rPr>
                <w:sz w:val="28"/>
                <w:szCs w:val="28"/>
              </w:rPr>
              <w:t>Устройство преобразования суммарной электрической активности головного мозга в звук музыкального диапазона для биоакустической  нормализации психофизиологического состояния человека, компьютеризированное  "СИНХРО-С"</w:t>
            </w:r>
          </w:p>
        </w:tc>
        <w:tc>
          <w:tcPr>
            <w:tcW w:w="1726" w:type="dxa"/>
          </w:tcPr>
          <w:p w:rsidR="00451426" w:rsidRPr="00C43E15" w:rsidRDefault="00451426" w:rsidP="00673FC1">
            <w:pPr>
              <w:spacing w:line="360" w:lineRule="auto"/>
              <w:rPr>
                <w:sz w:val="28"/>
                <w:szCs w:val="28"/>
              </w:rPr>
            </w:pPr>
            <w:r w:rsidRPr="00C43E15">
              <w:rPr>
                <w:sz w:val="28"/>
                <w:szCs w:val="28"/>
              </w:rPr>
              <w:t>1</w:t>
            </w:r>
          </w:p>
        </w:tc>
      </w:tr>
    </w:tbl>
    <w:p w:rsidR="000A0869" w:rsidRPr="00C52108" w:rsidRDefault="00742D4B" w:rsidP="00451426">
      <w:pPr>
        <w:pStyle w:val="54"/>
        <w:keepNext/>
        <w:keepLines/>
        <w:shd w:val="clear" w:color="auto" w:fill="auto"/>
        <w:tabs>
          <w:tab w:val="left" w:pos="1485"/>
        </w:tabs>
        <w:spacing w:before="0" w:after="0" w:line="240" w:lineRule="auto"/>
        <w:ind w:left="1354" w:firstLine="0"/>
        <w:jc w:val="left"/>
        <w:rPr>
          <w:b w:val="0"/>
        </w:rPr>
      </w:pPr>
      <w:bookmarkStart w:id="289" w:name="bookmark304"/>
      <w:r w:rsidRPr="00C52108">
        <w:rPr>
          <w:b w:val="0"/>
        </w:rPr>
        <w:t>Информационно-методические условия реализации основной образовательной программы основного общего образования</w:t>
      </w:r>
      <w:bookmarkEnd w:id="289"/>
    </w:p>
    <w:p w:rsidR="000A0869" w:rsidRPr="00C52108" w:rsidRDefault="00742D4B" w:rsidP="009D683C">
      <w:pPr>
        <w:pStyle w:val="80"/>
        <w:shd w:val="clear" w:color="auto" w:fill="auto"/>
        <w:spacing w:after="0" w:line="240" w:lineRule="auto"/>
        <w:ind w:firstLine="760"/>
        <w:jc w:val="both"/>
        <w:rPr>
          <w:b w:val="0"/>
        </w:rPr>
      </w:pPr>
      <w:r w:rsidRPr="00C52108">
        <w:rPr>
          <w:b w:val="0"/>
        </w:rPr>
        <w:t>Под информационно-образовательной средой (ИОС) понимается открытая педагогическая система, сформированная на основе раз</w:t>
      </w:r>
      <w:r w:rsidR="00CC1136" w:rsidRPr="00C52108">
        <w:rPr>
          <w:b w:val="0"/>
        </w:rPr>
        <w:t>ООО</w:t>
      </w:r>
      <w:r w:rsidRPr="00C52108">
        <w:rPr>
          <w:b w:val="0"/>
        </w:rPr>
        <w:t>бразных информационных образовательных ресурсов, современных информационно - телекоммуникационных средств и педагогических технологий, направленных на формирование творческой, социально активной личности, а также компетентность участников образовательного процесса в решении учебно - познавательных и профессиональных задач с применением информационно</w:t>
      </w:r>
      <w:r w:rsidRPr="00C52108">
        <w:rPr>
          <w:b w:val="0"/>
        </w:rPr>
        <w:softHyphen/>
        <w:t>коммуникационных технологий (ИКТ-компетентность), наличие служб поддержки применения ИКТ.</w:t>
      </w:r>
    </w:p>
    <w:p w:rsidR="000A0869" w:rsidRPr="00C52108" w:rsidRDefault="00742D4B" w:rsidP="009D683C">
      <w:pPr>
        <w:pStyle w:val="80"/>
        <w:shd w:val="clear" w:color="auto" w:fill="auto"/>
        <w:spacing w:after="0" w:line="240" w:lineRule="auto"/>
        <w:ind w:firstLine="760"/>
        <w:jc w:val="both"/>
        <w:rPr>
          <w:b w:val="0"/>
        </w:rPr>
      </w:pPr>
      <w:r w:rsidRPr="00C52108">
        <w:rPr>
          <w:b w:val="0"/>
        </w:rPr>
        <w:t xml:space="preserve">Создаваемая в </w:t>
      </w:r>
      <w:r w:rsidR="00535E62" w:rsidRPr="00C52108">
        <w:rPr>
          <w:b w:val="0"/>
        </w:rPr>
        <w:t>АО Школа№21</w:t>
      </w:r>
      <w:r w:rsidRPr="00C52108">
        <w:rPr>
          <w:b w:val="0"/>
        </w:rPr>
        <w:t xml:space="preserve"> ИОС строится в соответствии со следующей иерархией:</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единая информационно-образовательная среда страны;</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единая информационно-образовательная среда региона;</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 xml:space="preserve">информационно-образовательная среда </w:t>
      </w:r>
      <w:r w:rsidR="00535E62" w:rsidRPr="00C52108">
        <w:rPr>
          <w:b w:val="0"/>
        </w:rPr>
        <w:t>АО Школа№21</w:t>
      </w:r>
      <w:r w:rsidRPr="00C52108">
        <w:rPr>
          <w:b w:val="0"/>
        </w:rPr>
        <w:t>;</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предметная информационно-образовательная среда;</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информационно-образовательная среда УМК;</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информационно-образовательная среда компонентов УМК;</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информационно-образовательная среда элементов УМК.</w:t>
      </w:r>
    </w:p>
    <w:p w:rsidR="000A0869" w:rsidRPr="00C52108" w:rsidRDefault="00742D4B" w:rsidP="009D683C">
      <w:pPr>
        <w:pStyle w:val="80"/>
        <w:shd w:val="clear" w:color="auto" w:fill="auto"/>
        <w:spacing w:after="6" w:line="240" w:lineRule="auto"/>
        <w:ind w:firstLine="760"/>
        <w:jc w:val="both"/>
        <w:rPr>
          <w:b w:val="0"/>
        </w:rPr>
      </w:pPr>
      <w:r w:rsidRPr="00C52108">
        <w:rPr>
          <w:b w:val="0"/>
        </w:rPr>
        <w:t>Основными элементами ИОС являются:</w:t>
      </w:r>
    </w:p>
    <w:p w:rsidR="000A0869" w:rsidRPr="00C52108" w:rsidRDefault="00742D4B" w:rsidP="009D683C">
      <w:pPr>
        <w:pStyle w:val="80"/>
        <w:numPr>
          <w:ilvl w:val="0"/>
          <w:numId w:val="100"/>
        </w:numPr>
        <w:shd w:val="clear" w:color="auto" w:fill="auto"/>
        <w:tabs>
          <w:tab w:val="left" w:pos="1021"/>
        </w:tabs>
        <w:spacing w:after="0" w:line="240" w:lineRule="auto"/>
        <w:ind w:firstLine="760"/>
        <w:jc w:val="both"/>
        <w:rPr>
          <w:b w:val="0"/>
        </w:rPr>
      </w:pPr>
      <w:r w:rsidRPr="00C52108">
        <w:rPr>
          <w:b w:val="0"/>
        </w:rPr>
        <w:t>информационно-образовательные ресурсы в виде печатной продукции;</w:t>
      </w:r>
    </w:p>
    <w:p w:rsidR="000A0869" w:rsidRPr="00C52108" w:rsidRDefault="00742D4B" w:rsidP="009D683C">
      <w:pPr>
        <w:pStyle w:val="80"/>
        <w:numPr>
          <w:ilvl w:val="0"/>
          <w:numId w:val="100"/>
        </w:numPr>
        <w:shd w:val="clear" w:color="auto" w:fill="auto"/>
        <w:tabs>
          <w:tab w:val="left" w:pos="1021"/>
        </w:tabs>
        <w:spacing w:after="0" w:line="240" w:lineRule="auto"/>
        <w:ind w:firstLine="760"/>
        <w:jc w:val="both"/>
        <w:rPr>
          <w:b w:val="0"/>
        </w:rPr>
      </w:pPr>
      <w:r w:rsidRPr="00C52108">
        <w:rPr>
          <w:b w:val="0"/>
        </w:rPr>
        <w:t>информационно-образовательные ресурсы на сменных оптических носителях;</w:t>
      </w:r>
    </w:p>
    <w:p w:rsidR="000A0869" w:rsidRPr="00C52108" w:rsidRDefault="00742D4B" w:rsidP="009D683C">
      <w:pPr>
        <w:pStyle w:val="80"/>
        <w:numPr>
          <w:ilvl w:val="0"/>
          <w:numId w:val="100"/>
        </w:numPr>
        <w:shd w:val="clear" w:color="auto" w:fill="auto"/>
        <w:tabs>
          <w:tab w:val="left" w:pos="1061"/>
        </w:tabs>
        <w:spacing w:after="0" w:line="240" w:lineRule="auto"/>
        <w:ind w:firstLine="760"/>
        <w:jc w:val="both"/>
        <w:rPr>
          <w:b w:val="0"/>
        </w:rPr>
      </w:pPr>
      <w:r w:rsidRPr="00C52108">
        <w:rPr>
          <w:b w:val="0"/>
        </w:rPr>
        <w:t>информационно-образовательные ресурсы сети Интернет;</w:t>
      </w:r>
    </w:p>
    <w:p w:rsidR="000A0869" w:rsidRPr="00C52108" w:rsidRDefault="00742D4B" w:rsidP="009D683C">
      <w:pPr>
        <w:pStyle w:val="80"/>
        <w:numPr>
          <w:ilvl w:val="0"/>
          <w:numId w:val="100"/>
        </w:numPr>
        <w:shd w:val="clear" w:color="auto" w:fill="auto"/>
        <w:tabs>
          <w:tab w:val="left" w:pos="1021"/>
        </w:tabs>
        <w:spacing w:after="0" w:line="240" w:lineRule="auto"/>
        <w:ind w:firstLine="760"/>
        <w:jc w:val="both"/>
        <w:rPr>
          <w:b w:val="0"/>
        </w:rPr>
      </w:pPr>
      <w:r w:rsidRPr="00C52108">
        <w:rPr>
          <w:b w:val="0"/>
        </w:rPr>
        <w:t>вычислительная и информационно-телекоммуникационная инфраструктура;</w:t>
      </w:r>
    </w:p>
    <w:p w:rsidR="000A0869" w:rsidRPr="00C52108" w:rsidRDefault="00742D4B" w:rsidP="009D683C">
      <w:pPr>
        <w:pStyle w:val="80"/>
        <w:numPr>
          <w:ilvl w:val="0"/>
          <w:numId w:val="100"/>
        </w:numPr>
        <w:shd w:val="clear" w:color="auto" w:fill="auto"/>
        <w:tabs>
          <w:tab w:val="left" w:pos="1021"/>
        </w:tabs>
        <w:spacing w:after="0" w:line="240" w:lineRule="auto"/>
        <w:ind w:firstLine="760"/>
        <w:jc w:val="both"/>
        <w:rPr>
          <w:b w:val="0"/>
        </w:rPr>
      </w:pPr>
      <w:r w:rsidRPr="00C52108">
        <w:rPr>
          <w:b w:val="0"/>
        </w:rPr>
        <w:t>прикладные программы, в том числе поддерживающие администрирование и финансово-хозяйственную деятельность</w:t>
      </w:r>
      <w:r w:rsidR="004A72DE" w:rsidRPr="00C52108">
        <w:rPr>
          <w:b w:val="0"/>
        </w:rPr>
        <w:t xml:space="preserve"> </w:t>
      </w:r>
      <w:r w:rsidR="00535E62" w:rsidRPr="00C52108">
        <w:rPr>
          <w:b w:val="0"/>
        </w:rPr>
        <w:t>АО Школа№21</w:t>
      </w:r>
      <w:r w:rsidRPr="00C52108">
        <w:rPr>
          <w:b w:val="0"/>
        </w:rPr>
        <w:t xml:space="preserve"> (бухгалтерский учет, делопроизводство, кадры и т. д.).</w:t>
      </w:r>
    </w:p>
    <w:p w:rsidR="000A0869" w:rsidRPr="00C52108" w:rsidRDefault="00742D4B" w:rsidP="009D683C">
      <w:pPr>
        <w:pStyle w:val="80"/>
        <w:shd w:val="clear" w:color="auto" w:fill="auto"/>
        <w:spacing w:after="0" w:line="240" w:lineRule="auto"/>
        <w:ind w:firstLine="760"/>
        <w:jc w:val="both"/>
        <w:rPr>
          <w:b w:val="0"/>
        </w:rPr>
      </w:pPr>
      <w:r w:rsidRPr="00C52108">
        <w:rPr>
          <w:b w:val="0"/>
        </w:rPr>
        <w:t>Необходимое для использования ИКТ оборудование отвечает современным требованиям и обеспечивает использование ИКТ:</w:t>
      </w:r>
    </w:p>
    <w:p w:rsidR="000A0869" w:rsidRPr="00C52108" w:rsidRDefault="00742D4B" w:rsidP="009D683C">
      <w:pPr>
        <w:pStyle w:val="80"/>
        <w:numPr>
          <w:ilvl w:val="0"/>
          <w:numId w:val="100"/>
        </w:numPr>
        <w:shd w:val="clear" w:color="auto" w:fill="auto"/>
        <w:tabs>
          <w:tab w:val="left" w:pos="1041"/>
        </w:tabs>
        <w:spacing w:after="0" w:line="240" w:lineRule="auto"/>
        <w:ind w:firstLine="760"/>
        <w:jc w:val="both"/>
        <w:rPr>
          <w:b w:val="0"/>
        </w:rPr>
      </w:pPr>
      <w:r w:rsidRPr="00C52108">
        <w:rPr>
          <w:b w:val="0"/>
        </w:rPr>
        <w:t>в учебной деятельности;</w:t>
      </w:r>
    </w:p>
    <w:p w:rsidR="000A0869" w:rsidRPr="00C52108" w:rsidRDefault="00742D4B" w:rsidP="009D683C">
      <w:pPr>
        <w:pStyle w:val="80"/>
        <w:numPr>
          <w:ilvl w:val="0"/>
          <w:numId w:val="100"/>
        </w:numPr>
        <w:shd w:val="clear" w:color="auto" w:fill="auto"/>
        <w:tabs>
          <w:tab w:val="left" w:pos="1041"/>
        </w:tabs>
        <w:spacing w:after="0" w:line="240" w:lineRule="auto"/>
        <w:ind w:firstLine="760"/>
        <w:jc w:val="both"/>
        <w:rPr>
          <w:b w:val="0"/>
        </w:rPr>
      </w:pPr>
      <w:r w:rsidRPr="00C52108">
        <w:rPr>
          <w:b w:val="0"/>
        </w:rPr>
        <w:t>во внеурочной деятельности;</w:t>
      </w:r>
    </w:p>
    <w:p w:rsidR="000A0869" w:rsidRPr="00C52108" w:rsidRDefault="00742D4B" w:rsidP="009D683C">
      <w:pPr>
        <w:pStyle w:val="80"/>
        <w:numPr>
          <w:ilvl w:val="0"/>
          <w:numId w:val="100"/>
        </w:numPr>
        <w:shd w:val="clear" w:color="auto" w:fill="auto"/>
        <w:tabs>
          <w:tab w:val="left" w:pos="1041"/>
        </w:tabs>
        <w:spacing w:after="0" w:line="240" w:lineRule="auto"/>
        <w:ind w:firstLine="760"/>
        <w:jc w:val="both"/>
        <w:rPr>
          <w:b w:val="0"/>
        </w:rPr>
      </w:pPr>
      <w:r w:rsidRPr="00C52108">
        <w:rPr>
          <w:b w:val="0"/>
        </w:rPr>
        <w:t>в исследовательской и проектной деятельности;</w:t>
      </w:r>
    </w:p>
    <w:p w:rsidR="000A0869" w:rsidRPr="00C52108" w:rsidRDefault="00742D4B" w:rsidP="009D683C">
      <w:pPr>
        <w:pStyle w:val="80"/>
        <w:numPr>
          <w:ilvl w:val="0"/>
          <w:numId w:val="100"/>
        </w:numPr>
        <w:shd w:val="clear" w:color="auto" w:fill="auto"/>
        <w:tabs>
          <w:tab w:val="left" w:pos="1041"/>
        </w:tabs>
        <w:spacing w:after="0" w:line="240" w:lineRule="auto"/>
        <w:ind w:firstLine="760"/>
        <w:jc w:val="both"/>
        <w:rPr>
          <w:b w:val="0"/>
        </w:rPr>
      </w:pPr>
      <w:r w:rsidRPr="00C52108">
        <w:rPr>
          <w:b w:val="0"/>
        </w:rPr>
        <w:t>при измерении, контроле и оценке результатов образования;</w:t>
      </w:r>
    </w:p>
    <w:p w:rsidR="000A0869" w:rsidRPr="00C52108" w:rsidRDefault="00742D4B" w:rsidP="009D683C">
      <w:pPr>
        <w:pStyle w:val="80"/>
        <w:numPr>
          <w:ilvl w:val="0"/>
          <w:numId w:val="100"/>
        </w:numPr>
        <w:shd w:val="clear" w:color="auto" w:fill="auto"/>
        <w:tabs>
          <w:tab w:val="left" w:pos="1016"/>
        </w:tabs>
        <w:spacing w:after="0" w:line="240" w:lineRule="auto"/>
        <w:ind w:firstLine="760"/>
        <w:jc w:val="both"/>
        <w:rPr>
          <w:b w:val="0"/>
        </w:rPr>
      </w:pPr>
      <w:r w:rsidRPr="00C52108">
        <w:rPr>
          <w:b w:val="0"/>
        </w:rPr>
        <w:t xml:space="preserve">в административной деятельности, включая дистанционное </w:t>
      </w:r>
      <w:r w:rsidRPr="00C52108">
        <w:rPr>
          <w:b w:val="0"/>
        </w:rPr>
        <w:lastRenderedPageBreak/>
        <w:t xml:space="preserve">взаимодействие всех участников образовательного процесса, в том числе в рамках дистанционного образования, а также дистанционное взаимодействие </w:t>
      </w:r>
      <w:r w:rsidR="00535E62" w:rsidRPr="00C52108">
        <w:rPr>
          <w:b w:val="0"/>
        </w:rPr>
        <w:t>АО Школа№21</w:t>
      </w:r>
      <w:r w:rsidRPr="00C52108">
        <w:rPr>
          <w:b w:val="0"/>
        </w:rPr>
        <w:t xml:space="preserve"> с другими организациями социальной сферы и органами управления.</w:t>
      </w:r>
    </w:p>
    <w:p w:rsidR="000A0869" w:rsidRPr="00C52108" w:rsidRDefault="00742D4B" w:rsidP="009D683C">
      <w:pPr>
        <w:pStyle w:val="80"/>
        <w:shd w:val="clear" w:color="auto" w:fill="auto"/>
        <w:spacing w:after="0" w:line="240" w:lineRule="auto"/>
        <w:ind w:firstLine="760"/>
        <w:jc w:val="both"/>
        <w:rPr>
          <w:b w:val="0"/>
        </w:rPr>
      </w:pPr>
      <w:r w:rsidRPr="00C52108">
        <w:rPr>
          <w:b w:val="0"/>
        </w:rPr>
        <w:t>Учебно-методическое и информационное оснащение образовательного процесса обеспечивает возможность:</w:t>
      </w:r>
    </w:p>
    <w:p w:rsidR="000A0869" w:rsidRPr="00C52108" w:rsidRDefault="00742D4B" w:rsidP="009D683C">
      <w:pPr>
        <w:pStyle w:val="80"/>
        <w:numPr>
          <w:ilvl w:val="0"/>
          <w:numId w:val="100"/>
        </w:numPr>
        <w:shd w:val="clear" w:color="auto" w:fill="auto"/>
        <w:tabs>
          <w:tab w:val="left" w:pos="1016"/>
        </w:tabs>
        <w:spacing w:after="0" w:line="240" w:lineRule="auto"/>
        <w:ind w:firstLine="760"/>
        <w:jc w:val="both"/>
        <w:rPr>
          <w:b w:val="0"/>
        </w:rPr>
      </w:pPr>
      <w:r w:rsidRPr="00C52108">
        <w:rPr>
          <w:b w:val="0"/>
        </w:rPr>
        <w:t>реализации индивидуальных образовательных планов обучающихся, осуществления их самостоятельной образовательной деятельности;</w:t>
      </w:r>
    </w:p>
    <w:p w:rsidR="000A0869" w:rsidRPr="00C52108" w:rsidRDefault="00742D4B" w:rsidP="009D683C">
      <w:pPr>
        <w:pStyle w:val="80"/>
        <w:numPr>
          <w:ilvl w:val="0"/>
          <w:numId w:val="100"/>
        </w:numPr>
        <w:shd w:val="clear" w:color="auto" w:fill="auto"/>
        <w:tabs>
          <w:tab w:val="left" w:pos="1016"/>
        </w:tabs>
        <w:spacing w:after="0" w:line="240" w:lineRule="auto"/>
        <w:ind w:firstLine="760"/>
        <w:jc w:val="both"/>
        <w:rPr>
          <w:b w:val="0"/>
        </w:rPr>
      </w:pPr>
      <w:r w:rsidRPr="00C52108">
        <w:rPr>
          <w:b w:val="0"/>
        </w:rPr>
        <w:t>ввода русского и иноязычного текста, распознавания сканированного текста; создания текста на основе расшифровки аудиозаписи; использования средств орфографического и синтаксического контроля русского текста и текста на иностранном языке; редактирования и структурирования текста средствами текстового редактора;</w:t>
      </w:r>
    </w:p>
    <w:p w:rsidR="000A0869" w:rsidRPr="00C52108" w:rsidRDefault="00742D4B" w:rsidP="009D683C">
      <w:pPr>
        <w:pStyle w:val="80"/>
        <w:numPr>
          <w:ilvl w:val="0"/>
          <w:numId w:val="100"/>
        </w:numPr>
        <w:shd w:val="clear" w:color="auto" w:fill="auto"/>
        <w:tabs>
          <w:tab w:val="left" w:pos="1016"/>
        </w:tabs>
        <w:spacing w:after="0" w:line="240" w:lineRule="auto"/>
        <w:ind w:firstLine="760"/>
        <w:jc w:val="both"/>
        <w:rPr>
          <w:b w:val="0"/>
        </w:rPr>
      </w:pPr>
      <w:r w:rsidRPr="00C52108">
        <w:rPr>
          <w:b w:val="0"/>
        </w:rPr>
        <w:t>записи и обработки изображения (включая микроскопические, телескопические и спутниковые изображения) и звука при фиксации явлений в природе и обществе, хода образовательного процесса; переноса информации с нецифровых носителей (включая трехмерные объекты) в цифровую среду (оцифровка, сканирование);</w:t>
      </w:r>
    </w:p>
    <w:p w:rsidR="000A0869" w:rsidRPr="00C52108" w:rsidRDefault="00742D4B" w:rsidP="009D683C">
      <w:pPr>
        <w:pStyle w:val="80"/>
        <w:numPr>
          <w:ilvl w:val="0"/>
          <w:numId w:val="100"/>
        </w:numPr>
        <w:shd w:val="clear" w:color="auto" w:fill="auto"/>
        <w:tabs>
          <w:tab w:val="left" w:pos="1041"/>
        </w:tabs>
        <w:spacing w:after="0" w:line="240" w:lineRule="auto"/>
        <w:ind w:firstLine="760"/>
        <w:jc w:val="both"/>
        <w:rPr>
          <w:b w:val="0"/>
        </w:rPr>
      </w:pPr>
      <w:r w:rsidRPr="00C52108">
        <w:rPr>
          <w:b w:val="0"/>
        </w:rPr>
        <w:t>создания и использования диаграмм различных видов</w:t>
      </w:r>
    </w:p>
    <w:p w:rsidR="000A0869" w:rsidRPr="00C52108" w:rsidRDefault="00742D4B" w:rsidP="009D683C">
      <w:pPr>
        <w:pStyle w:val="80"/>
        <w:shd w:val="clear" w:color="auto" w:fill="auto"/>
        <w:spacing w:after="0" w:line="240" w:lineRule="auto"/>
        <w:jc w:val="both"/>
        <w:rPr>
          <w:b w:val="0"/>
        </w:rPr>
      </w:pPr>
      <w:proofErr w:type="gramStart"/>
      <w:r w:rsidRPr="00C52108">
        <w:rPr>
          <w:b w:val="0"/>
        </w:rPr>
        <w:t>(алгоритмических, концептуальных, классификационных, организационных,</w:t>
      </w:r>
      <w:proofErr w:type="gramEnd"/>
    </w:p>
    <w:p w:rsidR="000A0869" w:rsidRPr="00C52108" w:rsidRDefault="00742D4B" w:rsidP="009D683C">
      <w:pPr>
        <w:pStyle w:val="80"/>
        <w:shd w:val="clear" w:color="auto" w:fill="auto"/>
        <w:spacing w:after="0" w:line="240" w:lineRule="auto"/>
        <w:jc w:val="both"/>
        <w:rPr>
          <w:b w:val="0"/>
        </w:rPr>
      </w:pPr>
      <w:r w:rsidRPr="00C52108">
        <w:rPr>
          <w:b w:val="0"/>
        </w:rPr>
        <w:t>хронологических, родства и др.), специализированных географических (в</w:t>
      </w:r>
      <w:r w:rsidR="004A72DE" w:rsidRPr="00C52108">
        <w:rPr>
          <w:b w:val="0"/>
        </w:rPr>
        <w:t xml:space="preserve"> </w:t>
      </w:r>
      <w:r w:rsidRPr="00C52108">
        <w:rPr>
          <w:b w:val="0"/>
        </w:rPr>
        <w:t>ГИС) и исторических карт; создания виртуальных геометрических объектов, графических сообщений с проведением рукой произвольных линий;</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организации сообщения в виде линейного или включающего ссылки сопровождения выступления, сообщения для самостоятельного просмотра, в том числе видеомонтажа и озвучивания видеосообщений;</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выступления с аудио-, виде</w:t>
      </w:r>
      <w:proofErr w:type="gramStart"/>
      <w:r w:rsidRPr="00C52108">
        <w:rPr>
          <w:b w:val="0"/>
        </w:rPr>
        <w:t>о-</w:t>
      </w:r>
      <w:proofErr w:type="gramEnd"/>
      <w:r w:rsidRPr="00C52108">
        <w:rPr>
          <w:b w:val="0"/>
        </w:rPr>
        <w:t xml:space="preserve"> и графическим экранным сопровождением;</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вывода информации на бумагу и т. п. и в трехмерную материальную среду (печать);</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 xml:space="preserve">информационного подключения к локальной сети и глобальной сети Интернет, входа в информационную среду организации, в том числе через Интернет, размещения гипермедиасообщений в информационной среде </w:t>
      </w:r>
      <w:r w:rsidR="00535E62" w:rsidRPr="00C52108">
        <w:rPr>
          <w:b w:val="0"/>
        </w:rPr>
        <w:t>АО Школа№21</w:t>
      </w:r>
      <w:r w:rsidRPr="00C52108">
        <w:rPr>
          <w:b w:val="0"/>
        </w:rPr>
        <w:t>;</w:t>
      </w:r>
    </w:p>
    <w:p w:rsidR="000A0869" w:rsidRPr="00C52108" w:rsidRDefault="00742D4B" w:rsidP="009D683C">
      <w:pPr>
        <w:pStyle w:val="80"/>
        <w:numPr>
          <w:ilvl w:val="0"/>
          <w:numId w:val="100"/>
        </w:numPr>
        <w:shd w:val="clear" w:color="auto" w:fill="auto"/>
        <w:tabs>
          <w:tab w:val="left" w:pos="1035"/>
        </w:tabs>
        <w:spacing w:after="0" w:line="240" w:lineRule="auto"/>
        <w:ind w:firstLine="760"/>
        <w:jc w:val="both"/>
        <w:rPr>
          <w:b w:val="0"/>
        </w:rPr>
      </w:pPr>
      <w:r w:rsidRPr="00C52108">
        <w:rPr>
          <w:b w:val="0"/>
        </w:rPr>
        <w:t>поиска и получения информации;</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использования источников информации на бумажных и цифровых носителях (в том числе в справочниках, словарях, поисковых системах);</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вещания (подкастинга), использования носимых аудио-, видеоустрой</w:t>
      </w:r>
      <w:proofErr w:type="gramStart"/>
      <w:r w:rsidRPr="00C52108">
        <w:rPr>
          <w:b w:val="0"/>
        </w:rPr>
        <w:t>ств дл</w:t>
      </w:r>
      <w:proofErr w:type="gramEnd"/>
      <w:r w:rsidRPr="00C52108">
        <w:rPr>
          <w:b w:val="0"/>
        </w:rPr>
        <w:t>я учебной деятельности на уроке и вне урока;</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общения в Интернете, взаимодействия в социальных группах и сетях, участия в форумах, групповой работы над сообщениями (вики);</w:t>
      </w:r>
    </w:p>
    <w:p w:rsidR="000A0869" w:rsidRPr="00C52108" w:rsidRDefault="00742D4B" w:rsidP="009D683C">
      <w:pPr>
        <w:pStyle w:val="80"/>
        <w:numPr>
          <w:ilvl w:val="0"/>
          <w:numId w:val="100"/>
        </w:numPr>
        <w:shd w:val="clear" w:color="auto" w:fill="auto"/>
        <w:tabs>
          <w:tab w:val="left" w:pos="1003"/>
        </w:tabs>
        <w:spacing w:after="0" w:line="240" w:lineRule="auto"/>
        <w:ind w:firstLine="760"/>
        <w:jc w:val="both"/>
        <w:rPr>
          <w:b w:val="0"/>
        </w:rPr>
      </w:pPr>
      <w:r w:rsidRPr="00C52108">
        <w:rPr>
          <w:b w:val="0"/>
        </w:rPr>
        <w:t>создания, заполнения и анализа баз данных, в том числе определителей; их наглядного представления;</w:t>
      </w:r>
    </w:p>
    <w:p w:rsidR="000A0869" w:rsidRPr="00C52108" w:rsidRDefault="00742D4B" w:rsidP="009D683C">
      <w:pPr>
        <w:pStyle w:val="80"/>
        <w:numPr>
          <w:ilvl w:val="0"/>
          <w:numId w:val="100"/>
        </w:numPr>
        <w:shd w:val="clear" w:color="auto" w:fill="auto"/>
        <w:tabs>
          <w:tab w:val="left" w:pos="1035"/>
        </w:tabs>
        <w:spacing w:after="0" w:line="240" w:lineRule="auto"/>
        <w:ind w:firstLine="760"/>
        <w:jc w:val="both"/>
        <w:rPr>
          <w:b w:val="0"/>
        </w:rPr>
      </w:pPr>
      <w:r w:rsidRPr="00C52108">
        <w:rPr>
          <w:b w:val="0"/>
        </w:rPr>
        <w:t xml:space="preserve">включения </w:t>
      </w:r>
      <w:proofErr w:type="gramStart"/>
      <w:r w:rsidRPr="00C52108">
        <w:rPr>
          <w:b w:val="0"/>
        </w:rPr>
        <w:t>обучающихся</w:t>
      </w:r>
      <w:proofErr w:type="gramEnd"/>
      <w:r w:rsidRPr="00C52108">
        <w:rPr>
          <w:b w:val="0"/>
        </w:rPr>
        <w:t xml:space="preserve"> в проектную и учебно-исследовательскую</w:t>
      </w:r>
    </w:p>
    <w:p w:rsidR="000A0869" w:rsidRPr="00C52108" w:rsidRDefault="00742D4B" w:rsidP="000024F0">
      <w:pPr>
        <w:pStyle w:val="80"/>
        <w:shd w:val="clear" w:color="auto" w:fill="auto"/>
        <w:tabs>
          <w:tab w:val="left" w:pos="2410"/>
        </w:tabs>
        <w:spacing w:after="0" w:line="240" w:lineRule="auto"/>
        <w:jc w:val="both"/>
        <w:rPr>
          <w:b w:val="0"/>
        </w:rPr>
      </w:pPr>
      <w:r w:rsidRPr="00C52108">
        <w:rPr>
          <w:b w:val="0"/>
        </w:rPr>
        <w:t>деятельность, проведения наблюдений и экспериментов</w:t>
      </w:r>
      <w:r w:rsidR="000024F0" w:rsidRPr="00C52108">
        <w:rPr>
          <w:b w:val="0"/>
        </w:rPr>
        <w:t xml:space="preserve">, в том числе с </w:t>
      </w:r>
      <w:r w:rsidR="000024F0" w:rsidRPr="00C52108">
        <w:rPr>
          <w:b w:val="0"/>
        </w:rPr>
        <w:lastRenderedPageBreak/>
        <w:t xml:space="preserve">использованием: </w:t>
      </w:r>
      <w:r w:rsidRPr="00C52108">
        <w:rPr>
          <w:b w:val="0"/>
        </w:rPr>
        <w:t>учебного лабораторного оборудования, цифрового</w:t>
      </w:r>
      <w:r w:rsidR="000024F0" w:rsidRPr="00C52108">
        <w:rPr>
          <w:b w:val="0"/>
        </w:rPr>
        <w:t xml:space="preserve"> </w:t>
      </w:r>
      <w:r w:rsidRPr="00C52108">
        <w:rPr>
          <w:b w:val="0"/>
        </w:rPr>
        <w:t>(электронного) и традиционного измерения, включая определение местонахождения; виртуальных лабораторий, вещественных и виртуально</w:t>
      </w:r>
      <w:r w:rsidRPr="00C52108">
        <w:rPr>
          <w:b w:val="0"/>
        </w:rPr>
        <w:softHyphen/>
        <w:t>наглядных моделей и коллекций основных математических и естественно</w:t>
      </w:r>
      <w:r w:rsidRPr="00C52108">
        <w:rPr>
          <w:b w:val="0"/>
        </w:rPr>
        <w:softHyphen/>
        <w:t>научных объектов и явлений;</w:t>
      </w:r>
    </w:p>
    <w:p w:rsidR="000A0869" w:rsidRPr="00C52108" w:rsidRDefault="00742D4B" w:rsidP="009D683C">
      <w:pPr>
        <w:pStyle w:val="80"/>
        <w:numPr>
          <w:ilvl w:val="0"/>
          <w:numId w:val="100"/>
        </w:numPr>
        <w:shd w:val="clear" w:color="auto" w:fill="auto"/>
        <w:tabs>
          <w:tab w:val="left" w:pos="1001"/>
        </w:tabs>
        <w:spacing w:after="0" w:line="240" w:lineRule="auto"/>
        <w:ind w:firstLine="760"/>
        <w:jc w:val="both"/>
        <w:rPr>
          <w:b w:val="0"/>
        </w:rPr>
      </w:pPr>
      <w:r w:rsidRPr="00C52108">
        <w:rPr>
          <w:b w:val="0"/>
        </w:rPr>
        <w:t>исполнения, сочинения и аранжировки музыкальных произведений с применением традиционных народных и современных инструментов и цифровых технологий, использования звуковых и музыкальных редакторов, клавишных и кинестетических синтезаторов;</w:t>
      </w:r>
    </w:p>
    <w:p w:rsidR="000A0869" w:rsidRPr="00C52108" w:rsidRDefault="00742D4B" w:rsidP="009D683C">
      <w:pPr>
        <w:pStyle w:val="80"/>
        <w:numPr>
          <w:ilvl w:val="0"/>
          <w:numId w:val="100"/>
        </w:numPr>
        <w:shd w:val="clear" w:color="auto" w:fill="auto"/>
        <w:tabs>
          <w:tab w:val="left" w:pos="1013"/>
        </w:tabs>
        <w:spacing w:after="0" w:line="240" w:lineRule="auto"/>
        <w:ind w:firstLine="760"/>
        <w:jc w:val="both"/>
        <w:rPr>
          <w:b w:val="0"/>
        </w:rPr>
      </w:pPr>
      <w:r w:rsidRPr="00C52108">
        <w:rPr>
          <w:b w:val="0"/>
        </w:rPr>
        <w:t xml:space="preserve">художественного творчества с использованием </w:t>
      </w:r>
      <w:proofErr w:type="gramStart"/>
      <w:r w:rsidRPr="00C52108">
        <w:rPr>
          <w:b w:val="0"/>
        </w:rPr>
        <w:t>ручных</w:t>
      </w:r>
      <w:proofErr w:type="gramEnd"/>
      <w:r w:rsidRPr="00C52108">
        <w:rPr>
          <w:b w:val="0"/>
        </w:rPr>
        <w:t>,</w:t>
      </w:r>
    </w:p>
    <w:p w:rsidR="000A0869" w:rsidRPr="00C52108" w:rsidRDefault="00742D4B" w:rsidP="009D683C">
      <w:pPr>
        <w:pStyle w:val="80"/>
        <w:shd w:val="clear" w:color="auto" w:fill="auto"/>
        <w:tabs>
          <w:tab w:val="left" w:pos="7493"/>
        </w:tabs>
        <w:spacing w:after="0" w:line="240" w:lineRule="auto"/>
        <w:jc w:val="both"/>
        <w:rPr>
          <w:b w:val="0"/>
        </w:rPr>
      </w:pPr>
      <w:proofErr w:type="gramStart"/>
      <w:r w:rsidRPr="00C52108">
        <w:rPr>
          <w:b w:val="0"/>
        </w:rPr>
        <w:t>электрических</w:t>
      </w:r>
      <w:proofErr w:type="gramEnd"/>
      <w:r w:rsidRPr="00C52108">
        <w:rPr>
          <w:b w:val="0"/>
        </w:rPr>
        <w:t xml:space="preserve"> и ИКТ-инструментов, реализации</w:t>
      </w:r>
      <w:r w:rsidRPr="00C52108">
        <w:rPr>
          <w:b w:val="0"/>
        </w:rPr>
        <w:tab/>
        <w:t>художественно -</w:t>
      </w:r>
    </w:p>
    <w:p w:rsidR="004A72DE" w:rsidRPr="00C52108" w:rsidRDefault="00742D4B" w:rsidP="009D683C">
      <w:pPr>
        <w:pStyle w:val="80"/>
        <w:shd w:val="clear" w:color="auto" w:fill="auto"/>
        <w:spacing w:after="0" w:line="240" w:lineRule="auto"/>
        <w:jc w:val="both"/>
        <w:rPr>
          <w:b w:val="0"/>
        </w:rPr>
      </w:pPr>
      <w:r w:rsidRPr="00C52108">
        <w:rPr>
          <w:b w:val="0"/>
        </w:rPr>
        <w:t>оформительских и издательских проектов, натурной и рисованной мультипликации;</w:t>
      </w:r>
    </w:p>
    <w:p w:rsidR="000A0869" w:rsidRPr="00C52108" w:rsidRDefault="00742D4B" w:rsidP="009D683C">
      <w:pPr>
        <w:pStyle w:val="80"/>
        <w:numPr>
          <w:ilvl w:val="0"/>
          <w:numId w:val="100"/>
        </w:numPr>
        <w:shd w:val="clear" w:color="auto" w:fill="auto"/>
        <w:tabs>
          <w:tab w:val="left" w:pos="2468"/>
          <w:tab w:val="left" w:pos="5199"/>
        </w:tabs>
        <w:spacing w:after="0" w:line="240" w:lineRule="auto"/>
        <w:ind w:firstLine="760"/>
        <w:jc w:val="both"/>
        <w:rPr>
          <w:b w:val="0"/>
        </w:rPr>
      </w:pPr>
      <w:r w:rsidRPr="00C52108">
        <w:rPr>
          <w:b w:val="0"/>
        </w:rPr>
        <w:t xml:space="preserve"> создания</w:t>
      </w:r>
      <w:r w:rsidR="004A72DE" w:rsidRPr="00C52108">
        <w:rPr>
          <w:b w:val="0"/>
        </w:rPr>
        <w:t xml:space="preserve"> </w:t>
      </w:r>
      <w:r w:rsidRPr="00C52108">
        <w:rPr>
          <w:b w:val="0"/>
        </w:rPr>
        <w:t>материальных и</w:t>
      </w:r>
      <w:r w:rsidRPr="00C52108">
        <w:rPr>
          <w:b w:val="0"/>
        </w:rPr>
        <w:tab/>
        <w:t>информационных объектов с</w:t>
      </w:r>
      <w:r w:rsidR="004A72DE" w:rsidRPr="00C52108">
        <w:rPr>
          <w:b w:val="0"/>
        </w:rPr>
        <w:t xml:space="preserve"> </w:t>
      </w:r>
      <w:r w:rsidRPr="00C52108">
        <w:rPr>
          <w:b w:val="0"/>
        </w:rPr>
        <w:t>использованием ручных и электроинструментов, применяемых в избранных для изучения</w:t>
      </w:r>
      <w:r w:rsidRPr="00C52108">
        <w:rPr>
          <w:b w:val="0"/>
        </w:rPr>
        <w:tab/>
        <w:t>распространенных</w:t>
      </w:r>
      <w:r w:rsidRPr="00C52108">
        <w:rPr>
          <w:b w:val="0"/>
        </w:rPr>
        <w:tab/>
        <w:t>технологиях (индустриальных,</w:t>
      </w:r>
      <w:r w:rsidR="004A72DE" w:rsidRPr="00C52108">
        <w:rPr>
          <w:b w:val="0"/>
        </w:rPr>
        <w:t xml:space="preserve"> </w:t>
      </w:r>
      <w:r w:rsidRPr="00C52108">
        <w:rPr>
          <w:b w:val="0"/>
        </w:rPr>
        <w:t>сельскохозяйственных, технологиях ведения дома, информационных и коммуникационных технологиях);</w:t>
      </w:r>
    </w:p>
    <w:p w:rsidR="000A0869" w:rsidRPr="00C52108" w:rsidRDefault="00742D4B" w:rsidP="009D683C">
      <w:pPr>
        <w:pStyle w:val="80"/>
        <w:numPr>
          <w:ilvl w:val="0"/>
          <w:numId w:val="100"/>
        </w:numPr>
        <w:shd w:val="clear" w:color="auto" w:fill="auto"/>
        <w:tabs>
          <w:tab w:val="left" w:pos="1001"/>
        </w:tabs>
        <w:spacing w:after="0" w:line="240" w:lineRule="auto"/>
        <w:ind w:firstLine="760"/>
        <w:jc w:val="both"/>
        <w:rPr>
          <w:b w:val="0"/>
        </w:rPr>
      </w:pPr>
      <w:r w:rsidRPr="00C52108">
        <w:rPr>
          <w:b w:val="0"/>
        </w:rPr>
        <w:t>проектирования и конструирования, в том числе моделей с цифровым управлением и обратной связью, с использованием конструкторов; управления объектами; программирования;</w:t>
      </w:r>
    </w:p>
    <w:p w:rsidR="000A0869" w:rsidRPr="00C52108" w:rsidRDefault="00742D4B" w:rsidP="009D683C">
      <w:pPr>
        <w:pStyle w:val="80"/>
        <w:numPr>
          <w:ilvl w:val="0"/>
          <w:numId w:val="100"/>
        </w:numPr>
        <w:shd w:val="clear" w:color="auto" w:fill="auto"/>
        <w:tabs>
          <w:tab w:val="left" w:pos="1001"/>
        </w:tabs>
        <w:spacing w:after="0" w:line="240" w:lineRule="auto"/>
        <w:ind w:firstLine="760"/>
        <w:jc w:val="both"/>
        <w:rPr>
          <w:b w:val="0"/>
        </w:rPr>
      </w:pPr>
      <w:r w:rsidRPr="00C52108">
        <w:rPr>
          <w:b w:val="0"/>
        </w:rPr>
        <w:t>занятий по изучению правил дорожного движения с использованием игр, оборудования, а также компьютерных тренажеров;</w:t>
      </w:r>
    </w:p>
    <w:p w:rsidR="000A0869" w:rsidRPr="00C52108" w:rsidRDefault="00742D4B" w:rsidP="009D683C">
      <w:pPr>
        <w:pStyle w:val="80"/>
        <w:numPr>
          <w:ilvl w:val="0"/>
          <w:numId w:val="100"/>
        </w:numPr>
        <w:shd w:val="clear" w:color="auto" w:fill="auto"/>
        <w:tabs>
          <w:tab w:val="left" w:pos="1001"/>
        </w:tabs>
        <w:spacing w:after="0" w:line="240" w:lineRule="auto"/>
        <w:ind w:firstLine="760"/>
        <w:jc w:val="both"/>
        <w:rPr>
          <w:b w:val="0"/>
        </w:rPr>
      </w:pPr>
      <w:r w:rsidRPr="00C52108">
        <w:rPr>
          <w:b w:val="0"/>
        </w:rPr>
        <w:t xml:space="preserve">размещения продуктов познавательной, учебно-исследовательской и проектной деятельности обучающихся в информационно-образовательной среде </w:t>
      </w:r>
      <w:r w:rsidR="00535E62" w:rsidRPr="00C52108">
        <w:rPr>
          <w:b w:val="0"/>
        </w:rPr>
        <w:t>АО Школа№21</w:t>
      </w:r>
      <w:r w:rsidRPr="00C52108">
        <w:rPr>
          <w:b w:val="0"/>
        </w:rPr>
        <w:t>;</w:t>
      </w:r>
    </w:p>
    <w:p w:rsidR="000A0869" w:rsidRPr="00C52108" w:rsidRDefault="00742D4B" w:rsidP="009D683C">
      <w:pPr>
        <w:pStyle w:val="80"/>
        <w:numPr>
          <w:ilvl w:val="0"/>
          <w:numId w:val="100"/>
        </w:numPr>
        <w:shd w:val="clear" w:color="auto" w:fill="auto"/>
        <w:tabs>
          <w:tab w:val="left" w:pos="1001"/>
        </w:tabs>
        <w:spacing w:after="0" w:line="240" w:lineRule="auto"/>
        <w:ind w:firstLine="760"/>
        <w:jc w:val="both"/>
        <w:rPr>
          <w:b w:val="0"/>
        </w:rPr>
      </w:pPr>
      <w:r w:rsidRPr="00C52108">
        <w:rPr>
          <w:b w:val="0"/>
        </w:rPr>
        <w:t>проектирования и организации индивидуальной и групповой деятельности, организации своего времени с использованием ИКТ; планирования учебного процесса, фиксирования его реализации в целом и отдельных этапов (выступлений, дискуссий, экспериментов);</w:t>
      </w:r>
    </w:p>
    <w:p w:rsidR="000A0869" w:rsidRPr="00C52108" w:rsidRDefault="00742D4B" w:rsidP="009D683C">
      <w:pPr>
        <w:pStyle w:val="80"/>
        <w:numPr>
          <w:ilvl w:val="0"/>
          <w:numId w:val="100"/>
        </w:numPr>
        <w:shd w:val="clear" w:color="auto" w:fill="auto"/>
        <w:tabs>
          <w:tab w:val="left" w:pos="1001"/>
        </w:tabs>
        <w:spacing w:after="0" w:line="240" w:lineRule="auto"/>
        <w:ind w:firstLine="760"/>
        <w:jc w:val="both"/>
        <w:rPr>
          <w:b w:val="0"/>
        </w:rPr>
      </w:pPr>
      <w:r w:rsidRPr="00C52108">
        <w:rPr>
          <w:b w:val="0"/>
        </w:rPr>
        <w:t>обеспечения доступа в школьной библиотеке к информационным ресурсам Интернета, учебной и художественной литературе, коллекциям медиаресурсов на электронных носителях, множительной технике для тиражирования учебных и методических тексто-графических и аудио-, видеоматериалов, результатов творческой, научно-исследовательской и проектной деятельности обучающихся;</w:t>
      </w:r>
    </w:p>
    <w:p w:rsidR="000A0869" w:rsidRPr="00C52108" w:rsidRDefault="00742D4B" w:rsidP="009D683C">
      <w:pPr>
        <w:pStyle w:val="80"/>
        <w:numPr>
          <w:ilvl w:val="0"/>
          <w:numId w:val="100"/>
        </w:numPr>
        <w:shd w:val="clear" w:color="auto" w:fill="auto"/>
        <w:tabs>
          <w:tab w:val="left" w:pos="996"/>
        </w:tabs>
        <w:spacing w:after="0" w:line="240" w:lineRule="auto"/>
        <w:ind w:firstLine="740"/>
        <w:jc w:val="both"/>
        <w:rPr>
          <w:b w:val="0"/>
        </w:rPr>
      </w:pPr>
      <w:r w:rsidRPr="00C52108">
        <w:rPr>
          <w:b w:val="0"/>
        </w:rPr>
        <w:t xml:space="preserve">проведения массовых мероприятий, собраний, представлений; досуга и </w:t>
      </w:r>
      <w:proofErr w:type="gramStart"/>
      <w:r w:rsidRPr="00C52108">
        <w:rPr>
          <w:b w:val="0"/>
        </w:rPr>
        <w:t>общения</w:t>
      </w:r>
      <w:proofErr w:type="gramEnd"/>
      <w:r w:rsidRPr="00C52108">
        <w:rPr>
          <w:b w:val="0"/>
        </w:rPr>
        <w:t xml:space="preserve"> обучающихся с возможностью для массового просмотра кино- и видеоматериалов, организации сценической работы, театрализованных представлений, обеспеченных озвучиванием, освещением и мультимедиа сопровождением;</w:t>
      </w:r>
    </w:p>
    <w:p w:rsidR="000A0869" w:rsidRPr="00C52108" w:rsidRDefault="00742D4B" w:rsidP="009D683C">
      <w:pPr>
        <w:pStyle w:val="80"/>
        <w:numPr>
          <w:ilvl w:val="0"/>
          <w:numId w:val="100"/>
        </w:numPr>
        <w:shd w:val="clear" w:color="auto" w:fill="auto"/>
        <w:tabs>
          <w:tab w:val="left" w:pos="996"/>
        </w:tabs>
        <w:spacing w:after="0" w:line="240" w:lineRule="auto"/>
        <w:ind w:firstLine="740"/>
        <w:jc w:val="both"/>
        <w:rPr>
          <w:b w:val="0"/>
        </w:rPr>
      </w:pPr>
      <w:r w:rsidRPr="00C52108">
        <w:rPr>
          <w:b w:val="0"/>
        </w:rPr>
        <w:t>выпуска школьных печатных изданий, работы школьного телевидения.</w:t>
      </w:r>
    </w:p>
    <w:p w:rsidR="000A0869" w:rsidRPr="00C52108" w:rsidRDefault="00742D4B" w:rsidP="009D683C">
      <w:pPr>
        <w:pStyle w:val="80"/>
        <w:shd w:val="clear" w:color="auto" w:fill="auto"/>
        <w:spacing w:after="0" w:line="240" w:lineRule="auto"/>
        <w:ind w:firstLine="740"/>
        <w:jc w:val="both"/>
        <w:rPr>
          <w:b w:val="0"/>
        </w:rPr>
      </w:pPr>
      <w:r w:rsidRPr="00C52108">
        <w:rPr>
          <w:b w:val="0"/>
        </w:rPr>
        <w:t>Все указанные виды деятельности обеспечиваются расходными материалами.</w:t>
      </w:r>
    </w:p>
    <w:p w:rsidR="000A0869" w:rsidRPr="00C52108" w:rsidRDefault="00742D4B" w:rsidP="009D683C">
      <w:pPr>
        <w:pStyle w:val="80"/>
        <w:shd w:val="clear" w:color="auto" w:fill="auto"/>
        <w:spacing w:after="0" w:line="240" w:lineRule="auto"/>
        <w:ind w:right="440"/>
        <w:jc w:val="center"/>
        <w:rPr>
          <w:b w:val="0"/>
        </w:rPr>
      </w:pPr>
      <w:r w:rsidRPr="00C52108">
        <w:rPr>
          <w:b w:val="0"/>
        </w:rPr>
        <w:t xml:space="preserve">Создание в </w:t>
      </w:r>
      <w:r w:rsidR="00535E62" w:rsidRPr="00C52108">
        <w:rPr>
          <w:b w:val="0"/>
        </w:rPr>
        <w:t>АО Школа№21</w:t>
      </w:r>
      <w:r w:rsidRPr="00C52108">
        <w:rPr>
          <w:b w:val="0"/>
        </w:rPr>
        <w:t xml:space="preserve"> информационно-образовательной среды, </w:t>
      </w:r>
      <w:r w:rsidRPr="00C52108">
        <w:rPr>
          <w:b w:val="0"/>
        </w:rPr>
        <w:lastRenderedPageBreak/>
        <w:t>соответствующей требованиям ФГОС</w:t>
      </w:r>
    </w:p>
    <w:p w:rsidR="00A4231F" w:rsidRPr="00C52108" w:rsidRDefault="00A4231F" w:rsidP="000024F0">
      <w:pPr>
        <w:pStyle w:val="ConsPlusCell"/>
        <w:spacing w:after="0" w:line="240" w:lineRule="auto"/>
        <w:rPr>
          <w:rFonts w:ascii="Times New Roman" w:hAnsi="Times New Roman" w:cs="Times New Roman"/>
          <w:bCs/>
          <w:sz w:val="28"/>
          <w:szCs w:val="28"/>
          <w:u w:val="single"/>
        </w:rPr>
      </w:pPr>
      <w:r w:rsidRPr="00C52108">
        <w:rPr>
          <w:rFonts w:ascii="Times New Roman" w:hAnsi="Times New Roman" w:cs="Times New Roman"/>
          <w:bCs/>
          <w:sz w:val="28"/>
          <w:szCs w:val="28"/>
          <w:u w:val="single"/>
        </w:rPr>
        <w:t>Технические средства</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 xml:space="preserve">3.1 Телевизор LED Rolsen 39" RL-39S1502T2C черный/HD READY/60Hz/DVB-T/DVB-T2/DVB-C/USB (RUS) </w:t>
      </w:r>
      <w:r w:rsidRPr="00C52108">
        <w:rPr>
          <w:rFonts w:ascii="Times New Roman" w:hAnsi="Times New Roman" w:cs="Times New Roman"/>
          <w:bCs/>
          <w:sz w:val="28"/>
          <w:szCs w:val="28"/>
        </w:rPr>
        <w:tab/>
        <w:t>10</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 xml:space="preserve">3.2. </w:t>
      </w:r>
      <w:proofErr w:type="gramStart"/>
      <w:r w:rsidRPr="00C52108">
        <w:rPr>
          <w:rFonts w:ascii="Times New Roman" w:hAnsi="Times New Roman" w:cs="Times New Roman"/>
          <w:bCs/>
          <w:sz w:val="28"/>
          <w:szCs w:val="28"/>
        </w:rPr>
        <w:t>Ноутбук LenovoIdeaPad G5045 E1 6010/2Gb/250Gb/AMD Radeon R2/15.6"/HD (1366x7</w:t>
      </w:r>
      <w:r w:rsidRPr="00C52108">
        <w:rPr>
          <w:rFonts w:ascii="Times New Roman" w:hAnsi="Times New Roman" w:cs="Times New Roman"/>
          <w:bCs/>
          <w:sz w:val="28"/>
          <w:szCs w:val="28"/>
        </w:rPr>
        <w:tab/>
        <w:t>12</w:t>
      </w:r>
      <w:proofErr w:type="gramEnd"/>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3.3. Интерактивная доска ActiveBoard 78 Touch</w:t>
      </w:r>
      <w:r w:rsidRPr="00C52108">
        <w:rPr>
          <w:rFonts w:ascii="Times New Roman" w:hAnsi="Times New Roman" w:cs="Times New Roman"/>
          <w:bCs/>
          <w:sz w:val="28"/>
          <w:szCs w:val="28"/>
        </w:rPr>
        <w:tab/>
        <w:t>3</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3.4.Мультимедийный проектор Casio</w:t>
      </w:r>
      <w:r w:rsidRPr="00C52108">
        <w:rPr>
          <w:rFonts w:ascii="Times New Roman" w:hAnsi="Times New Roman" w:cs="Times New Roman"/>
          <w:bCs/>
          <w:sz w:val="28"/>
          <w:szCs w:val="28"/>
        </w:rPr>
        <w:tab/>
        <w:t>3</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3.5. Интерактивный стол «Мультикид»</w:t>
      </w:r>
      <w:r w:rsidRPr="00C52108">
        <w:rPr>
          <w:rFonts w:ascii="Times New Roman" w:hAnsi="Times New Roman" w:cs="Times New Roman"/>
          <w:bCs/>
          <w:sz w:val="28"/>
          <w:szCs w:val="28"/>
        </w:rPr>
        <w:tab/>
        <w:t>2</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3.6. Интерактивнаялабораторатория (с датчиками по предметным областям)</w:t>
      </w:r>
      <w:r w:rsidRPr="00C52108">
        <w:rPr>
          <w:rFonts w:ascii="Times New Roman" w:hAnsi="Times New Roman" w:cs="Times New Roman"/>
          <w:bCs/>
          <w:sz w:val="28"/>
          <w:szCs w:val="28"/>
        </w:rPr>
        <w:tab/>
        <w:t>1</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3.7.Интерактивнаядоска</w:t>
      </w:r>
      <w:r w:rsidRPr="00C52108">
        <w:rPr>
          <w:rFonts w:ascii="Times New Roman" w:hAnsi="Times New Roman" w:cs="Times New Roman"/>
          <w:bCs/>
          <w:sz w:val="28"/>
          <w:szCs w:val="28"/>
          <w:lang w:val="en-US"/>
        </w:rPr>
        <w:t>PrometheanActivBoardTouch</w:t>
      </w:r>
      <w:r w:rsidRPr="00C52108">
        <w:rPr>
          <w:rFonts w:ascii="Times New Roman" w:hAnsi="Times New Roman" w:cs="Times New Roman"/>
          <w:bCs/>
          <w:sz w:val="28"/>
          <w:szCs w:val="28"/>
        </w:rPr>
        <w:t xml:space="preserve"> 78</w:t>
      </w:r>
      <w:r w:rsidRPr="00C52108">
        <w:rPr>
          <w:rFonts w:ascii="Times New Roman" w:hAnsi="Times New Roman" w:cs="Times New Roman"/>
          <w:bCs/>
          <w:sz w:val="28"/>
          <w:szCs w:val="28"/>
        </w:rPr>
        <w:tab/>
        <w:t>1</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3.8.Монтажный комплект Mount (+ проектор PRM-32)</w:t>
      </w:r>
      <w:r w:rsidRPr="00C52108">
        <w:rPr>
          <w:rFonts w:ascii="Times New Roman" w:hAnsi="Times New Roman" w:cs="Times New Roman"/>
          <w:bCs/>
          <w:sz w:val="28"/>
          <w:szCs w:val="28"/>
        </w:rPr>
        <w:tab/>
        <w:t>1</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3.9. Сейф-контейнер для хранения и зарядки ноутбуков (СКУБОКС)</w:t>
      </w:r>
      <w:r w:rsidRPr="00C52108">
        <w:rPr>
          <w:rFonts w:ascii="Times New Roman" w:hAnsi="Times New Roman" w:cs="Times New Roman"/>
          <w:bCs/>
          <w:sz w:val="28"/>
          <w:szCs w:val="28"/>
        </w:rPr>
        <w:tab/>
        <w:t>1</w:t>
      </w:r>
    </w:p>
    <w:p w:rsidR="00A4231F" w:rsidRPr="00C52108" w:rsidRDefault="00A4231F" w:rsidP="000024F0">
      <w:pPr>
        <w:pStyle w:val="ConsPlusCell"/>
        <w:spacing w:after="0" w:line="240" w:lineRule="auto"/>
        <w:rPr>
          <w:rFonts w:ascii="Times New Roman" w:hAnsi="Times New Roman" w:cs="Times New Roman"/>
          <w:bCs/>
          <w:sz w:val="28"/>
          <w:szCs w:val="28"/>
          <w:u w:val="single"/>
        </w:rPr>
      </w:pPr>
      <w:r w:rsidRPr="00C52108">
        <w:rPr>
          <w:rFonts w:ascii="Times New Roman" w:hAnsi="Times New Roman" w:cs="Times New Roman"/>
          <w:bCs/>
          <w:sz w:val="28"/>
          <w:szCs w:val="28"/>
          <w:u w:val="single"/>
        </w:rPr>
        <w:t>Оборудование</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Наборы магнитных приспособлений, развивающие игрыМагнитола - 1</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 xml:space="preserve">Магнитола </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 xml:space="preserve">Аккордеон </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 xml:space="preserve">Синтезатор </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Музыкальная фонохрестоматия</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 xml:space="preserve">Аудиозаписи </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Портреты композиторов</w:t>
      </w:r>
    </w:p>
    <w:p w:rsidR="00A4231F" w:rsidRPr="00C52108" w:rsidRDefault="00A4231F" w:rsidP="000024F0">
      <w:pPr>
        <w:pStyle w:val="ConsPlusCell"/>
        <w:spacing w:after="0" w:line="240" w:lineRule="auto"/>
        <w:rPr>
          <w:rFonts w:ascii="Times New Roman" w:hAnsi="Times New Roman" w:cs="Times New Roman"/>
          <w:bCs/>
          <w:sz w:val="28"/>
          <w:szCs w:val="28"/>
          <w:u w:val="single"/>
        </w:rPr>
      </w:pPr>
      <w:r w:rsidRPr="00C52108">
        <w:rPr>
          <w:rFonts w:ascii="Times New Roman" w:hAnsi="Times New Roman" w:cs="Times New Roman"/>
          <w:bCs/>
          <w:sz w:val="28"/>
          <w:szCs w:val="28"/>
          <w:u w:val="single"/>
        </w:rPr>
        <w:t>Наглядные учебные пособия</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rPr>
        <w:t>Таблицы по разделам программы по русскому языку, математике, окружающему миру, портреты писателей, счётный материал для уроков математики, наглядные пособия для уроков искусства и технологии, карточки по развитию речи, дидактический и раздаточный материал для проведения практических занятий. Таблицы к основным разделам грамматического материала, карты на иностранном языке, карты изучаемых стран, изображения городов, ландшафтов, достопримечательностей изучаемых стран (в электронном виде), словари.</w:t>
      </w:r>
    </w:p>
    <w:p w:rsidR="00A4231F" w:rsidRPr="00C52108" w:rsidRDefault="00A4231F" w:rsidP="000024F0">
      <w:pPr>
        <w:pStyle w:val="ConsPlusCell"/>
        <w:spacing w:after="0" w:line="240" w:lineRule="auto"/>
        <w:rPr>
          <w:rFonts w:ascii="Times New Roman" w:hAnsi="Times New Roman" w:cs="Times New Roman"/>
          <w:bCs/>
          <w:sz w:val="28"/>
          <w:szCs w:val="28"/>
          <w:u w:val="single"/>
        </w:rPr>
      </w:pPr>
      <w:r w:rsidRPr="00C52108">
        <w:rPr>
          <w:rFonts w:ascii="Times New Roman" w:hAnsi="Times New Roman" w:cs="Times New Roman"/>
          <w:bCs/>
          <w:sz w:val="28"/>
          <w:szCs w:val="28"/>
          <w:u w:val="single"/>
        </w:rPr>
        <w:t>Экранно–звуковые пособия</w:t>
      </w:r>
    </w:p>
    <w:p w:rsidR="00A4231F" w:rsidRPr="00C52108" w:rsidRDefault="00A4231F" w:rsidP="000024F0">
      <w:pPr>
        <w:pStyle w:val="ConsPlusCell"/>
        <w:spacing w:after="0" w:line="240" w:lineRule="auto"/>
        <w:rPr>
          <w:rFonts w:ascii="Times New Roman" w:hAnsi="Times New Roman" w:cs="Times New Roman"/>
          <w:bCs/>
          <w:sz w:val="28"/>
          <w:szCs w:val="28"/>
        </w:rPr>
      </w:pPr>
      <w:r w:rsidRPr="00C52108">
        <w:rPr>
          <w:rFonts w:ascii="Times New Roman" w:hAnsi="Times New Roman" w:cs="Times New Roman"/>
          <w:bCs/>
          <w:sz w:val="28"/>
          <w:szCs w:val="28"/>
          <w:lang w:val="en-US"/>
        </w:rPr>
        <w:t>DVD</w:t>
      </w:r>
      <w:r w:rsidRPr="00C52108">
        <w:rPr>
          <w:rFonts w:ascii="Times New Roman" w:hAnsi="Times New Roman" w:cs="Times New Roman"/>
          <w:bCs/>
          <w:sz w:val="28"/>
          <w:szCs w:val="28"/>
        </w:rPr>
        <w:t>-фильмы, диафильмы в цифровом виде, аудиозаписи</w:t>
      </w:r>
    </w:p>
    <w:p w:rsidR="00A4231F" w:rsidRPr="00C52108" w:rsidRDefault="00A4231F" w:rsidP="000024F0">
      <w:pPr>
        <w:pStyle w:val="ConsPlusCell"/>
        <w:spacing w:after="0" w:line="240" w:lineRule="auto"/>
        <w:rPr>
          <w:rFonts w:ascii="Times New Roman" w:hAnsi="Times New Roman" w:cs="Times New Roman"/>
          <w:bCs/>
          <w:sz w:val="28"/>
          <w:szCs w:val="28"/>
          <w:u w:val="single"/>
        </w:rPr>
      </w:pPr>
      <w:r w:rsidRPr="00C52108">
        <w:rPr>
          <w:rFonts w:ascii="Times New Roman" w:hAnsi="Times New Roman" w:cs="Times New Roman"/>
          <w:bCs/>
          <w:sz w:val="28"/>
          <w:szCs w:val="28"/>
          <w:u w:val="single"/>
        </w:rPr>
        <w:t>Цифровые ресурсы</w:t>
      </w:r>
    </w:p>
    <w:p w:rsidR="001404A2" w:rsidRPr="00C52108" w:rsidRDefault="00A4231F" w:rsidP="0073277F">
      <w:pPr>
        <w:pStyle w:val="4"/>
        <w:shd w:val="clear" w:color="auto" w:fill="auto"/>
        <w:spacing w:line="240" w:lineRule="auto"/>
        <w:ind w:firstLine="567"/>
        <w:jc w:val="both"/>
        <w:rPr>
          <w:sz w:val="28"/>
          <w:szCs w:val="28"/>
        </w:rPr>
      </w:pPr>
      <w:r w:rsidRPr="00C52108">
        <w:rPr>
          <w:sz w:val="28"/>
          <w:szCs w:val="28"/>
        </w:rPr>
        <w:t>Мультимедийные презентации, электронные наглядные пособия, электронные учебники, мультимедийные приложения к урокам,</w:t>
      </w:r>
    </w:p>
    <w:p w:rsidR="001404A2" w:rsidRPr="00C52108" w:rsidRDefault="001404A2" w:rsidP="00451426">
      <w:pPr>
        <w:pStyle w:val="4"/>
        <w:shd w:val="clear" w:color="auto" w:fill="auto"/>
        <w:spacing w:line="240" w:lineRule="auto"/>
        <w:jc w:val="left"/>
        <w:rPr>
          <w:sz w:val="28"/>
          <w:szCs w:val="28"/>
        </w:rPr>
      </w:pPr>
    </w:p>
    <w:p w:rsidR="001404A2" w:rsidRPr="00C52108" w:rsidRDefault="001404A2" w:rsidP="009D683C">
      <w:pPr>
        <w:pStyle w:val="4"/>
        <w:shd w:val="clear" w:color="auto" w:fill="auto"/>
        <w:spacing w:line="240" w:lineRule="auto"/>
        <w:ind w:left="974"/>
        <w:jc w:val="center"/>
        <w:rPr>
          <w:sz w:val="28"/>
          <w:szCs w:val="28"/>
        </w:rPr>
      </w:pPr>
      <w:r w:rsidRPr="00C52108">
        <w:rPr>
          <w:sz w:val="28"/>
          <w:szCs w:val="28"/>
        </w:rPr>
        <w:t>Интернет-ресурсы</w:t>
      </w:r>
    </w:p>
    <w:p w:rsidR="001404A2" w:rsidRPr="00C52108" w:rsidRDefault="009B687D" w:rsidP="009D683C">
      <w:pPr>
        <w:pStyle w:val="25"/>
        <w:numPr>
          <w:ilvl w:val="0"/>
          <w:numId w:val="114"/>
        </w:numPr>
        <w:shd w:val="clear" w:color="auto" w:fill="auto"/>
        <w:tabs>
          <w:tab w:val="left" w:pos="1410"/>
        </w:tabs>
        <w:spacing w:line="240" w:lineRule="auto"/>
        <w:ind w:left="974" w:firstLine="0"/>
      </w:pPr>
      <w:hyperlink r:id="rId14" w:history="1">
        <w:r w:rsidR="001404A2" w:rsidRPr="00C52108">
          <w:rPr>
            <w:rStyle w:val="a3"/>
          </w:rPr>
          <w:t>www.edu</w:t>
        </w:r>
      </w:hyperlink>
      <w:r w:rsidR="001404A2" w:rsidRPr="00C52108">
        <w:t>- "Российское образование" Федеральный портал.</w:t>
      </w:r>
    </w:p>
    <w:p w:rsidR="001404A2" w:rsidRPr="00C52108" w:rsidRDefault="009B687D" w:rsidP="009D683C">
      <w:pPr>
        <w:pStyle w:val="25"/>
        <w:numPr>
          <w:ilvl w:val="0"/>
          <w:numId w:val="114"/>
        </w:numPr>
        <w:shd w:val="clear" w:color="auto" w:fill="auto"/>
        <w:tabs>
          <w:tab w:val="left" w:pos="1434"/>
        </w:tabs>
        <w:spacing w:line="240" w:lineRule="auto"/>
        <w:ind w:left="974" w:firstLine="0"/>
      </w:pPr>
      <w:hyperlink r:id="rId15" w:history="1">
        <w:r w:rsidR="001404A2" w:rsidRPr="00C52108">
          <w:rPr>
            <w:rStyle w:val="a3"/>
          </w:rPr>
          <w:t>www.school.edu</w:t>
        </w:r>
      </w:hyperlink>
      <w:r w:rsidR="001404A2" w:rsidRPr="00C52108">
        <w:t>- "Российский общеобразовательный портал".</w:t>
      </w:r>
    </w:p>
    <w:p w:rsidR="001404A2" w:rsidRPr="00C52108" w:rsidRDefault="009B687D" w:rsidP="009D683C">
      <w:pPr>
        <w:pStyle w:val="25"/>
        <w:numPr>
          <w:ilvl w:val="0"/>
          <w:numId w:val="114"/>
        </w:numPr>
        <w:shd w:val="clear" w:color="auto" w:fill="auto"/>
        <w:tabs>
          <w:tab w:val="left" w:pos="1424"/>
        </w:tabs>
        <w:spacing w:line="240" w:lineRule="auto"/>
        <w:ind w:left="254" w:firstLine="720"/>
        <w:jc w:val="left"/>
      </w:pPr>
      <w:hyperlink r:id="rId16" w:history="1">
        <w:r w:rsidR="001404A2" w:rsidRPr="00C52108">
          <w:rPr>
            <w:rStyle w:val="a3"/>
          </w:rPr>
          <w:t>www.school-collection.edu.ru</w:t>
        </w:r>
      </w:hyperlink>
      <w:r w:rsidR="001404A2" w:rsidRPr="00C52108">
        <w:t>/ Единая коллекция цифровых образовательных ресур</w:t>
      </w:r>
      <w:r w:rsidR="001404A2" w:rsidRPr="00C52108">
        <w:softHyphen/>
        <w:t>сов</w:t>
      </w:r>
    </w:p>
    <w:p w:rsidR="001404A2" w:rsidRPr="00C52108" w:rsidRDefault="009B687D" w:rsidP="009D683C">
      <w:pPr>
        <w:pStyle w:val="25"/>
        <w:numPr>
          <w:ilvl w:val="0"/>
          <w:numId w:val="114"/>
        </w:numPr>
        <w:shd w:val="clear" w:color="auto" w:fill="auto"/>
        <w:tabs>
          <w:tab w:val="left" w:pos="1434"/>
        </w:tabs>
        <w:spacing w:line="240" w:lineRule="auto"/>
        <w:ind w:left="974" w:firstLine="0"/>
      </w:pPr>
      <w:hyperlink r:id="rId17" w:history="1">
        <w:r w:rsidR="001404A2" w:rsidRPr="00C52108">
          <w:rPr>
            <w:rStyle w:val="a3"/>
          </w:rPr>
          <w:t>www.it-n.ru</w:t>
        </w:r>
      </w:hyperlink>
      <w:r w:rsidR="001404A2" w:rsidRPr="00C52108">
        <w:t>"Сеть творческих учителей"</w:t>
      </w:r>
    </w:p>
    <w:p w:rsidR="001404A2" w:rsidRPr="00C52108" w:rsidRDefault="009B687D" w:rsidP="009D683C">
      <w:pPr>
        <w:pStyle w:val="25"/>
        <w:numPr>
          <w:ilvl w:val="0"/>
          <w:numId w:val="114"/>
        </w:numPr>
        <w:shd w:val="clear" w:color="auto" w:fill="auto"/>
        <w:tabs>
          <w:tab w:val="left" w:pos="1434"/>
        </w:tabs>
        <w:spacing w:line="240" w:lineRule="auto"/>
        <w:ind w:left="974" w:firstLine="0"/>
      </w:pPr>
      <w:hyperlink r:id="rId18" w:history="1">
        <w:r w:rsidR="001404A2" w:rsidRPr="00C52108">
          <w:rPr>
            <w:rStyle w:val="a3"/>
          </w:rPr>
          <w:t>www.festival.1september.ru</w:t>
        </w:r>
      </w:hyperlink>
      <w:r w:rsidR="001404A2" w:rsidRPr="00C52108">
        <w:t>Фестиваль педагогических идей "Открытый урок"</w:t>
      </w:r>
    </w:p>
    <w:p w:rsidR="000A0869" w:rsidRPr="00C52108" w:rsidRDefault="00742D4B" w:rsidP="000024F0">
      <w:pPr>
        <w:pStyle w:val="80"/>
        <w:shd w:val="clear" w:color="auto" w:fill="auto"/>
        <w:spacing w:after="0" w:line="240" w:lineRule="auto"/>
        <w:ind w:firstLine="740"/>
        <w:jc w:val="both"/>
        <w:rPr>
          <w:b w:val="0"/>
        </w:rPr>
      </w:pPr>
      <w:r w:rsidRPr="00C52108">
        <w:rPr>
          <w:b w:val="0"/>
        </w:rPr>
        <w:t xml:space="preserve">Обеспечение технической, методической и организационной поддержки: разработка планов, дорожных карт; заключение договоров; подготовка </w:t>
      </w:r>
      <w:r w:rsidRPr="00C52108">
        <w:rPr>
          <w:b w:val="0"/>
        </w:rPr>
        <w:lastRenderedPageBreak/>
        <w:t xml:space="preserve">распорядительных документов учредителя; подготовка локальных актов </w:t>
      </w:r>
      <w:r w:rsidR="00535E62" w:rsidRPr="00C52108">
        <w:rPr>
          <w:b w:val="0"/>
        </w:rPr>
        <w:t>АО Школа№21</w:t>
      </w:r>
      <w:r w:rsidRPr="00C52108">
        <w:rPr>
          <w:b w:val="0"/>
        </w:rPr>
        <w:t xml:space="preserve">; подготовка программ формирования </w:t>
      </w:r>
      <w:proofErr w:type="gramStart"/>
      <w:r w:rsidRPr="00C52108">
        <w:rPr>
          <w:b w:val="0"/>
        </w:rPr>
        <w:t>ИКТ-компетентности</w:t>
      </w:r>
      <w:proofErr w:type="gramEnd"/>
      <w:r w:rsidRPr="00C52108">
        <w:rPr>
          <w:b w:val="0"/>
        </w:rPr>
        <w:t xml:space="preserve"> работников </w:t>
      </w:r>
      <w:r w:rsidR="00535E62" w:rsidRPr="00C52108">
        <w:rPr>
          <w:b w:val="0"/>
        </w:rPr>
        <w:t>АО Школа№21</w:t>
      </w:r>
      <w:r w:rsidRPr="00C52108">
        <w:rPr>
          <w:b w:val="0"/>
        </w:rPr>
        <w:t xml:space="preserve"> (индивидуальных программ для каждого работника).</w:t>
      </w:r>
    </w:p>
    <w:p w:rsidR="000A0869" w:rsidRPr="00C52108" w:rsidRDefault="00742D4B" w:rsidP="009D683C">
      <w:pPr>
        <w:pStyle w:val="80"/>
        <w:shd w:val="clear" w:color="auto" w:fill="auto"/>
        <w:spacing w:after="0" w:line="240" w:lineRule="auto"/>
        <w:ind w:firstLine="740"/>
        <w:jc w:val="both"/>
        <w:rPr>
          <w:b w:val="0"/>
        </w:rPr>
      </w:pPr>
      <w:r w:rsidRPr="00C52108">
        <w:rPr>
          <w:b w:val="0"/>
        </w:rPr>
        <w:t>Отображение образовательного процесса в информационной среде: результаты выполнения аттестационных работ обучающихся; творческие работы учителей и обучающихся; осуществляется связь учителей, администрации, родителей, органов управления; осуществляется методическая поддержка учителей (интернет</w:t>
      </w:r>
      <w:r w:rsidRPr="00C52108">
        <w:rPr>
          <w:b w:val="0"/>
        </w:rPr>
        <w:softHyphen/>
        <w:t>школа, интернет-ИПК, мультимедиа коллекция).</w:t>
      </w:r>
    </w:p>
    <w:p w:rsidR="000A0869" w:rsidRPr="00C52108" w:rsidRDefault="00742D4B" w:rsidP="009D683C">
      <w:pPr>
        <w:pStyle w:val="80"/>
        <w:shd w:val="clear" w:color="auto" w:fill="auto"/>
        <w:spacing w:after="0" w:line="240" w:lineRule="auto"/>
        <w:ind w:firstLine="740"/>
        <w:jc w:val="both"/>
        <w:rPr>
          <w:b w:val="0"/>
        </w:rPr>
      </w:pPr>
      <w:r w:rsidRPr="00C52108">
        <w:rPr>
          <w:b w:val="0"/>
        </w:rPr>
        <w:t>Компоненты на бумажных носителях: учебники (органайзеры); рабочие тетради (тетради-тренажеры).</w:t>
      </w:r>
    </w:p>
    <w:p w:rsidR="000A0869" w:rsidRPr="00C52108" w:rsidRDefault="00742D4B" w:rsidP="009D683C">
      <w:pPr>
        <w:pStyle w:val="80"/>
        <w:shd w:val="clear" w:color="auto" w:fill="auto"/>
        <w:spacing w:after="0" w:line="240" w:lineRule="auto"/>
        <w:ind w:firstLine="740"/>
        <w:jc w:val="both"/>
        <w:rPr>
          <w:b w:val="0"/>
        </w:rPr>
      </w:pPr>
      <w:r w:rsidRPr="00C52108">
        <w:rPr>
          <w:b w:val="0"/>
        </w:rPr>
        <w:t>Компоненты на CD и БУБ: электронные приложения к учебникам; электронные наглядные пособия; электронные тренажеры; электронные практикумы.</w:t>
      </w:r>
    </w:p>
    <w:p w:rsidR="000A0869" w:rsidRPr="00C52108" w:rsidRDefault="00A4231F" w:rsidP="000024F0">
      <w:pPr>
        <w:pStyle w:val="80"/>
        <w:shd w:val="clear" w:color="auto" w:fill="auto"/>
        <w:spacing w:after="0" w:line="240" w:lineRule="auto"/>
        <w:ind w:firstLine="740"/>
        <w:jc w:val="both"/>
        <w:rPr>
          <w:b w:val="0"/>
        </w:rPr>
      </w:pPr>
      <w:bookmarkStart w:id="290" w:name="bookmark305"/>
      <w:r w:rsidRPr="00C52108">
        <w:rPr>
          <w:b w:val="0"/>
        </w:rPr>
        <w:t>О</w:t>
      </w:r>
      <w:r w:rsidR="00742D4B" w:rsidRPr="00C52108">
        <w:rPr>
          <w:b w:val="0"/>
        </w:rPr>
        <w:t>пределяются необходимые меры и сроки по приведению информационно-методических условий реализации основной образовательной программы основного общего образования в соответствие с требованиями ФГОС ООО.</w:t>
      </w:r>
      <w:bookmarkEnd w:id="290"/>
    </w:p>
    <w:p w:rsidR="000A0869" w:rsidRPr="00C52108" w:rsidRDefault="00742D4B" w:rsidP="00451426">
      <w:pPr>
        <w:pStyle w:val="54"/>
        <w:keepNext/>
        <w:keepLines/>
        <w:shd w:val="clear" w:color="auto" w:fill="auto"/>
        <w:tabs>
          <w:tab w:val="left" w:pos="1485"/>
        </w:tabs>
        <w:spacing w:before="0" w:after="0" w:line="240" w:lineRule="auto"/>
        <w:ind w:left="1354" w:right="1040" w:firstLine="0"/>
        <w:rPr>
          <w:b w:val="0"/>
        </w:rPr>
      </w:pPr>
      <w:bookmarkStart w:id="291" w:name="bookmark306"/>
      <w:r w:rsidRPr="00C52108">
        <w:rPr>
          <w:b w:val="0"/>
        </w:rPr>
        <w:t>Механизмы достижен</w:t>
      </w:r>
      <w:r w:rsidR="00451426">
        <w:rPr>
          <w:b w:val="0"/>
        </w:rPr>
        <w:t xml:space="preserve">ия целевых ориентиров в системе </w:t>
      </w:r>
      <w:r w:rsidRPr="00C52108">
        <w:rPr>
          <w:b w:val="0"/>
        </w:rPr>
        <w:t>условий</w:t>
      </w:r>
      <w:bookmarkEnd w:id="291"/>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Интегративным результатом выполнения требований основной образовательной программы </w:t>
      </w:r>
      <w:r w:rsidR="00535E62" w:rsidRPr="00C52108">
        <w:rPr>
          <w:b w:val="0"/>
        </w:rPr>
        <w:t>АО Школа№21</w:t>
      </w:r>
      <w:r w:rsidRPr="00C52108">
        <w:rPr>
          <w:b w:val="0"/>
        </w:rPr>
        <w:t xml:space="preserve">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w:t>
      </w:r>
      <w:r w:rsidR="00535E62" w:rsidRPr="00C52108">
        <w:rPr>
          <w:b w:val="0"/>
        </w:rPr>
        <w:t>АО Школа№21</w:t>
      </w:r>
      <w:r w:rsidRPr="00C52108">
        <w:rPr>
          <w:b w:val="0"/>
        </w:rPr>
        <w:t>, реализующей ООП ООО, условия:</w:t>
      </w:r>
    </w:p>
    <w:p w:rsidR="000A0869" w:rsidRPr="00C52108" w:rsidRDefault="00742D4B" w:rsidP="009D683C">
      <w:pPr>
        <w:pStyle w:val="80"/>
        <w:numPr>
          <w:ilvl w:val="0"/>
          <w:numId w:val="100"/>
        </w:numPr>
        <w:shd w:val="clear" w:color="auto" w:fill="auto"/>
        <w:tabs>
          <w:tab w:val="left" w:pos="999"/>
        </w:tabs>
        <w:spacing w:after="0" w:line="240" w:lineRule="auto"/>
        <w:ind w:firstLine="740"/>
        <w:jc w:val="both"/>
        <w:rPr>
          <w:b w:val="0"/>
        </w:rPr>
      </w:pPr>
      <w:r w:rsidRPr="00C52108">
        <w:rPr>
          <w:b w:val="0"/>
        </w:rPr>
        <w:t>соответствуют требованиям ФГОС ООО;</w:t>
      </w:r>
    </w:p>
    <w:p w:rsidR="000A0869" w:rsidRPr="00C52108" w:rsidRDefault="00742D4B" w:rsidP="009D683C">
      <w:pPr>
        <w:pStyle w:val="80"/>
        <w:numPr>
          <w:ilvl w:val="0"/>
          <w:numId w:val="100"/>
        </w:numPr>
        <w:shd w:val="clear" w:color="auto" w:fill="auto"/>
        <w:tabs>
          <w:tab w:val="left" w:pos="999"/>
        </w:tabs>
        <w:spacing w:after="0" w:line="240" w:lineRule="auto"/>
        <w:ind w:firstLine="740"/>
        <w:jc w:val="both"/>
        <w:rPr>
          <w:b w:val="0"/>
        </w:rPr>
      </w:pPr>
      <w:r w:rsidRPr="00C52108">
        <w:rPr>
          <w:b w:val="0"/>
        </w:rPr>
        <w:t xml:space="preserve">обеспечивают достижение планируемых результатов освоения основной образовательной программы </w:t>
      </w:r>
      <w:r w:rsidR="00535E62" w:rsidRPr="00C52108">
        <w:rPr>
          <w:b w:val="0"/>
        </w:rPr>
        <w:t>АО Школа№21</w:t>
      </w:r>
      <w:r w:rsidRPr="00C52108">
        <w:rPr>
          <w:b w:val="0"/>
        </w:rPr>
        <w:t xml:space="preserve"> и реализацию предусмотренных в ней образовательных программ;</w:t>
      </w:r>
    </w:p>
    <w:p w:rsidR="000A0869" w:rsidRPr="00C52108" w:rsidRDefault="00742D4B" w:rsidP="009D683C">
      <w:pPr>
        <w:pStyle w:val="80"/>
        <w:numPr>
          <w:ilvl w:val="0"/>
          <w:numId w:val="100"/>
        </w:numPr>
        <w:shd w:val="clear" w:color="auto" w:fill="auto"/>
        <w:tabs>
          <w:tab w:val="left" w:pos="999"/>
        </w:tabs>
        <w:spacing w:after="0" w:line="240" w:lineRule="auto"/>
        <w:ind w:firstLine="740"/>
        <w:jc w:val="both"/>
        <w:rPr>
          <w:b w:val="0"/>
        </w:rPr>
      </w:pPr>
      <w:r w:rsidRPr="00C52108">
        <w:rPr>
          <w:b w:val="0"/>
        </w:rPr>
        <w:t xml:space="preserve">учитывают особенности </w:t>
      </w:r>
      <w:r w:rsidR="00535E62" w:rsidRPr="00C52108">
        <w:rPr>
          <w:b w:val="0"/>
        </w:rPr>
        <w:t>АО Школа№21</w:t>
      </w:r>
      <w:r w:rsidRPr="00C52108">
        <w:rPr>
          <w:b w:val="0"/>
        </w:rPr>
        <w:t>, ее организационную структуру, запросы участников образовательного процесса;</w:t>
      </w:r>
    </w:p>
    <w:p w:rsidR="000A0869" w:rsidRPr="00C52108" w:rsidRDefault="00742D4B" w:rsidP="009D683C">
      <w:pPr>
        <w:pStyle w:val="80"/>
        <w:numPr>
          <w:ilvl w:val="0"/>
          <w:numId w:val="100"/>
        </w:numPr>
        <w:shd w:val="clear" w:color="auto" w:fill="auto"/>
        <w:tabs>
          <w:tab w:val="left" w:pos="999"/>
        </w:tabs>
        <w:spacing w:after="0" w:line="240" w:lineRule="auto"/>
        <w:ind w:firstLine="740"/>
        <w:jc w:val="both"/>
        <w:rPr>
          <w:b w:val="0"/>
        </w:rPr>
      </w:pPr>
      <w:r w:rsidRPr="00C52108">
        <w:rPr>
          <w:b w:val="0"/>
        </w:rPr>
        <w:t>предоставляют возможность взаимодействия с социальными партнерами, использования ресурсов социума, в том числе и сетевого взаимодействия.</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В соответствии с требованиями ФГОС ООО раздел основной образовательной программы </w:t>
      </w:r>
      <w:r w:rsidR="00535E62" w:rsidRPr="00C52108">
        <w:rPr>
          <w:b w:val="0"/>
        </w:rPr>
        <w:t>АО Школа№21</w:t>
      </w:r>
      <w:r w:rsidRPr="00C52108">
        <w:rPr>
          <w:b w:val="0"/>
        </w:rPr>
        <w:t>, характеризующий систему условий, содержит:</w:t>
      </w:r>
    </w:p>
    <w:p w:rsidR="000A0869" w:rsidRPr="00C52108" w:rsidRDefault="00742D4B" w:rsidP="009D683C">
      <w:pPr>
        <w:pStyle w:val="80"/>
        <w:numPr>
          <w:ilvl w:val="0"/>
          <w:numId w:val="102"/>
        </w:numPr>
        <w:shd w:val="clear" w:color="auto" w:fill="auto"/>
        <w:tabs>
          <w:tab w:val="left" w:pos="1148"/>
        </w:tabs>
        <w:spacing w:after="0" w:line="240" w:lineRule="auto"/>
        <w:ind w:firstLine="740"/>
        <w:jc w:val="both"/>
        <w:rPr>
          <w:b w:val="0"/>
        </w:rPr>
      </w:pPr>
      <w:r w:rsidRPr="00C52108">
        <w:rPr>
          <w:b w:val="0"/>
        </w:rPr>
        <w:t>описание кадровых, психолого-педагогических, финансово</w:t>
      </w:r>
      <w:r w:rsidRPr="00C52108">
        <w:rPr>
          <w:b w:val="0"/>
        </w:rPr>
        <w:softHyphen/>
        <w:t>экономических, материально-технических, информационно-методических условий и ресурсов;</w:t>
      </w:r>
    </w:p>
    <w:p w:rsidR="000A0869" w:rsidRPr="00C52108" w:rsidRDefault="00742D4B" w:rsidP="009D683C">
      <w:pPr>
        <w:pStyle w:val="80"/>
        <w:numPr>
          <w:ilvl w:val="0"/>
          <w:numId w:val="102"/>
        </w:numPr>
        <w:shd w:val="clear" w:color="auto" w:fill="auto"/>
        <w:tabs>
          <w:tab w:val="left" w:pos="1148"/>
        </w:tabs>
        <w:spacing w:after="0" w:line="240" w:lineRule="auto"/>
        <w:ind w:firstLine="740"/>
        <w:jc w:val="both"/>
        <w:rPr>
          <w:b w:val="0"/>
        </w:rPr>
      </w:pPr>
      <w:r w:rsidRPr="00C52108">
        <w:rPr>
          <w:b w:val="0"/>
        </w:rPr>
        <w:t>обоснование необходимых изменений в имеющихся условиях в соответствии с целями и приоритетами ООП О</w:t>
      </w:r>
      <w:proofErr w:type="gramStart"/>
      <w:r w:rsidRPr="00C52108">
        <w:rPr>
          <w:b w:val="0"/>
        </w:rPr>
        <w:t xml:space="preserve">ОО </w:t>
      </w:r>
      <w:r w:rsidR="00535E62" w:rsidRPr="00C52108">
        <w:rPr>
          <w:b w:val="0"/>
        </w:rPr>
        <w:t>АО</w:t>
      </w:r>
      <w:proofErr w:type="gramEnd"/>
      <w:r w:rsidR="00535E62" w:rsidRPr="00C52108">
        <w:rPr>
          <w:b w:val="0"/>
        </w:rPr>
        <w:t xml:space="preserve"> Школа№21</w:t>
      </w:r>
      <w:r w:rsidRPr="00C52108">
        <w:rPr>
          <w:b w:val="0"/>
        </w:rPr>
        <w:t>;</w:t>
      </w:r>
    </w:p>
    <w:p w:rsidR="000A0869" w:rsidRPr="00C52108" w:rsidRDefault="00742D4B" w:rsidP="009D683C">
      <w:pPr>
        <w:pStyle w:val="80"/>
        <w:numPr>
          <w:ilvl w:val="0"/>
          <w:numId w:val="102"/>
        </w:numPr>
        <w:shd w:val="clear" w:color="auto" w:fill="auto"/>
        <w:tabs>
          <w:tab w:val="left" w:pos="1148"/>
        </w:tabs>
        <w:spacing w:after="0" w:line="240" w:lineRule="auto"/>
        <w:ind w:firstLine="740"/>
        <w:jc w:val="both"/>
        <w:rPr>
          <w:b w:val="0"/>
        </w:rPr>
      </w:pPr>
      <w:r w:rsidRPr="00C52108">
        <w:rPr>
          <w:b w:val="0"/>
        </w:rPr>
        <w:t>механизмы достижения целевых ориентиров в системе условий;</w:t>
      </w:r>
    </w:p>
    <w:p w:rsidR="000A0869" w:rsidRPr="00C52108" w:rsidRDefault="00742D4B" w:rsidP="009D683C">
      <w:pPr>
        <w:pStyle w:val="80"/>
        <w:numPr>
          <w:ilvl w:val="0"/>
          <w:numId w:val="102"/>
        </w:numPr>
        <w:shd w:val="clear" w:color="auto" w:fill="auto"/>
        <w:tabs>
          <w:tab w:val="left" w:pos="1148"/>
        </w:tabs>
        <w:spacing w:after="0" w:line="240" w:lineRule="auto"/>
        <w:ind w:firstLine="740"/>
        <w:jc w:val="both"/>
        <w:rPr>
          <w:b w:val="0"/>
        </w:rPr>
      </w:pPr>
      <w:r w:rsidRPr="00C52108">
        <w:rPr>
          <w:b w:val="0"/>
        </w:rPr>
        <w:t>сетевой график (дорожную карту) по формированию необходимой системы условий;</w:t>
      </w:r>
    </w:p>
    <w:p w:rsidR="000A0869" w:rsidRPr="00C52108" w:rsidRDefault="00742D4B" w:rsidP="009D683C">
      <w:pPr>
        <w:pStyle w:val="80"/>
        <w:numPr>
          <w:ilvl w:val="0"/>
          <w:numId w:val="102"/>
        </w:numPr>
        <w:shd w:val="clear" w:color="auto" w:fill="auto"/>
        <w:tabs>
          <w:tab w:val="left" w:pos="1148"/>
        </w:tabs>
        <w:spacing w:after="0" w:line="240" w:lineRule="auto"/>
        <w:ind w:firstLine="740"/>
        <w:jc w:val="both"/>
        <w:rPr>
          <w:b w:val="0"/>
        </w:rPr>
      </w:pPr>
      <w:r w:rsidRPr="00C52108">
        <w:rPr>
          <w:b w:val="0"/>
        </w:rPr>
        <w:lastRenderedPageBreak/>
        <w:t>систему оценки условий.</w:t>
      </w:r>
    </w:p>
    <w:p w:rsidR="000A0869" w:rsidRPr="00C52108" w:rsidRDefault="00742D4B" w:rsidP="009D683C">
      <w:pPr>
        <w:pStyle w:val="80"/>
        <w:shd w:val="clear" w:color="auto" w:fill="auto"/>
        <w:spacing w:after="0" w:line="240" w:lineRule="auto"/>
        <w:ind w:firstLine="740"/>
        <w:jc w:val="both"/>
        <w:rPr>
          <w:b w:val="0"/>
        </w:rPr>
      </w:pPr>
      <w:r w:rsidRPr="00C52108">
        <w:rPr>
          <w:b w:val="0"/>
        </w:rPr>
        <w:t xml:space="preserve">Система условий реализации ООП </w:t>
      </w:r>
      <w:r w:rsidR="00535E62" w:rsidRPr="00C52108">
        <w:rPr>
          <w:b w:val="0"/>
        </w:rPr>
        <w:t>АО Школа№21</w:t>
      </w:r>
      <w:r w:rsidRPr="00C52108">
        <w:rPr>
          <w:b w:val="0"/>
        </w:rPr>
        <w:t xml:space="preserve"> базируется на результатах проведенной в ходе разработки программы комплексной аналитико-обобщающей и прогностической работы, включающей:</w:t>
      </w:r>
    </w:p>
    <w:p w:rsidR="000A0869" w:rsidRPr="00C52108" w:rsidRDefault="00742D4B" w:rsidP="009D683C">
      <w:pPr>
        <w:pStyle w:val="80"/>
        <w:numPr>
          <w:ilvl w:val="0"/>
          <w:numId w:val="102"/>
        </w:numPr>
        <w:shd w:val="clear" w:color="auto" w:fill="auto"/>
        <w:tabs>
          <w:tab w:val="left" w:pos="992"/>
        </w:tabs>
        <w:spacing w:after="0" w:line="240" w:lineRule="auto"/>
        <w:ind w:firstLine="740"/>
        <w:jc w:val="both"/>
        <w:rPr>
          <w:b w:val="0"/>
        </w:rPr>
      </w:pPr>
      <w:r w:rsidRPr="00C52108">
        <w:rPr>
          <w:b w:val="0"/>
        </w:rPr>
        <w:t xml:space="preserve">анализ имеющихся в </w:t>
      </w:r>
      <w:r w:rsidR="00535E62" w:rsidRPr="00C52108">
        <w:rPr>
          <w:b w:val="0"/>
        </w:rPr>
        <w:t>АО Школа№21</w:t>
      </w:r>
      <w:r w:rsidRPr="00C52108">
        <w:rPr>
          <w:b w:val="0"/>
        </w:rPr>
        <w:t xml:space="preserve"> условий и ресурсов реализации основной образовательной программы основного общего образования;</w:t>
      </w:r>
    </w:p>
    <w:p w:rsidR="000A0869" w:rsidRPr="00C52108" w:rsidRDefault="00742D4B" w:rsidP="009D683C">
      <w:pPr>
        <w:pStyle w:val="80"/>
        <w:numPr>
          <w:ilvl w:val="0"/>
          <w:numId w:val="102"/>
        </w:numPr>
        <w:shd w:val="clear" w:color="auto" w:fill="auto"/>
        <w:tabs>
          <w:tab w:val="left" w:pos="992"/>
        </w:tabs>
        <w:spacing w:after="0" w:line="240" w:lineRule="auto"/>
        <w:ind w:firstLine="740"/>
        <w:jc w:val="both"/>
        <w:rPr>
          <w:b w:val="0"/>
        </w:rPr>
      </w:pPr>
      <w:r w:rsidRPr="00C52108">
        <w:rPr>
          <w:b w:val="0"/>
        </w:rPr>
        <w:t xml:space="preserve">установление степени их соответствия требованиям ФГОС, а также целям и задачам основной образовательной программы </w:t>
      </w:r>
      <w:r w:rsidR="00535E62" w:rsidRPr="00C52108">
        <w:rPr>
          <w:b w:val="0"/>
        </w:rPr>
        <w:t>АО Школа№21</w:t>
      </w:r>
      <w:r w:rsidRPr="00C52108">
        <w:rPr>
          <w:b w:val="0"/>
        </w:rPr>
        <w:t>, сформированным с учетом потребностей всех участников образовательного процесса;</w:t>
      </w:r>
    </w:p>
    <w:p w:rsidR="000A0869" w:rsidRPr="00C52108" w:rsidRDefault="00742D4B" w:rsidP="009D683C">
      <w:pPr>
        <w:pStyle w:val="80"/>
        <w:numPr>
          <w:ilvl w:val="0"/>
          <w:numId w:val="102"/>
        </w:numPr>
        <w:shd w:val="clear" w:color="auto" w:fill="auto"/>
        <w:tabs>
          <w:tab w:val="left" w:pos="992"/>
        </w:tabs>
        <w:spacing w:after="0" w:line="240" w:lineRule="auto"/>
        <w:ind w:firstLine="740"/>
        <w:jc w:val="both"/>
        <w:rPr>
          <w:b w:val="0"/>
        </w:rPr>
      </w:pPr>
      <w:r w:rsidRPr="00C52108">
        <w:rPr>
          <w:b w:val="0"/>
        </w:rPr>
        <w:t>выявление проблемных зон и установление необходимых изменений в имеющихся условиях для приведения их в соответствие с требованиями ФГОС;</w:t>
      </w:r>
    </w:p>
    <w:p w:rsidR="000A0869" w:rsidRPr="00C52108" w:rsidRDefault="00742D4B" w:rsidP="009D683C">
      <w:pPr>
        <w:pStyle w:val="80"/>
        <w:numPr>
          <w:ilvl w:val="0"/>
          <w:numId w:val="102"/>
        </w:numPr>
        <w:shd w:val="clear" w:color="auto" w:fill="auto"/>
        <w:tabs>
          <w:tab w:val="left" w:pos="992"/>
        </w:tabs>
        <w:spacing w:after="0" w:line="240" w:lineRule="auto"/>
        <w:ind w:firstLine="740"/>
        <w:jc w:val="both"/>
        <w:rPr>
          <w:b w:val="0"/>
        </w:rPr>
      </w:pPr>
      <w:r w:rsidRPr="00C52108">
        <w:rPr>
          <w:b w:val="0"/>
        </w:rPr>
        <w:t>разработку с привлечением всех участников образовательного процесса и возможных партнеров механизмов достижения целевых ориентиров в системе условий;</w:t>
      </w:r>
    </w:p>
    <w:p w:rsidR="000A0869" w:rsidRPr="00C52108" w:rsidRDefault="00742D4B" w:rsidP="009D683C">
      <w:pPr>
        <w:pStyle w:val="80"/>
        <w:numPr>
          <w:ilvl w:val="0"/>
          <w:numId w:val="102"/>
        </w:numPr>
        <w:shd w:val="clear" w:color="auto" w:fill="auto"/>
        <w:tabs>
          <w:tab w:val="left" w:pos="1038"/>
        </w:tabs>
        <w:spacing w:after="0" w:line="240" w:lineRule="auto"/>
        <w:ind w:firstLine="800"/>
        <w:rPr>
          <w:b w:val="0"/>
        </w:rPr>
      </w:pPr>
      <w:r w:rsidRPr="00C52108">
        <w:rPr>
          <w:b w:val="0"/>
        </w:rPr>
        <w:t>разработку сетевого графика (дорожной карты) создания необходимой системы условий;</w:t>
      </w:r>
    </w:p>
    <w:p w:rsidR="000A0869" w:rsidRPr="00C52108" w:rsidRDefault="00742D4B" w:rsidP="001E67FD">
      <w:pPr>
        <w:pStyle w:val="80"/>
        <w:numPr>
          <w:ilvl w:val="0"/>
          <w:numId w:val="102"/>
        </w:numPr>
        <w:shd w:val="clear" w:color="auto" w:fill="auto"/>
        <w:tabs>
          <w:tab w:val="left" w:pos="1042"/>
        </w:tabs>
        <w:spacing w:after="0" w:line="240" w:lineRule="auto"/>
        <w:ind w:firstLine="800"/>
        <w:rPr>
          <w:b w:val="0"/>
        </w:rPr>
      </w:pPr>
      <w:bookmarkStart w:id="292" w:name="bookmark307"/>
      <w:r w:rsidRPr="00C52108">
        <w:rPr>
          <w:b w:val="0"/>
        </w:rPr>
        <w:t>разработку механизмов мониторинга, оценки и коррекции реализации промежуточных этапов разработанного графика (дорожной карты).</w:t>
      </w:r>
      <w:bookmarkEnd w:id="292"/>
    </w:p>
    <w:p w:rsidR="00DB78FE" w:rsidRPr="00C52108" w:rsidRDefault="00DB78FE" w:rsidP="00451426">
      <w:pPr>
        <w:ind w:firstLine="851"/>
        <w:jc w:val="both"/>
        <w:rPr>
          <w:rFonts w:ascii="Times New Roman" w:hAnsi="Times New Roman" w:cs="Times New Roman"/>
          <w:sz w:val="28"/>
          <w:szCs w:val="28"/>
        </w:rPr>
      </w:pPr>
      <w:r w:rsidRPr="00C52108">
        <w:rPr>
          <w:rFonts w:ascii="Times New Roman" w:hAnsi="Times New Roman" w:cs="Times New Roman"/>
          <w:sz w:val="28"/>
          <w:szCs w:val="28"/>
        </w:rPr>
        <w:t>Интегративным результатом выполнения требований к условиям реализации основной образовательной программы АО Школа №21 является создание и поддержание комфортной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w:t>
      </w:r>
    </w:p>
    <w:p w:rsidR="00D41137" w:rsidRPr="00C52108" w:rsidRDefault="00D41137" w:rsidP="00DB78FE">
      <w:pPr>
        <w:spacing w:line="360" w:lineRule="auto"/>
        <w:ind w:firstLine="851"/>
        <w:jc w:val="both"/>
        <w:rPr>
          <w:rFonts w:ascii="Times New Roman" w:hAnsi="Times New Roman" w:cs="Times New Roman"/>
          <w:sz w:val="28"/>
          <w:szCs w:val="28"/>
        </w:rPr>
      </w:pPr>
    </w:p>
    <w:tbl>
      <w:tblPr>
        <w:tblpPr w:leftFromText="180" w:rightFromText="180" w:vertAnchor="text" w:horzAnchor="margin" w:tblpY="68"/>
        <w:tblW w:w="0" w:type="auto"/>
        <w:tblLayout w:type="fixed"/>
        <w:tblCellMar>
          <w:left w:w="0" w:type="dxa"/>
          <w:right w:w="0" w:type="dxa"/>
        </w:tblCellMar>
        <w:tblLook w:val="04A0" w:firstRow="1" w:lastRow="0" w:firstColumn="1" w:lastColumn="0" w:noHBand="0" w:noVBand="1"/>
      </w:tblPr>
      <w:tblGrid>
        <w:gridCol w:w="80"/>
        <w:gridCol w:w="720"/>
        <w:gridCol w:w="2820"/>
        <w:gridCol w:w="3380"/>
        <w:gridCol w:w="40"/>
        <w:gridCol w:w="280"/>
        <w:gridCol w:w="2340"/>
        <w:gridCol w:w="30"/>
      </w:tblGrid>
      <w:tr w:rsidR="00DB78FE" w:rsidRPr="00C52108" w:rsidTr="00136DD8">
        <w:trPr>
          <w:trHeight w:val="263"/>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tcBorders>
              <w:right w:val="single" w:sz="8" w:space="0" w:color="auto"/>
            </w:tcBorders>
            <w:vAlign w:val="bottom"/>
          </w:tcPr>
          <w:p w:rsidR="00DB78FE" w:rsidRPr="00C52108" w:rsidRDefault="00DB78FE" w:rsidP="00DB78FE">
            <w:pPr>
              <w:spacing w:line="360" w:lineRule="auto"/>
              <w:ind w:left="40"/>
              <w:rPr>
                <w:rFonts w:ascii="Times New Roman" w:hAnsi="Times New Roman" w:cs="Times New Roman"/>
                <w:sz w:val="28"/>
                <w:szCs w:val="28"/>
              </w:rPr>
            </w:pPr>
            <w:r w:rsidRPr="00C52108">
              <w:rPr>
                <w:rFonts w:ascii="Times New Roman" w:hAnsi="Times New Roman" w:cs="Times New Roman"/>
                <w:b/>
                <w:bCs/>
                <w:sz w:val="28"/>
                <w:szCs w:val="28"/>
              </w:rPr>
              <w:t>Компоненты оснащения</w:t>
            </w: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b/>
                <w:bCs/>
                <w:sz w:val="28"/>
                <w:szCs w:val="28"/>
              </w:rPr>
              <w:t>Необходимое оборудование и</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b/>
                <w:bCs/>
                <w:sz w:val="28"/>
                <w:szCs w:val="28"/>
              </w:rPr>
              <w:t>Необходимо/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7"/>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b/>
                <w:bCs/>
                <w:sz w:val="28"/>
                <w:szCs w:val="28"/>
              </w:rPr>
              <w:t>оснащение</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vMerge w:val="restart"/>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b/>
                <w:bCs/>
                <w:sz w:val="28"/>
                <w:szCs w:val="28"/>
              </w:rPr>
              <w:t>имеется в наличии</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99"/>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380" w:type="dxa"/>
            <w:vAlign w:val="bottom"/>
          </w:tcPr>
          <w:p w:rsidR="00DB78FE" w:rsidRPr="00C52108" w:rsidRDefault="00DB78FE" w:rsidP="00DB78FE">
            <w:pPr>
              <w:spacing w:line="360" w:lineRule="auto"/>
              <w:rPr>
                <w:rFonts w:ascii="Times New Roman" w:hAnsi="Times New Roman" w:cs="Times New Roman"/>
                <w:sz w:val="28"/>
                <w:szCs w:val="28"/>
              </w:rPr>
            </w:pPr>
          </w:p>
        </w:tc>
        <w:tc>
          <w:tcPr>
            <w:tcW w:w="4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vMerge/>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45"/>
        </w:trPr>
        <w:tc>
          <w:tcPr>
            <w:tcW w:w="80" w:type="dxa"/>
            <w:tcBorders>
              <w:left w:val="single" w:sz="8" w:space="0" w:color="auto"/>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8"/>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tcBorders>
              <w:right w:val="single" w:sz="8" w:space="0" w:color="auto"/>
            </w:tcBorders>
            <w:vAlign w:val="bottom"/>
          </w:tcPr>
          <w:p w:rsidR="00DB78FE" w:rsidRPr="00C52108" w:rsidRDefault="00DB78FE" w:rsidP="00DB78FE">
            <w:pPr>
              <w:spacing w:line="360" w:lineRule="auto"/>
              <w:ind w:left="40"/>
              <w:rPr>
                <w:rFonts w:ascii="Times New Roman" w:hAnsi="Times New Roman" w:cs="Times New Roman"/>
                <w:sz w:val="28"/>
                <w:szCs w:val="28"/>
              </w:rPr>
            </w:pPr>
            <w:r w:rsidRPr="00C52108">
              <w:rPr>
                <w:rFonts w:ascii="Times New Roman" w:hAnsi="Times New Roman" w:cs="Times New Roman"/>
                <w:sz w:val="28"/>
                <w:szCs w:val="28"/>
              </w:rPr>
              <w:t>1. Компоненты оснащения</w:t>
            </w: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1.1. Нормативные документы,</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7"/>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tcBorders>
              <w:right w:val="single" w:sz="8" w:space="0" w:color="auto"/>
            </w:tcBorders>
            <w:vAlign w:val="bottom"/>
          </w:tcPr>
          <w:p w:rsidR="00DB78FE" w:rsidRPr="00C52108" w:rsidRDefault="00451426" w:rsidP="00451426">
            <w:pPr>
              <w:spacing w:line="360" w:lineRule="auto"/>
              <w:ind w:left="40"/>
              <w:rPr>
                <w:rFonts w:ascii="Times New Roman" w:hAnsi="Times New Roman" w:cs="Times New Roman"/>
                <w:sz w:val="28"/>
                <w:szCs w:val="28"/>
              </w:rPr>
            </w:pPr>
            <w:r>
              <w:rPr>
                <w:rFonts w:ascii="Times New Roman" w:hAnsi="Times New Roman" w:cs="Times New Roman"/>
                <w:sz w:val="28"/>
                <w:szCs w:val="28"/>
              </w:rPr>
              <w:t>учебных</w:t>
            </w: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программно-методическое</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7"/>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tcBorders>
              <w:right w:val="single" w:sz="8" w:space="0" w:color="auto"/>
            </w:tcBorders>
            <w:vAlign w:val="bottom"/>
          </w:tcPr>
          <w:p w:rsidR="00DB78FE" w:rsidRPr="00C52108" w:rsidRDefault="00451426" w:rsidP="00451426">
            <w:pPr>
              <w:spacing w:line="360" w:lineRule="auto"/>
              <w:ind w:left="40"/>
              <w:rPr>
                <w:rFonts w:ascii="Times New Roman" w:hAnsi="Times New Roman" w:cs="Times New Roman"/>
                <w:sz w:val="28"/>
                <w:szCs w:val="28"/>
              </w:rPr>
            </w:pPr>
            <w:r>
              <w:rPr>
                <w:rFonts w:ascii="Times New Roman" w:hAnsi="Times New Roman" w:cs="Times New Roman"/>
                <w:sz w:val="28"/>
                <w:szCs w:val="28"/>
              </w:rPr>
              <w:t>к</w:t>
            </w:r>
            <w:r w:rsidR="00DB78FE" w:rsidRPr="00C52108">
              <w:rPr>
                <w:rFonts w:ascii="Times New Roman" w:hAnsi="Times New Roman" w:cs="Times New Roman"/>
                <w:sz w:val="28"/>
                <w:szCs w:val="28"/>
              </w:rPr>
              <w:t>абинет</w:t>
            </w:r>
            <w:r>
              <w:rPr>
                <w:rFonts w:ascii="Times New Roman" w:hAnsi="Times New Roman" w:cs="Times New Roman"/>
                <w:sz w:val="28"/>
                <w:szCs w:val="28"/>
              </w:rPr>
              <w:t>ов шко</w:t>
            </w:r>
            <w:r w:rsidR="00DB78FE" w:rsidRPr="00C52108">
              <w:rPr>
                <w:rFonts w:ascii="Times New Roman" w:hAnsi="Times New Roman" w:cs="Times New Roman"/>
                <w:sz w:val="28"/>
                <w:szCs w:val="28"/>
              </w:rPr>
              <w:t>лы</w:t>
            </w: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обеспечение, локальные акты</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0"/>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8"/>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1.2. Учебно-методические</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7"/>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материалы:</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98"/>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vMerge w:val="restart"/>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restart"/>
            <w:tcBorders>
              <w:lef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1.2.1. УМК по предметам</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21"/>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vMerge/>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94"/>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540" w:type="dxa"/>
            <w:gridSpan w:val="2"/>
            <w:vMerge/>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restart"/>
            <w:tcBorders>
              <w:lef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1.2.2. Дидактические и</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в наличии в каждом</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25"/>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vMerge w:val="restart"/>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предметном</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92"/>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restart"/>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 xml:space="preserve">раздаточные материалы </w:t>
            </w:r>
            <w:proofErr w:type="gramStart"/>
            <w:r w:rsidRPr="00C52108">
              <w:rPr>
                <w:rFonts w:ascii="Times New Roman" w:hAnsi="Times New Roman" w:cs="Times New Roman"/>
                <w:sz w:val="28"/>
                <w:szCs w:val="28"/>
              </w:rPr>
              <w:t>по</w:t>
            </w:r>
            <w:proofErr w:type="gramEnd"/>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vMerge/>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25"/>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vMerge w:val="restart"/>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proofErr w:type="gramStart"/>
            <w:r w:rsidRPr="00C52108">
              <w:rPr>
                <w:rFonts w:ascii="Times New Roman" w:hAnsi="Times New Roman" w:cs="Times New Roman"/>
                <w:sz w:val="28"/>
                <w:szCs w:val="28"/>
              </w:rPr>
              <w:t>кабинете</w:t>
            </w:r>
            <w:proofErr w:type="gramEnd"/>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92"/>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restart"/>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предметам</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vMerge/>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25"/>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0"/>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8"/>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 xml:space="preserve">1.2.3. Аудиозаписи, слайды </w:t>
            </w:r>
            <w:proofErr w:type="gramStart"/>
            <w:r w:rsidRPr="00C52108">
              <w:rPr>
                <w:rFonts w:ascii="Times New Roman" w:hAnsi="Times New Roman" w:cs="Times New Roman"/>
                <w:sz w:val="28"/>
                <w:szCs w:val="28"/>
              </w:rPr>
              <w:t>по</w:t>
            </w:r>
            <w:proofErr w:type="gramEnd"/>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в наличии в каждом</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7"/>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содержанию учебного предмета</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предметном</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7"/>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restart"/>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1.2.4. ТСО, компьютерные,</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proofErr w:type="gramStart"/>
            <w:r w:rsidRPr="00C52108">
              <w:rPr>
                <w:rFonts w:ascii="Times New Roman" w:hAnsi="Times New Roman" w:cs="Times New Roman"/>
                <w:sz w:val="28"/>
                <w:szCs w:val="28"/>
              </w:rPr>
              <w:t>кабинете</w:t>
            </w:r>
            <w:proofErr w:type="gramEnd"/>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199"/>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Merge/>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76"/>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информационно-</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DB78FE">
        <w:trPr>
          <w:trHeight w:val="6288"/>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коммуникационные средства</w:t>
            </w:r>
          </w:p>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 xml:space="preserve">интернет-ресурсы  </w:t>
            </w:r>
          </w:p>
          <w:p w:rsidR="00DB78FE" w:rsidRPr="00C52108" w:rsidRDefault="00DB78FE" w:rsidP="00DB78FE">
            <w:pPr>
              <w:spacing w:line="360" w:lineRule="auto"/>
              <w:rPr>
                <w:rFonts w:ascii="Times New Roman" w:hAnsi="Times New Roman" w:cs="Times New Roman"/>
                <w:sz w:val="28"/>
                <w:szCs w:val="28"/>
              </w:rPr>
            </w:pPr>
            <w:r w:rsidRPr="00C52108">
              <w:rPr>
                <w:rFonts w:ascii="Times New Roman" w:hAnsi="Times New Roman" w:cs="Times New Roman"/>
                <w:sz w:val="28"/>
                <w:szCs w:val="28"/>
              </w:rPr>
              <w:object w:dxaOrig="9355" w:dyaOrig="5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2pt;height:286.5pt" o:ole="">
                  <v:imagedata r:id="rId19" o:title=""/>
                </v:shape>
                <o:OLEObject Type="Embed" ProgID="Word.Document.12" ShapeID="_x0000_i1025" DrawAspect="Content" ObjectID="_1556891905" r:id="rId20">
                  <o:FieldCodes>\s</o:FieldCodes>
                </o:OLEObject>
              </w:objec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629"/>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8"/>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420" w:type="dxa"/>
            <w:gridSpan w:val="2"/>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1.2.6. Оборудование (мебель)</w:t>
            </w: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Полностью</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74"/>
        </w:trPr>
        <w:tc>
          <w:tcPr>
            <w:tcW w:w="80" w:type="dxa"/>
            <w:tcBorders>
              <w:lef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380" w:type="dxa"/>
            <w:vAlign w:val="bottom"/>
          </w:tcPr>
          <w:p w:rsidR="00DB78FE" w:rsidRPr="00C52108" w:rsidRDefault="00DB78FE" w:rsidP="00DB78FE">
            <w:pPr>
              <w:spacing w:line="360" w:lineRule="auto"/>
              <w:rPr>
                <w:rFonts w:ascii="Times New Roman" w:hAnsi="Times New Roman" w:cs="Times New Roman"/>
                <w:sz w:val="28"/>
                <w:szCs w:val="28"/>
              </w:rPr>
            </w:pPr>
          </w:p>
        </w:tc>
        <w:tc>
          <w:tcPr>
            <w:tcW w:w="4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укомплектовано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252"/>
        </w:trPr>
        <w:tc>
          <w:tcPr>
            <w:tcW w:w="80" w:type="dxa"/>
            <w:tcBorders>
              <w:left w:val="single" w:sz="8" w:space="0" w:color="auto"/>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380" w:type="dxa"/>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40" w:type="dxa"/>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8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36DD8">
        <w:trPr>
          <w:trHeight w:val="310"/>
        </w:trPr>
        <w:tc>
          <w:tcPr>
            <w:tcW w:w="80" w:type="dxa"/>
            <w:vAlign w:val="bottom"/>
          </w:tcPr>
          <w:p w:rsidR="00DB78FE" w:rsidRPr="00C52108" w:rsidRDefault="00DB78FE" w:rsidP="00DB78FE">
            <w:pPr>
              <w:spacing w:line="360" w:lineRule="auto"/>
              <w:rPr>
                <w:rFonts w:ascii="Times New Roman" w:hAnsi="Times New Roman" w:cs="Times New Roman"/>
                <w:sz w:val="28"/>
                <w:szCs w:val="28"/>
              </w:rPr>
            </w:pPr>
          </w:p>
        </w:tc>
        <w:tc>
          <w:tcPr>
            <w:tcW w:w="7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820" w:type="dxa"/>
            <w:vAlign w:val="bottom"/>
          </w:tcPr>
          <w:p w:rsidR="00DB78FE" w:rsidRPr="00C52108" w:rsidRDefault="00DB78FE" w:rsidP="00DB78FE">
            <w:pPr>
              <w:spacing w:line="360" w:lineRule="auto"/>
              <w:rPr>
                <w:rFonts w:ascii="Times New Roman" w:hAnsi="Times New Roman" w:cs="Times New Roman"/>
                <w:sz w:val="28"/>
                <w:szCs w:val="28"/>
              </w:rPr>
            </w:pPr>
          </w:p>
        </w:tc>
        <w:tc>
          <w:tcPr>
            <w:tcW w:w="3380" w:type="dxa"/>
            <w:vAlign w:val="bottom"/>
          </w:tcPr>
          <w:p w:rsidR="00DB78FE" w:rsidRPr="00C52108" w:rsidRDefault="00DB78FE" w:rsidP="00DB78FE">
            <w:pPr>
              <w:spacing w:line="360" w:lineRule="auto"/>
              <w:rPr>
                <w:rFonts w:ascii="Times New Roman" w:hAnsi="Times New Roman" w:cs="Times New Roman"/>
                <w:sz w:val="28"/>
                <w:szCs w:val="28"/>
              </w:rPr>
            </w:pPr>
          </w:p>
        </w:tc>
        <w:tc>
          <w:tcPr>
            <w:tcW w:w="40" w:type="dxa"/>
            <w:vAlign w:val="bottom"/>
          </w:tcPr>
          <w:p w:rsidR="00DB78FE" w:rsidRPr="00C52108" w:rsidRDefault="00DB78FE" w:rsidP="00DB78FE">
            <w:pPr>
              <w:spacing w:line="360" w:lineRule="auto"/>
              <w:rPr>
                <w:rFonts w:ascii="Times New Roman" w:hAnsi="Times New Roman" w:cs="Times New Roman"/>
                <w:sz w:val="28"/>
                <w:szCs w:val="28"/>
              </w:rPr>
            </w:pPr>
          </w:p>
        </w:tc>
        <w:tc>
          <w:tcPr>
            <w:tcW w:w="2620" w:type="dxa"/>
            <w:gridSpan w:val="2"/>
            <w:vAlign w:val="bottom"/>
          </w:tcPr>
          <w:p w:rsidR="00DB78FE" w:rsidRPr="00C52108" w:rsidRDefault="00DB78FE" w:rsidP="00DB78FE">
            <w:pPr>
              <w:spacing w:line="360" w:lineRule="auto"/>
              <w:ind w:left="2160"/>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bl>
    <w:tbl>
      <w:tblPr>
        <w:tblpPr w:leftFromText="180" w:rightFromText="180" w:vertAnchor="text" w:horzAnchor="margin" w:tblpY="31"/>
        <w:tblW w:w="9690" w:type="dxa"/>
        <w:tblLayout w:type="fixed"/>
        <w:tblCellMar>
          <w:left w:w="0" w:type="dxa"/>
          <w:right w:w="0" w:type="dxa"/>
        </w:tblCellMar>
        <w:tblLook w:val="04A0" w:firstRow="1" w:lastRow="0" w:firstColumn="1" w:lastColumn="0" w:noHBand="0" w:noVBand="1"/>
      </w:tblPr>
      <w:tblGrid>
        <w:gridCol w:w="30"/>
        <w:gridCol w:w="3590"/>
        <w:gridCol w:w="3700"/>
        <w:gridCol w:w="2340"/>
        <w:gridCol w:w="30"/>
      </w:tblGrid>
      <w:tr w:rsidR="00DB78FE" w:rsidRPr="00C52108" w:rsidTr="001754C7">
        <w:trPr>
          <w:trHeight w:val="528"/>
        </w:trPr>
        <w:tc>
          <w:tcPr>
            <w:tcW w:w="3620" w:type="dxa"/>
            <w:gridSpan w:val="2"/>
            <w:tcBorders>
              <w:top w:val="single" w:sz="8" w:space="0" w:color="auto"/>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p>
          <w:p w:rsidR="00DB78FE" w:rsidRPr="00C52108" w:rsidRDefault="00DB78FE" w:rsidP="00DB78FE">
            <w:pPr>
              <w:spacing w:line="360" w:lineRule="auto"/>
              <w:ind w:left="100"/>
              <w:rPr>
                <w:rFonts w:ascii="Times New Roman" w:hAnsi="Times New Roman" w:cs="Times New Roman"/>
                <w:sz w:val="28"/>
                <w:szCs w:val="28"/>
              </w:rPr>
            </w:pPr>
          </w:p>
          <w:p w:rsidR="00DB78FE" w:rsidRPr="00C52108" w:rsidRDefault="00DB78FE" w:rsidP="00DB78FE">
            <w:pPr>
              <w:spacing w:line="360" w:lineRule="auto"/>
              <w:ind w:left="100"/>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2678CF" w:rsidRDefault="002678CF" w:rsidP="00DB78FE">
            <w:pPr>
              <w:spacing w:line="360" w:lineRule="auto"/>
              <w:rPr>
                <w:rFonts w:ascii="Times New Roman" w:hAnsi="Times New Roman" w:cs="Times New Roman"/>
                <w:sz w:val="28"/>
                <w:szCs w:val="28"/>
              </w:rPr>
            </w:pPr>
          </w:p>
          <w:p w:rsidR="00DB78FE" w:rsidRPr="00C52108" w:rsidRDefault="00DB78FE" w:rsidP="00DB78FE">
            <w:pPr>
              <w:spacing w:line="360" w:lineRule="auto"/>
              <w:rPr>
                <w:rFonts w:ascii="Times New Roman" w:hAnsi="Times New Roman" w:cs="Times New Roman"/>
                <w:sz w:val="28"/>
                <w:szCs w:val="28"/>
              </w:rPr>
            </w:pPr>
            <w:r w:rsidRPr="00C52108">
              <w:rPr>
                <w:rFonts w:ascii="Times New Roman" w:hAnsi="Times New Roman" w:cs="Times New Roman"/>
                <w:sz w:val="28"/>
                <w:szCs w:val="28"/>
              </w:rPr>
              <w:t>2.1. Нормативные документы</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317"/>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2678CF">
        <w:trPr>
          <w:trHeight w:val="974"/>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317"/>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2678CF">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1754C7" w:rsidRPr="00C52108" w:rsidTr="001754C7">
        <w:trPr>
          <w:gridAfter w:val="4"/>
          <w:wAfter w:w="9660" w:type="dxa"/>
          <w:trHeight w:val="766"/>
        </w:trPr>
        <w:tc>
          <w:tcPr>
            <w:tcW w:w="30" w:type="dxa"/>
            <w:vAlign w:val="bottom"/>
          </w:tcPr>
          <w:p w:rsidR="001754C7" w:rsidRPr="00C52108" w:rsidRDefault="001754C7" w:rsidP="00DB78FE">
            <w:pPr>
              <w:spacing w:line="360" w:lineRule="auto"/>
              <w:rPr>
                <w:rFonts w:ascii="Times New Roman" w:hAnsi="Times New Roman" w:cs="Times New Roman"/>
                <w:sz w:val="28"/>
                <w:szCs w:val="28"/>
              </w:rPr>
            </w:pPr>
          </w:p>
        </w:tc>
      </w:tr>
      <w:tr w:rsidR="00DB78FE" w:rsidRPr="00C52108" w:rsidTr="001754C7">
        <w:trPr>
          <w:trHeight w:val="25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2. Компоненты оснащения</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2.2. Документация ОУ</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319"/>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методического кабинета</w:t>
            </w:r>
          </w:p>
        </w:tc>
        <w:tc>
          <w:tcPr>
            <w:tcW w:w="370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317"/>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основной школы</w:t>
            </w:r>
          </w:p>
        </w:tc>
        <w:tc>
          <w:tcPr>
            <w:tcW w:w="370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48"/>
        </w:trPr>
        <w:tc>
          <w:tcPr>
            <w:tcW w:w="3620" w:type="dxa"/>
            <w:gridSpan w:val="2"/>
            <w:tcBorders>
              <w:left w:val="single" w:sz="8" w:space="0" w:color="auto"/>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6"/>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 xml:space="preserve">2.3. Комплекты </w:t>
            </w:r>
            <w:proofErr w:type="gramStart"/>
            <w:r w:rsidRPr="00C52108">
              <w:rPr>
                <w:rFonts w:ascii="Times New Roman" w:hAnsi="Times New Roman" w:cs="Times New Roman"/>
                <w:sz w:val="28"/>
                <w:szCs w:val="28"/>
              </w:rPr>
              <w:t>диагностических</w:t>
            </w:r>
            <w:proofErr w:type="gramEnd"/>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в наличии в каждом</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материалов</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предметном</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6"/>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proofErr w:type="gramStart"/>
            <w:r w:rsidRPr="00C52108">
              <w:rPr>
                <w:rFonts w:ascii="Times New Roman" w:hAnsi="Times New Roman" w:cs="Times New Roman"/>
                <w:sz w:val="28"/>
                <w:szCs w:val="28"/>
              </w:rPr>
              <w:t>кабинете</w:t>
            </w:r>
            <w:proofErr w:type="gramEnd"/>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09"/>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6"/>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 xml:space="preserve">2.4. </w:t>
            </w:r>
            <w:r w:rsidRPr="00C52108">
              <w:rPr>
                <w:rFonts w:ascii="Times New Roman" w:hAnsi="Times New Roman" w:cs="Times New Roman"/>
                <w:sz w:val="28"/>
                <w:szCs w:val="28"/>
              </w:rPr>
              <w:lastRenderedPageBreak/>
              <w:t>Материально-техническое</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lastRenderedPageBreak/>
              <w:t>Полностью</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оснащение (техника и мебель)</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укомплектовано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07"/>
        </w:trPr>
        <w:tc>
          <w:tcPr>
            <w:tcW w:w="3620" w:type="dxa"/>
            <w:gridSpan w:val="2"/>
            <w:tcBorders>
              <w:left w:val="single" w:sz="8" w:space="0" w:color="auto"/>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3. Компоненты оснащения</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3.1. Спортивный инвентарь и</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Полностью</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6"/>
        </w:trPr>
        <w:tc>
          <w:tcPr>
            <w:tcW w:w="3620" w:type="dxa"/>
            <w:gridSpan w:val="2"/>
            <w:vMerge w:val="restart"/>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спортивного зала</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оборудование</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укомплектовано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139"/>
        </w:trPr>
        <w:tc>
          <w:tcPr>
            <w:tcW w:w="3620" w:type="dxa"/>
            <w:gridSpan w:val="2"/>
            <w:vMerge/>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346"/>
        </w:trPr>
        <w:tc>
          <w:tcPr>
            <w:tcW w:w="3620" w:type="dxa"/>
            <w:gridSpan w:val="2"/>
            <w:tcBorders>
              <w:left w:val="single" w:sz="8" w:space="0" w:color="auto"/>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6"/>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4. Компоненты оснащения</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4.1. Техническое, звуковое</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Полностью</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актового зала</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оборудование и  мебель</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укомплектовано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07"/>
        </w:trPr>
        <w:tc>
          <w:tcPr>
            <w:tcW w:w="3620" w:type="dxa"/>
            <w:gridSpan w:val="2"/>
            <w:tcBorders>
              <w:left w:val="single" w:sz="8" w:space="0" w:color="auto"/>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6"/>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5. Компоненты оснащения</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5.1. Медицинское оборудование</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Полностью</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медицинского кабинета</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и  мебель</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укомплектовано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09"/>
        </w:trPr>
        <w:tc>
          <w:tcPr>
            <w:tcW w:w="3620" w:type="dxa"/>
            <w:gridSpan w:val="2"/>
            <w:tcBorders>
              <w:left w:val="single" w:sz="8" w:space="0" w:color="auto"/>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58"/>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6. Компоненты оснащения</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6.1. Технологическое и</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Полностью</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76"/>
        </w:trPr>
        <w:tc>
          <w:tcPr>
            <w:tcW w:w="3620" w:type="dxa"/>
            <w:gridSpan w:val="2"/>
            <w:vMerge w:val="restart"/>
            <w:tcBorders>
              <w:left w:val="single" w:sz="8" w:space="0" w:color="auto"/>
              <w:right w:val="single" w:sz="8" w:space="0" w:color="auto"/>
            </w:tcBorders>
            <w:vAlign w:val="bottom"/>
          </w:tcPr>
          <w:p w:rsidR="00DB78FE" w:rsidRPr="00C52108" w:rsidRDefault="00DB78FE" w:rsidP="00DB78FE">
            <w:pPr>
              <w:spacing w:line="360" w:lineRule="auto"/>
              <w:ind w:left="120"/>
              <w:rPr>
                <w:rFonts w:ascii="Times New Roman" w:hAnsi="Times New Roman" w:cs="Times New Roman"/>
                <w:sz w:val="28"/>
                <w:szCs w:val="28"/>
              </w:rPr>
            </w:pPr>
            <w:r w:rsidRPr="00C52108">
              <w:rPr>
                <w:rFonts w:ascii="Times New Roman" w:hAnsi="Times New Roman" w:cs="Times New Roman"/>
                <w:sz w:val="28"/>
                <w:szCs w:val="28"/>
              </w:rPr>
              <w:t>пищеблока</w:t>
            </w:r>
          </w:p>
        </w:tc>
        <w:tc>
          <w:tcPr>
            <w:tcW w:w="370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холодильное оборудование/</w:t>
            </w:r>
          </w:p>
        </w:tc>
        <w:tc>
          <w:tcPr>
            <w:tcW w:w="2340" w:type="dxa"/>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укомплектовано</w:t>
            </w: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137"/>
        </w:trPr>
        <w:tc>
          <w:tcPr>
            <w:tcW w:w="3620" w:type="dxa"/>
            <w:gridSpan w:val="2"/>
            <w:vMerge/>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vMerge w:val="restart"/>
            <w:tcBorders>
              <w:right w:val="single" w:sz="8" w:space="0" w:color="auto"/>
            </w:tcBorders>
            <w:vAlign w:val="bottom"/>
          </w:tcPr>
          <w:p w:rsidR="00DB78FE" w:rsidRPr="00C52108" w:rsidRDefault="00DB78FE" w:rsidP="00DB78FE">
            <w:pPr>
              <w:spacing w:line="360" w:lineRule="auto"/>
              <w:ind w:left="100"/>
              <w:rPr>
                <w:rFonts w:ascii="Times New Roman" w:hAnsi="Times New Roman" w:cs="Times New Roman"/>
                <w:sz w:val="28"/>
                <w:szCs w:val="28"/>
              </w:rPr>
            </w:pPr>
            <w:r w:rsidRPr="00C52108">
              <w:rPr>
                <w:rFonts w:ascii="Times New Roman" w:hAnsi="Times New Roman" w:cs="Times New Roman"/>
                <w:sz w:val="28"/>
                <w:szCs w:val="28"/>
              </w:rPr>
              <w:t>мебель</w:t>
            </w: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139"/>
        </w:trPr>
        <w:tc>
          <w:tcPr>
            <w:tcW w:w="3620" w:type="dxa"/>
            <w:gridSpan w:val="2"/>
            <w:tcBorders>
              <w:left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vMerge/>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r w:rsidR="00DB78FE" w:rsidRPr="00C52108" w:rsidTr="001754C7">
        <w:trPr>
          <w:trHeight w:val="207"/>
        </w:trPr>
        <w:tc>
          <w:tcPr>
            <w:tcW w:w="3620" w:type="dxa"/>
            <w:gridSpan w:val="2"/>
            <w:tcBorders>
              <w:left w:val="single" w:sz="8" w:space="0" w:color="auto"/>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70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2340" w:type="dxa"/>
            <w:tcBorders>
              <w:bottom w:val="single" w:sz="8" w:space="0" w:color="auto"/>
              <w:right w:val="single" w:sz="8" w:space="0" w:color="auto"/>
            </w:tcBorders>
            <w:vAlign w:val="bottom"/>
          </w:tcPr>
          <w:p w:rsidR="00DB78FE" w:rsidRPr="00C52108" w:rsidRDefault="00DB78FE" w:rsidP="00DB78FE">
            <w:pPr>
              <w:spacing w:line="360" w:lineRule="auto"/>
              <w:rPr>
                <w:rFonts w:ascii="Times New Roman" w:hAnsi="Times New Roman" w:cs="Times New Roman"/>
                <w:sz w:val="28"/>
                <w:szCs w:val="28"/>
              </w:rPr>
            </w:pPr>
          </w:p>
        </w:tc>
        <w:tc>
          <w:tcPr>
            <w:tcW w:w="30" w:type="dxa"/>
            <w:vAlign w:val="bottom"/>
          </w:tcPr>
          <w:p w:rsidR="00DB78FE" w:rsidRPr="00C52108" w:rsidRDefault="00DB78FE" w:rsidP="00DB78FE">
            <w:pPr>
              <w:spacing w:line="360" w:lineRule="auto"/>
              <w:rPr>
                <w:rFonts w:ascii="Times New Roman" w:hAnsi="Times New Roman" w:cs="Times New Roman"/>
                <w:sz w:val="28"/>
                <w:szCs w:val="28"/>
              </w:rPr>
            </w:pPr>
          </w:p>
        </w:tc>
      </w:tr>
    </w:tbl>
    <w:p w:rsidR="00DB78FE" w:rsidRPr="00C52108" w:rsidRDefault="00DB78FE" w:rsidP="00DB78FE">
      <w:pPr>
        <w:spacing w:line="360" w:lineRule="auto"/>
        <w:ind w:firstLine="851"/>
        <w:jc w:val="both"/>
        <w:rPr>
          <w:rFonts w:ascii="Times New Roman" w:hAnsi="Times New Roman" w:cs="Times New Roman"/>
          <w:sz w:val="28"/>
          <w:szCs w:val="28"/>
        </w:rPr>
      </w:pPr>
    </w:p>
    <w:p w:rsidR="00DB78FE" w:rsidRPr="00C52108" w:rsidRDefault="00DB78FE" w:rsidP="00DB78FE">
      <w:pPr>
        <w:spacing w:line="360" w:lineRule="auto"/>
        <w:jc w:val="center"/>
        <w:rPr>
          <w:rFonts w:ascii="Times New Roman" w:hAnsi="Times New Roman" w:cs="Times New Roman"/>
          <w:sz w:val="28"/>
          <w:szCs w:val="28"/>
        </w:rPr>
      </w:pPr>
      <w:r w:rsidRPr="00C52108">
        <w:rPr>
          <w:rFonts w:ascii="Times New Roman" w:hAnsi="Times New Roman" w:cs="Times New Roman"/>
          <w:sz w:val="28"/>
          <w:szCs w:val="28"/>
        </w:rPr>
        <w:t xml:space="preserve">Сетевой график (дорожная карта) по формированию </w:t>
      </w:r>
    </w:p>
    <w:p w:rsidR="00DB78FE" w:rsidRPr="00C52108" w:rsidRDefault="00DB78FE" w:rsidP="00DB78FE">
      <w:pPr>
        <w:spacing w:line="360" w:lineRule="auto"/>
        <w:jc w:val="center"/>
        <w:rPr>
          <w:rFonts w:ascii="Times New Roman" w:hAnsi="Times New Roman" w:cs="Times New Roman"/>
          <w:sz w:val="28"/>
          <w:szCs w:val="28"/>
        </w:rPr>
      </w:pPr>
      <w:r w:rsidRPr="00C52108">
        <w:rPr>
          <w:rFonts w:ascii="Times New Roman" w:hAnsi="Times New Roman" w:cs="Times New Roman"/>
          <w:sz w:val="28"/>
          <w:szCs w:val="28"/>
        </w:rPr>
        <w:t>необходимой системы условий</w:t>
      </w:r>
    </w:p>
    <w:tbl>
      <w:tblPr>
        <w:tblStyle w:val="af0"/>
        <w:tblW w:w="9513" w:type="dxa"/>
        <w:tblLook w:val="04A0" w:firstRow="1" w:lastRow="0" w:firstColumn="1" w:lastColumn="0" w:noHBand="0" w:noVBand="1"/>
      </w:tblPr>
      <w:tblGrid>
        <w:gridCol w:w="594"/>
        <w:gridCol w:w="3461"/>
        <w:gridCol w:w="3336"/>
        <w:gridCol w:w="2122"/>
      </w:tblGrid>
      <w:tr w:rsidR="00DB78FE" w:rsidRPr="00C52108" w:rsidTr="00136DD8">
        <w:trPr>
          <w:trHeight w:val="893"/>
        </w:trPr>
        <w:tc>
          <w:tcPr>
            <w:tcW w:w="530" w:type="dxa"/>
          </w:tcPr>
          <w:p w:rsidR="00DB78FE" w:rsidRPr="00C52108" w:rsidRDefault="00DB78FE" w:rsidP="00DB78FE">
            <w:pPr>
              <w:spacing w:line="360" w:lineRule="auto"/>
              <w:rPr>
                <w:sz w:val="28"/>
                <w:szCs w:val="28"/>
              </w:rPr>
            </w:pPr>
            <w:r w:rsidRPr="00C52108">
              <w:rPr>
                <w:sz w:val="28"/>
                <w:szCs w:val="28"/>
              </w:rPr>
              <w:t xml:space="preserve">№ </w:t>
            </w:r>
            <w:proofErr w:type="gramStart"/>
            <w:r w:rsidRPr="00C52108">
              <w:rPr>
                <w:sz w:val="28"/>
                <w:szCs w:val="28"/>
              </w:rPr>
              <w:t>п</w:t>
            </w:r>
            <w:proofErr w:type="gramEnd"/>
            <w:r w:rsidRPr="00C52108">
              <w:rPr>
                <w:sz w:val="28"/>
                <w:szCs w:val="28"/>
                <w:lang w:val="en-US"/>
              </w:rPr>
              <w:t>/</w:t>
            </w:r>
            <w:r w:rsidRPr="00C52108">
              <w:rPr>
                <w:sz w:val="28"/>
                <w:szCs w:val="28"/>
              </w:rPr>
              <w:t>п</w:t>
            </w:r>
          </w:p>
        </w:tc>
        <w:tc>
          <w:tcPr>
            <w:tcW w:w="2691" w:type="dxa"/>
          </w:tcPr>
          <w:p w:rsidR="00DB78FE" w:rsidRPr="00C52108" w:rsidRDefault="00DB78FE" w:rsidP="00DB78FE">
            <w:pPr>
              <w:spacing w:line="360" w:lineRule="auto"/>
              <w:rPr>
                <w:sz w:val="28"/>
                <w:szCs w:val="28"/>
              </w:rPr>
            </w:pPr>
            <w:r w:rsidRPr="00C52108">
              <w:rPr>
                <w:sz w:val="28"/>
                <w:szCs w:val="28"/>
              </w:rPr>
              <w:t>Перечень условий</w:t>
            </w:r>
          </w:p>
        </w:tc>
        <w:tc>
          <w:tcPr>
            <w:tcW w:w="0" w:type="auto"/>
          </w:tcPr>
          <w:p w:rsidR="00DB78FE" w:rsidRPr="00C52108" w:rsidRDefault="00DB78FE" w:rsidP="00DB78FE">
            <w:pPr>
              <w:spacing w:line="360" w:lineRule="auto"/>
              <w:rPr>
                <w:sz w:val="28"/>
                <w:szCs w:val="28"/>
              </w:rPr>
            </w:pPr>
            <w:r w:rsidRPr="00C52108">
              <w:rPr>
                <w:sz w:val="28"/>
                <w:szCs w:val="28"/>
              </w:rPr>
              <w:t>Мероприятия</w:t>
            </w:r>
          </w:p>
        </w:tc>
        <w:tc>
          <w:tcPr>
            <w:tcW w:w="0" w:type="auto"/>
          </w:tcPr>
          <w:p w:rsidR="00DB78FE" w:rsidRPr="00C52108" w:rsidRDefault="00DB78FE" w:rsidP="00DB78FE">
            <w:pPr>
              <w:spacing w:line="360" w:lineRule="auto"/>
              <w:rPr>
                <w:sz w:val="28"/>
                <w:szCs w:val="28"/>
              </w:rPr>
            </w:pPr>
            <w:r w:rsidRPr="00C52108">
              <w:rPr>
                <w:sz w:val="28"/>
                <w:szCs w:val="28"/>
              </w:rPr>
              <w:t>Сроки</w:t>
            </w:r>
          </w:p>
        </w:tc>
      </w:tr>
      <w:tr w:rsidR="00DB78FE" w:rsidRPr="00C52108" w:rsidTr="00136DD8">
        <w:trPr>
          <w:trHeight w:val="286"/>
        </w:trPr>
        <w:tc>
          <w:tcPr>
            <w:tcW w:w="530" w:type="dxa"/>
            <w:vMerge w:val="restart"/>
          </w:tcPr>
          <w:p w:rsidR="00DB78FE" w:rsidRPr="00C52108" w:rsidRDefault="00DB78FE" w:rsidP="00DB78FE">
            <w:pPr>
              <w:spacing w:line="360" w:lineRule="auto"/>
              <w:rPr>
                <w:sz w:val="28"/>
                <w:szCs w:val="28"/>
              </w:rPr>
            </w:pPr>
            <w:r w:rsidRPr="00C52108">
              <w:rPr>
                <w:sz w:val="28"/>
                <w:szCs w:val="28"/>
              </w:rPr>
              <w:t>1</w:t>
            </w:r>
          </w:p>
        </w:tc>
        <w:tc>
          <w:tcPr>
            <w:tcW w:w="2691" w:type="dxa"/>
            <w:vMerge w:val="restart"/>
          </w:tcPr>
          <w:p w:rsidR="00DB78FE" w:rsidRPr="00C52108" w:rsidRDefault="00DB78FE" w:rsidP="00DB78FE">
            <w:pPr>
              <w:spacing w:line="360" w:lineRule="auto"/>
              <w:rPr>
                <w:sz w:val="28"/>
                <w:szCs w:val="28"/>
              </w:rPr>
            </w:pPr>
            <w:r w:rsidRPr="00C52108">
              <w:rPr>
                <w:sz w:val="28"/>
                <w:szCs w:val="28"/>
              </w:rPr>
              <w:t>Кадровые условия</w:t>
            </w:r>
          </w:p>
        </w:tc>
        <w:tc>
          <w:tcPr>
            <w:tcW w:w="0" w:type="auto"/>
          </w:tcPr>
          <w:p w:rsidR="00DB78FE" w:rsidRPr="00C52108" w:rsidRDefault="00DB78FE" w:rsidP="00DB78FE">
            <w:pPr>
              <w:spacing w:line="360" w:lineRule="auto"/>
              <w:rPr>
                <w:sz w:val="28"/>
                <w:szCs w:val="28"/>
              </w:rPr>
            </w:pPr>
            <w:r w:rsidRPr="00C52108">
              <w:rPr>
                <w:sz w:val="28"/>
                <w:szCs w:val="28"/>
              </w:rPr>
              <w:t xml:space="preserve">Привлечение молодых специалистов из образовательных организаций, готовящих </w:t>
            </w:r>
            <w:r w:rsidRPr="00C52108">
              <w:rPr>
                <w:sz w:val="28"/>
                <w:szCs w:val="28"/>
              </w:rPr>
              <w:lastRenderedPageBreak/>
              <w:t>педагогические кадры</w:t>
            </w:r>
          </w:p>
        </w:tc>
        <w:tc>
          <w:tcPr>
            <w:tcW w:w="0" w:type="auto"/>
          </w:tcPr>
          <w:p w:rsidR="00DB78FE" w:rsidRPr="00C52108" w:rsidRDefault="00DB78FE" w:rsidP="00DB78FE">
            <w:pPr>
              <w:spacing w:line="360" w:lineRule="auto"/>
              <w:rPr>
                <w:sz w:val="28"/>
                <w:szCs w:val="28"/>
              </w:rPr>
            </w:pPr>
            <w:r w:rsidRPr="00C52108">
              <w:rPr>
                <w:sz w:val="28"/>
                <w:szCs w:val="28"/>
              </w:rPr>
              <w:lastRenderedPageBreak/>
              <w:t>В течение года</w:t>
            </w:r>
          </w:p>
        </w:tc>
      </w:tr>
      <w:tr w:rsidR="00DB78FE" w:rsidRPr="00C52108" w:rsidTr="00136DD8">
        <w:trPr>
          <w:trHeight w:val="285"/>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Обучение педагогического коллектива, организация курсов повышения квалификации</w:t>
            </w:r>
          </w:p>
        </w:tc>
        <w:tc>
          <w:tcPr>
            <w:tcW w:w="0" w:type="auto"/>
          </w:tcPr>
          <w:p w:rsidR="00DB78FE" w:rsidRPr="00C52108" w:rsidRDefault="00DB78FE" w:rsidP="00DB78FE">
            <w:pPr>
              <w:spacing w:line="360" w:lineRule="auto"/>
              <w:rPr>
                <w:sz w:val="28"/>
                <w:szCs w:val="28"/>
              </w:rPr>
            </w:pPr>
            <w:r w:rsidRPr="00C52108">
              <w:rPr>
                <w:sz w:val="28"/>
                <w:szCs w:val="28"/>
              </w:rPr>
              <w:t>В течение года</w:t>
            </w:r>
          </w:p>
        </w:tc>
      </w:tr>
      <w:tr w:rsidR="00DB78FE" w:rsidRPr="00C52108" w:rsidTr="00136DD8">
        <w:trPr>
          <w:trHeight w:val="180"/>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Привлечение волонтеров из числа студентов учебных заведений и благотворительных и добровольческих организаций региона</w:t>
            </w:r>
          </w:p>
        </w:tc>
        <w:tc>
          <w:tcPr>
            <w:tcW w:w="0" w:type="auto"/>
          </w:tcPr>
          <w:p w:rsidR="00DB78FE" w:rsidRPr="00C52108" w:rsidRDefault="00DB78FE" w:rsidP="00DB78FE">
            <w:pPr>
              <w:spacing w:line="360" w:lineRule="auto"/>
              <w:rPr>
                <w:sz w:val="28"/>
                <w:szCs w:val="28"/>
              </w:rPr>
            </w:pPr>
            <w:r w:rsidRPr="00C52108">
              <w:rPr>
                <w:sz w:val="28"/>
                <w:szCs w:val="28"/>
              </w:rPr>
              <w:t>В течение года</w:t>
            </w:r>
          </w:p>
        </w:tc>
      </w:tr>
      <w:tr w:rsidR="00DB78FE" w:rsidRPr="00C52108" w:rsidTr="00136DD8">
        <w:trPr>
          <w:trHeight w:val="203"/>
        </w:trPr>
        <w:tc>
          <w:tcPr>
            <w:tcW w:w="530" w:type="dxa"/>
            <w:vMerge w:val="restart"/>
          </w:tcPr>
          <w:p w:rsidR="00DB78FE" w:rsidRPr="00C52108" w:rsidRDefault="00DB78FE" w:rsidP="00DB78FE">
            <w:pPr>
              <w:spacing w:line="360" w:lineRule="auto"/>
              <w:rPr>
                <w:sz w:val="28"/>
                <w:szCs w:val="28"/>
              </w:rPr>
            </w:pPr>
            <w:r w:rsidRPr="00C52108">
              <w:rPr>
                <w:sz w:val="28"/>
                <w:szCs w:val="28"/>
              </w:rPr>
              <w:t>2</w:t>
            </w:r>
          </w:p>
        </w:tc>
        <w:tc>
          <w:tcPr>
            <w:tcW w:w="2691" w:type="dxa"/>
            <w:vMerge w:val="restart"/>
          </w:tcPr>
          <w:p w:rsidR="00DB78FE" w:rsidRPr="00C52108" w:rsidRDefault="00DB78FE" w:rsidP="00DB78FE">
            <w:pPr>
              <w:spacing w:line="360" w:lineRule="auto"/>
              <w:rPr>
                <w:sz w:val="28"/>
                <w:szCs w:val="28"/>
              </w:rPr>
            </w:pPr>
            <w:r w:rsidRPr="00C52108">
              <w:rPr>
                <w:sz w:val="28"/>
                <w:szCs w:val="28"/>
              </w:rPr>
              <w:t>Психолого-педагогические</w:t>
            </w:r>
          </w:p>
        </w:tc>
        <w:tc>
          <w:tcPr>
            <w:tcW w:w="0" w:type="auto"/>
          </w:tcPr>
          <w:p w:rsidR="00DB78FE" w:rsidRPr="00C52108" w:rsidRDefault="00DB78FE" w:rsidP="00DB78FE">
            <w:pPr>
              <w:spacing w:line="360" w:lineRule="auto"/>
              <w:rPr>
                <w:sz w:val="28"/>
                <w:szCs w:val="28"/>
              </w:rPr>
            </w:pPr>
            <w:r w:rsidRPr="00C52108">
              <w:rPr>
                <w:sz w:val="28"/>
                <w:szCs w:val="28"/>
              </w:rPr>
              <w:t>Организация консультаций педагогического коллектива с психологом</w:t>
            </w: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r w:rsidR="00DB78FE" w:rsidRPr="00C52108" w:rsidTr="00136DD8">
        <w:trPr>
          <w:trHeight w:val="285"/>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Приглашение сотрудников СКФУ для коррекции совместно реализуемых программ</w:t>
            </w: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r w:rsidR="00DB78FE" w:rsidRPr="00C52108" w:rsidTr="00136DD8">
        <w:trPr>
          <w:trHeight w:val="391"/>
        </w:trPr>
        <w:tc>
          <w:tcPr>
            <w:tcW w:w="530" w:type="dxa"/>
            <w:vMerge w:val="restart"/>
          </w:tcPr>
          <w:p w:rsidR="00DB78FE" w:rsidRPr="00C52108" w:rsidRDefault="00DB78FE" w:rsidP="00DB78FE">
            <w:pPr>
              <w:spacing w:line="360" w:lineRule="auto"/>
              <w:rPr>
                <w:sz w:val="28"/>
                <w:szCs w:val="28"/>
              </w:rPr>
            </w:pPr>
            <w:r w:rsidRPr="00C52108">
              <w:rPr>
                <w:sz w:val="28"/>
                <w:szCs w:val="28"/>
              </w:rPr>
              <w:t>3</w:t>
            </w:r>
          </w:p>
        </w:tc>
        <w:tc>
          <w:tcPr>
            <w:tcW w:w="2691" w:type="dxa"/>
            <w:vMerge w:val="restart"/>
          </w:tcPr>
          <w:p w:rsidR="00DB78FE" w:rsidRPr="00C52108" w:rsidRDefault="00DB78FE" w:rsidP="00DB78FE">
            <w:pPr>
              <w:spacing w:line="360" w:lineRule="auto"/>
              <w:rPr>
                <w:sz w:val="28"/>
                <w:szCs w:val="28"/>
              </w:rPr>
            </w:pPr>
            <w:r w:rsidRPr="00C52108">
              <w:rPr>
                <w:sz w:val="28"/>
                <w:szCs w:val="28"/>
              </w:rPr>
              <w:t>Финансовые</w:t>
            </w:r>
          </w:p>
        </w:tc>
        <w:tc>
          <w:tcPr>
            <w:tcW w:w="0" w:type="auto"/>
          </w:tcPr>
          <w:p w:rsidR="00DB78FE" w:rsidRPr="00C52108" w:rsidRDefault="00DB78FE" w:rsidP="00DB78FE">
            <w:pPr>
              <w:spacing w:line="360" w:lineRule="auto"/>
              <w:rPr>
                <w:sz w:val="28"/>
                <w:szCs w:val="28"/>
              </w:rPr>
            </w:pPr>
            <w:r w:rsidRPr="00C52108">
              <w:rPr>
                <w:sz w:val="28"/>
                <w:szCs w:val="28"/>
              </w:rPr>
              <w:t xml:space="preserve">Участие в грантовых программах </w:t>
            </w: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r w:rsidR="00DB78FE" w:rsidRPr="00C52108" w:rsidTr="00136DD8">
        <w:trPr>
          <w:trHeight w:val="330"/>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Поставка социальных услуг для Министерства труда и социальной защиты населения</w:t>
            </w: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r w:rsidR="00DB78FE" w:rsidRPr="00C52108" w:rsidTr="00136DD8">
        <w:trPr>
          <w:trHeight w:val="338"/>
        </w:trPr>
        <w:tc>
          <w:tcPr>
            <w:tcW w:w="530" w:type="dxa"/>
            <w:vMerge w:val="restart"/>
          </w:tcPr>
          <w:p w:rsidR="00DB78FE" w:rsidRPr="00C52108" w:rsidRDefault="00DB78FE" w:rsidP="00DB78FE">
            <w:pPr>
              <w:spacing w:line="360" w:lineRule="auto"/>
              <w:rPr>
                <w:sz w:val="28"/>
                <w:szCs w:val="28"/>
              </w:rPr>
            </w:pPr>
            <w:r w:rsidRPr="00C52108">
              <w:rPr>
                <w:sz w:val="28"/>
                <w:szCs w:val="28"/>
              </w:rPr>
              <w:t>4</w:t>
            </w:r>
          </w:p>
        </w:tc>
        <w:tc>
          <w:tcPr>
            <w:tcW w:w="2691" w:type="dxa"/>
            <w:vMerge w:val="restart"/>
          </w:tcPr>
          <w:p w:rsidR="00DB78FE" w:rsidRPr="00C52108" w:rsidRDefault="00DB78FE" w:rsidP="00DB78FE">
            <w:pPr>
              <w:spacing w:line="360" w:lineRule="auto"/>
              <w:rPr>
                <w:sz w:val="28"/>
                <w:szCs w:val="28"/>
              </w:rPr>
            </w:pPr>
            <w:r w:rsidRPr="00C52108">
              <w:rPr>
                <w:sz w:val="28"/>
                <w:szCs w:val="28"/>
              </w:rPr>
              <w:t>Материально-технические</w:t>
            </w:r>
          </w:p>
        </w:tc>
        <w:tc>
          <w:tcPr>
            <w:tcW w:w="0" w:type="auto"/>
          </w:tcPr>
          <w:p w:rsidR="00DB78FE" w:rsidRPr="00C52108" w:rsidRDefault="00DB78FE" w:rsidP="00DB78FE">
            <w:pPr>
              <w:spacing w:line="360" w:lineRule="auto"/>
              <w:rPr>
                <w:sz w:val="28"/>
                <w:szCs w:val="28"/>
              </w:rPr>
            </w:pPr>
            <w:r w:rsidRPr="00C52108">
              <w:rPr>
                <w:sz w:val="28"/>
                <w:szCs w:val="28"/>
              </w:rPr>
              <w:t>Приобретение новой мебели за счет сре</w:t>
            </w:r>
            <w:proofErr w:type="gramStart"/>
            <w:r w:rsidRPr="00C52108">
              <w:rPr>
                <w:sz w:val="28"/>
                <w:szCs w:val="28"/>
              </w:rPr>
              <w:t>дств чл</w:t>
            </w:r>
            <w:proofErr w:type="gramEnd"/>
            <w:r w:rsidRPr="00C52108">
              <w:rPr>
                <w:sz w:val="28"/>
                <w:szCs w:val="28"/>
              </w:rPr>
              <w:t>енов партнерства</w:t>
            </w:r>
          </w:p>
        </w:tc>
        <w:tc>
          <w:tcPr>
            <w:tcW w:w="0" w:type="auto"/>
          </w:tcPr>
          <w:p w:rsidR="00DB78FE" w:rsidRPr="00C52108" w:rsidRDefault="00DB78FE" w:rsidP="00DB78FE">
            <w:pPr>
              <w:spacing w:line="360" w:lineRule="auto"/>
              <w:rPr>
                <w:sz w:val="28"/>
                <w:szCs w:val="28"/>
              </w:rPr>
            </w:pPr>
            <w:r w:rsidRPr="00C52108">
              <w:rPr>
                <w:sz w:val="28"/>
                <w:szCs w:val="28"/>
              </w:rPr>
              <w:t>По мере необходимости</w:t>
            </w:r>
          </w:p>
        </w:tc>
      </w:tr>
      <w:tr w:rsidR="00DB78FE" w:rsidRPr="00C52108" w:rsidTr="00136DD8">
        <w:trPr>
          <w:trHeight w:val="255"/>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 xml:space="preserve">Обновление </w:t>
            </w:r>
            <w:proofErr w:type="gramStart"/>
            <w:r w:rsidRPr="00C52108">
              <w:rPr>
                <w:sz w:val="28"/>
                <w:szCs w:val="28"/>
              </w:rPr>
              <w:t>ПО</w:t>
            </w:r>
            <w:proofErr w:type="gramEnd"/>
          </w:p>
        </w:tc>
        <w:tc>
          <w:tcPr>
            <w:tcW w:w="0" w:type="auto"/>
          </w:tcPr>
          <w:p w:rsidR="00DB78FE" w:rsidRPr="00C52108" w:rsidRDefault="00DB78FE" w:rsidP="00DB78FE">
            <w:pPr>
              <w:spacing w:line="360" w:lineRule="auto"/>
              <w:rPr>
                <w:sz w:val="28"/>
                <w:szCs w:val="28"/>
              </w:rPr>
            </w:pPr>
            <w:r w:rsidRPr="00C52108">
              <w:rPr>
                <w:sz w:val="28"/>
                <w:szCs w:val="28"/>
              </w:rPr>
              <w:t xml:space="preserve">По мере </w:t>
            </w:r>
            <w:r w:rsidRPr="00C52108">
              <w:rPr>
                <w:sz w:val="28"/>
                <w:szCs w:val="28"/>
              </w:rPr>
              <w:lastRenderedPageBreak/>
              <w:t>необходимости</w:t>
            </w:r>
          </w:p>
        </w:tc>
      </w:tr>
      <w:tr w:rsidR="00DB78FE" w:rsidRPr="00C52108" w:rsidTr="00136DD8">
        <w:trPr>
          <w:trHeight w:val="301"/>
        </w:trPr>
        <w:tc>
          <w:tcPr>
            <w:tcW w:w="530" w:type="dxa"/>
            <w:vMerge w:val="restart"/>
          </w:tcPr>
          <w:p w:rsidR="00DB78FE" w:rsidRPr="00C52108" w:rsidRDefault="00DB78FE" w:rsidP="00DB78FE">
            <w:pPr>
              <w:spacing w:line="360" w:lineRule="auto"/>
              <w:rPr>
                <w:sz w:val="28"/>
                <w:szCs w:val="28"/>
              </w:rPr>
            </w:pPr>
            <w:r w:rsidRPr="00C52108">
              <w:rPr>
                <w:sz w:val="28"/>
                <w:szCs w:val="28"/>
              </w:rPr>
              <w:lastRenderedPageBreak/>
              <w:t>5</w:t>
            </w:r>
          </w:p>
        </w:tc>
        <w:tc>
          <w:tcPr>
            <w:tcW w:w="2691" w:type="dxa"/>
            <w:vMerge w:val="restart"/>
          </w:tcPr>
          <w:p w:rsidR="00DB78FE" w:rsidRPr="00C52108" w:rsidRDefault="00DB78FE" w:rsidP="00DB78FE">
            <w:pPr>
              <w:spacing w:line="360" w:lineRule="auto"/>
              <w:rPr>
                <w:sz w:val="28"/>
                <w:szCs w:val="28"/>
              </w:rPr>
            </w:pPr>
            <w:r w:rsidRPr="00C52108">
              <w:rPr>
                <w:sz w:val="28"/>
                <w:szCs w:val="28"/>
              </w:rPr>
              <w:t>Учебно-методические</w:t>
            </w:r>
          </w:p>
        </w:tc>
        <w:tc>
          <w:tcPr>
            <w:tcW w:w="0" w:type="auto"/>
          </w:tcPr>
          <w:p w:rsidR="00DB78FE" w:rsidRPr="00C52108" w:rsidRDefault="00DB78FE" w:rsidP="00DB78FE">
            <w:pPr>
              <w:spacing w:line="360" w:lineRule="auto"/>
              <w:rPr>
                <w:sz w:val="28"/>
                <w:szCs w:val="28"/>
              </w:rPr>
            </w:pPr>
            <w:r w:rsidRPr="00C52108">
              <w:rPr>
                <w:sz w:val="28"/>
                <w:szCs w:val="28"/>
              </w:rPr>
              <w:t>Расширение библиотечных фондов за счет сре</w:t>
            </w:r>
            <w:proofErr w:type="gramStart"/>
            <w:r w:rsidRPr="00C52108">
              <w:rPr>
                <w:sz w:val="28"/>
                <w:szCs w:val="28"/>
              </w:rPr>
              <w:t>дств чл</w:t>
            </w:r>
            <w:proofErr w:type="gramEnd"/>
            <w:r w:rsidRPr="00C52108">
              <w:rPr>
                <w:sz w:val="28"/>
                <w:szCs w:val="28"/>
              </w:rPr>
              <w:t>енов партнерства</w:t>
            </w:r>
          </w:p>
        </w:tc>
        <w:tc>
          <w:tcPr>
            <w:tcW w:w="0" w:type="auto"/>
          </w:tcPr>
          <w:p w:rsidR="00DB78FE" w:rsidRPr="00C52108" w:rsidRDefault="00DB78FE" w:rsidP="00DB78FE">
            <w:pPr>
              <w:spacing w:line="360" w:lineRule="auto"/>
              <w:rPr>
                <w:sz w:val="28"/>
                <w:szCs w:val="28"/>
              </w:rPr>
            </w:pPr>
            <w:r w:rsidRPr="00C52108">
              <w:rPr>
                <w:sz w:val="28"/>
                <w:szCs w:val="28"/>
              </w:rPr>
              <w:t>Начало учебного года</w:t>
            </w:r>
          </w:p>
        </w:tc>
      </w:tr>
      <w:tr w:rsidR="00DB78FE" w:rsidRPr="00C52108" w:rsidTr="00136DD8">
        <w:trPr>
          <w:trHeight w:val="375"/>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Обновление учебной литературы из библиотечного фонда за счет сре</w:t>
            </w:r>
            <w:proofErr w:type="gramStart"/>
            <w:r w:rsidRPr="00C52108">
              <w:rPr>
                <w:sz w:val="28"/>
                <w:szCs w:val="28"/>
              </w:rPr>
              <w:t>дств чл</w:t>
            </w:r>
            <w:proofErr w:type="gramEnd"/>
            <w:r w:rsidRPr="00C52108">
              <w:rPr>
                <w:sz w:val="28"/>
                <w:szCs w:val="28"/>
              </w:rPr>
              <w:t>енов партнерства</w:t>
            </w:r>
          </w:p>
        </w:tc>
        <w:tc>
          <w:tcPr>
            <w:tcW w:w="0" w:type="auto"/>
          </w:tcPr>
          <w:p w:rsidR="00DB78FE" w:rsidRPr="00C52108" w:rsidRDefault="00DB78FE" w:rsidP="00DB78FE">
            <w:pPr>
              <w:spacing w:line="360" w:lineRule="auto"/>
              <w:rPr>
                <w:sz w:val="28"/>
                <w:szCs w:val="28"/>
              </w:rPr>
            </w:pPr>
            <w:r w:rsidRPr="00C52108">
              <w:rPr>
                <w:sz w:val="28"/>
                <w:szCs w:val="28"/>
              </w:rPr>
              <w:t>Начало учебного года</w:t>
            </w:r>
          </w:p>
        </w:tc>
      </w:tr>
      <w:tr w:rsidR="00DB78FE" w:rsidRPr="00C52108" w:rsidTr="00136DD8">
        <w:trPr>
          <w:trHeight w:val="405"/>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 xml:space="preserve">Участие </w:t>
            </w:r>
            <w:proofErr w:type="gramStart"/>
            <w:r w:rsidRPr="00C52108">
              <w:rPr>
                <w:sz w:val="28"/>
                <w:szCs w:val="28"/>
              </w:rPr>
              <w:t>в</w:t>
            </w:r>
            <w:proofErr w:type="gramEnd"/>
            <w:r w:rsidRPr="00C52108">
              <w:rPr>
                <w:sz w:val="28"/>
                <w:szCs w:val="28"/>
              </w:rPr>
              <w:t xml:space="preserve"> тематических вебинарах по РФ</w:t>
            </w:r>
          </w:p>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r w:rsidR="00DB78FE" w:rsidRPr="00C52108" w:rsidTr="00136DD8">
        <w:trPr>
          <w:trHeight w:val="390"/>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Участие в экспертизе законодательных документов РФ</w:t>
            </w:r>
          </w:p>
        </w:tc>
        <w:tc>
          <w:tcPr>
            <w:tcW w:w="0" w:type="auto"/>
          </w:tcPr>
          <w:p w:rsidR="00DB78FE" w:rsidRPr="00C52108" w:rsidRDefault="00DB78FE" w:rsidP="00DB78FE">
            <w:pPr>
              <w:spacing w:line="360" w:lineRule="auto"/>
              <w:rPr>
                <w:sz w:val="28"/>
                <w:szCs w:val="28"/>
              </w:rPr>
            </w:pPr>
            <w:r w:rsidRPr="00C52108">
              <w:rPr>
                <w:sz w:val="28"/>
                <w:szCs w:val="28"/>
              </w:rPr>
              <w:t>По мере необходимости</w:t>
            </w:r>
          </w:p>
        </w:tc>
      </w:tr>
      <w:tr w:rsidR="00DB78FE" w:rsidRPr="00C52108" w:rsidTr="00136DD8">
        <w:trPr>
          <w:trHeight w:val="271"/>
        </w:trPr>
        <w:tc>
          <w:tcPr>
            <w:tcW w:w="530" w:type="dxa"/>
            <w:vMerge w:val="restart"/>
          </w:tcPr>
          <w:p w:rsidR="00DB78FE" w:rsidRPr="00C52108" w:rsidRDefault="00DB78FE" w:rsidP="00DB78FE">
            <w:pPr>
              <w:spacing w:line="360" w:lineRule="auto"/>
              <w:rPr>
                <w:sz w:val="28"/>
                <w:szCs w:val="28"/>
              </w:rPr>
            </w:pPr>
            <w:r w:rsidRPr="00C52108">
              <w:rPr>
                <w:sz w:val="28"/>
                <w:szCs w:val="28"/>
              </w:rPr>
              <w:t>6</w:t>
            </w:r>
          </w:p>
        </w:tc>
        <w:tc>
          <w:tcPr>
            <w:tcW w:w="2691" w:type="dxa"/>
            <w:vMerge w:val="restart"/>
          </w:tcPr>
          <w:p w:rsidR="00DB78FE" w:rsidRPr="00C52108" w:rsidRDefault="00DB78FE" w:rsidP="00DB78FE">
            <w:pPr>
              <w:spacing w:line="360" w:lineRule="auto"/>
              <w:rPr>
                <w:sz w:val="28"/>
                <w:szCs w:val="28"/>
              </w:rPr>
            </w:pPr>
            <w:r w:rsidRPr="00C52108">
              <w:rPr>
                <w:sz w:val="28"/>
                <w:szCs w:val="28"/>
              </w:rPr>
              <w:t>Информационные</w:t>
            </w:r>
          </w:p>
        </w:tc>
        <w:tc>
          <w:tcPr>
            <w:tcW w:w="0" w:type="auto"/>
          </w:tcPr>
          <w:p w:rsidR="00DB78FE" w:rsidRPr="00C52108" w:rsidRDefault="00DB78FE" w:rsidP="00DB78FE">
            <w:pPr>
              <w:spacing w:line="360" w:lineRule="auto"/>
              <w:rPr>
                <w:sz w:val="28"/>
                <w:szCs w:val="28"/>
              </w:rPr>
            </w:pPr>
            <w:r w:rsidRPr="00C52108">
              <w:rPr>
                <w:sz w:val="28"/>
                <w:szCs w:val="28"/>
              </w:rPr>
              <w:t>Обновление сайта школы</w:t>
            </w: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r w:rsidR="00DB78FE" w:rsidRPr="00C52108" w:rsidTr="00136DD8">
        <w:trPr>
          <w:trHeight w:val="360"/>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Выпуск школьной газеты «Планета добра»</w:t>
            </w:r>
          </w:p>
        </w:tc>
        <w:tc>
          <w:tcPr>
            <w:tcW w:w="0" w:type="auto"/>
          </w:tcPr>
          <w:p w:rsidR="00DB78FE" w:rsidRPr="00C52108" w:rsidRDefault="00DB78FE" w:rsidP="00DB78FE">
            <w:pPr>
              <w:spacing w:line="360" w:lineRule="auto"/>
              <w:rPr>
                <w:sz w:val="28"/>
                <w:szCs w:val="28"/>
              </w:rPr>
            </w:pPr>
            <w:r w:rsidRPr="00C52108">
              <w:rPr>
                <w:sz w:val="28"/>
                <w:szCs w:val="28"/>
              </w:rPr>
              <w:t>2 раза в год</w:t>
            </w:r>
          </w:p>
        </w:tc>
      </w:tr>
      <w:tr w:rsidR="00DB78FE" w:rsidRPr="00C52108" w:rsidTr="00136DD8">
        <w:trPr>
          <w:trHeight w:val="285"/>
        </w:trPr>
        <w:tc>
          <w:tcPr>
            <w:tcW w:w="530" w:type="dxa"/>
            <w:vMerge/>
          </w:tcPr>
          <w:p w:rsidR="00DB78FE" w:rsidRPr="00C52108" w:rsidRDefault="00DB78FE" w:rsidP="00DB78FE">
            <w:pPr>
              <w:spacing w:line="360" w:lineRule="auto"/>
              <w:rPr>
                <w:sz w:val="28"/>
                <w:szCs w:val="28"/>
              </w:rPr>
            </w:pPr>
          </w:p>
        </w:tc>
        <w:tc>
          <w:tcPr>
            <w:tcW w:w="2691" w:type="dxa"/>
            <w:vMerge/>
          </w:tcPr>
          <w:p w:rsidR="00DB78FE" w:rsidRPr="00C52108" w:rsidRDefault="00DB78FE" w:rsidP="00DB78FE">
            <w:pPr>
              <w:spacing w:line="360" w:lineRule="auto"/>
              <w:rPr>
                <w:sz w:val="28"/>
                <w:szCs w:val="28"/>
              </w:rPr>
            </w:pPr>
          </w:p>
        </w:tc>
        <w:tc>
          <w:tcPr>
            <w:tcW w:w="0" w:type="auto"/>
          </w:tcPr>
          <w:p w:rsidR="00DB78FE" w:rsidRPr="00C52108" w:rsidRDefault="00DB78FE" w:rsidP="00DB78FE">
            <w:pPr>
              <w:spacing w:line="360" w:lineRule="auto"/>
              <w:rPr>
                <w:sz w:val="28"/>
                <w:szCs w:val="28"/>
              </w:rPr>
            </w:pPr>
            <w:r w:rsidRPr="00C52108">
              <w:rPr>
                <w:sz w:val="28"/>
                <w:szCs w:val="28"/>
              </w:rPr>
              <w:t xml:space="preserve">Ведение страницы школы в социальных сетях  </w:t>
            </w:r>
            <w:r w:rsidRPr="00C52108">
              <w:rPr>
                <w:sz w:val="28"/>
                <w:szCs w:val="28"/>
                <w:lang w:val="en-US"/>
              </w:rPr>
              <w:t>Facebook</w:t>
            </w:r>
            <w:r w:rsidRPr="00C52108">
              <w:rPr>
                <w:sz w:val="28"/>
                <w:szCs w:val="28"/>
              </w:rPr>
              <w:t>, Вконтакте, Одноклассники и др.</w:t>
            </w:r>
          </w:p>
        </w:tc>
        <w:tc>
          <w:tcPr>
            <w:tcW w:w="0" w:type="auto"/>
          </w:tcPr>
          <w:p w:rsidR="00DB78FE" w:rsidRPr="00C52108" w:rsidRDefault="00DB78FE" w:rsidP="00DB78FE">
            <w:pPr>
              <w:spacing w:line="360" w:lineRule="auto"/>
              <w:rPr>
                <w:sz w:val="28"/>
                <w:szCs w:val="28"/>
              </w:rPr>
            </w:pPr>
            <w:r w:rsidRPr="00C52108">
              <w:rPr>
                <w:sz w:val="28"/>
                <w:szCs w:val="28"/>
              </w:rPr>
              <w:t>Регулярно</w:t>
            </w:r>
          </w:p>
        </w:tc>
      </w:tr>
    </w:tbl>
    <w:p w:rsidR="00DB78FE" w:rsidRPr="00C52108" w:rsidRDefault="00DB78FE" w:rsidP="00DB78FE">
      <w:pPr>
        <w:spacing w:line="360" w:lineRule="auto"/>
        <w:rPr>
          <w:rFonts w:ascii="Times New Roman" w:hAnsi="Times New Roman" w:cs="Times New Roman"/>
          <w:sz w:val="28"/>
          <w:szCs w:val="28"/>
        </w:rPr>
      </w:pPr>
    </w:p>
    <w:p w:rsidR="00DB78FE" w:rsidRPr="00C52108" w:rsidRDefault="00DB78FE" w:rsidP="00DB78FE">
      <w:pPr>
        <w:spacing w:line="360" w:lineRule="auto"/>
        <w:rPr>
          <w:rFonts w:ascii="Times New Roman" w:hAnsi="Times New Roman" w:cs="Times New Roman"/>
          <w:sz w:val="28"/>
          <w:szCs w:val="28"/>
        </w:rPr>
      </w:pPr>
    </w:p>
    <w:p w:rsidR="00DB78FE" w:rsidRPr="00C52108" w:rsidRDefault="00DB78FE" w:rsidP="00DB78FE">
      <w:pPr>
        <w:spacing w:line="360" w:lineRule="auto"/>
        <w:ind w:firstLine="851"/>
        <w:jc w:val="both"/>
        <w:rPr>
          <w:rFonts w:ascii="Times New Roman" w:hAnsi="Times New Roman" w:cs="Times New Roman"/>
          <w:sz w:val="28"/>
          <w:szCs w:val="28"/>
        </w:rPr>
      </w:pPr>
      <w:r w:rsidRPr="00C52108">
        <w:rPr>
          <w:rFonts w:ascii="Times New Roman" w:hAnsi="Times New Roman" w:cs="Times New Roman"/>
          <w:sz w:val="28"/>
          <w:szCs w:val="28"/>
        </w:rPr>
        <w:t>Созданные в АО Школа №21, реализующем осно</w:t>
      </w:r>
      <w:r w:rsidR="001754C7" w:rsidRPr="00C52108">
        <w:rPr>
          <w:rFonts w:ascii="Times New Roman" w:hAnsi="Times New Roman" w:cs="Times New Roman"/>
          <w:sz w:val="28"/>
          <w:szCs w:val="28"/>
        </w:rPr>
        <w:t>вную образовательную программу основного</w:t>
      </w:r>
      <w:r w:rsidRPr="00C52108">
        <w:rPr>
          <w:rFonts w:ascii="Times New Roman" w:hAnsi="Times New Roman" w:cs="Times New Roman"/>
          <w:sz w:val="28"/>
          <w:szCs w:val="28"/>
        </w:rPr>
        <w:t xml:space="preserve"> общего образования, условия:</w:t>
      </w:r>
    </w:p>
    <w:p w:rsidR="00DB78FE" w:rsidRPr="00C52108" w:rsidRDefault="00DB78FE" w:rsidP="00DB78FE">
      <w:pPr>
        <w:spacing w:line="360" w:lineRule="auto"/>
        <w:ind w:firstLine="851"/>
        <w:jc w:val="both"/>
        <w:rPr>
          <w:rFonts w:ascii="Times New Roman" w:hAnsi="Times New Roman" w:cs="Times New Roman"/>
          <w:sz w:val="28"/>
          <w:szCs w:val="28"/>
        </w:rPr>
      </w:pPr>
      <w:r w:rsidRPr="00C52108">
        <w:rPr>
          <w:rFonts w:ascii="Times New Roman" w:hAnsi="Times New Roman" w:cs="Times New Roman"/>
          <w:sz w:val="28"/>
          <w:szCs w:val="28"/>
        </w:rPr>
        <w:t>‒</w:t>
      </w:r>
      <w:r w:rsidRPr="00C52108">
        <w:rPr>
          <w:rFonts w:ascii="Times New Roman" w:hAnsi="Times New Roman" w:cs="Times New Roman"/>
          <w:sz w:val="28"/>
          <w:szCs w:val="28"/>
        </w:rPr>
        <w:tab/>
        <w:t>соответствуют требованиям ФГОС;</w:t>
      </w:r>
    </w:p>
    <w:p w:rsidR="00DB78FE" w:rsidRPr="00C52108" w:rsidRDefault="00DB78FE" w:rsidP="00DB78FE">
      <w:pPr>
        <w:spacing w:line="360" w:lineRule="auto"/>
        <w:ind w:firstLine="851"/>
        <w:jc w:val="both"/>
        <w:rPr>
          <w:rFonts w:ascii="Times New Roman" w:hAnsi="Times New Roman" w:cs="Times New Roman"/>
          <w:sz w:val="28"/>
          <w:szCs w:val="28"/>
        </w:rPr>
      </w:pPr>
      <w:r w:rsidRPr="00C52108">
        <w:rPr>
          <w:rFonts w:ascii="Times New Roman" w:hAnsi="Times New Roman" w:cs="Times New Roman"/>
          <w:sz w:val="28"/>
          <w:szCs w:val="28"/>
        </w:rPr>
        <w:t>‒</w:t>
      </w:r>
      <w:r w:rsidRPr="00C52108">
        <w:rPr>
          <w:rFonts w:ascii="Times New Roman" w:hAnsi="Times New Roman" w:cs="Times New Roman"/>
          <w:sz w:val="28"/>
          <w:szCs w:val="28"/>
        </w:rPr>
        <w:tab/>
        <w:t xml:space="preserve">гарантируют сохранность и укрепление физического, психологического и социального здоровья </w:t>
      </w:r>
      <w:proofErr w:type="gramStart"/>
      <w:r w:rsidRPr="00C52108">
        <w:rPr>
          <w:rFonts w:ascii="Times New Roman" w:hAnsi="Times New Roman" w:cs="Times New Roman"/>
          <w:sz w:val="28"/>
          <w:szCs w:val="28"/>
        </w:rPr>
        <w:t>обучающихся</w:t>
      </w:r>
      <w:proofErr w:type="gramEnd"/>
      <w:r w:rsidRPr="00C52108">
        <w:rPr>
          <w:rFonts w:ascii="Times New Roman" w:hAnsi="Times New Roman" w:cs="Times New Roman"/>
          <w:sz w:val="28"/>
          <w:szCs w:val="28"/>
        </w:rPr>
        <w:t xml:space="preserve">; </w:t>
      </w:r>
    </w:p>
    <w:p w:rsidR="00DB78FE" w:rsidRPr="00C52108" w:rsidRDefault="00DB78FE" w:rsidP="00DB78FE">
      <w:pPr>
        <w:spacing w:line="360" w:lineRule="auto"/>
        <w:ind w:firstLine="851"/>
        <w:jc w:val="both"/>
        <w:rPr>
          <w:rFonts w:ascii="Times New Roman" w:hAnsi="Times New Roman" w:cs="Times New Roman"/>
          <w:sz w:val="28"/>
          <w:szCs w:val="28"/>
        </w:rPr>
      </w:pPr>
      <w:r w:rsidRPr="00C52108">
        <w:rPr>
          <w:rFonts w:ascii="Times New Roman" w:hAnsi="Times New Roman" w:cs="Times New Roman"/>
          <w:sz w:val="28"/>
          <w:szCs w:val="28"/>
        </w:rPr>
        <w:lastRenderedPageBreak/>
        <w:t>‒</w:t>
      </w:r>
      <w:r w:rsidRPr="00C52108">
        <w:rPr>
          <w:rFonts w:ascii="Times New Roman" w:hAnsi="Times New Roman" w:cs="Times New Roman"/>
          <w:sz w:val="28"/>
          <w:szCs w:val="28"/>
        </w:rPr>
        <w:tab/>
        <w:t>обеспечивают реализацию основной образовательной программы АО Школа №21 и достижение планируемых результатов ее освоения;</w:t>
      </w:r>
    </w:p>
    <w:p w:rsidR="00DB78FE" w:rsidRPr="00C52108" w:rsidRDefault="00DB78FE" w:rsidP="00DB78FE">
      <w:pPr>
        <w:spacing w:line="360" w:lineRule="auto"/>
        <w:ind w:firstLine="851"/>
        <w:jc w:val="both"/>
        <w:rPr>
          <w:rFonts w:ascii="Times New Roman" w:hAnsi="Times New Roman" w:cs="Times New Roman"/>
          <w:sz w:val="28"/>
          <w:szCs w:val="28"/>
        </w:rPr>
      </w:pPr>
      <w:r w:rsidRPr="00C52108">
        <w:rPr>
          <w:rFonts w:ascii="Times New Roman" w:hAnsi="Times New Roman" w:cs="Times New Roman"/>
          <w:sz w:val="28"/>
          <w:szCs w:val="28"/>
        </w:rPr>
        <w:t>‒</w:t>
      </w:r>
      <w:r w:rsidRPr="00C52108">
        <w:rPr>
          <w:rFonts w:ascii="Times New Roman" w:hAnsi="Times New Roman" w:cs="Times New Roman"/>
          <w:sz w:val="28"/>
          <w:szCs w:val="28"/>
        </w:rPr>
        <w:tab/>
        <w:t>учитывают особенности образовательной организации, его организационную структуру, запросы участников образовательной деятельности;</w:t>
      </w:r>
    </w:p>
    <w:p w:rsidR="00DB78FE" w:rsidRPr="00C52108" w:rsidRDefault="00DB78FE" w:rsidP="00DB78FE">
      <w:pPr>
        <w:spacing w:line="360" w:lineRule="auto"/>
        <w:ind w:firstLine="851"/>
        <w:jc w:val="both"/>
        <w:rPr>
          <w:rFonts w:ascii="Times New Roman" w:hAnsi="Times New Roman" w:cs="Times New Roman"/>
          <w:sz w:val="28"/>
          <w:szCs w:val="28"/>
        </w:rPr>
      </w:pPr>
      <w:r w:rsidRPr="00C52108">
        <w:rPr>
          <w:rFonts w:ascii="Times New Roman" w:hAnsi="Times New Roman" w:cs="Times New Roman"/>
          <w:sz w:val="28"/>
          <w:szCs w:val="28"/>
        </w:rPr>
        <w:t>‒</w:t>
      </w:r>
      <w:r w:rsidRPr="00C52108">
        <w:rPr>
          <w:rFonts w:ascii="Times New Roman" w:hAnsi="Times New Roman" w:cs="Times New Roman"/>
          <w:sz w:val="28"/>
          <w:szCs w:val="28"/>
        </w:rPr>
        <w:tab/>
        <w:t>предоставляют возможность взаимодействия с социальными партнерами, использования ресурсов социума.</w:t>
      </w:r>
    </w:p>
    <w:p w:rsidR="00DB78FE" w:rsidRPr="00C52108" w:rsidRDefault="00DB78FE" w:rsidP="00DB78FE">
      <w:pPr>
        <w:spacing w:line="360" w:lineRule="auto"/>
        <w:ind w:firstLine="851"/>
        <w:jc w:val="both"/>
        <w:rPr>
          <w:rFonts w:ascii="Times New Roman" w:hAnsi="Times New Roman" w:cs="Times New Roman"/>
          <w:sz w:val="28"/>
          <w:szCs w:val="28"/>
        </w:rPr>
      </w:pPr>
      <w:proofErr w:type="gramStart"/>
      <w:r w:rsidRPr="00C52108">
        <w:rPr>
          <w:rFonts w:ascii="Times New Roman" w:hAnsi="Times New Roman" w:cs="Times New Roman"/>
          <w:sz w:val="28"/>
          <w:szCs w:val="28"/>
        </w:rPr>
        <w:t>Контроль за</w:t>
      </w:r>
      <w:proofErr w:type="gramEnd"/>
      <w:r w:rsidRPr="00C52108">
        <w:rPr>
          <w:rFonts w:ascii="Times New Roman" w:hAnsi="Times New Roman" w:cs="Times New Roman"/>
          <w:sz w:val="28"/>
          <w:szCs w:val="28"/>
        </w:rPr>
        <w:t xml:space="preserve"> состоянием системы условий проводится Администрацией АО Школа№ 21 , общественными и др. организациями проводящими оценку качества поставляемых общественно-полезных услуг (ОПУ) по ФЗ № 442 и ФЗ «О некоммерческих организациях»</w:t>
      </w:r>
    </w:p>
    <w:p w:rsidR="00DB78FE" w:rsidRPr="00C52108" w:rsidRDefault="00DB78FE" w:rsidP="00DB78FE">
      <w:pPr>
        <w:ind w:firstLine="851"/>
        <w:jc w:val="both"/>
        <w:rPr>
          <w:rFonts w:ascii="Times New Roman" w:hAnsi="Times New Roman" w:cs="Times New Roman"/>
          <w:sz w:val="28"/>
          <w:szCs w:val="28"/>
        </w:rPr>
      </w:pPr>
    </w:p>
    <w:p w:rsidR="001E67FD" w:rsidRPr="00C52108" w:rsidRDefault="001E67FD" w:rsidP="001E67FD">
      <w:pPr>
        <w:pStyle w:val="80"/>
        <w:shd w:val="clear" w:color="auto" w:fill="auto"/>
        <w:tabs>
          <w:tab w:val="left" w:pos="1042"/>
        </w:tabs>
        <w:spacing w:after="420" w:line="240" w:lineRule="auto"/>
        <w:rPr>
          <w:b w:val="0"/>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42"/>
        <w:gridCol w:w="4536"/>
        <w:gridCol w:w="2275"/>
      </w:tblGrid>
      <w:tr w:rsidR="000A0869" w:rsidRPr="00C52108" w:rsidTr="001E67FD">
        <w:trPr>
          <w:trHeight w:hRule="exact" w:val="430"/>
          <w:jc w:val="center"/>
        </w:trPr>
        <w:tc>
          <w:tcPr>
            <w:tcW w:w="2842" w:type="dxa"/>
            <w:tcBorders>
              <w:top w:val="single" w:sz="4" w:space="0" w:color="auto"/>
              <w:left w:val="single" w:sz="4" w:space="0" w:color="auto"/>
            </w:tcBorders>
            <w:shd w:val="clear" w:color="auto" w:fill="FFFFFF"/>
            <w:vAlign w:val="center"/>
          </w:tcPr>
          <w:p w:rsidR="000A0869" w:rsidRPr="00C52108" w:rsidRDefault="00742D4B" w:rsidP="001E67FD">
            <w:pPr>
              <w:pStyle w:val="25"/>
              <w:framePr w:w="9653" w:wrap="notBeside" w:vAnchor="text" w:hAnchor="text" w:xAlign="center" w:y="1"/>
              <w:shd w:val="clear" w:color="auto" w:fill="auto"/>
              <w:spacing w:line="240" w:lineRule="auto"/>
              <w:ind w:firstLine="0"/>
              <w:jc w:val="center"/>
            </w:pPr>
            <w:r w:rsidRPr="00C52108">
              <w:rPr>
                <w:rStyle w:val="2a"/>
                <w:b w:val="0"/>
              </w:rPr>
              <w:lastRenderedPageBreak/>
              <w:t>Направление</w:t>
            </w:r>
            <w:r w:rsidR="001E67FD" w:rsidRPr="00C52108">
              <w:rPr>
                <w:rStyle w:val="2a"/>
                <w:b w:val="0"/>
              </w:rPr>
              <w:t xml:space="preserve"> </w:t>
            </w:r>
            <w:r w:rsidRPr="00C52108">
              <w:rPr>
                <w:rStyle w:val="2a"/>
                <w:b w:val="0"/>
              </w:rPr>
              <w:t>мероприятий</w:t>
            </w:r>
          </w:p>
        </w:tc>
        <w:tc>
          <w:tcPr>
            <w:tcW w:w="4536"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center"/>
            </w:pPr>
            <w:r w:rsidRPr="00C52108">
              <w:rPr>
                <w:rStyle w:val="2a"/>
                <w:b w:val="0"/>
              </w:rPr>
              <w:t>Мероприятия</w:t>
            </w:r>
          </w:p>
        </w:tc>
        <w:tc>
          <w:tcPr>
            <w:tcW w:w="2275" w:type="dxa"/>
            <w:tcBorders>
              <w:top w:val="single" w:sz="4" w:space="0" w:color="auto"/>
              <w:left w:val="single" w:sz="4" w:space="0" w:color="auto"/>
              <w:right w:val="single" w:sz="4" w:space="0" w:color="auto"/>
            </w:tcBorders>
            <w:shd w:val="clear" w:color="auto" w:fill="FFFFFF"/>
            <w:vAlign w:val="center"/>
          </w:tcPr>
          <w:p w:rsidR="000A0869" w:rsidRPr="00C52108" w:rsidRDefault="00742D4B" w:rsidP="001E67FD">
            <w:pPr>
              <w:pStyle w:val="25"/>
              <w:framePr w:w="9653" w:wrap="notBeside" w:vAnchor="text" w:hAnchor="text" w:xAlign="center" w:y="1"/>
              <w:shd w:val="clear" w:color="auto" w:fill="auto"/>
              <w:spacing w:line="240" w:lineRule="auto"/>
              <w:ind w:firstLine="0"/>
              <w:jc w:val="center"/>
            </w:pPr>
            <w:r w:rsidRPr="00C52108">
              <w:rPr>
                <w:rStyle w:val="2a"/>
                <w:b w:val="0"/>
              </w:rPr>
              <w:t>Сроки</w:t>
            </w:r>
            <w:r w:rsidR="001E67FD" w:rsidRPr="00C52108">
              <w:rPr>
                <w:rStyle w:val="2a"/>
                <w:b w:val="0"/>
              </w:rPr>
              <w:t xml:space="preserve"> </w:t>
            </w:r>
            <w:r w:rsidRPr="00C52108">
              <w:rPr>
                <w:rStyle w:val="2a"/>
                <w:b w:val="0"/>
              </w:rPr>
              <w:t>реализации</w:t>
            </w:r>
          </w:p>
        </w:tc>
      </w:tr>
      <w:tr w:rsidR="000A0869" w:rsidRPr="00C52108" w:rsidTr="002678CF">
        <w:trPr>
          <w:trHeight w:hRule="exact" w:val="2283"/>
          <w:jc w:val="center"/>
        </w:trPr>
        <w:tc>
          <w:tcPr>
            <w:tcW w:w="2842"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I. Нормативное обеспечение введения ФГОС ООО</w:t>
            </w:r>
          </w:p>
        </w:tc>
        <w:tc>
          <w:tcPr>
            <w:tcW w:w="4536" w:type="dxa"/>
            <w:tcBorders>
              <w:top w:val="single" w:sz="4" w:space="0" w:color="auto"/>
              <w:left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 xml:space="preserve">1. Наличие решения органа государственно-общественного управления (совета школы, управляющего совета, попечительского совета) или иного локального акта о введении в </w:t>
            </w:r>
            <w:r w:rsidR="00535E62" w:rsidRPr="00C52108">
              <w:rPr>
                <w:rStyle w:val="2a"/>
                <w:b w:val="0"/>
              </w:rPr>
              <w:t>АО Школа№21</w:t>
            </w:r>
            <w:r w:rsidRPr="00C52108">
              <w:rPr>
                <w:rStyle w:val="2a"/>
                <w:b w:val="0"/>
              </w:rPr>
              <w:t xml:space="preserve"> ФГОС ООО</w:t>
            </w:r>
          </w:p>
        </w:tc>
        <w:tc>
          <w:tcPr>
            <w:tcW w:w="2275" w:type="dxa"/>
            <w:tcBorders>
              <w:top w:val="single" w:sz="4" w:space="0" w:color="auto"/>
              <w:left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0A0869" w:rsidRPr="00C52108" w:rsidTr="002678CF">
        <w:trPr>
          <w:trHeight w:hRule="exact" w:val="691"/>
          <w:jc w:val="center"/>
        </w:trPr>
        <w:tc>
          <w:tcPr>
            <w:tcW w:w="2842" w:type="dxa"/>
            <w:tcBorders>
              <w:lef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2. Разработка и утверждение план</w:t>
            </w:r>
            <w:proofErr w:type="gramStart"/>
            <w:r w:rsidRPr="00C52108">
              <w:rPr>
                <w:rStyle w:val="2a"/>
                <w:b w:val="0"/>
              </w:rPr>
              <w:t>а-</w:t>
            </w:r>
            <w:proofErr w:type="gramEnd"/>
            <w:r w:rsidRPr="00C52108">
              <w:rPr>
                <w:rStyle w:val="2a"/>
                <w:b w:val="0"/>
              </w:rPr>
              <w:t xml:space="preserve"> графика введения ФГОС ООО</w:t>
            </w:r>
          </w:p>
        </w:tc>
        <w:tc>
          <w:tcPr>
            <w:tcW w:w="2275" w:type="dxa"/>
            <w:tcBorders>
              <w:top w:val="single" w:sz="4" w:space="0" w:color="auto"/>
              <w:left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0A0869" w:rsidRPr="00C52108" w:rsidTr="002678CF">
        <w:trPr>
          <w:trHeight w:hRule="exact" w:val="2271"/>
          <w:jc w:val="center"/>
        </w:trPr>
        <w:tc>
          <w:tcPr>
            <w:tcW w:w="2842" w:type="dxa"/>
            <w:tcBorders>
              <w:lef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3. Обеспечение соответствия нормативной базы школы требованиям ФГОС ООО (цели образовательного процесса, режим занятий, финансирование, материально-техническое обеспечение и др.)</w:t>
            </w:r>
          </w:p>
        </w:tc>
        <w:tc>
          <w:tcPr>
            <w:tcW w:w="2275" w:type="dxa"/>
            <w:tcBorders>
              <w:top w:val="single" w:sz="4" w:space="0" w:color="auto"/>
              <w:left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0A0869" w:rsidRPr="00C52108" w:rsidTr="002678CF">
        <w:trPr>
          <w:trHeight w:hRule="exact" w:val="2260"/>
          <w:jc w:val="center"/>
        </w:trPr>
        <w:tc>
          <w:tcPr>
            <w:tcW w:w="2842" w:type="dxa"/>
            <w:tcBorders>
              <w:lef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4. Разработка на основе примерной основной образовательной программы основного общего образования основной образовательной программы основного общего</w:t>
            </w:r>
            <w:r w:rsidR="000024F0" w:rsidRPr="00C52108">
              <w:rPr>
                <w:rStyle w:val="2a"/>
                <w:b w:val="0"/>
              </w:rPr>
              <w:t xml:space="preserve"> образования </w:t>
            </w:r>
            <w:r w:rsidR="00535E62" w:rsidRPr="00C52108">
              <w:rPr>
                <w:rStyle w:val="2a"/>
                <w:b w:val="0"/>
              </w:rPr>
              <w:t>АО Школа№21</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0024F0" w:rsidRPr="00C52108" w:rsidTr="002678CF">
        <w:trPr>
          <w:trHeight w:hRule="exact" w:val="989"/>
          <w:jc w:val="center"/>
        </w:trPr>
        <w:tc>
          <w:tcPr>
            <w:tcW w:w="2842" w:type="dxa"/>
            <w:tcBorders>
              <w:lef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0024F0" w:rsidRPr="00C52108" w:rsidRDefault="000024F0" w:rsidP="009D683C">
            <w:pPr>
              <w:pStyle w:val="25"/>
              <w:framePr w:w="9653" w:wrap="notBeside" w:vAnchor="text" w:hAnchor="text" w:xAlign="center" w:y="1"/>
              <w:shd w:val="clear" w:color="auto" w:fill="auto"/>
              <w:spacing w:line="240" w:lineRule="auto"/>
              <w:ind w:firstLine="0"/>
              <w:jc w:val="left"/>
              <w:rPr>
                <w:rStyle w:val="2a"/>
                <w:b w:val="0"/>
              </w:rPr>
            </w:pPr>
            <w:r w:rsidRPr="00C52108">
              <w:rPr>
                <w:rStyle w:val="2a"/>
                <w:b w:val="0"/>
              </w:rPr>
              <w:t xml:space="preserve">5. Утверждение основной образовательной программы </w:t>
            </w:r>
            <w:r w:rsidR="00535E62" w:rsidRPr="00C52108">
              <w:rPr>
                <w:rStyle w:val="2a"/>
                <w:b w:val="0"/>
              </w:rPr>
              <w:t>АО Школа№21</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r>
      <w:tr w:rsidR="000024F0" w:rsidRPr="00C52108" w:rsidTr="002678CF">
        <w:trPr>
          <w:trHeight w:hRule="exact" w:val="2689"/>
          <w:jc w:val="center"/>
        </w:trPr>
        <w:tc>
          <w:tcPr>
            <w:tcW w:w="2842" w:type="dxa"/>
            <w:tcBorders>
              <w:lef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0024F0" w:rsidRPr="00C52108" w:rsidRDefault="000024F0" w:rsidP="009D683C">
            <w:pPr>
              <w:pStyle w:val="25"/>
              <w:framePr w:w="9653" w:wrap="notBeside" w:vAnchor="text" w:hAnchor="text" w:xAlign="center" w:y="1"/>
              <w:shd w:val="clear" w:color="auto" w:fill="auto"/>
              <w:spacing w:line="240" w:lineRule="auto"/>
              <w:ind w:firstLine="0"/>
              <w:jc w:val="left"/>
              <w:rPr>
                <w:rStyle w:val="2a"/>
                <w:b w:val="0"/>
              </w:rPr>
            </w:pPr>
            <w:r w:rsidRPr="00C52108">
              <w:rPr>
                <w:rStyle w:val="2a"/>
                <w:b w:val="0"/>
              </w:rPr>
              <w:t xml:space="preserve">6. Приведение должностных инструкций работников </w:t>
            </w:r>
            <w:r w:rsidR="00535E62" w:rsidRPr="00C52108">
              <w:rPr>
                <w:rStyle w:val="2a"/>
                <w:b w:val="0"/>
              </w:rPr>
              <w:t>АО Школа№21</w:t>
            </w:r>
            <w:r w:rsidRPr="00C52108">
              <w:rPr>
                <w:rStyle w:val="2a"/>
                <w:b w:val="0"/>
              </w:rPr>
              <w:t xml:space="preserve"> в соответствие с требованиями ФГОС основного общего образования и тарифно-квалификационными характеристиками и профессиональным стандартом</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r>
      <w:tr w:rsidR="000024F0" w:rsidRPr="00C52108" w:rsidTr="002678CF">
        <w:trPr>
          <w:trHeight w:hRule="exact" w:val="1707"/>
          <w:jc w:val="center"/>
        </w:trPr>
        <w:tc>
          <w:tcPr>
            <w:tcW w:w="2842" w:type="dxa"/>
            <w:tcBorders>
              <w:lef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0024F0" w:rsidRPr="00C52108" w:rsidRDefault="000024F0" w:rsidP="009D683C">
            <w:pPr>
              <w:pStyle w:val="25"/>
              <w:framePr w:w="9653" w:wrap="notBeside" w:vAnchor="text" w:hAnchor="text" w:xAlign="center" w:y="1"/>
              <w:shd w:val="clear" w:color="auto" w:fill="auto"/>
              <w:spacing w:line="240" w:lineRule="auto"/>
              <w:ind w:firstLine="0"/>
              <w:jc w:val="left"/>
              <w:rPr>
                <w:rStyle w:val="2a"/>
                <w:b w:val="0"/>
              </w:rPr>
            </w:pPr>
            <w:r w:rsidRPr="00C52108">
              <w:rPr>
                <w:rStyle w:val="2a"/>
                <w:b w:val="0"/>
              </w:rPr>
              <w:t>7. Определение списка учебников и учебных пособий, используемых в образовательном процессе в соответствии с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r>
      <w:tr w:rsidR="000024F0" w:rsidRPr="00C52108" w:rsidTr="002678CF">
        <w:trPr>
          <w:trHeight w:hRule="exact" w:val="1987"/>
          <w:jc w:val="center"/>
        </w:trPr>
        <w:tc>
          <w:tcPr>
            <w:tcW w:w="2842" w:type="dxa"/>
            <w:tcBorders>
              <w:lef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0024F0" w:rsidRPr="00C52108" w:rsidRDefault="000024F0" w:rsidP="009D683C">
            <w:pPr>
              <w:pStyle w:val="25"/>
              <w:framePr w:w="9653" w:wrap="notBeside" w:vAnchor="text" w:hAnchor="text" w:xAlign="center" w:y="1"/>
              <w:shd w:val="clear" w:color="auto" w:fill="auto"/>
              <w:spacing w:line="240" w:lineRule="auto"/>
              <w:ind w:firstLine="0"/>
              <w:jc w:val="left"/>
              <w:rPr>
                <w:rStyle w:val="2a"/>
                <w:b w:val="0"/>
              </w:rPr>
            </w:pPr>
            <w:r w:rsidRPr="00C52108">
              <w:rPr>
                <w:rStyle w:val="2a"/>
                <w:b w:val="0"/>
              </w:rPr>
              <w:t xml:space="preserve">8. Разработка и корректировка локальных актов, устанавливающих требования к различным объектам инфраструктуры </w:t>
            </w:r>
            <w:r w:rsidR="00535E62" w:rsidRPr="00C52108">
              <w:rPr>
                <w:rStyle w:val="2a"/>
                <w:b w:val="0"/>
              </w:rPr>
              <w:t>АО Школа№21</w:t>
            </w:r>
            <w:r w:rsidRPr="00C52108">
              <w:rPr>
                <w:rStyle w:val="2a"/>
                <w:b w:val="0"/>
              </w:rPr>
              <w:t xml:space="preserve"> с учетом требований к минимальной оснащенности учебного процесса</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r>
      <w:tr w:rsidR="000024F0" w:rsidRPr="00C52108" w:rsidTr="001E67FD">
        <w:trPr>
          <w:trHeight w:hRule="exact" w:val="5534"/>
          <w:jc w:val="center"/>
        </w:trPr>
        <w:tc>
          <w:tcPr>
            <w:tcW w:w="2842" w:type="dxa"/>
            <w:tcBorders>
              <w:lef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pPr>
            <w:r w:rsidRPr="00C52108">
              <w:rPr>
                <w:rStyle w:val="2a"/>
                <w:b w:val="0"/>
              </w:rPr>
              <w:t>9. Доработка:</w:t>
            </w:r>
          </w:p>
          <w:p w:rsidR="001E67FD" w:rsidRPr="00C52108" w:rsidRDefault="001E67FD" w:rsidP="001E67FD">
            <w:pPr>
              <w:pStyle w:val="25"/>
              <w:framePr w:w="9653" w:wrap="notBeside" w:vAnchor="text" w:hAnchor="text" w:xAlign="center" w:y="1"/>
              <w:numPr>
                <w:ilvl w:val="0"/>
                <w:numId w:val="103"/>
              </w:numPr>
              <w:shd w:val="clear" w:color="auto" w:fill="auto"/>
              <w:tabs>
                <w:tab w:val="left" w:pos="331"/>
              </w:tabs>
              <w:spacing w:line="240" w:lineRule="auto"/>
              <w:ind w:firstLine="0"/>
            </w:pPr>
            <w:r w:rsidRPr="00C52108">
              <w:rPr>
                <w:rStyle w:val="2a"/>
                <w:b w:val="0"/>
              </w:rPr>
              <w:t>образовательных программ (индивидуальных и др.);</w:t>
            </w:r>
          </w:p>
          <w:p w:rsidR="001E67FD" w:rsidRPr="00C52108" w:rsidRDefault="001E67FD" w:rsidP="001E67FD">
            <w:pPr>
              <w:pStyle w:val="25"/>
              <w:framePr w:w="9653" w:wrap="notBeside" w:vAnchor="text" w:hAnchor="text" w:xAlign="center" w:y="1"/>
              <w:numPr>
                <w:ilvl w:val="0"/>
                <w:numId w:val="103"/>
              </w:numPr>
              <w:shd w:val="clear" w:color="auto" w:fill="auto"/>
              <w:tabs>
                <w:tab w:val="left" w:pos="288"/>
              </w:tabs>
              <w:spacing w:line="240" w:lineRule="auto"/>
              <w:ind w:firstLine="0"/>
            </w:pPr>
            <w:r w:rsidRPr="00C52108">
              <w:rPr>
                <w:rStyle w:val="2a"/>
                <w:b w:val="0"/>
              </w:rPr>
              <w:t>учебного плана;</w:t>
            </w:r>
          </w:p>
          <w:p w:rsidR="001E67FD" w:rsidRPr="00C52108" w:rsidRDefault="001E67FD" w:rsidP="001E67FD">
            <w:pPr>
              <w:pStyle w:val="25"/>
              <w:framePr w:w="9653" w:wrap="notBeside" w:vAnchor="text" w:hAnchor="text" w:xAlign="center" w:y="1"/>
              <w:numPr>
                <w:ilvl w:val="0"/>
                <w:numId w:val="103"/>
              </w:numPr>
              <w:shd w:val="clear" w:color="auto" w:fill="auto"/>
              <w:tabs>
                <w:tab w:val="left" w:pos="331"/>
              </w:tabs>
              <w:spacing w:line="240" w:lineRule="auto"/>
              <w:ind w:firstLine="0"/>
            </w:pPr>
            <w:r w:rsidRPr="00C52108">
              <w:rPr>
                <w:rStyle w:val="2a"/>
                <w:b w:val="0"/>
              </w:rPr>
              <w:t>рабочих программ учебных предметов, курсов, дисциплин, модулей;</w:t>
            </w:r>
          </w:p>
          <w:p w:rsidR="001E67FD" w:rsidRPr="00C52108" w:rsidRDefault="001E67FD" w:rsidP="001E67FD">
            <w:pPr>
              <w:pStyle w:val="25"/>
              <w:framePr w:w="9653" w:wrap="notBeside" w:vAnchor="text" w:hAnchor="text" w:xAlign="center" w:y="1"/>
              <w:numPr>
                <w:ilvl w:val="0"/>
                <w:numId w:val="103"/>
              </w:numPr>
              <w:shd w:val="clear" w:color="auto" w:fill="auto"/>
              <w:tabs>
                <w:tab w:val="left" w:pos="336"/>
              </w:tabs>
              <w:spacing w:line="240" w:lineRule="auto"/>
              <w:ind w:firstLine="0"/>
            </w:pPr>
            <w:r w:rsidRPr="00C52108">
              <w:rPr>
                <w:rStyle w:val="2a"/>
                <w:b w:val="0"/>
              </w:rPr>
              <w:t>годового календарного учебного графика;</w:t>
            </w:r>
          </w:p>
          <w:p w:rsidR="001E67FD" w:rsidRPr="00C52108" w:rsidRDefault="001E67FD" w:rsidP="001E67FD">
            <w:pPr>
              <w:pStyle w:val="25"/>
              <w:framePr w:w="9653" w:wrap="notBeside" w:vAnchor="text" w:hAnchor="text" w:xAlign="center" w:y="1"/>
              <w:numPr>
                <w:ilvl w:val="0"/>
                <w:numId w:val="103"/>
              </w:numPr>
              <w:shd w:val="clear" w:color="auto" w:fill="auto"/>
              <w:tabs>
                <w:tab w:val="left" w:pos="264"/>
              </w:tabs>
              <w:spacing w:line="240" w:lineRule="auto"/>
              <w:ind w:firstLine="0"/>
              <w:jc w:val="left"/>
            </w:pPr>
            <w:r w:rsidRPr="00C52108">
              <w:rPr>
                <w:rStyle w:val="2a"/>
                <w:b w:val="0"/>
              </w:rPr>
              <w:t>положений о внеурочной деятельности обучающихся;</w:t>
            </w:r>
          </w:p>
          <w:p w:rsidR="001E67FD" w:rsidRPr="00C52108" w:rsidRDefault="001E67FD" w:rsidP="001E67FD">
            <w:pPr>
              <w:pStyle w:val="25"/>
              <w:framePr w:w="9653" w:wrap="notBeside" w:vAnchor="text" w:hAnchor="text" w:xAlign="center" w:y="1"/>
              <w:numPr>
                <w:ilvl w:val="0"/>
                <w:numId w:val="103"/>
              </w:numPr>
              <w:shd w:val="clear" w:color="auto" w:fill="auto"/>
              <w:tabs>
                <w:tab w:val="left" w:pos="269"/>
              </w:tabs>
              <w:spacing w:line="240" w:lineRule="auto"/>
              <w:ind w:firstLine="0"/>
              <w:jc w:val="left"/>
            </w:pPr>
            <w:r w:rsidRPr="00C52108">
              <w:rPr>
                <w:rStyle w:val="2a"/>
                <w:b w:val="0"/>
              </w:rPr>
              <w:t xml:space="preserve">положения об организации текущей и итоговой оценки достижения </w:t>
            </w:r>
            <w:proofErr w:type="gramStart"/>
            <w:r w:rsidRPr="00C52108">
              <w:rPr>
                <w:rStyle w:val="2a"/>
                <w:b w:val="0"/>
              </w:rPr>
              <w:t>обучающимися</w:t>
            </w:r>
            <w:proofErr w:type="gramEnd"/>
            <w:r w:rsidRPr="00C52108">
              <w:rPr>
                <w:rStyle w:val="2a"/>
                <w:b w:val="0"/>
              </w:rPr>
              <w:t xml:space="preserve"> планируемых результатов освоения основной образовательной программы;</w:t>
            </w:r>
          </w:p>
          <w:p w:rsidR="001E67FD" w:rsidRPr="00C52108" w:rsidRDefault="001E67FD" w:rsidP="001E67FD">
            <w:pPr>
              <w:pStyle w:val="25"/>
              <w:framePr w:w="9653" w:wrap="notBeside" w:vAnchor="text" w:hAnchor="text" w:xAlign="center" w:y="1"/>
              <w:numPr>
                <w:ilvl w:val="0"/>
                <w:numId w:val="103"/>
              </w:numPr>
              <w:shd w:val="clear" w:color="auto" w:fill="auto"/>
              <w:tabs>
                <w:tab w:val="left" w:pos="264"/>
              </w:tabs>
              <w:spacing w:line="240" w:lineRule="auto"/>
              <w:ind w:firstLine="0"/>
              <w:jc w:val="left"/>
            </w:pPr>
            <w:r w:rsidRPr="00C52108">
              <w:rPr>
                <w:rStyle w:val="2a"/>
                <w:b w:val="0"/>
              </w:rPr>
              <w:t xml:space="preserve">положения об организации домашней работы </w:t>
            </w:r>
            <w:proofErr w:type="gramStart"/>
            <w:r w:rsidRPr="00C52108">
              <w:rPr>
                <w:rStyle w:val="2a"/>
                <w:b w:val="0"/>
              </w:rPr>
              <w:t>обучающихся</w:t>
            </w:r>
            <w:proofErr w:type="gramEnd"/>
            <w:r w:rsidRPr="00C52108">
              <w:rPr>
                <w:rStyle w:val="2a"/>
                <w:b w:val="0"/>
              </w:rPr>
              <w:t>;</w:t>
            </w:r>
          </w:p>
          <w:p w:rsidR="000024F0" w:rsidRPr="00C52108" w:rsidRDefault="001E67FD" w:rsidP="001E67FD">
            <w:pPr>
              <w:pStyle w:val="25"/>
              <w:framePr w:w="9653" w:wrap="notBeside" w:vAnchor="text" w:hAnchor="text" w:xAlign="center" w:y="1"/>
              <w:shd w:val="clear" w:color="auto" w:fill="auto"/>
              <w:spacing w:line="240" w:lineRule="auto"/>
              <w:ind w:firstLine="0"/>
              <w:jc w:val="left"/>
              <w:rPr>
                <w:rStyle w:val="2a"/>
                <w:b w:val="0"/>
              </w:rPr>
            </w:pPr>
            <w:r w:rsidRPr="00C52108">
              <w:rPr>
                <w:rStyle w:val="2a"/>
                <w:b w:val="0"/>
              </w:rPr>
              <w:t>положения о формах получения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024F0" w:rsidRPr="00C52108" w:rsidRDefault="000024F0" w:rsidP="009D683C">
            <w:pPr>
              <w:framePr w:w="9653" w:wrap="notBeside" w:vAnchor="text" w:hAnchor="text" w:xAlign="center" w:y="1"/>
              <w:rPr>
                <w:rFonts w:ascii="Times New Roman" w:hAnsi="Times New Roman" w:cs="Times New Roman"/>
                <w:sz w:val="28"/>
                <w:szCs w:val="28"/>
              </w:rPr>
            </w:pPr>
          </w:p>
        </w:tc>
      </w:tr>
    </w:tbl>
    <w:p w:rsidR="000A0869" w:rsidRPr="00C52108" w:rsidRDefault="000A0869" w:rsidP="009D683C">
      <w:pPr>
        <w:framePr w:w="9653" w:wrap="notBeside" w:vAnchor="text" w:hAnchor="text" w:xAlign="center" w:y="1"/>
        <w:rPr>
          <w:rFonts w:ascii="Times New Roman" w:hAnsi="Times New Roman" w:cs="Times New Roman"/>
          <w:sz w:val="28"/>
          <w:szCs w:val="28"/>
        </w:rPr>
      </w:pPr>
    </w:p>
    <w:p w:rsidR="000A0869" w:rsidRPr="00C52108" w:rsidRDefault="000A0869" w:rsidP="001E67FD">
      <w:pPr>
        <w:framePr w:h="16136" w:hRule="exact" w:wrap="auto" w:hAnchor="text" w:y="-603"/>
        <w:rPr>
          <w:rFonts w:ascii="Times New Roman" w:hAnsi="Times New Roman" w:cs="Times New Roman"/>
          <w:sz w:val="28"/>
          <w:szCs w:val="28"/>
        </w:rPr>
        <w:sectPr w:rsidR="000A0869" w:rsidRPr="00C52108">
          <w:pgSz w:w="11900" w:h="16840"/>
          <w:pgMar w:top="1074" w:right="493" w:bottom="1168" w:left="1753" w:header="0" w:footer="3" w:gutter="0"/>
          <w:cols w:space="720"/>
          <w:noEndnote/>
          <w:docGrid w:linePitch="360"/>
        </w:sect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42"/>
        <w:gridCol w:w="4536"/>
        <w:gridCol w:w="2275"/>
      </w:tblGrid>
      <w:tr w:rsidR="000A0869" w:rsidRPr="00C52108" w:rsidTr="00841042">
        <w:trPr>
          <w:trHeight w:hRule="exact" w:val="941"/>
          <w:jc w:val="center"/>
        </w:trPr>
        <w:tc>
          <w:tcPr>
            <w:tcW w:w="2842" w:type="dxa"/>
            <w:tcBorders>
              <w:top w:val="single" w:sz="4" w:space="0" w:color="auto"/>
              <w:left w:val="single" w:sz="4" w:space="0" w:color="auto"/>
              <w:bottom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after="180" w:line="240" w:lineRule="auto"/>
              <w:ind w:firstLine="0"/>
              <w:jc w:val="center"/>
            </w:pPr>
            <w:r w:rsidRPr="00C52108">
              <w:rPr>
                <w:rStyle w:val="2a"/>
                <w:b w:val="0"/>
              </w:rPr>
              <w:lastRenderedPageBreak/>
              <w:t>Направление</w:t>
            </w:r>
          </w:p>
          <w:p w:rsidR="000A0869" w:rsidRPr="00C52108" w:rsidRDefault="00742D4B" w:rsidP="009D683C">
            <w:pPr>
              <w:pStyle w:val="25"/>
              <w:framePr w:w="9653" w:wrap="notBeside" w:vAnchor="text" w:hAnchor="text" w:xAlign="center" w:y="1"/>
              <w:shd w:val="clear" w:color="auto" w:fill="auto"/>
              <w:spacing w:before="180" w:line="240" w:lineRule="auto"/>
              <w:ind w:firstLine="0"/>
              <w:jc w:val="center"/>
            </w:pPr>
            <w:r w:rsidRPr="00C52108">
              <w:rPr>
                <w:rStyle w:val="2a"/>
                <w:b w:val="0"/>
              </w:rPr>
              <w:t>мероприятий</w:t>
            </w:r>
          </w:p>
        </w:tc>
        <w:tc>
          <w:tcPr>
            <w:tcW w:w="4536"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center"/>
            </w:pPr>
            <w:r w:rsidRPr="00C52108">
              <w:rPr>
                <w:rStyle w:val="2a"/>
                <w:b w:val="0"/>
              </w:rPr>
              <w:t>Мероприятия</w:t>
            </w:r>
          </w:p>
        </w:tc>
        <w:tc>
          <w:tcPr>
            <w:tcW w:w="2275" w:type="dxa"/>
            <w:tcBorders>
              <w:top w:val="single" w:sz="4" w:space="0" w:color="auto"/>
              <w:left w:val="single" w:sz="4" w:space="0" w:color="auto"/>
              <w:right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after="180" w:line="240" w:lineRule="auto"/>
              <w:ind w:firstLine="0"/>
              <w:jc w:val="center"/>
            </w:pPr>
            <w:r w:rsidRPr="00C52108">
              <w:rPr>
                <w:rStyle w:val="2a"/>
                <w:b w:val="0"/>
              </w:rPr>
              <w:t>Сроки</w:t>
            </w:r>
          </w:p>
          <w:p w:rsidR="000A0869" w:rsidRPr="00C52108" w:rsidRDefault="00742D4B" w:rsidP="009D683C">
            <w:pPr>
              <w:pStyle w:val="25"/>
              <w:framePr w:w="9653" w:wrap="notBeside" w:vAnchor="text" w:hAnchor="text" w:xAlign="center" w:y="1"/>
              <w:shd w:val="clear" w:color="auto" w:fill="auto"/>
              <w:spacing w:before="180" w:line="240" w:lineRule="auto"/>
              <w:ind w:firstLine="0"/>
              <w:jc w:val="center"/>
            </w:pPr>
            <w:r w:rsidRPr="00C52108">
              <w:rPr>
                <w:rStyle w:val="2a"/>
                <w:b w:val="0"/>
              </w:rPr>
              <w:t>реализации</w:t>
            </w:r>
          </w:p>
        </w:tc>
      </w:tr>
      <w:tr w:rsidR="001E67FD" w:rsidRPr="00C52108" w:rsidTr="002678CF">
        <w:trPr>
          <w:trHeight w:hRule="exact" w:val="1335"/>
          <w:jc w:val="center"/>
        </w:trPr>
        <w:tc>
          <w:tcPr>
            <w:tcW w:w="2842" w:type="dxa"/>
            <w:vMerge w:val="restart"/>
            <w:tcBorders>
              <w:top w:val="single" w:sz="4" w:space="0" w:color="auto"/>
              <w:left w:val="single" w:sz="4" w:space="0" w:color="auto"/>
              <w:bottom w:val="single" w:sz="4" w:space="0" w:color="auto"/>
            </w:tcBorders>
            <w:shd w:val="clear" w:color="auto" w:fill="FFFFFF"/>
          </w:tcPr>
          <w:p w:rsidR="001E67FD" w:rsidRPr="00C52108" w:rsidRDefault="001E67FD" w:rsidP="009D683C">
            <w:pPr>
              <w:pStyle w:val="25"/>
              <w:framePr w:w="9653" w:wrap="notBeside" w:vAnchor="text" w:hAnchor="text" w:xAlign="center" w:y="1"/>
              <w:shd w:val="clear" w:color="auto" w:fill="auto"/>
              <w:spacing w:line="240" w:lineRule="auto"/>
              <w:ind w:firstLine="0"/>
              <w:jc w:val="left"/>
            </w:pPr>
            <w:r w:rsidRPr="00C52108">
              <w:rPr>
                <w:rStyle w:val="2a"/>
                <w:b w:val="0"/>
              </w:rPr>
              <w:t>II. Финансовое обеспечение введения ФГОС основного общего образования</w:t>
            </w:r>
          </w:p>
        </w:tc>
        <w:tc>
          <w:tcPr>
            <w:tcW w:w="4536" w:type="dxa"/>
            <w:tcBorders>
              <w:top w:val="single" w:sz="4" w:space="0" w:color="auto"/>
              <w:left w:val="single" w:sz="4" w:space="0" w:color="auto"/>
            </w:tcBorders>
            <w:shd w:val="clear" w:color="auto" w:fill="FFFFFF"/>
            <w:vAlign w:val="center"/>
          </w:tcPr>
          <w:p w:rsidR="001E67FD" w:rsidRPr="00C52108" w:rsidRDefault="001E67FD" w:rsidP="009D683C">
            <w:pPr>
              <w:pStyle w:val="25"/>
              <w:framePr w:w="9653" w:wrap="notBeside" w:vAnchor="text" w:hAnchor="text" w:xAlign="center" w:y="1"/>
              <w:shd w:val="clear" w:color="auto" w:fill="auto"/>
              <w:spacing w:line="240" w:lineRule="auto"/>
              <w:ind w:firstLine="0"/>
              <w:jc w:val="left"/>
            </w:pPr>
            <w:r w:rsidRPr="00C52108">
              <w:rPr>
                <w:rStyle w:val="2a"/>
                <w:b w:val="0"/>
              </w:rPr>
              <w:t>1. Определение объема расходов, необходимых для реализации ООП и достижения планируемых результатов</w:t>
            </w:r>
          </w:p>
        </w:tc>
        <w:tc>
          <w:tcPr>
            <w:tcW w:w="2275" w:type="dxa"/>
            <w:tcBorders>
              <w:top w:val="single" w:sz="4" w:space="0" w:color="auto"/>
              <w:left w:val="single" w:sz="4" w:space="0" w:color="auto"/>
              <w:right w:val="single" w:sz="4" w:space="0" w:color="auto"/>
            </w:tcBorders>
            <w:shd w:val="clear" w:color="auto" w:fill="FFFFFF"/>
          </w:tcPr>
          <w:p w:rsidR="001E67FD" w:rsidRPr="00C52108" w:rsidRDefault="001E67FD" w:rsidP="009D683C">
            <w:pPr>
              <w:framePr w:w="9653" w:wrap="notBeside" w:vAnchor="text" w:hAnchor="text" w:xAlign="center" w:y="1"/>
              <w:rPr>
                <w:rFonts w:ascii="Times New Roman" w:hAnsi="Times New Roman" w:cs="Times New Roman"/>
                <w:sz w:val="28"/>
                <w:szCs w:val="28"/>
              </w:rPr>
            </w:pPr>
          </w:p>
        </w:tc>
      </w:tr>
      <w:tr w:rsidR="001E67FD" w:rsidRPr="00C52108" w:rsidTr="002678CF">
        <w:trPr>
          <w:trHeight w:hRule="exact" w:val="2261"/>
          <w:jc w:val="center"/>
        </w:trPr>
        <w:tc>
          <w:tcPr>
            <w:tcW w:w="2842" w:type="dxa"/>
            <w:vMerge/>
            <w:tcBorders>
              <w:left w:val="single" w:sz="4" w:space="0" w:color="auto"/>
              <w:bottom w:val="single" w:sz="4" w:space="0" w:color="auto"/>
            </w:tcBorders>
            <w:shd w:val="clear" w:color="auto" w:fill="FFFFFF"/>
          </w:tcPr>
          <w:p w:rsidR="001E67FD" w:rsidRPr="00C52108" w:rsidRDefault="001E67FD"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1E67FD" w:rsidRPr="00C52108" w:rsidRDefault="001E67FD" w:rsidP="009D683C">
            <w:pPr>
              <w:pStyle w:val="25"/>
              <w:framePr w:w="9653" w:wrap="notBeside" w:vAnchor="text" w:hAnchor="text" w:xAlign="center" w:y="1"/>
              <w:shd w:val="clear" w:color="auto" w:fill="auto"/>
              <w:spacing w:line="240" w:lineRule="auto"/>
              <w:ind w:firstLine="0"/>
              <w:jc w:val="left"/>
            </w:pPr>
            <w:r w:rsidRPr="00C52108">
              <w:rPr>
                <w:rStyle w:val="2a"/>
                <w:b w:val="0"/>
              </w:rPr>
              <w:t xml:space="preserve">2. Корректировка локальных актов, регламентирующих установление заработной платы работников </w:t>
            </w:r>
            <w:r w:rsidR="00535E62" w:rsidRPr="00C52108">
              <w:rPr>
                <w:rStyle w:val="2a"/>
                <w:b w:val="0"/>
              </w:rPr>
              <w:t>АО Школа№21</w:t>
            </w:r>
            <w:r w:rsidRPr="00C52108">
              <w:rPr>
                <w:rStyle w:val="2a"/>
                <w:b w:val="0"/>
              </w:rPr>
              <w:t>, в том числе стимулирующих надбавок и доплат, порядка и размеров премирования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9D683C">
            <w:pPr>
              <w:framePr w:w="9653" w:wrap="notBeside" w:vAnchor="text" w:hAnchor="text" w:xAlign="center" w:y="1"/>
              <w:rPr>
                <w:rFonts w:ascii="Times New Roman" w:hAnsi="Times New Roman" w:cs="Times New Roman"/>
                <w:sz w:val="28"/>
                <w:szCs w:val="28"/>
              </w:rPr>
            </w:pPr>
          </w:p>
        </w:tc>
      </w:tr>
      <w:tr w:rsidR="001E67FD" w:rsidRPr="00C52108" w:rsidTr="00841042">
        <w:trPr>
          <w:trHeight w:hRule="exact" w:val="784"/>
          <w:jc w:val="center"/>
        </w:trPr>
        <w:tc>
          <w:tcPr>
            <w:tcW w:w="2842" w:type="dxa"/>
            <w:vMerge/>
            <w:tcBorders>
              <w:left w:val="single" w:sz="4" w:space="0" w:color="auto"/>
              <w:bottom w:val="single" w:sz="4" w:space="0" w:color="auto"/>
            </w:tcBorders>
            <w:shd w:val="clear" w:color="auto" w:fill="FFFFFF"/>
          </w:tcPr>
          <w:p w:rsidR="001E67FD" w:rsidRPr="00C52108" w:rsidRDefault="001E67FD"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1E67FD" w:rsidRPr="00C52108" w:rsidRDefault="001E67FD" w:rsidP="009D683C">
            <w:pPr>
              <w:pStyle w:val="25"/>
              <w:framePr w:w="9653" w:wrap="notBeside" w:vAnchor="text" w:hAnchor="text" w:xAlign="center" w:y="1"/>
              <w:shd w:val="clear" w:color="auto" w:fill="auto"/>
              <w:spacing w:line="240" w:lineRule="auto"/>
              <w:ind w:firstLine="0"/>
              <w:jc w:val="left"/>
              <w:rPr>
                <w:rStyle w:val="2a"/>
                <w:b w:val="0"/>
              </w:rPr>
            </w:pPr>
            <w:r w:rsidRPr="00C52108">
              <w:rPr>
                <w:rStyle w:val="2a"/>
                <w:b w:val="0"/>
              </w:rPr>
              <w:t>3. Заключение дополнительных соглашений к трудовому договору с педагогическими работниками</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9D683C">
            <w:pPr>
              <w:framePr w:w="9653" w:wrap="notBeside" w:vAnchor="text" w:hAnchor="text" w:xAlign="center" w:y="1"/>
              <w:rPr>
                <w:rFonts w:ascii="Times New Roman" w:hAnsi="Times New Roman" w:cs="Times New Roman"/>
                <w:sz w:val="28"/>
                <w:szCs w:val="28"/>
              </w:rPr>
            </w:pPr>
          </w:p>
        </w:tc>
      </w:tr>
      <w:tr w:rsidR="001E67FD" w:rsidRPr="00C52108" w:rsidTr="002678CF">
        <w:trPr>
          <w:trHeight w:hRule="exact" w:val="1477"/>
          <w:jc w:val="center"/>
        </w:trPr>
        <w:tc>
          <w:tcPr>
            <w:tcW w:w="2842" w:type="dxa"/>
            <w:tcBorders>
              <w:top w:val="single" w:sz="4" w:space="0" w:color="auto"/>
              <w:left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III. Организационное обеспечение введения ФГОС основного общего образования</w:t>
            </w:r>
          </w:p>
        </w:tc>
        <w:tc>
          <w:tcPr>
            <w:tcW w:w="4536" w:type="dxa"/>
            <w:tcBorders>
              <w:top w:val="single" w:sz="4" w:space="0" w:color="auto"/>
              <w:left w:val="single" w:sz="4" w:space="0" w:color="auto"/>
              <w:bottom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1. Обеспечение координации взаимодействия участников образовательных отношений по организации введения ФГОС ООО</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1E67FD" w:rsidRPr="00C52108" w:rsidTr="002678CF">
        <w:trPr>
          <w:trHeight w:hRule="exact" w:val="1987"/>
          <w:jc w:val="center"/>
        </w:trPr>
        <w:tc>
          <w:tcPr>
            <w:tcW w:w="2842" w:type="dxa"/>
            <w:vMerge w:val="restart"/>
            <w:tcBorders>
              <w:lef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2. Разработка и реализация моделей взаимодействия организаций общего образования и дополнительного образования детей и учреждений культуры и спорта, обеспечивающих организацию внеурочной деятельности</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1E67FD" w:rsidRPr="00C52108" w:rsidTr="001E67FD">
        <w:trPr>
          <w:trHeight w:hRule="exact" w:val="1404"/>
          <w:jc w:val="center"/>
        </w:trPr>
        <w:tc>
          <w:tcPr>
            <w:tcW w:w="2842" w:type="dxa"/>
            <w:vMerge/>
            <w:tcBorders>
              <w:lef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3. Разработка и реализация системы мониторинга образовательных потребностей обучающихся и родителей по использованию часов вариативной части учебного плана и внеурочной деятельности</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1E67FD" w:rsidRPr="00C52108" w:rsidTr="001E67FD">
        <w:trPr>
          <w:trHeight w:hRule="exact" w:val="1425"/>
          <w:jc w:val="center"/>
        </w:trPr>
        <w:tc>
          <w:tcPr>
            <w:tcW w:w="2842" w:type="dxa"/>
            <w:vMerge/>
            <w:tcBorders>
              <w:left w:val="single" w:sz="4" w:space="0" w:color="auto"/>
              <w:bottom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4. Привлечение органов государственно-общественного управления образовательной организацией к проектированию основной образовательной программы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1E67FD" w:rsidRPr="00C52108" w:rsidTr="001E67FD">
        <w:trPr>
          <w:trHeight w:hRule="exact" w:val="849"/>
          <w:jc w:val="center"/>
        </w:trPr>
        <w:tc>
          <w:tcPr>
            <w:tcW w:w="2842" w:type="dxa"/>
            <w:tcBorders>
              <w:left w:val="single" w:sz="4" w:space="0" w:color="auto"/>
            </w:tcBorders>
            <w:shd w:val="clear" w:color="auto" w:fill="FFFFFF"/>
            <w:vAlign w:val="center"/>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IV. Кадровое обеспечение введения ФГОС основного общего образования</w:t>
            </w:r>
          </w:p>
        </w:tc>
        <w:tc>
          <w:tcPr>
            <w:tcW w:w="4536" w:type="dxa"/>
            <w:tcBorders>
              <w:top w:val="single" w:sz="4" w:space="0" w:color="auto"/>
              <w:left w:val="single" w:sz="4" w:space="0" w:color="auto"/>
              <w:bottom w:val="single" w:sz="4" w:space="0" w:color="auto"/>
            </w:tcBorders>
            <w:shd w:val="clear" w:color="auto" w:fill="FFFFFF"/>
            <w:vAlign w:val="center"/>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1. Анализ кадрового обеспечения введения и реализации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1E67FD" w:rsidRPr="00C52108" w:rsidTr="006F3F64">
        <w:trPr>
          <w:trHeight w:hRule="exact" w:val="1425"/>
          <w:jc w:val="center"/>
        </w:trPr>
        <w:tc>
          <w:tcPr>
            <w:tcW w:w="2842" w:type="dxa"/>
            <w:tcBorders>
              <w:left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jc w:val="left"/>
            </w:pPr>
          </w:p>
        </w:tc>
        <w:tc>
          <w:tcPr>
            <w:tcW w:w="4536" w:type="dxa"/>
            <w:tcBorders>
              <w:top w:val="single" w:sz="4" w:space="0" w:color="auto"/>
              <w:left w:val="single" w:sz="4" w:space="0" w:color="auto"/>
              <w:bottom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 xml:space="preserve">2. Создание (корректировка) плана-графика повышения квалификации педагогических и руководящих работников </w:t>
            </w:r>
            <w:r w:rsidR="00535E62" w:rsidRPr="00C52108">
              <w:rPr>
                <w:rStyle w:val="2a"/>
                <w:b w:val="0"/>
              </w:rPr>
              <w:t>АО Школа№21</w:t>
            </w:r>
            <w:r w:rsidRPr="00C52108">
              <w:rPr>
                <w:rStyle w:val="2a"/>
                <w:b w:val="0"/>
              </w:rPr>
              <w:t xml:space="preserve"> в связи с введением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1E67FD" w:rsidRPr="00C52108" w:rsidTr="00841042">
        <w:trPr>
          <w:trHeight w:hRule="exact" w:val="1425"/>
          <w:jc w:val="center"/>
        </w:trPr>
        <w:tc>
          <w:tcPr>
            <w:tcW w:w="2842" w:type="dxa"/>
            <w:tcBorders>
              <w:left w:val="single" w:sz="4" w:space="0" w:color="auto"/>
              <w:bottom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1E67FD" w:rsidRPr="00C52108" w:rsidRDefault="001E67FD" w:rsidP="001E67FD">
            <w:pPr>
              <w:pStyle w:val="25"/>
              <w:framePr w:w="9653" w:wrap="notBeside" w:vAnchor="text" w:hAnchor="text" w:xAlign="center" w:y="1"/>
              <w:shd w:val="clear" w:color="auto" w:fill="auto"/>
              <w:spacing w:line="240" w:lineRule="auto"/>
              <w:ind w:firstLine="0"/>
              <w:jc w:val="left"/>
            </w:pPr>
            <w:r w:rsidRPr="00C52108">
              <w:rPr>
                <w:rStyle w:val="2a"/>
                <w:b w:val="0"/>
              </w:rPr>
              <w:t>3. Корректировка плана научно</w:t>
            </w:r>
            <w:r w:rsidRPr="00C52108">
              <w:rPr>
                <w:rStyle w:val="2a"/>
                <w:b w:val="0"/>
              </w:rPr>
              <w:softHyphen/>
              <w:t>методических семинаров (внутришкольного повышения квалификации) с ориентацией на проблемы введения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1E67FD" w:rsidRPr="00C52108" w:rsidRDefault="001E67FD" w:rsidP="001E67FD">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1115"/>
          <w:jc w:val="center"/>
        </w:trPr>
        <w:tc>
          <w:tcPr>
            <w:tcW w:w="2842" w:type="dxa"/>
            <w:tcBorders>
              <w:top w:val="single" w:sz="4" w:space="0" w:color="auto"/>
              <w:left w:val="single" w:sz="4" w:space="0" w:color="auto"/>
              <w:bottom w:val="single" w:sz="4" w:space="0" w:color="auto"/>
            </w:tcBorders>
            <w:shd w:val="clear" w:color="auto" w:fill="FFFFFF"/>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V. Информационное обеспечение введения ФГОС основного общего образования</w:t>
            </w:r>
          </w:p>
        </w:tc>
        <w:tc>
          <w:tcPr>
            <w:tcW w:w="4536" w:type="dxa"/>
            <w:tcBorders>
              <w:top w:val="single" w:sz="4" w:space="0" w:color="auto"/>
              <w:left w:val="single" w:sz="4" w:space="0" w:color="auto"/>
              <w:bottom w:val="single" w:sz="4" w:space="0" w:color="auto"/>
            </w:tcBorders>
            <w:shd w:val="clear" w:color="auto" w:fill="FFFFFF"/>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 xml:space="preserve">1. Размещение на сайте </w:t>
            </w:r>
            <w:r w:rsidR="00535E62" w:rsidRPr="00C52108">
              <w:rPr>
                <w:rStyle w:val="2a"/>
                <w:b w:val="0"/>
              </w:rPr>
              <w:t>АО Школа№21</w:t>
            </w:r>
            <w:r w:rsidRPr="00C52108">
              <w:rPr>
                <w:rStyle w:val="2a"/>
                <w:b w:val="0"/>
              </w:rPr>
              <w:t xml:space="preserve"> информационных материалов о реализации ФГОС</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bl>
    <w:p w:rsidR="000A0869" w:rsidRPr="00C52108" w:rsidRDefault="000A0869" w:rsidP="009D683C">
      <w:pPr>
        <w:framePr w:w="9653" w:wrap="notBeside" w:vAnchor="text" w:hAnchor="text" w:xAlign="center" w:y="1"/>
        <w:rPr>
          <w:rFonts w:ascii="Times New Roman" w:hAnsi="Times New Roman" w:cs="Times New Roman"/>
          <w:sz w:val="28"/>
          <w:szCs w:val="28"/>
        </w:rPr>
      </w:pPr>
    </w:p>
    <w:p w:rsidR="000A0869" w:rsidRPr="00C52108" w:rsidRDefault="000A0869" w:rsidP="009D683C">
      <w:pPr>
        <w:rPr>
          <w:rFonts w:ascii="Times New Roman" w:hAnsi="Times New Roman" w:cs="Times New Roman"/>
          <w:sz w:val="28"/>
          <w:szCs w:val="28"/>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842"/>
        <w:gridCol w:w="4536"/>
        <w:gridCol w:w="2275"/>
      </w:tblGrid>
      <w:tr w:rsidR="000A0869" w:rsidRPr="00C52108" w:rsidTr="00841042">
        <w:trPr>
          <w:trHeight w:hRule="exact" w:val="941"/>
          <w:jc w:val="center"/>
        </w:trPr>
        <w:tc>
          <w:tcPr>
            <w:tcW w:w="2842" w:type="dxa"/>
            <w:tcBorders>
              <w:top w:val="single" w:sz="4" w:space="0" w:color="auto"/>
              <w:left w:val="single" w:sz="4" w:space="0" w:color="auto"/>
              <w:bottom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after="180" w:line="240" w:lineRule="auto"/>
              <w:ind w:firstLine="0"/>
              <w:jc w:val="center"/>
            </w:pPr>
            <w:r w:rsidRPr="00C52108">
              <w:rPr>
                <w:rStyle w:val="2a"/>
                <w:b w:val="0"/>
              </w:rPr>
              <w:t>Направление</w:t>
            </w:r>
          </w:p>
          <w:p w:rsidR="000A0869" w:rsidRPr="00C52108" w:rsidRDefault="00742D4B" w:rsidP="009D683C">
            <w:pPr>
              <w:pStyle w:val="25"/>
              <w:framePr w:w="9653" w:wrap="notBeside" w:vAnchor="text" w:hAnchor="text" w:xAlign="center" w:y="1"/>
              <w:shd w:val="clear" w:color="auto" w:fill="auto"/>
              <w:spacing w:before="180" w:line="240" w:lineRule="auto"/>
              <w:ind w:firstLine="0"/>
              <w:jc w:val="center"/>
            </w:pPr>
            <w:r w:rsidRPr="00C52108">
              <w:rPr>
                <w:rStyle w:val="2a"/>
                <w:b w:val="0"/>
              </w:rPr>
              <w:t>мероприятий</w:t>
            </w:r>
          </w:p>
        </w:tc>
        <w:tc>
          <w:tcPr>
            <w:tcW w:w="4536"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center"/>
            </w:pPr>
            <w:r w:rsidRPr="00C52108">
              <w:rPr>
                <w:rStyle w:val="2a"/>
                <w:b w:val="0"/>
              </w:rPr>
              <w:t>Мероприятия</w:t>
            </w:r>
          </w:p>
        </w:tc>
        <w:tc>
          <w:tcPr>
            <w:tcW w:w="2275" w:type="dxa"/>
            <w:tcBorders>
              <w:top w:val="single" w:sz="4" w:space="0" w:color="auto"/>
              <w:left w:val="single" w:sz="4" w:space="0" w:color="auto"/>
              <w:right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after="180" w:line="240" w:lineRule="auto"/>
              <w:ind w:firstLine="0"/>
              <w:jc w:val="center"/>
            </w:pPr>
            <w:r w:rsidRPr="00C52108">
              <w:rPr>
                <w:rStyle w:val="2a"/>
                <w:b w:val="0"/>
              </w:rPr>
              <w:t>Сроки</w:t>
            </w:r>
          </w:p>
          <w:p w:rsidR="000A0869" w:rsidRPr="00C52108" w:rsidRDefault="00742D4B" w:rsidP="009D683C">
            <w:pPr>
              <w:pStyle w:val="25"/>
              <w:framePr w:w="9653" w:wrap="notBeside" w:vAnchor="text" w:hAnchor="text" w:xAlign="center" w:y="1"/>
              <w:shd w:val="clear" w:color="auto" w:fill="auto"/>
              <w:spacing w:before="180" w:line="240" w:lineRule="auto"/>
              <w:ind w:firstLine="0"/>
              <w:jc w:val="center"/>
            </w:pPr>
            <w:r w:rsidRPr="00C52108">
              <w:rPr>
                <w:rStyle w:val="2a"/>
                <w:b w:val="0"/>
              </w:rPr>
              <w:t>реализации</w:t>
            </w:r>
          </w:p>
        </w:tc>
      </w:tr>
      <w:tr w:rsidR="000A0869" w:rsidRPr="00C52108" w:rsidTr="00841042">
        <w:trPr>
          <w:trHeight w:hRule="exact" w:val="852"/>
          <w:jc w:val="center"/>
        </w:trPr>
        <w:tc>
          <w:tcPr>
            <w:tcW w:w="2842" w:type="dxa"/>
            <w:tcBorders>
              <w:top w:val="single" w:sz="4" w:space="0" w:color="auto"/>
              <w:lef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2. Широкое информирование родительской общественности о введении ФГОС и порядке перехода на них</w:t>
            </w:r>
          </w:p>
        </w:tc>
        <w:tc>
          <w:tcPr>
            <w:tcW w:w="2275" w:type="dxa"/>
            <w:tcBorders>
              <w:top w:val="single" w:sz="4" w:space="0" w:color="auto"/>
              <w:left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0A0869" w:rsidRPr="00C52108" w:rsidTr="000024F0">
        <w:trPr>
          <w:trHeight w:hRule="exact" w:val="1133"/>
          <w:jc w:val="center"/>
        </w:trPr>
        <w:tc>
          <w:tcPr>
            <w:tcW w:w="2842" w:type="dxa"/>
            <w:tcBorders>
              <w:lef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tcBorders>
            <w:shd w:val="clear" w:color="auto" w:fill="FFFFFF"/>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3. Организация изучения общественного мнения по вопросам реализации ФГОС и внесения возможных дополнений в содержание ООП ОО</w:t>
            </w:r>
          </w:p>
        </w:tc>
        <w:tc>
          <w:tcPr>
            <w:tcW w:w="2275" w:type="dxa"/>
            <w:tcBorders>
              <w:top w:val="single" w:sz="4" w:space="0" w:color="auto"/>
              <w:left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0A0869" w:rsidRPr="00C52108" w:rsidTr="00841042">
        <w:trPr>
          <w:trHeight w:hRule="exact" w:val="1478"/>
          <w:jc w:val="center"/>
        </w:trPr>
        <w:tc>
          <w:tcPr>
            <w:tcW w:w="2842" w:type="dxa"/>
            <w:tcBorders>
              <w:left w:val="single" w:sz="4" w:space="0" w:color="auto"/>
              <w:bottom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4. Разработка и утверждение локальных актов,</w:t>
            </w:r>
          </w:p>
          <w:p w:rsidR="000A0869" w:rsidRPr="00C52108" w:rsidRDefault="00742D4B" w:rsidP="009D683C">
            <w:pPr>
              <w:pStyle w:val="25"/>
              <w:framePr w:w="9653" w:wrap="notBeside" w:vAnchor="text" w:hAnchor="text" w:xAlign="center" w:y="1"/>
              <w:shd w:val="clear" w:color="auto" w:fill="auto"/>
              <w:spacing w:line="240" w:lineRule="auto"/>
              <w:ind w:firstLine="0"/>
              <w:jc w:val="left"/>
            </w:pPr>
            <w:r w:rsidRPr="00C52108">
              <w:rPr>
                <w:rStyle w:val="2a"/>
                <w:b w:val="0"/>
              </w:rPr>
              <w:t>регламентирующих: организацию и</w:t>
            </w:r>
            <w:r w:rsidR="00841042" w:rsidRPr="00C52108">
              <w:rPr>
                <w:rStyle w:val="2a"/>
                <w:b w:val="0"/>
              </w:rPr>
              <w:t xml:space="preserve"> проведение публичного отчета </w:t>
            </w:r>
            <w:r w:rsidR="00535E62" w:rsidRPr="00C52108">
              <w:rPr>
                <w:rStyle w:val="2a"/>
                <w:b w:val="0"/>
              </w:rPr>
              <w:t>АО Школа№21</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0A0869" w:rsidRPr="00C52108" w:rsidRDefault="000A0869" w:rsidP="009D683C">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851"/>
          <w:jc w:val="center"/>
        </w:trPr>
        <w:tc>
          <w:tcPr>
            <w:tcW w:w="2842" w:type="dxa"/>
            <w:tcBorders>
              <w:top w:val="single" w:sz="4" w:space="0" w:color="auto"/>
              <w:left w:val="single" w:sz="4" w:space="0" w:color="auto"/>
            </w:tcBorders>
            <w:shd w:val="clear" w:color="auto" w:fill="FFFFFF"/>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VI. Материально</w:t>
            </w:r>
            <w:r w:rsidRPr="00C52108">
              <w:rPr>
                <w:rStyle w:val="2a"/>
                <w:b w:val="0"/>
              </w:rPr>
              <w:softHyphen/>
              <w:t>техническое обеспечение введения ФГОС основного общего образования</w:t>
            </w: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1. Анализ</w:t>
            </w:r>
          </w:p>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материально-технического обеспечения реализации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851"/>
          <w:jc w:val="center"/>
        </w:trPr>
        <w:tc>
          <w:tcPr>
            <w:tcW w:w="2842" w:type="dxa"/>
            <w:tcBorders>
              <w:lef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 xml:space="preserve">2. Обеспечение соответствия материально-технической базы </w:t>
            </w:r>
            <w:r w:rsidR="00535E62" w:rsidRPr="00C52108">
              <w:rPr>
                <w:rStyle w:val="2a"/>
                <w:b w:val="0"/>
              </w:rPr>
              <w:t>АО Школа№21</w:t>
            </w:r>
            <w:r w:rsidRPr="00C52108">
              <w:rPr>
                <w:rStyle w:val="2a"/>
                <w:b w:val="0"/>
              </w:rPr>
              <w:t xml:space="preserve"> требованиям ФГОС</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851"/>
          <w:jc w:val="center"/>
        </w:trPr>
        <w:tc>
          <w:tcPr>
            <w:tcW w:w="2842" w:type="dxa"/>
            <w:tcBorders>
              <w:lef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3. Обеспечение соответствия санитарно-гигиенических условий требованиям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851"/>
          <w:jc w:val="center"/>
        </w:trPr>
        <w:tc>
          <w:tcPr>
            <w:tcW w:w="2842" w:type="dxa"/>
            <w:tcBorders>
              <w:lef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 xml:space="preserve">4. Обеспечение соответствия условий реализации ООП противопожарным нормам, нормам охраны труда работников </w:t>
            </w:r>
            <w:r w:rsidR="00535E62" w:rsidRPr="00C52108">
              <w:rPr>
                <w:rStyle w:val="2a"/>
                <w:b w:val="0"/>
              </w:rPr>
              <w:t>АО Школа№21</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851"/>
          <w:jc w:val="center"/>
        </w:trPr>
        <w:tc>
          <w:tcPr>
            <w:tcW w:w="2842" w:type="dxa"/>
            <w:tcBorders>
              <w:lef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5. Обеспечение соответствия информационно-образовательной среды требованиям ФГОС основного общего образования</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851"/>
          <w:jc w:val="center"/>
        </w:trPr>
        <w:tc>
          <w:tcPr>
            <w:tcW w:w="2842" w:type="dxa"/>
            <w:tcBorders>
              <w:lef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6. Обеспечение укомплектованности библиотечно-информационного центра печатными и электронными образовательными ресурсами</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1105"/>
          <w:jc w:val="center"/>
        </w:trPr>
        <w:tc>
          <w:tcPr>
            <w:tcW w:w="2842" w:type="dxa"/>
            <w:tcBorders>
              <w:lef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 xml:space="preserve">7. Наличие доступа </w:t>
            </w:r>
            <w:r w:rsidR="00535E62" w:rsidRPr="00C52108">
              <w:rPr>
                <w:rStyle w:val="2a"/>
                <w:b w:val="0"/>
              </w:rPr>
              <w:t>АО Школа№21</w:t>
            </w:r>
            <w:r w:rsidRPr="00C52108">
              <w:rPr>
                <w:rStyle w:val="2a"/>
                <w:b w:val="0"/>
              </w:rPr>
              <w:t xml:space="preserve"> к электронным образовательным ресурсам (ЭОР), размещенным в федеральных, региональных и иных базах данных</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r w:rsidR="00841042" w:rsidRPr="00C52108" w:rsidTr="00841042">
        <w:trPr>
          <w:trHeight w:hRule="exact" w:val="1135"/>
          <w:jc w:val="center"/>
        </w:trPr>
        <w:tc>
          <w:tcPr>
            <w:tcW w:w="2842" w:type="dxa"/>
            <w:tcBorders>
              <w:left w:val="single" w:sz="4" w:space="0" w:color="auto"/>
              <w:bottom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tcBorders>
            <w:shd w:val="clear" w:color="auto" w:fill="FFFFFF"/>
            <w:vAlign w:val="center"/>
          </w:tcPr>
          <w:p w:rsidR="00841042" w:rsidRPr="00C52108" w:rsidRDefault="00841042" w:rsidP="00841042">
            <w:pPr>
              <w:pStyle w:val="25"/>
              <w:framePr w:w="9653" w:wrap="notBeside" w:vAnchor="text" w:hAnchor="text" w:xAlign="center" w:y="1"/>
              <w:shd w:val="clear" w:color="auto" w:fill="auto"/>
              <w:spacing w:line="240" w:lineRule="auto"/>
              <w:ind w:firstLine="0"/>
              <w:jc w:val="left"/>
            </w:pPr>
            <w:r w:rsidRPr="00C52108">
              <w:rPr>
                <w:rStyle w:val="2a"/>
                <w:b w:val="0"/>
              </w:rPr>
              <w:t>8. Обеспечение контролируемого доступа участников образовательного процесса к информационным образовательным ресурсам в сети Интернет</w:t>
            </w:r>
          </w:p>
        </w:tc>
        <w:tc>
          <w:tcPr>
            <w:tcW w:w="2275" w:type="dxa"/>
            <w:tcBorders>
              <w:top w:val="single" w:sz="4" w:space="0" w:color="auto"/>
              <w:left w:val="single" w:sz="4" w:space="0" w:color="auto"/>
              <w:bottom w:val="single" w:sz="4" w:space="0" w:color="auto"/>
              <w:right w:val="single" w:sz="4" w:space="0" w:color="auto"/>
            </w:tcBorders>
            <w:shd w:val="clear" w:color="auto" w:fill="FFFFFF"/>
          </w:tcPr>
          <w:p w:rsidR="00841042" w:rsidRPr="00C52108" w:rsidRDefault="00841042" w:rsidP="00841042">
            <w:pPr>
              <w:framePr w:w="9653" w:wrap="notBeside" w:vAnchor="text" w:hAnchor="text" w:xAlign="center" w:y="1"/>
              <w:rPr>
                <w:rFonts w:ascii="Times New Roman" w:hAnsi="Times New Roman" w:cs="Times New Roman"/>
                <w:sz w:val="28"/>
                <w:szCs w:val="28"/>
              </w:rPr>
            </w:pPr>
          </w:p>
        </w:tc>
      </w:tr>
    </w:tbl>
    <w:p w:rsidR="000A0869" w:rsidRPr="00C52108" w:rsidRDefault="000A0869" w:rsidP="009D683C">
      <w:pPr>
        <w:rPr>
          <w:rFonts w:ascii="Times New Roman" w:hAnsi="Times New Roman" w:cs="Times New Roman"/>
          <w:sz w:val="28"/>
          <w:szCs w:val="28"/>
        </w:rPr>
        <w:sectPr w:rsidR="000A0869" w:rsidRPr="00C52108">
          <w:pgSz w:w="11900" w:h="16840"/>
          <w:pgMar w:top="1015" w:right="506" w:bottom="1089" w:left="1740" w:header="0" w:footer="3" w:gutter="0"/>
          <w:cols w:space="720"/>
          <w:noEndnote/>
          <w:docGrid w:linePitch="360"/>
        </w:sectPr>
      </w:pPr>
    </w:p>
    <w:p w:rsidR="000A0869" w:rsidRPr="00C52108" w:rsidRDefault="00742D4B" w:rsidP="009D683C">
      <w:pPr>
        <w:pStyle w:val="54"/>
        <w:keepNext/>
        <w:keepLines/>
        <w:shd w:val="clear" w:color="auto" w:fill="auto"/>
        <w:spacing w:before="0" w:after="0" w:line="240" w:lineRule="auto"/>
        <w:ind w:right="20" w:firstLine="0"/>
        <w:rPr>
          <w:b w:val="0"/>
        </w:rPr>
      </w:pPr>
      <w:bookmarkStart w:id="293" w:name="bookmark309"/>
      <w:r w:rsidRPr="00C52108">
        <w:rPr>
          <w:b w:val="0"/>
        </w:rPr>
        <w:lastRenderedPageBreak/>
        <w:t>Условные сокращения</w:t>
      </w:r>
      <w:bookmarkEnd w:id="293"/>
    </w:p>
    <w:p w:rsidR="000A0869" w:rsidRPr="00C52108" w:rsidRDefault="00742D4B" w:rsidP="009D683C">
      <w:pPr>
        <w:pStyle w:val="80"/>
        <w:shd w:val="clear" w:color="auto" w:fill="auto"/>
        <w:spacing w:after="0" w:line="240" w:lineRule="auto"/>
        <w:ind w:right="660"/>
        <w:rPr>
          <w:b w:val="0"/>
        </w:rPr>
      </w:pPr>
      <w:r w:rsidRPr="00C52108">
        <w:rPr>
          <w:b w:val="0"/>
        </w:rPr>
        <w:t>ФГОС - федеральный государственный образовательный стандарт ФГОС ООО - федеральный государственный образовательный стандарт основного общего образования</w:t>
      </w:r>
    </w:p>
    <w:p w:rsidR="000A0869" w:rsidRPr="00C52108" w:rsidRDefault="00742D4B" w:rsidP="009D683C">
      <w:pPr>
        <w:pStyle w:val="80"/>
        <w:shd w:val="clear" w:color="auto" w:fill="auto"/>
        <w:spacing w:after="0" w:line="240" w:lineRule="auto"/>
        <w:ind w:right="660"/>
        <w:rPr>
          <w:b w:val="0"/>
        </w:rPr>
      </w:pPr>
      <w:r w:rsidRPr="00C52108">
        <w:rPr>
          <w:b w:val="0"/>
        </w:rPr>
        <w:t>ПООП ООО - примерная основная образовательная программа основного общего образования</w:t>
      </w:r>
    </w:p>
    <w:p w:rsidR="000A0869" w:rsidRPr="00C52108" w:rsidRDefault="00742D4B" w:rsidP="009D683C">
      <w:pPr>
        <w:pStyle w:val="80"/>
        <w:shd w:val="clear" w:color="auto" w:fill="auto"/>
        <w:spacing w:after="0" w:line="240" w:lineRule="auto"/>
        <w:rPr>
          <w:b w:val="0"/>
        </w:rPr>
      </w:pPr>
      <w:r w:rsidRPr="00C52108">
        <w:rPr>
          <w:b w:val="0"/>
        </w:rPr>
        <w:t>ООП ООО - основная образовательная программа основного общего образования</w:t>
      </w:r>
    </w:p>
    <w:p w:rsidR="000A0869" w:rsidRPr="00C52108" w:rsidRDefault="00742D4B" w:rsidP="009D683C">
      <w:pPr>
        <w:pStyle w:val="80"/>
        <w:shd w:val="clear" w:color="auto" w:fill="auto"/>
        <w:spacing w:after="0" w:line="240" w:lineRule="auto"/>
        <w:rPr>
          <w:b w:val="0"/>
        </w:rPr>
      </w:pPr>
      <w:r w:rsidRPr="00C52108">
        <w:rPr>
          <w:b w:val="0"/>
        </w:rPr>
        <w:t>ООП - основная образовательная программа</w:t>
      </w:r>
    </w:p>
    <w:p w:rsidR="000A0869" w:rsidRPr="00C52108" w:rsidRDefault="00742D4B" w:rsidP="009D683C">
      <w:pPr>
        <w:pStyle w:val="80"/>
        <w:shd w:val="clear" w:color="auto" w:fill="auto"/>
        <w:spacing w:after="0" w:line="240" w:lineRule="auto"/>
        <w:rPr>
          <w:b w:val="0"/>
        </w:rPr>
      </w:pPr>
      <w:r w:rsidRPr="00C52108">
        <w:rPr>
          <w:b w:val="0"/>
        </w:rPr>
        <w:t>УУД - универсальные учебные действия</w:t>
      </w:r>
    </w:p>
    <w:p w:rsidR="000A0869" w:rsidRPr="00C52108" w:rsidRDefault="00742D4B" w:rsidP="009D683C">
      <w:pPr>
        <w:pStyle w:val="80"/>
        <w:shd w:val="clear" w:color="auto" w:fill="auto"/>
        <w:spacing w:after="0" w:line="240" w:lineRule="auto"/>
        <w:rPr>
          <w:b w:val="0"/>
        </w:rPr>
      </w:pPr>
      <w:r w:rsidRPr="00C52108">
        <w:rPr>
          <w:b w:val="0"/>
        </w:rPr>
        <w:t>ИКТ - информационно-коммуникационные технологии</w:t>
      </w:r>
    </w:p>
    <w:p w:rsidR="000A0869" w:rsidRPr="00C52108" w:rsidRDefault="00742D4B" w:rsidP="009D683C">
      <w:pPr>
        <w:pStyle w:val="80"/>
        <w:shd w:val="clear" w:color="auto" w:fill="auto"/>
        <w:spacing w:after="0" w:line="240" w:lineRule="auto"/>
        <w:rPr>
          <w:b w:val="0"/>
        </w:rPr>
      </w:pPr>
      <w:r w:rsidRPr="00C52108">
        <w:rPr>
          <w:b w:val="0"/>
        </w:rPr>
        <w:t>ОВЗ - ограниченные возможности здоровья</w:t>
      </w:r>
    </w:p>
    <w:p w:rsidR="000A0869" w:rsidRPr="00C52108" w:rsidRDefault="00742D4B" w:rsidP="009D683C">
      <w:pPr>
        <w:pStyle w:val="80"/>
        <w:shd w:val="clear" w:color="auto" w:fill="auto"/>
        <w:spacing w:after="0" w:line="240" w:lineRule="auto"/>
        <w:rPr>
          <w:b w:val="0"/>
        </w:rPr>
      </w:pPr>
      <w:r w:rsidRPr="00C52108">
        <w:rPr>
          <w:b w:val="0"/>
        </w:rPr>
        <w:t>ПКР - программа коррекционной работы</w:t>
      </w:r>
    </w:p>
    <w:p w:rsidR="000A0869" w:rsidRPr="00C52108" w:rsidRDefault="00742D4B" w:rsidP="009D683C">
      <w:pPr>
        <w:pStyle w:val="80"/>
        <w:shd w:val="clear" w:color="auto" w:fill="auto"/>
        <w:spacing w:after="0" w:line="240" w:lineRule="auto"/>
        <w:rPr>
          <w:b w:val="0"/>
        </w:rPr>
      </w:pPr>
      <w:r w:rsidRPr="00C52108">
        <w:rPr>
          <w:b w:val="0"/>
        </w:rPr>
        <w:t>ПМПК - психолого-медико-педагогическая комиссия</w:t>
      </w:r>
    </w:p>
    <w:p w:rsidR="000A0869" w:rsidRPr="00C52108" w:rsidRDefault="00742D4B" w:rsidP="009D683C">
      <w:pPr>
        <w:pStyle w:val="80"/>
        <w:shd w:val="clear" w:color="auto" w:fill="auto"/>
        <w:spacing w:after="0" w:line="240" w:lineRule="auto"/>
        <w:rPr>
          <w:b w:val="0"/>
        </w:rPr>
      </w:pPr>
      <w:r w:rsidRPr="00C52108">
        <w:rPr>
          <w:b w:val="0"/>
        </w:rPr>
        <w:t>ПМПк - психолого-медико-педагогический консилиум</w:t>
      </w:r>
    </w:p>
    <w:p w:rsidR="000A0869" w:rsidRPr="00C52108" w:rsidRDefault="00742D4B" w:rsidP="009D683C">
      <w:pPr>
        <w:pStyle w:val="80"/>
        <w:shd w:val="clear" w:color="auto" w:fill="auto"/>
        <w:spacing w:after="0" w:line="240" w:lineRule="auto"/>
        <w:rPr>
          <w:b w:val="0"/>
        </w:rPr>
      </w:pPr>
      <w:r w:rsidRPr="00C52108">
        <w:rPr>
          <w:b w:val="0"/>
        </w:rPr>
        <w:t>УМК - учебно-методический комплекс</w:t>
      </w:r>
      <w:bookmarkEnd w:id="274"/>
    </w:p>
    <w:sectPr w:rsidR="000A0869" w:rsidRPr="00C52108" w:rsidSect="000A0869">
      <w:pgSz w:w="11900" w:h="16840"/>
      <w:pgMar w:top="1167" w:right="506" w:bottom="1167" w:left="17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87D" w:rsidRDefault="009B687D" w:rsidP="000A0869">
      <w:r>
        <w:separator/>
      </w:r>
    </w:p>
  </w:endnote>
  <w:endnote w:type="continuationSeparator" w:id="0">
    <w:p w:rsidR="009B687D" w:rsidRDefault="009B687D" w:rsidP="000A0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rdiaUPC">
    <w:panose1 w:val="020B0304020202020204"/>
    <w:charset w:val="00"/>
    <w:family w:val="swiss"/>
    <w:pitch w:val="variable"/>
    <w:sig w:usb0="81000003" w:usb1="00000000" w:usb2="00000000" w:usb3="00000000" w:csb0="00010001" w:csb1="00000000"/>
  </w:font>
  <w:font w:name="Franklin Gothic Heavy">
    <w:panose1 w:val="020B090302010202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Century Schoolbook">
    <w:panose1 w:val="0204060405050502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00002FF" w:usb1="4000ACFF" w:usb2="00000001" w:usb3="00000000" w:csb0="0000019F" w:csb1="00000000"/>
  </w:font>
  <w:font w:name="font306">
    <w:altName w:val="Times New Roman"/>
    <w:charset w:val="CC"/>
    <w:family w:val="auto"/>
    <w:pitch w:val="variable"/>
  </w:font>
  <w:font w:name="NewtonCSanPin">
    <w:altName w:val="Times New Roman"/>
    <w:panose1 w:val="00000000000000000000"/>
    <w:charset w:val="CC"/>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PragmaticaC">
    <w:altName w:val="Courier New"/>
    <w:panose1 w:val="00000000000000000000"/>
    <w:charset w:val="CC"/>
    <w:family w:val="decorative"/>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87D" w:rsidRDefault="009B687D">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87D" w:rsidRDefault="009B687D">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87D" w:rsidRDefault="009B687D">
    <w:pPr>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87D" w:rsidRDefault="009B687D">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87D" w:rsidRDefault="009B687D">
      <w:r>
        <w:separator/>
      </w:r>
    </w:p>
  </w:footnote>
  <w:footnote w:type="continuationSeparator" w:id="0">
    <w:p w:rsidR="009B687D" w:rsidRDefault="009B68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B32EFF0"/>
    <w:lvl w:ilvl="0">
      <w:start w:val="1"/>
      <w:numFmt w:val="bullet"/>
      <w:pStyle w:val="21"/>
      <w:lvlText w:val="–"/>
      <w:lvlJc w:val="left"/>
      <w:pPr>
        <w:ind w:firstLine="680"/>
      </w:pPr>
      <w:rPr>
        <w:rFonts w:ascii="Times New Roman" w:hAnsi="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12675A"/>
    <w:multiLevelType w:val="multilevel"/>
    <w:tmpl w:val="138E9A30"/>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0295927"/>
    <w:multiLevelType w:val="multilevel"/>
    <w:tmpl w:val="0A9C86C4"/>
    <w:lvl w:ilvl="0">
      <w:start w:val="3"/>
      <w:numFmt w:val="decimal"/>
      <w:lvlText w:val="1.3.%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0556D1F"/>
    <w:multiLevelType w:val="multilevel"/>
    <w:tmpl w:val="FBDCF1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0F855AF"/>
    <w:multiLevelType w:val="multilevel"/>
    <w:tmpl w:val="ACD6FF2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1042CCC"/>
    <w:multiLevelType w:val="multilevel"/>
    <w:tmpl w:val="AF26DA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2F345D7"/>
    <w:multiLevelType w:val="multilevel"/>
    <w:tmpl w:val="1C3A42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3B55C33"/>
    <w:multiLevelType w:val="multilevel"/>
    <w:tmpl w:val="919C7780"/>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3E80376"/>
    <w:multiLevelType w:val="multilevel"/>
    <w:tmpl w:val="E75AE690"/>
    <w:lvl w:ilvl="0">
      <w:start w:val="4"/>
      <w:numFmt w:val="decimal"/>
      <w:lvlText w:val="1.2.5.%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4C64AE7"/>
    <w:multiLevelType w:val="hybridMultilevel"/>
    <w:tmpl w:val="DB88B0A4"/>
    <w:lvl w:ilvl="0" w:tplc="13420C8E">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7DE75E1"/>
    <w:multiLevelType w:val="multilevel"/>
    <w:tmpl w:val="0CFA3B6A"/>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7F60CDD"/>
    <w:multiLevelType w:val="multilevel"/>
    <w:tmpl w:val="5704C36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9345371"/>
    <w:multiLevelType w:val="multilevel"/>
    <w:tmpl w:val="CE38C2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AE81452"/>
    <w:multiLevelType w:val="multilevel"/>
    <w:tmpl w:val="7C02FFC6"/>
    <w:lvl w:ilvl="0">
      <w:start w:val="15"/>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B30699B"/>
    <w:multiLevelType w:val="multilevel"/>
    <w:tmpl w:val="46E895A6"/>
    <w:lvl w:ilvl="0">
      <w:start w:val="2"/>
      <w:numFmt w:val="decimal"/>
      <w:lvlText w:val="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B863413"/>
    <w:multiLevelType w:val="hybridMultilevel"/>
    <w:tmpl w:val="2156531A"/>
    <w:lvl w:ilvl="0" w:tplc="72D23BC8">
      <w:start w:val="1"/>
      <w:numFmt w:val="bullet"/>
      <w:lvlText w:val="·"/>
      <w:lvlJc w:val="left"/>
      <w:pPr>
        <w:ind w:left="1480" w:hanging="360"/>
      </w:pPr>
      <w:rPr>
        <w:rFonts w:ascii="Symbol" w:hAnsi="Symbol" w:hint="default"/>
        <w:sz w:val="20"/>
        <w:szCs w:val="20"/>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16">
    <w:nsid w:val="0BD776E3"/>
    <w:multiLevelType w:val="multilevel"/>
    <w:tmpl w:val="6A84B5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0C443C27"/>
    <w:multiLevelType w:val="multilevel"/>
    <w:tmpl w:val="A6BCE4DA"/>
    <w:lvl w:ilvl="0">
      <w:start w:val="3"/>
      <w:numFmt w:val="decimal"/>
      <w:lvlText w:val="2.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E2B3F6A"/>
    <w:multiLevelType w:val="multilevel"/>
    <w:tmpl w:val="084E1C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E365362"/>
    <w:multiLevelType w:val="multilevel"/>
    <w:tmpl w:val="60062E4E"/>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FDB7008"/>
    <w:multiLevelType w:val="multilevel"/>
    <w:tmpl w:val="5CFCA676"/>
    <w:lvl w:ilvl="0">
      <w:start w:val="4"/>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106529A9"/>
    <w:multiLevelType w:val="multilevel"/>
    <w:tmpl w:val="E5047F44"/>
    <w:lvl w:ilvl="0">
      <w:start w:val="15"/>
      <w:numFmt w:val="decimal"/>
      <w:lvlText w:val="1.2.5.%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38469C4"/>
    <w:multiLevelType w:val="multilevel"/>
    <w:tmpl w:val="C5FCFD82"/>
    <w:lvl w:ilvl="0">
      <w:start w:val="4"/>
      <w:numFmt w:val="decimal"/>
      <w:lvlText w:val="3.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90B7B7B"/>
    <w:multiLevelType w:val="multilevel"/>
    <w:tmpl w:val="C88AD46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19B43442"/>
    <w:multiLevelType w:val="multilevel"/>
    <w:tmpl w:val="F0BE3EC0"/>
    <w:lvl w:ilvl="0">
      <w:start w:val="1828"/>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B5001E9"/>
    <w:multiLevelType w:val="hybridMultilevel"/>
    <w:tmpl w:val="4AA64C90"/>
    <w:lvl w:ilvl="0" w:tplc="B288796E">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1BFE27C5"/>
    <w:multiLevelType w:val="multilevel"/>
    <w:tmpl w:val="DE26DD9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C0529FC"/>
    <w:multiLevelType w:val="multilevel"/>
    <w:tmpl w:val="36FA73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pStyle w:val="5"/>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C6F0DAB"/>
    <w:multiLevelType w:val="multilevel"/>
    <w:tmpl w:val="0650AB4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C7E3F7D"/>
    <w:multiLevelType w:val="multilevel"/>
    <w:tmpl w:val="B3D8091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singl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CAE0934"/>
    <w:multiLevelType w:val="multilevel"/>
    <w:tmpl w:val="755E0FE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DB67F5A"/>
    <w:multiLevelType w:val="multilevel"/>
    <w:tmpl w:val="DFFEC7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1E3179B2"/>
    <w:multiLevelType w:val="multilevel"/>
    <w:tmpl w:val="E8EA107A"/>
    <w:lvl w:ilvl="0">
      <w:start w:val="1"/>
      <w:numFmt w:val="decimal"/>
      <w:lvlText w:val="2.4.%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F8030B3"/>
    <w:multiLevelType w:val="multilevel"/>
    <w:tmpl w:val="1D98B14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1FA64A1D"/>
    <w:multiLevelType w:val="hybridMultilevel"/>
    <w:tmpl w:val="18D644E2"/>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35">
    <w:nsid w:val="1FAC472B"/>
    <w:multiLevelType w:val="hybridMultilevel"/>
    <w:tmpl w:val="B3A2EBBC"/>
    <w:lvl w:ilvl="0" w:tplc="48D80500">
      <w:start w:val="1"/>
      <w:numFmt w:val="decimal"/>
      <w:lvlText w:val="%1."/>
      <w:lvlJc w:val="left"/>
      <w:pPr>
        <w:ind w:left="720" w:hanging="360"/>
      </w:pPr>
      <w:rPr>
        <w:rFonts w:ascii="Times New Roman" w:eastAsiaTheme="minorEastAsia"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214469A0"/>
    <w:multiLevelType w:val="multilevel"/>
    <w:tmpl w:val="E294D4C0"/>
    <w:lvl w:ilvl="0">
      <w:start w:val="2"/>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215913D4"/>
    <w:multiLevelType w:val="multilevel"/>
    <w:tmpl w:val="B86EC52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216D7CE0"/>
    <w:multiLevelType w:val="multilevel"/>
    <w:tmpl w:val="C7DA8A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21736E32"/>
    <w:multiLevelType w:val="multilevel"/>
    <w:tmpl w:val="B4EE89C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22747B89"/>
    <w:multiLevelType w:val="multilevel"/>
    <w:tmpl w:val="07E2DE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24BC0B2D"/>
    <w:multiLevelType w:val="hybridMultilevel"/>
    <w:tmpl w:val="09CC314C"/>
    <w:lvl w:ilvl="0" w:tplc="DC8A428A">
      <w:start w:val="1"/>
      <w:numFmt w:val="decimal"/>
      <w:lvlText w:val="%1."/>
      <w:lvlJc w:val="left"/>
      <w:pPr>
        <w:ind w:left="720" w:hanging="360"/>
      </w:pPr>
      <w:rPr>
        <w:rFonts w:hint="default"/>
        <w:b/>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56E3121"/>
    <w:multiLevelType w:val="multilevel"/>
    <w:tmpl w:val="D6D896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25E864BE"/>
    <w:multiLevelType w:val="multilevel"/>
    <w:tmpl w:val="3CCA61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27727D56"/>
    <w:multiLevelType w:val="multilevel"/>
    <w:tmpl w:val="A3628D54"/>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280157D5"/>
    <w:multiLevelType w:val="multilevel"/>
    <w:tmpl w:val="83B40A08"/>
    <w:lvl w:ilvl="0">
      <w:start w:val="11"/>
      <w:numFmt w:val="decimal"/>
      <w:lvlText w:val="1.2.5.%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2ACD27AC"/>
    <w:multiLevelType w:val="multilevel"/>
    <w:tmpl w:val="338262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2BFC2966"/>
    <w:multiLevelType w:val="multilevel"/>
    <w:tmpl w:val="B6B826B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2D153952"/>
    <w:multiLevelType w:val="hybridMultilevel"/>
    <w:tmpl w:val="8D1832B2"/>
    <w:lvl w:ilvl="0" w:tplc="439E99BE">
      <w:start w:val="1"/>
      <w:numFmt w:val="bullet"/>
      <w:lvlText w:val="·"/>
      <w:lvlJc w:val="left"/>
      <w:pPr>
        <w:ind w:left="1494" w:hanging="360"/>
      </w:pPr>
      <w:rPr>
        <w:rFonts w:ascii="Symbol" w:hAnsi="Symbol" w:hint="default"/>
        <w:sz w:val="20"/>
        <w:szCs w:val="20"/>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9">
    <w:nsid w:val="2D7C3052"/>
    <w:multiLevelType w:val="multilevel"/>
    <w:tmpl w:val="FAD8B88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2E4E343D"/>
    <w:multiLevelType w:val="multilevel"/>
    <w:tmpl w:val="AAD4FE18"/>
    <w:lvl w:ilvl="0">
      <w:start w:val="3"/>
      <w:numFmt w:val="decimal"/>
      <w:lvlText w:val="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2FE64BE7"/>
    <w:multiLevelType w:val="multilevel"/>
    <w:tmpl w:val="4BE4D0B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31536B09"/>
    <w:multiLevelType w:val="hybridMultilevel"/>
    <w:tmpl w:val="60DE888A"/>
    <w:lvl w:ilvl="0" w:tplc="94EC94C2">
      <w:start w:val="1"/>
      <w:numFmt w:val="bullet"/>
      <w:lvlText w:val="·"/>
      <w:lvlJc w:val="left"/>
      <w:pPr>
        <w:ind w:left="1481" w:hanging="360"/>
      </w:pPr>
      <w:rPr>
        <w:rFonts w:ascii="Symbol" w:hAnsi="Symbol" w:hint="default"/>
        <w:sz w:val="20"/>
        <w:szCs w:val="20"/>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323F4A91"/>
    <w:multiLevelType w:val="multilevel"/>
    <w:tmpl w:val="9FB685D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325F206E"/>
    <w:multiLevelType w:val="multilevel"/>
    <w:tmpl w:val="C77A2274"/>
    <w:lvl w:ilvl="0">
      <w:start w:val="50"/>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2DD730C"/>
    <w:multiLevelType w:val="multilevel"/>
    <w:tmpl w:val="DE7A96F4"/>
    <w:lvl w:ilvl="0">
      <w:start w:val="7"/>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33BF524D"/>
    <w:multiLevelType w:val="multilevel"/>
    <w:tmpl w:val="28B62F4A"/>
    <w:lvl w:ilvl="0">
      <w:start w:val="11"/>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364232DC"/>
    <w:multiLevelType w:val="multilevel"/>
    <w:tmpl w:val="9FE6ADB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7BB517C"/>
    <w:multiLevelType w:val="multilevel"/>
    <w:tmpl w:val="A95A94E0"/>
    <w:lvl w:ilvl="0">
      <w:start w:val="17"/>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38223CE6"/>
    <w:multiLevelType w:val="multilevel"/>
    <w:tmpl w:val="E69475DC"/>
    <w:lvl w:ilvl="0">
      <w:start w:val="2"/>
      <w:numFmt w:val="decimal"/>
      <w:lvlText w:val="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3856011E"/>
    <w:multiLevelType w:val="hybridMultilevel"/>
    <w:tmpl w:val="45265568"/>
    <w:lvl w:ilvl="0" w:tplc="DBB073B2">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39327297"/>
    <w:multiLevelType w:val="hybridMultilevel"/>
    <w:tmpl w:val="3E8872A0"/>
    <w:lvl w:ilvl="0" w:tplc="CC78D4FC">
      <w:start w:val="1"/>
      <w:numFmt w:val="bullet"/>
      <w:lvlText w:val="·"/>
      <w:lvlJc w:val="left"/>
      <w:pPr>
        <w:ind w:left="1480" w:hanging="360"/>
      </w:pPr>
      <w:rPr>
        <w:rFonts w:ascii="Symbol" w:hAnsi="Symbol" w:hint="default"/>
        <w:sz w:val="20"/>
        <w:szCs w:val="20"/>
      </w:rPr>
    </w:lvl>
    <w:lvl w:ilvl="1" w:tplc="04190003" w:tentative="1">
      <w:start w:val="1"/>
      <w:numFmt w:val="bullet"/>
      <w:lvlText w:val="o"/>
      <w:lvlJc w:val="left"/>
      <w:pPr>
        <w:ind w:left="2200" w:hanging="360"/>
      </w:pPr>
      <w:rPr>
        <w:rFonts w:ascii="Courier New" w:hAnsi="Courier New" w:cs="Courier New" w:hint="default"/>
      </w:rPr>
    </w:lvl>
    <w:lvl w:ilvl="2" w:tplc="04190005" w:tentative="1">
      <w:start w:val="1"/>
      <w:numFmt w:val="bullet"/>
      <w:lvlText w:val=""/>
      <w:lvlJc w:val="left"/>
      <w:pPr>
        <w:ind w:left="2920" w:hanging="360"/>
      </w:pPr>
      <w:rPr>
        <w:rFonts w:ascii="Wingdings" w:hAnsi="Wingdings" w:hint="default"/>
      </w:rPr>
    </w:lvl>
    <w:lvl w:ilvl="3" w:tplc="04190001" w:tentative="1">
      <w:start w:val="1"/>
      <w:numFmt w:val="bullet"/>
      <w:lvlText w:val=""/>
      <w:lvlJc w:val="left"/>
      <w:pPr>
        <w:ind w:left="3640" w:hanging="360"/>
      </w:pPr>
      <w:rPr>
        <w:rFonts w:ascii="Symbol" w:hAnsi="Symbol" w:hint="default"/>
      </w:rPr>
    </w:lvl>
    <w:lvl w:ilvl="4" w:tplc="04190003" w:tentative="1">
      <w:start w:val="1"/>
      <w:numFmt w:val="bullet"/>
      <w:lvlText w:val="o"/>
      <w:lvlJc w:val="left"/>
      <w:pPr>
        <w:ind w:left="4360" w:hanging="360"/>
      </w:pPr>
      <w:rPr>
        <w:rFonts w:ascii="Courier New" w:hAnsi="Courier New" w:cs="Courier New" w:hint="default"/>
      </w:rPr>
    </w:lvl>
    <w:lvl w:ilvl="5" w:tplc="04190005" w:tentative="1">
      <w:start w:val="1"/>
      <w:numFmt w:val="bullet"/>
      <w:lvlText w:val=""/>
      <w:lvlJc w:val="left"/>
      <w:pPr>
        <w:ind w:left="5080" w:hanging="360"/>
      </w:pPr>
      <w:rPr>
        <w:rFonts w:ascii="Wingdings" w:hAnsi="Wingdings" w:hint="default"/>
      </w:rPr>
    </w:lvl>
    <w:lvl w:ilvl="6" w:tplc="04190001" w:tentative="1">
      <w:start w:val="1"/>
      <w:numFmt w:val="bullet"/>
      <w:lvlText w:val=""/>
      <w:lvlJc w:val="left"/>
      <w:pPr>
        <w:ind w:left="5800" w:hanging="360"/>
      </w:pPr>
      <w:rPr>
        <w:rFonts w:ascii="Symbol" w:hAnsi="Symbol" w:hint="default"/>
      </w:rPr>
    </w:lvl>
    <w:lvl w:ilvl="7" w:tplc="04190003" w:tentative="1">
      <w:start w:val="1"/>
      <w:numFmt w:val="bullet"/>
      <w:lvlText w:val="o"/>
      <w:lvlJc w:val="left"/>
      <w:pPr>
        <w:ind w:left="6520" w:hanging="360"/>
      </w:pPr>
      <w:rPr>
        <w:rFonts w:ascii="Courier New" w:hAnsi="Courier New" w:cs="Courier New" w:hint="default"/>
      </w:rPr>
    </w:lvl>
    <w:lvl w:ilvl="8" w:tplc="04190005" w:tentative="1">
      <w:start w:val="1"/>
      <w:numFmt w:val="bullet"/>
      <w:lvlText w:val=""/>
      <w:lvlJc w:val="left"/>
      <w:pPr>
        <w:ind w:left="7240" w:hanging="360"/>
      </w:pPr>
      <w:rPr>
        <w:rFonts w:ascii="Wingdings" w:hAnsi="Wingdings" w:hint="default"/>
      </w:rPr>
    </w:lvl>
  </w:abstractNum>
  <w:abstractNum w:abstractNumId="62">
    <w:nsid w:val="39455A83"/>
    <w:multiLevelType w:val="multilevel"/>
    <w:tmpl w:val="456EF10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39C73781"/>
    <w:multiLevelType w:val="multilevel"/>
    <w:tmpl w:val="22BAB5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3CB06CB5"/>
    <w:multiLevelType w:val="hybridMultilevel"/>
    <w:tmpl w:val="A00090AC"/>
    <w:lvl w:ilvl="0" w:tplc="881635D8">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3D8D7CC3"/>
    <w:multiLevelType w:val="multilevel"/>
    <w:tmpl w:val="15D4BA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3DF649AF"/>
    <w:multiLevelType w:val="multilevel"/>
    <w:tmpl w:val="00DE7F2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3E4522FE"/>
    <w:multiLevelType w:val="multilevel"/>
    <w:tmpl w:val="5C023C28"/>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3F683B4A"/>
    <w:multiLevelType w:val="multilevel"/>
    <w:tmpl w:val="7CB6C28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40CB5FD8"/>
    <w:multiLevelType w:val="multilevel"/>
    <w:tmpl w:val="6714D490"/>
    <w:lvl w:ilvl="0">
      <w:start w:val="4"/>
      <w:numFmt w:val="decimal"/>
      <w:lvlText w:val="1.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4203409E"/>
    <w:multiLevelType w:val="multilevel"/>
    <w:tmpl w:val="52F018D0"/>
    <w:lvl w:ilvl="0">
      <w:start w:val="1"/>
      <w:numFmt w:val="decimal"/>
      <w:lvlText w:val="2.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2DB1894"/>
    <w:multiLevelType w:val="multilevel"/>
    <w:tmpl w:val="5792EB7C"/>
    <w:lvl w:ilvl="0">
      <w:start w:val="1"/>
      <w:numFmt w:val="decimal"/>
      <w:lvlText w:val="%1."/>
      <w:lvlJc w:val="left"/>
      <w:pPr>
        <w:ind w:left="885" w:hanging="885"/>
      </w:pPr>
      <w:rPr>
        <w:rFonts w:hint="default"/>
      </w:rPr>
    </w:lvl>
    <w:lvl w:ilvl="1">
      <w:start w:val="2"/>
      <w:numFmt w:val="decimal"/>
      <w:lvlText w:val="%1.%2."/>
      <w:lvlJc w:val="left"/>
      <w:pPr>
        <w:ind w:left="885" w:hanging="885"/>
      </w:pPr>
      <w:rPr>
        <w:rFonts w:hint="default"/>
      </w:rPr>
    </w:lvl>
    <w:lvl w:ilvl="2">
      <w:start w:val="5"/>
      <w:numFmt w:val="decimal"/>
      <w:lvlText w:val="%1.%2.%3."/>
      <w:lvlJc w:val="left"/>
      <w:pPr>
        <w:ind w:left="885" w:hanging="885"/>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nsid w:val="42DF14EB"/>
    <w:multiLevelType w:val="multilevel"/>
    <w:tmpl w:val="45EE3B2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430563BD"/>
    <w:multiLevelType w:val="hybridMultilevel"/>
    <w:tmpl w:val="7DACBFB2"/>
    <w:lvl w:ilvl="0" w:tplc="ACFA6ED0">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4409438F"/>
    <w:multiLevelType w:val="hybridMultilevel"/>
    <w:tmpl w:val="6F8AA224"/>
    <w:lvl w:ilvl="0" w:tplc="E11C883A">
      <w:start w:val="1"/>
      <w:numFmt w:val="bullet"/>
      <w:lvlText w:val="·"/>
      <w:lvlJc w:val="left"/>
      <w:pPr>
        <w:ind w:left="1549" w:hanging="360"/>
      </w:pPr>
      <w:rPr>
        <w:rFonts w:ascii="Symbol" w:hAnsi="Symbol" w:hint="default"/>
        <w:sz w:val="20"/>
        <w:szCs w:val="20"/>
      </w:rPr>
    </w:lvl>
    <w:lvl w:ilvl="1" w:tplc="04190003" w:tentative="1">
      <w:start w:val="1"/>
      <w:numFmt w:val="bullet"/>
      <w:lvlText w:val="o"/>
      <w:lvlJc w:val="left"/>
      <w:pPr>
        <w:ind w:left="2269" w:hanging="360"/>
      </w:pPr>
      <w:rPr>
        <w:rFonts w:ascii="Courier New" w:hAnsi="Courier New" w:cs="Courier New" w:hint="default"/>
      </w:rPr>
    </w:lvl>
    <w:lvl w:ilvl="2" w:tplc="04190005" w:tentative="1">
      <w:start w:val="1"/>
      <w:numFmt w:val="bullet"/>
      <w:lvlText w:val=""/>
      <w:lvlJc w:val="left"/>
      <w:pPr>
        <w:ind w:left="2989" w:hanging="360"/>
      </w:pPr>
      <w:rPr>
        <w:rFonts w:ascii="Wingdings" w:hAnsi="Wingdings" w:hint="default"/>
      </w:rPr>
    </w:lvl>
    <w:lvl w:ilvl="3" w:tplc="04190001" w:tentative="1">
      <w:start w:val="1"/>
      <w:numFmt w:val="bullet"/>
      <w:lvlText w:val=""/>
      <w:lvlJc w:val="left"/>
      <w:pPr>
        <w:ind w:left="3709" w:hanging="360"/>
      </w:pPr>
      <w:rPr>
        <w:rFonts w:ascii="Symbol" w:hAnsi="Symbol" w:hint="default"/>
      </w:rPr>
    </w:lvl>
    <w:lvl w:ilvl="4" w:tplc="04190003" w:tentative="1">
      <w:start w:val="1"/>
      <w:numFmt w:val="bullet"/>
      <w:lvlText w:val="o"/>
      <w:lvlJc w:val="left"/>
      <w:pPr>
        <w:ind w:left="4429" w:hanging="360"/>
      </w:pPr>
      <w:rPr>
        <w:rFonts w:ascii="Courier New" w:hAnsi="Courier New" w:cs="Courier New" w:hint="default"/>
      </w:rPr>
    </w:lvl>
    <w:lvl w:ilvl="5" w:tplc="04190005" w:tentative="1">
      <w:start w:val="1"/>
      <w:numFmt w:val="bullet"/>
      <w:lvlText w:val=""/>
      <w:lvlJc w:val="left"/>
      <w:pPr>
        <w:ind w:left="5149" w:hanging="360"/>
      </w:pPr>
      <w:rPr>
        <w:rFonts w:ascii="Wingdings" w:hAnsi="Wingdings" w:hint="default"/>
      </w:rPr>
    </w:lvl>
    <w:lvl w:ilvl="6" w:tplc="04190001" w:tentative="1">
      <w:start w:val="1"/>
      <w:numFmt w:val="bullet"/>
      <w:lvlText w:val=""/>
      <w:lvlJc w:val="left"/>
      <w:pPr>
        <w:ind w:left="5869" w:hanging="360"/>
      </w:pPr>
      <w:rPr>
        <w:rFonts w:ascii="Symbol" w:hAnsi="Symbol" w:hint="default"/>
      </w:rPr>
    </w:lvl>
    <w:lvl w:ilvl="7" w:tplc="04190003" w:tentative="1">
      <w:start w:val="1"/>
      <w:numFmt w:val="bullet"/>
      <w:lvlText w:val="o"/>
      <w:lvlJc w:val="left"/>
      <w:pPr>
        <w:ind w:left="6589" w:hanging="360"/>
      </w:pPr>
      <w:rPr>
        <w:rFonts w:ascii="Courier New" w:hAnsi="Courier New" w:cs="Courier New" w:hint="default"/>
      </w:rPr>
    </w:lvl>
    <w:lvl w:ilvl="8" w:tplc="04190005" w:tentative="1">
      <w:start w:val="1"/>
      <w:numFmt w:val="bullet"/>
      <w:lvlText w:val=""/>
      <w:lvlJc w:val="left"/>
      <w:pPr>
        <w:ind w:left="7309" w:hanging="360"/>
      </w:pPr>
      <w:rPr>
        <w:rFonts w:ascii="Wingdings" w:hAnsi="Wingdings" w:hint="default"/>
      </w:rPr>
    </w:lvl>
  </w:abstractNum>
  <w:abstractNum w:abstractNumId="75">
    <w:nsid w:val="45C97441"/>
    <w:multiLevelType w:val="multilevel"/>
    <w:tmpl w:val="46802922"/>
    <w:lvl w:ilvl="0">
      <w:start w:val="1"/>
      <w:numFmt w:val="bullet"/>
      <w:lvlText w:val="·"/>
      <w:lvlJc w:val="left"/>
      <w:rPr>
        <w:rFonts w:ascii="Symbol" w:hAnsi="Symbol"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4638167C"/>
    <w:multiLevelType w:val="hybridMultilevel"/>
    <w:tmpl w:val="CE9270A0"/>
    <w:lvl w:ilvl="0" w:tplc="4DC2A336">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47DF6C67"/>
    <w:multiLevelType w:val="hybridMultilevel"/>
    <w:tmpl w:val="79CE41A4"/>
    <w:lvl w:ilvl="0" w:tplc="8BEEC38A">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48036E99"/>
    <w:multiLevelType w:val="hybridMultilevel"/>
    <w:tmpl w:val="623896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8077F9E"/>
    <w:multiLevelType w:val="multilevel"/>
    <w:tmpl w:val="28C0AAFC"/>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4A23763C"/>
    <w:multiLevelType w:val="multilevel"/>
    <w:tmpl w:val="3BFED45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4B343E08"/>
    <w:multiLevelType w:val="multilevel"/>
    <w:tmpl w:val="D4B25CB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4B3D2D57"/>
    <w:multiLevelType w:val="multilevel"/>
    <w:tmpl w:val="BB264EAC"/>
    <w:lvl w:ilvl="0">
      <w:start w:val="1"/>
      <w:numFmt w:val="decimal"/>
      <w:lvlText w:val="%1."/>
      <w:lvlJc w:val="left"/>
      <w:pPr>
        <w:ind w:left="720" w:hanging="360"/>
      </w:pPr>
      <w:rPr>
        <w:rFonts w:hint="default"/>
      </w:rPr>
    </w:lvl>
    <w:lvl w:ilvl="1">
      <w:start w:val="2"/>
      <w:numFmt w:val="decimal"/>
      <w:isLgl/>
      <w:lvlText w:val="%1.%2."/>
      <w:lvlJc w:val="left"/>
      <w:pPr>
        <w:ind w:left="1120" w:hanging="540"/>
      </w:pPr>
      <w:rPr>
        <w:rFonts w:hint="default"/>
      </w:rPr>
    </w:lvl>
    <w:lvl w:ilvl="2">
      <w:start w:val="6"/>
      <w:numFmt w:val="decimal"/>
      <w:isLgl/>
      <w:lvlText w:val="%1.%2.%3."/>
      <w:lvlJc w:val="left"/>
      <w:pPr>
        <w:ind w:left="1520" w:hanging="720"/>
      </w:pPr>
      <w:rPr>
        <w:rFonts w:hint="default"/>
      </w:rPr>
    </w:lvl>
    <w:lvl w:ilvl="3">
      <w:start w:val="1"/>
      <w:numFmt w:val="decimal"/>
      <w:isLgl/>
      <w:lvlText w:val="%1.%2.%3.%4."/>
      <w:lvlJc w:val="left"/>
      <w:pPr>
        <w:ind w:left="1740" w:hanging="720"/>
      </w:pPr>
      <w:rPr>
        <w:rFonts w:hint="default"/>
      </w:rPr>
    </w:lvl>
    <w:lvl w:ilvl="4">
      <w:start w:val="1"/>
      <w:numFmt w:val="decimal"/>
      <w:isLgl/>
      <w:lvlText w:val="%1.%2.%3.%4.%5."/>
      <w:lvlJc w:val="left"/>
      <w:pPr>
        <w:ind w:left="2320" w:hanging="1080"/>
      </w:pPr>
      <w:rPr>
        <w:rFonts w:hint="default"/>
      </w:rPr>
    </w:lvl>
    <w:lvl w:ilvl="5">
      <w:start w:val="1"/>
      <w:numFmt w:val="decimal"/>
      <w:isLgl/>
      <w:lvlText w:val="%1.%2.%3.%4.%5.%6."/>
      <w:lvlJc w:val="left"/>
      <w:pPr>
        <w:ind w:left="2540" w:hanging="1080"/>
      </w:pPr>
      <w:rPr>
        <w:rFonts w:hint="default"/>
      </w:rPr>
    </w:lvl>
    <w:lvl w:ilvl="6">
      <w:start w:val="1"/>
      <w:numFmt w:val="decimal"/>
      <w:isLgl/>
      <w:lvlText w:val="%1.%2.%3.%4.%5.%6.%7."/>
      <w:lvlJc w:val="left"/>
      <w:pPr>
        <w:ind w:left="3120" w:hanging="1440"/>
      </w:pPr>
      <w:rPr>
        <w:rFonts w:hint="default"/>
      </w:rPr>
    </w:lvl>
    <w:lvl w:ilvl="7">
      <w:start w:val="1"/>
      <w:numFmt w:val="decimal"/>
      <w:isLgl/>
      <w:lvlText w:val="%1.%2.%3.%4.%5.%6.%7.%8."/>
      <w:lvlJc w:val="left"/>
      <w:pPr>
        <w:ind w:left="3340" w:hanging="1440"/>
      </w:pPr>
      <w:rPr>
        <w:rFonts w:hint="default"/>
      </w:rPr>
    </w:lvl>
    <w:lvl w:ilvl="8">
      <w:start w:val="1"/>
      <w:numFmt w:val="decimal"/>
      <w:isLgl/>
      <w:lvlText w:val="%1.%2.%3.%4.%5.%6.%7.%8.%9."/>
      <w:lvlJc w:val="left"/>
      <w:pPr>
        <w:ind w:left="3920" w:hanging="1800"/>
      </w:pPr>
      <w:rPr>
        <w:rFonts w:hint="default"/>
      </w:rPr>
    </w:lvl>
  </w:abstractNum>
  <w:abstractNum w:abstractNumId="83">
    <w:nsid w:val="4D98730D"/>
    <w:multiLevelType w:val="multilevel"/>
    <w:tmpl w:val="306AAC9E"/>
    <w:lvl w:ilvl="0">
      <w:start w:val="2"/>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4EDA3659"/>
    <w:multiLevelType w:val="multilevel"/>
    <w:tmpl w:val="76F4CD4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4F681B76"/>
    <w:multiLevelType w:val="multilevel"/>
    <w:tmpl w:val="69FAFE12"/>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4FCD2C47"/>
    <w:multiLevelType w:val="multilevel"/>
    <w:tmpl w:val="AA26DEA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519C23E3"/>
    <w:multiLevelType w:val="multilevel"/>
    <w:tmpl w:val="E4763118"/>
    <w:lvl w:ilvl="0">
      <w:start w:val="9"/>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53883D36"/>
    <w:multiLevelType w:val="multilevel"/>
    <w:tmpl w:val="F11EC47A"/>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5485370E"/>
    <w:multiLevelType w:val="hybridMultilevel"/>
    <w:tmpl w:val="924030AC"/>
    <w:lvl w:ilvl="0" w:tplc="B2366A2E">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507466F"/>
    <w:multiLevelType w:val="multilevel"/>
    <w:tmpl w:val="CC9CFDEC"/>
    <w:lvl w:ilvl="0">
      <w:start w:val="9"/>
      <w:numFmt w:val="decimal"/>
      <w:lvlText w:val="1.2.5.%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nsid w:val="567E68C3"/>
    <w:multiLevelType w:val="multilevel"/>
    <w:tmpl w:val="AD7CE8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584D4E9D"/>
    <w:multiLevelType w:val="multilevel"/>
    <w:tmpl w:val="433243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58951F86"/>
    <w:multiLevelType w:val="multilevel"/>
    <w:tmpl w:val="0CAC8690"/>
    <w:lvl w:ilvl="0">
      <w:start w:val="8"/>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58D52407"/>
    <w:multiLevelType w:val="multilevel"/>
    <w:tmpl w:val="907ED826"/>
    <w:lvl w:ilvl="0">
      <w:start w:val="1828"/>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nsid w:val="5BFD50ED"/>
    <w:multiLevelType w:val="multilevel"/>
    <w:tmpl w:val="D384F1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5DD21BF9"/>
    <w:multiLevelType w:val="multilevel"/>
    <w:tmpl w:val="CEFE72A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5EF11E81"/>
    <w:multiLevelType w:val="multilevel"/>
    <w:tmpl w:val="DAEC389A"/>
    <w:lvl w:ilvl="0">
      <w:start w:val="3"/>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8">
    <w:nsid w:val="5FF46B90"/>
    <w:multiLevelType w:val="multilevel"/>
    <w:tmpl w:val="99D632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60A27364"/>
    <w:multiLevelType w:val="multilevel"/>
    <w:tmpl w:val="44D06F3A"/>
    <w:lvl w:ilvl="0">
      <w:start w:val="1"/>
      <w:numFmt w:val="bullet"/>
      <w:lvlText w:val="-"/>
      <w:lvlJc w:val="left"/>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61137214"/>
    <w:multiLevelType w:val="multilevel"/>
    <w:tmpl w:val="6BCA9ACC"/>
    <w:lvl w:ilvl="0">
      <w:start w:val="6"/>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6267667F"/>
    <w:multiLevelType w:val="multilevel"/>
    <w:tmpl w:val="EB605A54"/>
    <w:lvl w:ilvl="0">
      <w:start w:val="1924"/>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63631317"/>
    <w:multiLevelType w:val="multilevel"/>
    <w:tmpl w:val="3064E1E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63F6226E"/>
    <w:multiLevelType w:val="hybridMultilevel"/>
    <w:tmpl w:val="525CF1A8"/>
    <w:lvl w:ilvl="0" w:tplc="3C18BE92">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nsid w:val="6435098F"/>
    <w:multiLevelType w:val="multilevel"/>
    <w:tmpl w:val="D5D8819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656802CE"/>
    <w:multiLevelType w:val="multilevel"/>
    <w:tmpl w:val="7036579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6700463F"/>
    <w:multiLevelType w:val="hybridMultilevel"/>
    <w:tmpl w:val="2B66398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107">
    <w:nsid w:val="67556A15"/>
    <w:multiLevelType w:val="multilevel"/>
    <w:tmpl w:val="CC9864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680C6772"/>
    <w:multiLevelType w:val="multilevel"/>
    <w:tmpl w:val="BE66CB28"/>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68B23273"/>
    <w:multiLevelType w:val="multilevel"/>
    <w:tmpl w:val="23EEC1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69FD6EB0"/>
    <w:multiLevelType w:val="multilevel"/>
    <w:tmpl w:val="4074FAD4"/>
    <w:lvl w:ilvl="0">
      <w:start w:val="2"/>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1">
    <w:nsid w:val="6A66086C"/>
    <w:multiLevelType w:val="multilevel"/>
    <w:tmpl w:val="B11C03B0"/>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6B1A1A8B"/>
    <w:multiLevelType w:val="hybridMultilevel"/>
    <w:tmpl w:val="26669C18"/>
    <w:lvl w:ilvl="0" w:tplc="8078E992">
      <w:start w:val="1"/>
      <w:numFmt w:val="decimal"/>
      <w:lvlText w:val="%1."/>
      <w:lvlJc w:val="left"/>
      <w:pPr>
        <w:ind w:left="800" w:hanging="360"/>
      </w:pPr>
      <w:rPr>
        <w:rFonts w:hint="default"/>
        <w:b/>
        <w:sz w:val="22"/>
      </w:rPr>
    </w:lvl>
    <w:lvl w:ilvl="1" w:tplc="04190019" w:tentative="1">
      <w:start w:val="1"/>
      <w:numFmt w:val="lowerLetter"/>
      <w:lvlText w:val="%2."/>
      <w:lvlJc w:val="left"/>
      <w:pPr>
        <w:ind w:left="1520" w:hanging="360"/>
      </w:pPr>
    </w:lvl>
    <w:lvl w:ilvl="2" w:tplc="0419001B" w:tentative="1">
      <w:start w:val="1"/>
      <w:numFmt w:val="lowerRoman"/>
      <w:lvlText w:val="%3."/>
      <w:lvlJc w:val="right"/>
      <w:pPr>
        <w:ind w:left="2240" w:hanging="180"/>
      </w:pPr>
    </w:lvl>
    <w:lvl w:ilvl="3" w:tplc="0419000F" w:tentative="1">
      <w:start w:val="1"/>
      <w:numFmt w:val="decimal"/>
      <w:lvlText w:val="%4."/>
      <w:lvlJc w:val="left"/>
      <w:pPr>
        <w:ind w:left="2960" w:hanging="360"/>
      </w:pPr>
    </w:lvl>
    <w:lvl w:ilvl="4" w:tplc="04190019" w:tentative="1">
      <w:start w:val="1"/>
      <w:numFmt w:val="lowerLetter"/>
      <w:lvlText w:val="%5."/>
      <w:lvlJc w:val="left"/>
      <w:pPr>
        <w:ind w:left="3680" w:hanging="360"/>
      </w:pPr>
    </w:lvl>
    <w:lvl w:ilvl="5" w:tplc="0419001B" w:tentative="1">
      <w:start w:val="1"/>
      <w:numFmt w:val="lowerRoman"/>
      <w:lvlText w:val="%6."/>
      <w:lvlJc w:val="right"/>
      <w:pPr>
        <w:ind w:left="4400" w:hanging="180"/>
      </w:pPr>
    </w:lvl>
    <w:lvl w:ilvl="6" w:tplc="0419000F" w:tentative="1">
      <w:start w:val="1"/>
      <w:numFmt w:val="decimal"/>
      <w:lvlText w:val="%7."/>
      <w:lvlJc w:val="left"/>
      <w:pPr>
        <w:ind w:left="5120" w:hanging="360"/>
      </w:pPr>
    </w:lvl>
    <w:lvl w:ilvl="7" w:tplc="04190019" w:tentative="1">
      <w:start w:val="1"/>
      <w:numFmt w:val="lowerLetter"/>
      <w:lvlText w:val="%8."/>
      <w:lvlJc w:val="left"/>
      <w:pPr>
        <w:ind w:left="5840" w:hanging="360"/>
      </w:pPr>
    </w:lvl>
    <w:lvl w:ilvl="8" w:tplc="0419001B" w:tentative="1">
      <w:start w:val="1"/>
      <w:numFmt w:val="lowerRoman"/>
      <w:lvlText w:val="%9."/>
      <w:lvlJc w:val="right"/>
      <w:pPr>
        <w:ind w:left="6560" w:hanging="180"/>
      </w:pPr>
    </w:lvl>
  </w:abstractNum>
  <w:abstractNum w:abstractNumId="113">
    <w:nsid w:val="6B7707B2"/>
    <w:multiLevelType w:val="multilevel"/>
    <w:tmpl w:val="C596B9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6D412846"/>
    <w:multiLevelType w:val="multilevel"/>
    <w:tmpl w:val="8880F9CE"/>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nsid w:val="6E101EDD"/>
    <w:multiLevelType w:val="hybridMultilevel"/>
    <w:tmpl w:val="2A3CBAB8"/>
    <w:lvl w:ilvl="0" w:tplc="B2085510">
      <w:start w:val="1"/>
      <w:numFmt w:val="bullet"/>
      <w:lvlText w:val="·"/>
      <w:lvlJc w:val="left"/>
      <w:pPr>
        <w:ind w:left="1500" w:hanging="360"/>
      </w:pPr>
      <w:rPr>
        <w:rFonts w:ascii="Symbol" w:hAnsi="Symbol" w:hint="default"/>
        <w:sz w:val="20"/>
        <w:szCs w:val="20"/>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16">
    <w:nsid w:val="6E295A64"/>
    <w:multiLevelType w:val="multilevel"/>
    <w:tmpl w:val="D6AAEE50"/>
    <w:lvl w:ilvl="0">
      <w:start w:val="1815"/>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71575D19"/>
    <w:multiLevelType w:val="multilevel"/>
    <w:tmpl w:val="AC20DFC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71DE26C8"/>
    <w:multiLevelType w:val="multilevel"/>
    <w:tmpl w:val="EFFC25B4"/>
    <w:lvl w:ilvl="0">
      <w:start w:val="1"/>
      <w:numFmt w:val="decimal"/>
      <w:lvlText w:val="1.3.%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73846D10"/>
    <w:multiLevelType w:val="hybridMultilevel"/>
    <w:tmpl w:val="FFD09DAC"/>
    <w:lvl w:ilvl="0" w:tplc="5882FFF8">
      <w:start w:val="1"/>
      <w:numFmt w:val="bullet"/>
      <w:lvlText w:val="·"/>
      <w:lvlJc w:val="left"/>
      <w:pPr>
        <w:ind w:left="1429" w:hanging="360"/>
      </w:pPr>
      <w:rPr>
        <w:rFonts w:ascii="Symbol" w:hAnsi="Symbol" w:hint="default"/>
        <w:sz w:val="20"/>
        <w:szCs w:val="20"/>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43736C7"/>
    <w:multiLevelType w:val="multilevel"/>
    <w:tmpl w:val="822C75EA"/>
    <w:lvl w:ilvl="0">
      <w:start w:val="1"/>
      <w:numFmt w:val="decimal"/>
      <w:lvlText w:val="2.2.2.%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75576A6C"/>
    <w:multiLevelType w:val="multilevel"/>
    <w:tmpl w:val="172EB682"/>
    <w:lvl w:ilvl="0">
      <w:start w:val="1"/>
      <w:numFmt w:val="bullet"/>
      <w:lvlText w:val="•"/>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nsid w:val="758249CD"/>
    <w:multiLevelType w:val="multilevel"/>
    <w:tmpl w:val="F5A8EDEE"/>
    <w:lvl w:ilvl="0">
      <w:start w:val="1"/>
      <w:numFmt w:val="decimal"/>
      <w:lvlText w:val="1.2.5.%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75C8455C"/>
    <w:multiLevelType w:val="multilevel"/>
    <w:tmpl w:val="18B2B2B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76543666"/>
    <w:multiLevelType w:val="multilevel"/>
    <w:tmpl w:val="67C46A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7677760B"/>
    <w:multiLevelType w:val="multilevel"/>
    <w:tmpl w:val="CE866A42"/>
    <w:lvl w:ilvl="0">
      <w:start w:val="1840"/>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78482370"/>
    <w:multiLevelType w:val="multilevel"/>
    <w:tmpl w:val="706C4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78F469FE"/>
    <w:multiLevelType w:val="multilevel"/>
    <w:tmpl w:val="1C9C11CC"/>
    <w:lvl w:ilvl="0">
      <w:start w:val="7"/>
      <w:numFmt w:val="decimal"/>
      <w:lvlText w:val="1.2.5.%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79D11F13"/>
    <w:multiLevelType w:val="multilevel"/>
    <w:tmpl w:val="A7F04C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7A6E210B"/>
    <w:multiLevelType w:val="multilevel"/>
    <w:tmpl w:val="C4C2FD2C"/>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7AFD186B"/>
    <w:multiLevelType w:val="hybridMultilevel"/>
    <w:tmpl w:val="034CBB24"/>
    <w:lvl w:ilvl="0" w:tplc="00702EA6">
      <w:start w:val="1"/>
      <w:numFmt w:val="decimal"/>
      <w:lvlText w:val="%1."/>
      <w:lvlJc w:val="left"/>
      <w:pPr>
        <w:ind w:left="64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31">
    <w:nsid w:val="7DA505BD"/>
    <w:multiLevelType w:val="multilevel"/>
    <w:tmpl w:val="C8C82838"/>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7"/>
  </w:num>
  <w:num w:numId="2">
    <w:abstractNumId w:val="14"/>
  </w:num>
  <w:num w:numId="3">
    <w:abstractNumId w:val="70"/>
  </w:num>
  <w:num w:numId="4">
    <w:abstractNumId w:val="26"/>
  </w:num>
  <w:num w:numId="5">
    <w:abstractNumId w:val="16"/>
  </w:num>
  <w:num w:numId="6">
    <w:abstractNumId w:val="39"/>
  </w:num>
  <w:num w:numId="7">
    <w:abstractNumId w:val="55"/>
  </w:num>
  <w:num w:numId="8">
    <w:abstractNumId w:val="69"/>
  </w:num>
  <w:num w:numId="9">
    <w:abstractNumId w:val="40"/>
  </w:num>
  <w:num w:numId="10">
    <w:abstractNumId w:val="44"/>
  </w:num>
  <w:num w:numId="11">
    <w:abstractNumId w:val="122"/>
  </w:num>
  <w:num w:numId="12">
    <w:abstractNumId w:val="43"/>
  </w:num>
  <w:num w:numId="13">
    <w:abstractNumId w:val="49"/>
  </w:num>
  <w:num w:numId="14">
    <w:abstractNumId w:val="75"/>
  </w:num>
  <w:num w:numId="15">
    <w:abstractNumId w:val="8"/>
  </w:num>
  <w:num w:numId="16">
    <w:abstractNumId w:val="111"/>
  </w:num>
  <w:num w:numId="17">
    <w:abstractNumId w:val="127"/>
  </w:num>
  <w:num w:numId="18">
    <w:abstractNumId w:val="6"/>
  </w:num>
  <w:num w:numId="19">
    <w:abstractNumId w:val="90"/>
  </w:num>
  <w:num w:numId="20">
    <w:abstractNumId w:val="121"/>
  </w:num>
  <w:num w:numId="21">
    <w:abstractNumId w:val="45"/>
  </w:num>
  <w:num w:numId="22">
    <w:abstractNumId w:val="42"/>
  </w:num>
  <w:num w:numId="23">
    <w:abstractNumId w:val="21"/>
  </w:num>
  <w:num w:numId="24">
    <w:abstractNumId w:val="107"/>
  </w:num>
  <w:num w:numId="25">
    <w:abstractNumId w:val="85"/>
  </w:num>
  <w:num w:numId="26">
    <w:abstractNumId w:val="97"/>
  </w:num>
  <w:num w:numId="27">
    <w:abstractNumId w:val="118"/>
  </w:num>
  <w:num w:numId="28">
    <w:abstractNumId w:val="95"/>
  </w:num>
  <w:num w:numId="29">
    <w:abstractNumId w:val="2"/>
  </w:num>
  <w:num w:numId="30">
    <w:abstractNumId w:val="92"/>
  </w:num>
  <w:num w:numId="31">
    <w:abstractNumId w:val="86"/>
  </w:num>
  <w:num w:numId="32">
    <w:abstractNumId w:val="31"/>
  </w:num>
  <w:num w:numId="33">
    <w:abstractNumId w:val="124"/>
  </w:num>
  <w:num w:numId="34">
    <w:abstractNumId w:val="102"/>
  </w:num>
  <w:num w:numId="35">
    <w:abstractNumId w:val="63"/>
  </w:num>
  <w:num w:numId="36">
    <w:abstractNumId w:val="36"/>
  </w:num>
  <w:num w:numId="37">
    <w:abstractNumId w:val="59"/>
  </w:num>
  <w:num w:numId="38">
    <w:abstractNumId w:val="120"/>
  </w:num>
  <w:num w:numId="39">
    <w:abstractNumId w:val="24"/>
  </w:num>
  <w:num w:numId="40">
    <w:abstractNumId w:val="94"/>
  </w:num>
  <w:num w:numId="41">
    <w:abstractNumId w:val="125"/>
  </w:num>
  <w:num w:numId="42">
    <w:abstractNumId w:val="99"/>
  </w:num>
  <w:num w:numId="43">
    <w:abstractNumId w:val="83"/>
  </w:num>
  <w:num w:numId="44">
    <w:abstractNumId w:val="101"/>
  </w:num>
  <w:num w:numId="45">
    <w:abstractNumId w:val="116"/>
  </w:num>
  <w:num w:numId="46">
    <w:abstractNumId w:val="12"/>
  </w:num>
  <w:num w:numId="47">
    <w:abstractNumId w:val="20"/>
  </w:num>
  <w:num w:numId="48">
    <w:abstractNumId w:val="58"/>
  </w:num>
  <w:num w:numId="49">
    <w:abstractNumId w:val="100"/>
  </w:num>
  <w:num w:numId="50">
    <w:abstractNumId w:val="126"/>
  </w:num>
  <w:num w:numId="51">
    <w:abstractNumId w:val="93"/>
  </w:num>
  <w:num w:numId="52">
    <w:abstractNumId w:val="87"/>
  </w:num>
  <w:num w:numId="53">
    <w:abstractNumId w:val="91"/>
  </w:num>
  <w:num w:numId="54">
    <w:abstractNumId w:val="81"/>
  </w:num>
  <w:num w:numId="55">
    <w:abstractNumId w:val="37"/>
  </w:num>
  <w:num w:numId="56">
    <w:abstractNumId w:val="96"/>
  </w:num>
  <w:num w:numId="57">
    <w:abstractNumId w:val="3"/>
  </w:num>
  <w:num w:numId="58">
    <w:abstractNumId w:val="109"/>
  </w:num>
  <w:num w:numId="59">
    <w:abstractNumId w:val="56"/>
  </w:num>
  <w:num w:numId="60">
    <w:abstractNumId w:val="80"/>
  </w:num>
  <w:num w:numId="61">
    <w:abstractNumId w:val="51"/>
  </w:num>
  <w:num w:numId="62">
    <w:abstractNumId w:val="30"/>
  </w:num>
  <w:num w:numId="63">
    <w:abstractNumId w:val="68"/>
  </w:num>
  <w:num w:numId="64">
    <w:abstractNumId w:val="19"/>
  </w:num>
  <w:num w:numId="65">
    <w:abstractNumId w:val="104"/>
  </w:num>
  <w:num w:numId="66">
    <w:abstractNumId w:val="57"/>
  </w:num>
  <w:num w:numId="67">
    <w:abstractNumId w:val="79"/>
  </w:num>
  <w:num w:numId="68">
    <w:abstractNumId w:val="128"/>
  </w:num>
  <w:num w:numId="69">
    <w:abstractNumId w:val="54"/>
  </w:num>
  <w:num w:numId="70">
    <w:abstractNumId w:val="13"/>
  </w:num>
  <w:num w:numId="71">
    <w:abstractNumId w:val="5"/>
  </w:num>
  <w:num w:numId="72">
    <w:abstractNumId w:val="72"/>
  </w:num>
  <w:num w:numId="73">
    <w:abstractNumId w:val="50"/>
  </w:num>
  <w:num w:numId="74">
    <w:abstractNumId w:val="84"/>
  </w:num>
  <w:num w:numId="75">
    <w:abstractNumId w:val="38"/>
  </w:num>
  <w:num w:numId="76">
    <w:abstractNumId w:val="108"/>
  </w:num>
  <w:num w:numId="77">
    <w:abstractNumId w:val="62"/>
  </w:num>
  <w:num w:numId="78">
    <w:abstractNumId w:val="29"/>
  </w:num>
  <w:num w:numId="79">
    <w:abstractNumId w:val="114"/>
  </w:num>
  <w:num w:numId="80">
    <w:abstractNumId w:val="117"/>
  </w:num>
  <w:num w:numId="81">
    <w:abstractNumId w:val="46"/>
  </w:num>
  <w:num w:numId="82">
    <w:abstractNumId w:val="123"/>
  </w:num>
  <w:num w:numId="83">
    <w:abstractNumId w:val="105"/>
  </w:num>
  <w:num w:numId="84">
    <w:abstractNumId w:val="98"/>
  </w:num>
  <w:num w:numId="85">
    <w:abstractNumId w:val="66"/>
  </w:num>
  <w:num w:numId="86">
    <w:abstractNumId w:val="65"/>
  </w:num>
  <w:num w:numId="87">
    <w:abstractNumId w:val="23"/>
  </w:num>
  <w:num w:numId="88">
    <w:abstractNumId w:val="67"/>
  </w:num>
  <w:num w:numId="89">
    <w:abstractNumId w:val="28"/>
  </w:num>
  <w:num w:numId="90">
    <w:abstractNumId w:val="53"/>
  </w:num>
  <w:num w:numId="91">
    <w:abstractNumId w:val="18"/>
  </w:num>
  <w:num w:numId="92">
    <w:abstractNumId w:val="129"/>
  </w:num>
  <w:num w:numId="93">
    <w:abstractNumId w:val="32"/>
  </w:num>
  <w:num w:numId="94">
    <w:abstractNumId w:val="47"/>
  </w:num>
  <w:num w:numId="95">
    <w:abstractNumId w:val="17"/>
  </w:num>
  <w:num w:numId="96">
    <w:abstractNumId w:val="4"/>
  </w:num>
  <w:num w:numId="97">
    <w:abstractNumId w:val="88"/>
  </w:num>
  <w:num w:numId="98">
    <w:abstractNumId w:val="10"/>
  </w:num>
  <w:num w:numId="99">
    <w:abstractNumId w:val="113"/>
  </w:num>
  <w:num w:numId="100">
    <w:abstractNumId w:val="7"/>
  </w:num>
  <w:num w:numId="101">
    <w:abstractNumId w:val="22"/>
  </w:num>
  <w:num w:numId="102">
    <w:abstractNumId w:val="11"/>
  </w:num>
  <w:num w:numId="103">
    <w:abstractNumId w:val="131"/>
  </w:num>
  <w:num w:numId="104">
    <w:abstractNumId w:val="41"/>
  </w:num>
  <w:num w:numId="105">
    <w:abstractNumId w:val="112"/>
  </w:num>
  <w:num w:numId="106">
    <w:abstractNumId w:val="89"/>
  </w:num>
  <w:num w:numId="107">
    <w:abstractNumId w:val="35"/>
  </w:num>
  <w:num w:numId="108">
    <w:abstractNumId w:val="130"/>
  </w:num>
  <w:num w:numId="10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34"/>
  </w:num>
  <w:num w:numId="113">
    <w:abstractNumId w:val="106"/>
  </w:num>
  <w:num w:numId="114">
    <w:abstractNumId w:val="33"/>
  </w:num>
  <w:num w:numId="115">
    <w:abstractNumId w:val="74"/>
  </w:num>
  <w:num w:numId="116">
    <w:abstractNumId w:val="48"/>
  </w:num>
  <w:num w:numId="117">
    <w:abstractNumId w:val="103"/>
  </w:num>
  <w:num w:numId="118">
    <w:abstractNumId w:val="82"/>
  </w:num>
  <w:num w:numId="119">
    <w:abstractNumId w:val="1"/>
  </w:num>
  <w:num w:numId="120">
    <w:abstractNumId w:val="64"/>
  </w:num>
  <w:num w:numId="121">
    <w:abstractNumId w:val="15"/>
  </w:num>
  <w:num w:numId="122">
    <w:abstractNumId w:val="77"/>
  </w:num>
  <w:num w:numId="123">
    <w:abstractNumId w:val="9"/>
  </w:num>
  <w:num w:numId="124">
    <w:abstractNumId w:val="119"/>
  </w:num>
  <w:num w:numId="125">
    <w:abstractNumId w:val="61"/>
  </w:num>
  <w:num w:numId="126">
    <w:abstractNumId w:val="115"/>
  </w:num>
  <w:num w:numId="127">
    <w:abstractNumId w:val="71"/>
  </w:num>
  <w:num w:numId="128">
    <w:abstractNumId w:val="25"/>
  </w:num>
  <w:num w:numId="129">
    <w:abstractNumId w:val="52"/>
  </w:num>
  <w:num w:numId="130">
    <w:abstractNumId w:val="60"/>
  </w:num>
  <w:num w:numId="131">
    <w:abstractNumId w:val="73"/>
  </w:num>
  <w:num w:numId="132">
    <w:abstractNumId w:val="76"/>
  </w:num>
  <w:num w:numId="133">
    <w:abstractNumId w:val="0"/>
  </w:num>
  <w:num w:numId="134">
    <w:abstractNumId w:val="110"/>
  </w:num>
  <w:num w:numId="135">
    <w:abstractNumId w:val="78"/>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9"/>
  <w:evenAndOddHeaders/>
  <w:drawingGridHorizontalSpacing w:val="181"/>
  <w:drawingGridVerticalSpacing w:val="181"/>
  <w:characterSpacingControl w:val="compressPunctuation"/>
  <w:hdrShapeDefaults>
    <o:shapedefaults v:ext="edit" spidmax="6145"/>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0869"/>
    <w:rsid w:val="000024F0"/>
    <w:rsid w:val="00013044"/>
    <w:rsid w:val="00015790"/>
    <w:rsid w:val="00067FCA"/>
    <w:rsid w:val="000A0869"/>
    <w:rsid w:val="000A5D91"/>
    <w:rsid w:val="000C2BD1"/>
    <w:rsid w:val="000C4750"/>
    <w:rsid w:val="000D2B16"/>
    <w:rsid w:val="000D2F92"/>
    <w:rsid w:val="00106842"/>
    <w:rsid w:val="00136DD8"/>
    <w:rsid w:val="001404A2"/>
    <w:rsid w:val="00162AAB"/>
    <w:rsid w:val="00162F7A"/>
    <w:rsid w:val="001754C7"/>
    <w:rsid w:val="001B4FD4"/>
    <w:rsid w:val="001C5AD5"/>
    <w:rsid w:val="001D476F"/>
    <w:rsid w:val="001E67FD"/>
    <w:rsid w:val="001F0308"/>
    <w:rsid w:val="002048AE"/>
    <w:rsid w:val="00223AF1"/>
    <w:rsid w:val="00223F6E"/>
    <w:rsid w:val="002515FD"/>
    <w:rsid w:val="002678CF"/>
    <w:rsid w:val="00283494"/>
    <w:rsid w:val="00283E41"/>
    <w:rsid w:val="00292C6A"/>
    <w:rsid w:val="002975ED"/>
    <w:rsid w:val="002978E7"/>
    <w:rsid w:val="002A17F5"/>
    <w:rsid w:val="002B1C84"/>
    <w:rsid w:val="002B74B7"/>
    <w:rsid w:val="002D0940"/>
    <w:rsid w:val="002D34EF"/>
    <w:rsid w:val="002F0729"/>
    <w:rsid w:val="0031171C"/>
    <w:rsid w:val="003332B3"/>
    <w:rsid w:val="0033686F"/>
    <w:rsid w:val="00341055"/>
    <w:rsid w:val="00361BB0"/>
    <w:rsid w:val="00362066"/>
    <w:rsid w:val="00380A6D"/>
    <w:rsid w:val="00385DC3"/>
    <w:rsid w:val="00387170"/>
    <w:rsid w:val="00387558"/>
    <w:rsid w:val="003A1331"/>
    <w:rsid w:val="003A2599"/>
    <w:rsid w:val="003E5E70"/>
    <w:rsid w:val="003F0BF8"/>
    <w:rsid w:val="003F2874"/>
    <w:rsid w:val="00415A48"/>
    <w:rsid w:val="00430221"/>
    <w:rsid w:val="00451426"/>
    <w:rsid w:val="00453955"/>
    <w:rsid w:val="00471B25"/>
    <w:rsid w:val="004826CB"/>
    <w:rsid w:val="004865A4"/>
    <w:rsid w:val="004953CD"/>
    <w:rsid w:val="004A72DE"/>
    <w:rsid w:val="004C2E23"/>
    <w:rsid w:val="004C6AF4"/>
    <w:rsid w:val="004D1D3E"/>
    <w:rsid w:val="00535E62"/>
    <w:rsid w:val="00542F75"/>
    <w:rsid w:val="00561C2D"/>
    <w:rsid w:val="00570B18"/>
    <w:rsid w:val="00594708"/>
    <w:rsid w:val="005B0718"/>
    <w:rsid w:val="005B708D"/>
    <w:rsid w:val="005C15F9"/>
    <w:rsid w:val="005C51B4"/>
    <w:rsid w:val="005D28F8"/>
    <w:rsid w:val="005D719D"/>
    <w:rsid w:val="005E2B04"/>
    <w:rsid w:val="005F67B1"/>
    <w:rsid w:val="00616AC1"/>
    <w:rsid w:val="006214A4"/>
    <w:rsid w:val="00631D32"/>
    <w:rsid w:val="00633E26"/>
    <w:rsid w:val="0064393C"/>
    <w:rsid w:val="00656C75"/>
    <w:rsid w:val="00667BD4"/>
    <w:rsid w:val="00673D64"/>
    <w:rsid w:val="00693A70"/>
    <w:rsid w:val="006B3C8E"/>
    <w:rsid w:val="006B652D"/>
    <w:rsid w:val="006F3BF2"/>
    <w:rsid w:val="006F3F64"/>
    <w:rsid w:val="006F703C"/>
    <w:rsid w:val="00725D45"/>
    <w:rsid w:val="00731065"/>
    <w:rsid w:val="00731B82"/>
    <w:rsid w:val="0073277F"/>
    <w:rsid w:val="00742D4B"/>
    <w:rsid w:val="00793409"/>
    <w:rsid w:val="007C7819"/>
    <w:rsid w:val="007D49C2"/>
    <w:rsid w:val="007D6E22"/>
    <w:rsid w:val="007E581F"/>
    <w:rsid w:val="008207A7"/>
    <w:rsid w:val="00835FF6"/>
    <w:rsid w:val="00841042"/>
    <w:rsid w:val="00844747"/>
    <w:rsid w:val="008473AC"/>
    <w:rsid w:val="008614DB"/>
    <w:rsid w:val="008659A9"/>
    <w:rsid w:val="00871F72"/>
    <w:rsid w:val="00883A34"/>
    <w:rsid w:val="008A2CEA"/>
    <w:rsid w:val="008B4507"/>
    <w:rsid w:val="008E01A8"/>
    <w:rsid w:val="008E2F81"/>
    <w:rsid w:val="00901783"/>
    <w:rsid w:val="009325CC"/>
    <w:rsid w:val="00937CDE"/>
    <w:rsid w:val="00954A80"/>
    <w:rsid w:val="009A0958"/>
    <w:rsid w:val="009B0C93"/>
    <w:rsid w:val="009B5F7E"/>
    <w:rsid w:val="009B687D"/>
    <w:rsid w:val="009C30A5"/>
    <w:rsid w:val="009D3CB0"/>
    <w:rsid w:val="009D683C"/>
    <w:rsid w:val="009E03F6"/>
    <w:rsid w:val="009E3566"/>
    <w:rsid w:val="009F268B"/>
    <w:rsid w:val="00A25AAE"/>
    <w:rsid w:val="00A4231F"/>
    <w:rsid w:val="00A521CD"/>
    <w:rsid w:val="00A64936"/>
    <w:rsid w:val="00A657CC"/>
    <w:rsid w:val="00A66CAD"/>
    <w:rsid w:val="00A67273"/>
    <w:rsid w:val="00A97BA5"/>
    <w:rsid w:val="00AA5A4E"/>
    <w:rsid w:val="00AC27DE"/>
    <w:rsid w:val="00AC77A8"/>
    <w:rsid w:val="00AD33B8"/>
    <w:rsid w:val="00B075D6"/>
    <w:rsid w:val="00B77BBD"/>
    <w:rsid w:val="00BA3515"/>
    <w:rsid w:val="00BD3A4E"/>
    <w:rsid w:val="00BF405D"/>
    <w:rsid w:val="00C0710D"/>
    <w:rsid w:val="00C14394"/>
    <w:rsid w:val="00C305F0"/>
    <w:rsid w:val="00C41B11"/>
    <w:rsid w:val="00C44C8A"/>
    <w:rsid w:val="00C52108"/>
    <w:rsid w:val="00C6438B"/>
    <w:rsid w:val="00C67B9C"/>
    <w:rsid w:val="00C711AA"/>
    <w:rsid w:val="00C8697F"/>
    <w:rsid w:val="00C93249"/>
    <w:rsid w:val="00C960AA"/>
    <w:rsid w:val="00CA2BCC"/>
    <w:rsid w:val="00CC1136"/>
    <w:rsid w:val="00CC2137"/>
    <w:rsid w:val="00CC3C58"/>
    <w:rsid w:val="00CE1344"/>
    <w:rsid w:val="00CF3F4D"/>
    <w:rsid w:val="00D03728"/>
    <w:rsid w:val="00D20135"/>
    <w:rsid w:val="00D33746"/>
    <w:rsid w:val="00D4057B"/>
    <w:rsid w:val="00D41137"/>
    <w:rsid w:val="00D60135"/>
    <w:rsid w:val="00D721B6"/>
    <w:rsid w:val="00D728F9"/>
    <w:rsid w:val="00DB2993"/>
    <w:rsid w:val="00DB78FE"/>
    <w:rsid w:val="00E05D97"/>
    <w:rsid w:val="00E07985"/>
    <w:rsid w:val="00E17E38"/>
    <w:rsid w:val="00E23FF8"/>
    <w:rsid w:val="00E63E82"/>
    <w:rsid w:val="00EB280C"/>
    <w:rsid w:val="00EB2DC7"/>
    <w:rsid w:val="00F03CF4"/>
    <w:rsid w:val="00F1062A"/>
    <w:rsid w:val="00F307A5"/>
    <w:rsid w:val="00F327D0"/>
    <w:rsid w:val="00F42BAE"/>
    <w:rsid w:val="00F52084"/>
    <w:rsid w:val="00F55645"/>
    <w:rsid w:val="00F77BB5"/>
    <w:rsid w:val="00F92B21"/>
    <w:rsid w:val="00FA2E96"/>
    <w:rsid w:val="00FB25CF"/>
    <w:rsid w:val="00FE054B"/>
    <w:rsid w:val="00FE3E3E"/>
    <w:rsid w:val="00FF327C"/>
    <w:rsid w:val="00FF49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A0869"/>
    <w:rPr>
      <w:color w:val="000000"/>
    </w:rPr>
  </w:style>
  <w:style w:type="paragraph" w:styleId="2">
    <w:name w:val="heading 2"/>
    <w:basedOn w:val="a"/>
    <w:link w:val="20"/>
    <w:uiPriority w:val="9"/>
    <w:qFormat/>
    <w:rsid w:val="00C41B11"/>
    <w:pPr>
      <w:widowControl/>
      <w:spacing w:before="100" w:beforeAutospacing="1" w:after="100" w:afterAutospacing="1"/>
      <w:outlineLvl w:val="1"/>
    </w:pPr>
    <w:rPr>
      <w:rFonts w:ascii="Times New Roman" w:eastAsia="Times New Roman" w:hAnsi="Times New Roman" w:cs="Times New Roman"/>
      <w:b/>
      <w:bCs/>
      <w:color w:val="auto"/>
      <w:sz w:val="36"/>
      <w:szCs w:val="3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A0869"/>
    <w:rPr>
      <w:color w:val="0066CC"/>
      <w:u w:val="single"/>
    </w:rPr>
  </w:style>
  <w:style w:type="character" w:customStyle="1" w:styleId="a4">
    <w:name w:val="Сноска_"/>
    <w:basedOn w:val="a0"/>
    <w:link w:val="a5"/>
    <w:rsid w:val="000A0869"/>
    <w:rPr>
      <w:rFonts w:ascii="Times New Roman" w:eastAsia="Times New Roman" w:hAnsi="Times New Roman" w:cs="Times New Roman"/>
      <w:b/>
      <w:bCs/>
      <w:i w:val="0"/>
      <w:iCs w:val="0"/>
      <w:smallCaps w:val="0"/>
      <w:strike w:val="0"/>
      <w:sz w:val="18"/>
      <w:szCs w:val="18"/>
      <w:u w:val="none"/>
    </w:rPr>
  </w:style>
  <w:style w:type="character" w:customStyle="1" w:styleId="22">
    <w:name w:val="Сноска (2)_"/>
    <w:basedOn w:val="a0"/>
    <w:link w:val="23"/>
    <w:rsid w:val="000A0869"/>
    <w:rPr>
      <w:rFonts w:ascii="Times New Roman" w:eastAsia="Times New Roman" w:hAnsi="Times New Roman" w:cs="Times New Roman"/>
      <w:b/>
      <w:bCs/>
      <w:i w:val="0"/>
      <w:iCs w:val="0"/>
      <w:smallCaps w:val="0"/>
      <w:strike w:val="0"/>
      <w:spacing w:val="10"/>
      <w:sz w:val="21"/>
      <w:szCs w:val="21"/>
      <w:u w:val="none"/>
    </w:rPr>
  </w:style>
  <w:style w:type="character" w:customStyle="1" w:styleId="10pt">
    <w:name w:val="Сноска + 10 pt;Не полужирный;Курсив"/>
    <w:basedOn w:val="a4"/>
    <w:rsid w:val="000A086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0pt">
    <w:name w:val="Сноска (2) + Интервал 0 pt"/>
    <w:basedOn w:val="22"/>
    <w:rsid w:val="000A0869"/>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14pt">
    <w:name w:val="Сноска + 14 pt;Не полужирный"/>
    <w:basedOn w:val="a4"/>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
    <w:name w:val="Сноска (3)_"/>
    <w:basedOn w:val="a0"/>
    <w:link w:val="30"/>
    <w:rsid w:val="000A0869"/>
    <w:rPr>
      <w:rFonts w:ascii="Times New Roman" w:eastAsia="Times New Roman" w:hAnsi="Times New Roman" w:cs="Times New Roman"/>
      <w:b/>
      <w:bCs/>
      <w:i w:val="0"/>
      <w:iCs w:val="0"/>
      <w:smallCaps w:val="0"/>
      <w:strike w:val="0"/>
      <w:sz w:val="22"/>
      <w:szCs w:val="22"/>
      <w:u w:val="none"/>
    </w:rPr>
  </w:style>
  <w:style w:type="character" w:customStyle="1" w:styleId="a6">
    <w:name w:val="Колонтитул_"/>
    <w:basedOn w:val="a0"/>
    <w:link w:val="a7"/>
    <w:rsid w:val="000A0869"/>
    <w:rPr>
      <w:rFonts w:ascii="Times New Roman" w:eastAsia="Times New Roman" w:hAnsi="Times New Roman" w:cs="Times New Roman"/>
      <w:b w:val="0"/>
      <w:bCs w:val="0"/>
      <w:i w:val="0"/>
      <w:iCs w:val="0"/>
      <w:smallCaps w:val="0"/>
      <w:strike w:val="0"/>
      <w:u w:val="none"/>
    </w:rPr>
  </w:style>
  <w:style w:type="character" w:customStyle="1" w:styleId="a8">
    <w:name w:val="Колонтитул"/>
    <w:basedOn w:val="a6"/>
    <w:rsid w:val="000A08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6"/>
    <w:rsid w:val="000A08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3Exact">
    <w:name w:val="Основной текст (3) Exact"/>
    <w:basedOn w:val="a0"/>
    <w:rsid w:val="000A0869"/>
    <w:rPr>
      <w:rFonts w:ascii="Times New Roman" w:eastAsia="Times New Roman" w:hAnsi="Times New Roman" w:cs="Times New Roman"/>
      <w:b/>
      <w:bCs/>
      <w:i w:val="0"/>
      <w:iCs w:val="0"/>
      <w:smallCaps w:val="0"/>
      <w:strike w:val="0"/>
      <w:sz w:val="21"/>
      <w:szCs w:val="21"/>
      <w:u w:val="none"/>
    </w:rPr>
  </w:style>
  <w:style w:type="character" w:customStyle="1" w:styleId="4Exact">
    <w:name w:val="Основной текст (4) Exact"/>
    <w:basedOn w:val="a0"/>
    <w:link w:val="4"/>
    <w:rsid w:val="000A0869"/>
    <w:rPr>
      <w:rFonts w:ascii="Times New Roman" w:eastAsia="Times New Roman" w:hAnsi="Times New Roman" w:cs="Times New Roman"/>
      <w:b w:val="0"/>
      <w:bCs w:val="0"/>
      <w:i w:val="0"/>
      <w:iCs w:val="0"/>
      <w:smallCaps w:val="0"/>
      <w:strike w:val="0"/>
      <w:spacing w:val="0"/>
      <w:sz w:val="13"/>
      <w:szCs w:val="13"/>
      <w:u w:val="none"/>
    </w:rPr>
  </w:style>
  <w:style w:type="character" w:customStyle="1" w:styleId="4Exact0">
    <w:name w:val="Основной текст (4) Exact"/>
    <w:basedOn w:val="4Exact"/>
    <w:rsid w:val="000A086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4Exact1">
    <w:name w:val="Основной текст (4) Exact"/>
    <w:basedOn w:val="4Exact"/>
    <w:rsid w:val="000A086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4CordiaUPC12pt-1ptExact">
    <w:name w:val="Основной текст (4) + CordiaUPC;12 pt;Полужирный;Курсив;Интервал -1 pt Exact"/>
    <w:basedOn w:val="4Exact"/>
    <w:rsid w:val="000A0869"/>
    <w:rPr>
      <w:rFonts w:ascii="CordiaUPC" w:eastAsia="CordiaUPC" w:hAnsi="CordiaUPC" w:cs="CordiaUPC"/>
      <w:b/>
      <w:bCs/>
      <w:i/>
      <w:iCs/>
      <w:smallCaps w:val="0"/>
      <w:strike w:val="0"/>
      <w:color w:val="000000"/>
      <w:spacing w:val="-20"/>
      <w:w w:val="100"/>
      <w:position w:val="0"/>
      <w:sz w:val="24"/>
      <w:szCs w:val="24"/>
      <w:u w:val="none"/>
      <w:lang w:val="ru-RU" w:eastAsia="ru-RU" w:bidi="ru-RU"/>
    </w:rPr>
  </w:style>
  <w:style w:type="character" w:customStyle="1" w:styleId="4FranklinGothicHeavy5pt-1ptExact">
    <w:name w:val="Основной текст (4) + Franklin Gothic Heavy;5 pt;Курсив;Малые прописные;Интервал -1 pt Exact"/>
    <w:basedOn w:val="4Exact"/>
    <w:rsid w:val="000A0869"/>
    <w:rPr>
      <w:rFonts w:ascii="Franklin Gothic Heavy" w:eastAsia="Franklin Gothic Heavy" w:hAnsi="Franklin Gothic Heavy" w:cs="Franklin Gothic Heavy"/>
      <w:b w:val="0"/>
      <w:bCs w:val="0"/>
      <w:i/>
      <w:iCs/>
      <w:smallCaps/>
      <w:strike w:val="0"/>
      <w:color w:val="000000"/>
      <w:spacing w:val="-20"/>
      <w:w w:val="100"/>
      <w:position w:val="0"/>
      <w:sz w:val="10"/>
      <w:szCs w:val="10"/>
      <w:u w:val="none"/>
      <w:lang w:val="ru-RU" w:eastAsia="ru-RU" w:bidi="ru-RU"/>
    </w:rPr>
  </w:style>
  <w:style w:type="character" w:customStyle="1" w:styleId="1Exact">
    <w:name w:val="Заголовок №1 Exact"/>
    <w:basedOn w:val="a0"/>
    <w:link w:val="1"/>
    <w:rsid w:val="000A0869"/>
    <w:rPr>
      <w:rFonts w:ascii="Times New Roman" w:eastAsia="Times New Roman" w:hAnsi="Times New Roman" w:cs="Times New Roman"/>
      <w:b w:val="0"/>
      <w:bCs w:val="0"/>
      <w:i w:val="0"/>
      <w:iCs w:val="0"/>
      <w:smallCaps w:val="0"/>
      <w:strike w:val="0"/>
      <w:spacing w:val="-10"/>
      <w:sz w:val="46"/>
      <w:szCs w:val="46"/>
      <w:u w:val="none"/>
    </w:rPr>
  </w:style>
  <w:style w:type="character" w:customStyle="1" w:styleId="1Exact0">
    <w:name w:val="Заголовок №1 Exact"/>
    <w:basedOn w:val="1Exact"/>
    <w:rsid w:val="000A0869"/>
    <w:rPr>
      <w:rFonts w:ascii="Times New Roman" w:eastAsia="Times New Roman" w:hAnsi="Times New Roman" w:cs="Times New Roman"/>
      <w:b w:val="0"/>
      <w:bCs w:val="0"/>
      <w:i w:val="0"/>
      <w:iCs w:val="0"/>
      <w:smallCaps w:val="0"/>
      <w:strike w:val="0"/>
      <w:color w:val="000000"/>
      <w:spacing w:val="-10"/>
      <w:w w:val="100"/>
      <w:position w:val="0"/>
      <w:sz w:val="46"/>
      <w:szCs w:val="46"/>
      <w:u w:val="none"/>
      <w:lang w:val="ru-RU" w:eastAsia="ru-RU" w:bidi="ru-RU"/>
    </w:rPr>
  </w:style>
  <w:style w:type="character" w:customStyle="1" w:styleId="3Exact0">
    <w:name w:val="Основной текст (3) Exact"/>
    <w:basedOn w:val="31"/>
    <w:rsid w:val="000A0869"/>
    <w:rPr>
      <w:rFonts w:ascii="Times New Roman" w:eastAsia="Times New Roman" w:hAnsi="Times New Roman" w:cs="Times New Roman"/>
      <w:b/>
      <w:bCs/>
      <w:i w:val="0"/>
      <w:iCs w:val="0"/>
      <w:smallCaps w:val="0"/>
      <w:strike w:val="0"/>
      <w:sz w:val="21"/>
      <w:szCs w:val="21"/>
      <w:u w:val="none"/>
    </w:rPr>
  </w:style>
  <w:style w:type="character" w:customStyle="1" w:styleId="7Exact">
    <w:name w:val="Основной текст (7) Exact"/>
    <w:basedOn w:val="a0"/>
    <w:link w:val="7"/>
    <w:rsid w:val="000A0869"/>
    <w:rPr>
      <w:rFonts w:ascii="Consolas" w:eastAsia="Consolas" w:hAnsi="Consolas" w:cs="Consolas"/>
      <w:b w:val="0"/>
      <w:bCs w:val="0"/>
      <w:i w:val="0"/>
      <w:iCs w:val="0"/>
      <w:smallCaps w:val="0"/>
      <w:strike w:val="0"/>
      <w:sz w:val="9"/>
      <w:szCs w:val="9"/>
      <w:u w:val="none"/>
    </w:rPr>
  </w:style>
  <w:style w:type="character" w:customStyle="1" w:styleId="7Exact0">
    <w:name w:val="Основной текст (7) Exact"/>
    <w:basedOn w:val="7Exact"/>
    <w:rsid w:val="000A0869"/>
    <w:rPr>
      <w:rFonts w:ascii="Consolas" w:eastAsia="Consolas" w:hAnsi="Consolas" w:cs="Consolas"/>
      <w:b w:val="0"/>
      <w:bCs w:val="0"/>
      <w:i w:val="0"/>
      <w:iCs w:val="0"/>
      <w:smallCaps w:val="0"/>
      <w:strike w:val="0"/>
      <w:color w:val="000000"/>
      <w:spacing w:val="0"/>
      <w:w w:val="100"/>
      <w:position w:val="0"/>
      <w:sz w:val="9"/>
      <w:szCs w:val="9"/>
      <w:u w:val="none"/>
      <w:lang w:val="ru-RU" w:eastAsia="ru-RU" w:bidi="ru-RU"/>
    </w:rPr>
  </w:style>
  <w:style w:type="character" w:customStyle="1" w:styleId="24">
    <w:name w:val="Основной текст (2)_"/>
    <w:basedOn w:val="a0"/>
    <w:link w:val="25"/>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26">
    <w:name w:val="Основной текст (2)"/>
    <w:basedOn w:val="24"/>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7">
    <w:name w:val="Основной текст (2) + Курсив"/>
    <w:basedOn w:val="24"/>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50">
    <w:name w:val="Основной текст (5)_"/>
    <w:basedOn w:val="a0"/>
    <w:link w:val="51"/>
    <w:rsid w:val="000A0869"/>
    <w:rPr>
      <w:rFonts w:ascii="Consolas" w:eastAsia="Consolas" w:hAnsi="Consolas" w:cs="Consolas"/>
      <w:b/>
      <w:bCs/>
      <w:i w:val="0"/>
      <w:iCs w:val="0"/>
      <w:smallCaps w:val="0"/>
      <w:strike w:val="0"/>
      <w:spacing w:val="-20"/>
      <w:sz w:val="14"/>
      <w:szCs w:val="14"/>
      <w:u w:val="none"/>
    </w:rPr>
  </w:style>
  <w:style w:type="character" w:customStyle="1" w:styleId="52">
    <w:name w:val="Основной текст (5)"/>
    <w:basedOn w:val="50"/>
    <w:rsid w:val="000A0869"/>
    <w:rPr>
      <w:rFonts w:ascii="Consolas" w:eastAsia="Consolas" w:hAnsi="Consolas" w:cs="Consolas"/>
      <w:b/>
      <w:bCs/>
      <w:i w:val="0"/>
      <w:iCs w:val="0"/>
      <w:smallCaps w:val="0"/>
      <w:strike w:val="0"/>
      <w:color w:val="000000"/>
      <w:spacing w:val="-20"/>
      <w:w w:val="100"/>
      <w:position w:val="0"/>
      <w:sz w:val="14"/>
      <w:szCs w:val="14"/>
      <w:u w:val="none"/>
      <w:lang w:val="ru-RU" w:eastAsia="ru-RU" w:bidi="ru-RU"/>
    </w:rPr>
  </w:style>
  <w:style w:type="character" w:customStyle="1" w:styleId="6">
    <w:name w:val="Основной текст (6)_"/>
    <w:basedOn w:val="a0"/>
    <w:link w:val="60"/>
    <w:rsid w:val="000A0869"/>
    <w:rPr>
      <w:rFonts w:ascii="Consolas" w:eastAsia="Consolas" w:hAnsi="Consolas" w:cs="Consolas"/>
      <w:b w:val="0"/>
      <w:bCs w:val="0"/>
      <w:i w:val="0"/>
      <w:iCs w:val="0"/>
      <w:smallCaps w:val="0"/>
      <w:strike w:val="0"/>
      <w:sz w:val="8"/>
      <w:szCs w:val="8"/>
      <w:u w:val="none"/>
    </w:rPr>
  </w:style>
  <w:style w:type="character" w:customStyle="1" w:styleId="61">
    <w:name w:val="Основной текст (6)"/>
    <w:basedOn w:val="6"/>
    <w:rsid w:val="000A0869"/>
    <w:rPr>
      <w:rFonts w:ascii="Consolas" w:eastAsia="Consolas" w:hAnsi="Consolas" w:cs="Consolas"/>
      <w:b w:val="0"/>
      <w:bCs w:val="0"/>
      <w:i w:val="0"/>
      <w:iCs w:val="0"/>
      <w:smallCaps w:val="0"/>
      <w:strike w:val="0"/>
      <w:color w:val="000000"/>
      <w:spacing w:val="0"/>
      <w:w w:val="100"/>
      <w:position w:val="0"/>
      <w:sz w:val="8"/>
      <w:szCs w:val="8"/>
      <w:u w:val="none"/>
      <w:lang w:val="ru-RU" w:eastAsia="ru-RU" w:bidi="ru-RU"/>
    </w:rPr>
  </w:style>
  <w:style w:type="character" w:customStyle="1" w:styleId="53">
    <w:name w:val="Заголовок №5_"/>
    <w:basedOn w:val="a0"/>
    <w:link w:val="54"/>
    <w:rsid w:val="000A0869"/>
    <w:rPr>
      <w:rFonts w:ascii="Times New Roman" w:eastAsia="Times New Roman" w:hAnsi="Times New Roman" w:cs="Times New Roman"/>
      <w:b/>
      <w:bCs/>
      <w:i w:val="0"/>
      <w:iCs w:val="0"/>
      <w:smallCaps w:val="0"/>
      <w:strike w:val="0"/>
      <w:sz w:val="28"/>
      <w:szCs w:val="28"/>
      <w:u w:val="none"/>
    </w:rPr>
  </w:style>
  <w:style w:type="character" w:customStyle="1" w:styleId="8">
    <w:name w:val="Основной текст (8)_"/>
    <w:basedOn w:val="a0"/>
    <w:link w:val="80"/>
    <w:rsid w:val="000A0869"/>
    <w:rPr>
      <w:rFonts w:ascii="Times New Roman" w:eastAsia="Times New Roman" w:hAnsi="Times New Roman" w:cs="Times New Roman"/>
      <w:b/>
      <w:bCs/>
      <w:i w:val="0"/>
      <w:iCs w:val="0"/>
      <w:smallCaps w:val="0"/>
      <w:strike w:val="0"/>
      <w:sz w:val="28"/>
      <w:szCs w:val="28"/>
      <w:u w:val="none"/>
    </w:rPr>
  </w:style>
  <w:style w:type="character" w:customStyle="1" w:styleId="55">
    <w:name w:val="Оглавление 5 Знак"/>
    <w:basedOn w:val="a0"/>
    <w:link w:val="5"/>
    <w:rsid w:val="00937CDE"/>
    <w:rPr>
      <w:rFonts w:ascii="Times New Roman" w:eastAsia="Times New Roman" w:hAnsi="Times New Roman" w:cs="Times New Roman"/>
      <w:color w:val="000000"/>
      <w:sz w:val="28"/>
      <w:szCs w:val="28"/>
    </w:rPr>
  </w:style>
  <w:style w:type="character" w:customStyle="1" w:styleId="aa">
    <w:name w:val="Оглавление"/>
    <w:basedOn w:val="55"/>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ab">
    <w:name w:val="Оглавление + Полужирный"/>
    <w:basedOn w:val="55"/>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8">
    <w:name w:val="Оглавление (2)_"/>
    <w:basedOn w:val="a0"/>
    <w:link w:val="29"/>
    <w:rsid w:val="000A0869"/>
    <w:rPr>
      <w:rFonts w:ascii="Times New Roman" w:eastAsia="Times New Roman" w:hAnsi="Times New Roman" w:cs="Times New Roman"/>
      <w:b/>
      <w:bCs/>
      <w:i w:val="0"/>
      <w:iCs w:val="0"/>
      <w:smallCaps w:val="0"/>
      <w:strike w:val="0"/>
      <w:sz w:val="28"/>
      <w:szCs w:val="28"/>
      <w:u w:val="none"/>
    </w:rPr>
  </w:style>
  <w:style w:type="character" w:customStyle="1" w:styleId="2a">
    <w:name w:val="Основной текст (2) + 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
    <w:name w:val="Основной текст (3)_"/>
    <w:basedOn w:val="a0"/>
    <w:link w:val="32"/>
    <w:rsid w:val="000A0869"/>
    <w:rPr>
      <w:rFonts w:ascii="Times New Roman" w:eastAsia="Times New Roman" w:hAnsi="Times New Roman" w:cs="Times New Roman"/>
      <w:b/>
      <w:bCs/>
      <w:i w:val="0"/>
      <w:iCs w:val="0"/>
      <w:smallCaps w:val="0"/>
      <w:strike w:val="0"/>
      <w:sz w:val="21"/>
      <w:szCs w:val="21"/>
      <w:u w:val="none"/>
    </w:rPr>
  </w:style>
  <w:style w:type="character" w:customStyle="1" w:styleId="56">
    <w:name w:val="Заголовок №5 + Не полужирный"/>
    <w:basedOn w:val="53"/>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9">
    <w:name w:val="Основной текст (9)_"/>
    <w:basedOn w:val="a0"/>
    <w:link w:val="90"/>
    <w:rsid w:val="000A0869"/>
    <w:rPr>
      <w:rFonts w:ascii="Times New Roman" w:eastAsia="Times New Roman" w:hAnsi="Times New Roman" w:cs="Times New Roman"/>
      <w:b w:val="0"/>
      <w:bCs w:val="0"/>
      <w:i/>
      <w:iCs/>
      <w:smallCaps w:val="0"/>
      <w:strike w:val="0"/>
      <w:sz w:val="28"/>
      <w:szCs w:val="28"/>
      <w:u w:val="none"/>
    </w:rPr>
  </w:style>
  <w:style w:type="character" w:customStyle="1" w:styleId="91">
    <w:name w:val="Основной текст (9) + Не курсив"/>
    <w:basedOn w:val="9"/>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b">
    <w:name w:val="Основной текст (2) + Курсив"/>
    <w:basedOn w:val="24"/>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30pt">
    <w:name w:val="Основной текст (3) + Интервал 0 pt"/>
    <w:basedOn w:val="31"/>
    <w:rsid w:val="000A0869"/>
    <w:rPr>
      <w:rFonts w:ascii="Times New Roman" w:eastAsia="Times New Roman" w:hAnsi="Times New Roman" w:cs="Times New Roman"/>
      <w:b/>
      <w:bCs/>
      <w:i w:val="0"/>
      <w:iCs w:val="0"/>
      <w:smallCaps w:val="0"/>
      <w:strike w:val="0"/>
      <w:color w:val="000000"/>
      <w:spacing w:val="10"/>
      <w:w w:val="100"/>
      <w:position w:val="0"/>
      <w:sz w:val="21"/>
      <w:szCs w:val="21"/>
      <w:u w:val="none"/>
      <w:lang w:val="ru-RU" w:eastAsia="ru-RU" w:bidi="ru-RU"/>
    </w:rPr>
  </w:style>
  <w:style w:type="character" w:customStyle="1" w:styleId="13pt">
    <w:name w:val="Колонтитул + 13 pt;Курсив"/>
    <w:basedOn w:val="a6"/>
    <w:rsid w:val="000A0869"/>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pt">
    <w:name w:val="Основной текст (2) + Курсив;Интервал 1 pt"/>
    <w:basedOn w:val="24"/>
    <w:rsid w:val="000A0869"/>
    <w:rPr>
      <w:rFonts w:ascii="Times New Roman" w:eastAsia="Times New Roman" w:hAnsi="Times New Roman" w:cs="Times New Roman"/>
      <w:b w:val="0"/>
      <w:bCs w:val="0"/>
      <w:i/>
      <w:iCs/>
      <w:smallCaps w:val="0"/>
      <w:strike w:val="0"/>
      <w:color w:val="000000"/>
      <w:spacing w:val="30"/>
      <w:w w:val="100"/>
      <w:position w:val="0"/>
      <w:sz w:val="28"/>
      <w:szCs w:val="28"/>
      <w:u w:val="none"/>
      <w:lang w:val="fr-FR" w:eastAsia="fr-FR" w:bidi="fr-FR"/>
    </w:rPr>
  </w:style>
  <w:style w:type="character" w:customStyle="1" w:styleId="10">
    <w:name w:val="Основной текст (10)_"/>
    <w:basedOn w:val="a0"/>
    <w:link w:val="100"/>
    <w:rsid w:val="000A0869"/>
    <w:rPr>
      <w:rFonts w:ascii="Microsoft Sans Serif" w:eastAsia="Microsoft Sans Serif" w:hAnsi="Microsoft Sans Serif" w:cs="Microsoft Sans Serif"/>
      <w:b w:val="0"/>
      <w:bCs w:val="0"/>
      <w:i/>
      <w:iCs/>
      <w:smallCaps w:val="0"/>
      <w:strike w:val="0"/>
      <w:spacing w:val="0"/>
      <w:sz w:val="21"/>
      <w:szCs w:val="21"/>
      <w:u w:val="none"/>
    </w:rPr>
  </w:style>
  <w:style w:type="character" w:customStyle="1" w:styleId="91pt">
    <w:name w:val="Основной текст (9) + Интервал 1 pt"/>
    <w:basedOn w:val="9"/>
    <w:rsid w:val="000A0869"/>
    <w:rPr>
      <w:rFonts w:ascii="Times New Roman" w:eastAsia="Times New Roman" w:hAnsi="Times New Roman" w:cs="Times New Roman"/>
      <w:b w:val="0"/>
      <w:bCs w:val="0"/>
      <w:i/>
      <w:iCs/>
      <w:smallCaps w:val="0"/>
      <w:strike w:val="0"/>
      <w:color w:val="000000"/>
      <w:spacing w:val="30"/>
      <w:w w:val="100"/>
      <w:position w:val="0"/>
      <w:sz w:val="28"/>
      <w:szCs w:val="28"/>
      <w:u w:val="none"/>
      <w:lang w:val="es-ES" w:eastAsia="es-ES" w:bidi="es-ES"/>
    </w:rPr>
  </w:style>
  <w:style w:type="character" w:customStyle="1" w:styleId="CenturySchoolbook55pt">
    <w:name w:val="Колонтитул + Century Schoolbook;5;5 pt"/>
    <w:basedOn w:val="a6"/>
    <w:rsid w:val="000A0869"/>
    <w:rPr>
      <w:rFonts w:ascii="Century Schoolbook" w:eastAsia="Century Schoolbook" w:hAnsi="Century Schoolbook" w:cs="Century Schoolbook"/>
      <w:b w:val="0"/>
      <w:bCs w:val="0"/>
      <w:i w:val="0"/>
      <w:iCs w:val="0"/>
      <w:smallCaps w:val="0"/>
      <w:strike w:val="0"/>
      <w:color w:val="000000"/>
      <w:spacing w:val="0"/>
      <w:w w:val="100"/>
      <w:position w:val="0"/>
      <w:sz w:val="11"/>
      <w:szCs w:val="11"/>
      <w:u w:val="none"/>
      <w:lang w:val="ru-RU" w:eastAsia="ru-RU" w:bidi="ru-RU"/>
    </w:rPr>
  </w:style>
  <w:style w:type="character" w:customStyle="1" w:styleId="81">
    <w:name w:val="Основной текст (8) + Не полужирный"/>
    <w:basedOn w:val="8"/>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1">
    <w:name w:val="Основной текст (11)_"/>
    <w:basedOn w:val="a0"/>
    <w:link w:val="110"/>
    <w:rsid w:val="000A086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12">
    <w:name w:val="Основной текст (12)_"/>
    <w:basedOn w:val="a0"/>
    <w:link w:val="120"/>
    <w:rsid w:val="000A0869"/>
    <w:rPr>
      <w:rFonts w:ascii="Times New Roman" w:eastAsia="Times New Roman" w:hAnsi="Times New Roman" w:cs="Times New Roman"/>
      <w:b/>
      <w:bCs/>
      <w:i/>
      <w:iCs/>
      <w:smallCaps w:val="0"/>
      <w:strike w:val="0"/>
      <w:sz w:val="28"/>
      <w:szCs w:val="28"/>
      <w:u w:val="none"/>
    </w:rPr>
  </w:style>
  <w:style w:type="character" w:customStyle="1" w:styleId="2c">
    <w:name w:val="Колонтитул (2)_"/>
    <w:basedOn w:val="a0"/>
    <w:link w:val="2d"/>
    <w:rsid w:val="000A0869"/>
    <w:rPr>
      <w:rFonts w:ascii="Times New Roman" w:eastAsia="Times New Roman" w:hAnsi="Times New Roman" w:cs="Times New Roman"/>
      <w:b w:val="0"/>
      <w:bCs w:val="0"/>
      <w:i/>
      <w:iCs/>
      <w:smallCaps w:val="0"/>
      <w:strike w:val="0"/>
      <w:sz w:val="26"/>
      <w:szCs w:val="26"/>
      <w:u w:val="none"/>
    </w:rPr>
  </w:style>
  <w:style w:type="character" w:customStyle="1" w:styleId="214pt">
    <w:name w:val="Колонтитул (2) + 14 pt;Полужирный;Не курсив"/>
    <w:basedOn w:val="2c"/>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2pt">
    <w:name w:val="Колонтитул (2) + 12 pt;Не курсив"/>
    <w:basedOn w:val="2c"/>
    <w:rsid w:val="000A086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2e">
    <w:name w:val="Заголовок №2_"/>
    <w:basedOn w:val="a0"/>
    <w:link w:val="2f"/>
    <w:rsid w:val="000A0869"/>
    <w:rPr>
      <w:rFonts w:ascii="Times New Roman" w:eastAsia="Times New Roman" w:hAnsi="Times New Roman" w:cs="Times New Roman"/>
      <w:b w:val="0"/>
      <w:bCs w:val="0"/>
      <w:i/>
      <w:iCs/>
      <w:smallCaps w:val="0"/>
      <w:strike w:val="0"/>
      <w:sz w:val="30"/>
      <w:szCs w:val="30"/>
      <w:u w:val="none"/>
    </w:rPr>
  </w:style>
  <w:style w:type="character" w:customStyle="1" w:styleId="214pt0">
    <w:name w:val="Заголовок №2 + 14 pt"/>
    <w:basedOn w:val="2e"/>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40">
    <w:name w:val="Колонтитул (4)_"/>
    <w:basedOn w:val="a0"/>
    <w:link w:val="41"/>
    <w:rsid w:val="000A0869"/>
    <w:rPr>
      <w:rFonts w:ascii="Times New Roman" w:eastAsia="Times New Roman" w:hAnsi="Times New Roman" w:cs="Times New Roman"/>
      <w:b/>
      <w:bCs/>
      <w:i w:val="0"/>
      <w:iCs w:val="0"/>
      <w:smallCaps w:val="0"/>
      <w:strike w:val="0"/>
      <w:sz w:val="28"/>
      <w:szCs w:val="28"/>
      <w:u w:val="none"/>
    </w:rPr>
  </w:style>
  <w:style w:type="character" w:customStyle="1" w:styleId="413pt">
    <w:name w:val="Колонтитул (4) + 13 pt;Не полужирный;Курсив"/>
    <w:basedOn w:val="40"/>
    <w:rsid w:val="000A0869"/>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412pt">
    <w:name w:val="Колонтитул (4) + 12 pt;Не полужирный"/>
    <w:basedOn w:val="40"/>
    <w:rsid w:val="000A0869"/>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92">
    <w:name w:val="Основной текст (9) + Полужирный;Не курсив"/>
    <w:basedOn w:val="9"/>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13">
    <w:name w:val="Основной текст (13)_"/>
    <w:basedOn w:val="a0"/>
    <w:link w:val="130"/>
    <w:rsid w:val="000A0869"/>
    <w:rPr>
      <w:rFonts w:ascii="Times New Roman" w:eastAsia="Times New Roman" w:hAnsi="Times New Roman" w:cs="Times New Roman"/>
      <w:b w:val="0"/>
      <w:bCs w:val="0"/>
      <w:i/>
      <w:iCs/>
      <w:smallCaps w:val="0"/>
      <w:strike w:val="0"/>
      <w:sz w:val="11"/>
      <w:szCs w:val="11"/>
      <w:u w:val="none"/>
    </w:rPr>
  </w:style>
  <w:style w:type="character" w:customStyle="1" w:styleId="2f0">
    <w:name w:val="Основной текст (2) + Малые прописные"/>
    <w:basedOn w:val="24"/>
    <w:rsid w:val="000A0869"/>
    <w:rPr>
      <w:rFonts w:ascii="Times New Roman" w:eastAsia="Times New Roman" w:hAnsi="Times New Roman" w:cs="Times New Roman"/>
      <w:b w:val="0"/>
      <w:bCs w:val="0"/>
      <w:i w:val="0"/>
      <w:iCs w:val="0"/>
      <w:smallCaps/>
      <w:strike w:val="0"/>
      <w:color w:val="000000"/>
      <w:spacing w:val="0"/>
      <w:w w:val="100"/>
      <w:position w:val="0"/>
      <w:sz w:val="28"/>
      <w:szCs w:val="28"/>
      <w:u w:val="none"/>
      <w:lang w:val="ru-RU" w:eastAsia="ru-RU" w:bidi="ru-RU"/>
    </w:rPr>
  </w:style>
  <w:style w:type="character" w:customStyle="1" w:styleId="212pt0">
    <w:name w:val="Основной текст (2) + 12 pt"/>
    <w:basedOn w:val="24"/>
    <w:rsid w:val="000A08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f1">
    <w:name w:val="Основной текст (2)"/>
    <w:basedOn w:val="24"/>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31pt">
    <w:name w:val="Основной текст (3) + Интервал 1 pt"/>
    <w:basedOn w:val="31"/>
    <w:rsid w:val="000A0869"/>
    <w:rPr>
      <w:rFonts w:ascii="Times New Roman" w:eastAsia="Times New Roman" w:hAnsi="Times New Roman" w:cs="Times New Roman"/>
      <w:b/>
      <w:bCs/>
      <w:i w:val="0"/>
      <w:iCs w:val="0"/>
      <w:smallCaps w:val="0"/>
      <w:strike w:val="0"/>
      <w:color w:val="000000"/>
      <w:spacing w:val="20"/>
      <w:w w:val="100"/>
      <w:position w:val="0"/>
      <w:sz w:val="21"/>
      <w:szCs w:val="21"/>
      <w:u w:val="none"/>
      <w:lang w:val="ru-RU" w:eastAsia="ru-RU" w:bidi="ru-RU"/>
    </w:rPr>
  </w:style>
  <w:style w:type="character" w:customStyle="1" w:styleId="520">
    <w:name w:val="Заголовок №5 (2)_"/>
    <w:basedOn w:val="a0"/>
    <w:link w:val="521"/>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14">
    <w:name w:val="Основной текст (14)_"/>
    <w:basedOn w:val="a0"/>
    <w:link w:val="140"/>
    <w:rsid w:val="000A0869"/>
    <w:rPr>
      <w:rFonts w:ascii="Times New Roman" w:eastAsia="Times New Roman" w:hAnsi="Times New Roman" w:cs="Times New Roman"/>
      <w:b/>
      <w:bCs/>
      <w:i w:val="0"/>
      <w:iCs w:val="0"/>
      <w:smallCaps w:val="0"/>
      <w:strike w:val="0"/>
      <w:sz w:val="18"/>
      <w:szCs w:val="18"/>
      <w:u w:val="none"/>
    </w:rPr>
  </w:style>
  <w:style w:type="character" w:customStyle="1" w:styleId="14Exact">
    <w:name w:val="Основной текст (14) Exact"/>
    <w:basedOn w:val="a0"/>
    <w:rsid w:val="000A0869"/>
    <w:rPr>
      <w:rFonts w:ascii="Times New Roman" w:eastAsia="Times New Roman" w:hAnsi="Times New Roman" w:cs="Times New Roman"/>
      <w:b/>
      <w:bCs/>
      <w:i w:val="0"/>
      <w:iCs w:val="0"/>
      <w:smallCaps w:val="0"/>
      <w:strike w:val="0"/>
      <w:sz w:val="18"/>
      <w:szCs w:val="18"/>
      <w:u w:val="none"/>
    </w:rPr>
  </w:style>
  <w:style w:type="character" w:customStyle="1" w:styleId="1411ptExact">
    <w:name w:val="Основной текст (14) + 11 pt Exact"/>
    <w:basedOn w:val="1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6Exact">
    <w:name w:val="Основной текст (16) Exact"/>
    <w:basedOn w:val="a0"/>
    <w:rsid w:val="000A0869"/>
    <w:rPr>
      <w:rFonts w:ascii="Times New Roman" w:eastAsia="Times New Roman" w:hAnsi="Times New Roman" w:cs="Times New Roman"/>
      <w:b/>
      <w:bCs/>
      <w:i w:val="0"/>
      <w:iCs w:val="0"/>
      <w:smallCaps w:val="0"/>
      <w:strike w:val="0"/>
      <w:sz w:val="22"/>
      <w:szCs w:val="22"/>
      <w:u w:val="none"/>
    </w:rPr>
  </w:style>
  <w:style w:type="character" w:customStyle="1" w:styleId="169ptExact">
    <w:name w:val="Основной текст (16) + 9 pt Exact"/>
    <w:basedOn w:val="16"/>
    <w:rsid w:val="000A0869"/>
    <w:rPr>
      <w:rFonts w:ascii="Times New Roman" w:eastAsia="Times New Roman" w:hAnsi="Times New Roman" w:cs="Times New Roman"/>
      <w:b/>
      <w:bCs/>
      <w:i w:val="0"/>
      <w:iCs w:val="0"/>
      <w:smallCaps w:val="0"/>
      <w:strike w:val="0"/>
      <w:sz w:val="18"/>
      <w:szCs w:val="18"/>
      <w:u w:val="none"/>
    </w:rPr>
  </w:style>
  <w:style w:type="character" w:customStyle="1" w:styleId="ac">
    <w:name w:val="Подпись к таблице_"/>
    <w:basedOn w:val="a0"/>
    <w:link w:val="ad"/>
    <w:rsid w:val="000A0869"/>
    <w:rPr>
      <w:rFonts w:ascii="Times New Roman" w:eastAsia="Times New Roman" w:hAnsi="Times New Roman" w:cs="Times New Roman"/>
      <w:b/>
      <w:bCs/>
      <w:i w:val="0"/>
      <w:iCs w:val="0"/>
      <w:smallCaps w:val="0"/>
      <w:strike w:val="0"/>
      <w:sz w:val="18"/>
      <w:szCs w:val="18"/>
      <w:u w:val="none"/>
    </w:rPr>
  </w:style>
  <w:style w:type="character" w:customStyle="1" w:styleId="211pt">
    <w:name w:val="Основной текст (2) + 11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9pt">
    <w:name w:val="Основной текст (2) + 9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11pt0">
    <w:name w:val="Основной текст (2) + 11 pt;Полужирный;Курсив"/>
    <w:basedOn w:val="24"/>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2115pt">
    <w:name w:val="Основной текст (2) + 11;5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character" w:customStyle="1" w:styleId="15">
    <w:name w:val="Основной текст (15)_"/>
    <w:basedOn w:val="a0"/>
    <w:link w:val="150"/>
    <w:rsid w:val="000A0869"/>
    <w:rPr>
      <w:rFonts w:ascii="Times New Roman" w:eastAsia="Times New Roman" w:hAnsi="Times New Roman" w:cs="Times New Roman"/>
      <w:b w:val="0"/>
      <w:bCs w:val="0"/>
      <w:i/>
      <w:iCs/>
      <w:smallCaps w:val="0"/>
      <w:strike w:val="0"/>
      <w:sz w:val="22"/>
      <w:szCs w:val="22"/>
      <w:u w:val="none"/>
    </w:rPr>
  </w:style>
  <w:style w:type="character" w:customStyle="1" w:styleId="151">
    <w:name w:val="Основной текст (15) + Полужирный;Не курсив"/>
    <w:basedOn w:val="15"/>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6">
    <w:name w:val="Основной текст (16)_"/>
    <w:basedOn w:val="a0"/>
    <w:link w:val="160"/>
    <w:rsid w:val="000A0869"/>
    <w:rPr>
      <w:rFonts w:ascii="Times New Roman" w:eastAsia="Times New Roman" w:hAnsi="Times New Roman" w:cs="Times New Roman"/>
      <w:b/>
      <w:bCs/>
      <w:i w:val="0"/>
      <w:iCs w:val="0"/>
      <w:smallCaps w:val="0"/>
      <w:strike w:val="0"/>
      <w:sz w:val="22"/>
      <w:szCs w:val="22"/>
      <w:u w:val="none"/>
    </w:rPr>
  </w:style>
  <w:style w:type="character" w:customStyle="1" w:styleId="152">
    <w:name w:val="Основной текст (15) + Полужирный"/>
    <w:basedOn w:val="15"/>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7">
    <w:name w:val="Основной текст (17)_"/>
    <w:basedOn w:val="a0"/>
    <w:link w:val="170"/>
    <w:rsid w:val="000A0869"/>
    <w:rPr>
      <w:rFonts w:ascii="Times New Roman" w:eastAsia="Times New Roman" w:hAnsi="Times New Roman" w:cs="Times New Roman"/>
      <w:b/>
      <w:bCs/>
      <w:i/>
      <w:iCs/>
      <w:smallCaps w:val="0"/>
      <w:strike w:val="0"/>
      <w:sz w:val="22"/>
      <w:szCs w:val="22"/>
      <w:u w:val="none"/>
    </w:rPr>
  </w:style>
  <w:style w:type="character" w:customStyle="1" w:styleId="1411pt">
    <w:name w:val="Основной текст (14) + 11 pt"/>
    <w:basedOn w:val="1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79pt">
    <w:name w:val="Основной текст (17) + 9 pt;Не курсив"/>
    <w:basedOn w:val="17"/>
    <w:rsid w:val="000A0869"/>
    <w:rPr>
      <w:rFonts w:ascii="Times New Roman" w:eastAsia="Times New Roman" w:hAnsi="Times New Roman" w:cs="Times New Roman"/>
      <w:b/>
      <w:bCs/>
      <w:i/>
      <w:iCs/>
      <w:smallCaps w:val="0"/>
      <w:strike w:val="0"/>
      <w:color w:val="000000"/>
      <w:spacing w:val="0"/>
      <w:w w:val="100"/>
      <w:position w:val="0"/>
      <w:sz w:val="18"/>
      <w:szCs w:val="18"/>
      <w:u w:val="none"/>
      <w:lang w:val="ru-RU" w:eastAsia="ru-RU" w:bidi="ru-RU"/>
    </w:rPr>
  </w:style>
  <w:style w:type="character" w:customStyle="1" w:styleId="171">
    <w:name w:val="Основной текст (17) + Не курсив"/>
    <w:basedOn w:val="17"/>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72">
    <w:name w:val="Основной текст (17) + Не полужирный"/>
    <w:basedOn w:val="17"/>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8">
    <w:name w:val="Основной текст (18)_"/>
    <w:basedOn w:val="a0"/>
    <w:link w:val="180"/>
    <w:rsid w:val="000A0869"/>
    <w:rPr>
      <w:rFonts w:ascii="Times New Roman" w:eastAsia="Times New Roman" w:hAnsi="Times New Roman" w:cs="Times New Roman"/>
      <w:b/>
      <w:bCs/>
      <w:i w:val="0"/>
      <w:iCs w:val="0"/>
      <w:smallCaps w:val="0"/>
      <w:strike w:val="0"/>
      <w:sz w:val="22"/>
      <w:szCs w:val="22"/>
      <w:u w:val="none"/>
    </w:rPr>
  </w:style>
  <w:style w:type="character" w:customStyle="1" w:styleId="173">
    <w:name w:val="Основной текст (17)"/>
    <w:basedOn w:val="17"/>
    <w:rsid w:val="000A0869"/>
    <w:rPr>
      <w:rFonts w:ascii="Times New Roman" w:eastAsia="Times New Roman" w:hAnsi="Times New Roman" w:cs="Times New Roman"/>
      <w:b/>
      <w:bCs/>
      <w:i/>
      <w:iCs/>
      <w:smallCaps w:val="0"/>
      <w:strike w:val="0"/>
      <w:color w:val="000000"/>
      <w:spacing w:val="0"/>
      <w:w w:val="100"/>
      <w:position w:val="0"/>
      <w:sz w:val="22"/>
      <w:szCs w:val="22"/>
      <w:u w:val="single"/>
      <w:lang w:val="ru-RU" w:eastAsia="ru-RU" w:bidi="ru-RU"/>
    </w:rPr>
  </w:style>
  <w:style w:type="character" w:customStyle="1" w:styleId="19">
    <w:name w:val="Основной текст (19)_"/>
    <w:basedOn w:val="a0"/>
    <w:link w:val="190"/>
    <w:rsid w:val="000A0869"/>
    <w:rPr>
      <w:rFonts w:ascii="Times New Roman" w:eastAsia="Times New Roman" w:hAnsi="Times New Roman" w:cs="Times New Roman"/>
      <w:b w:val="0"/>
      <w:bCs w:val="0"/>
      <w:i/>
      <w:iCs/>
      <w:smallCaps w:val="0"/>
      <w:strike w:val="0"/>
      <w:sz w:val="23"/>
      <w:szCs w:val="23"/>
      <w:u w:val="none"/>
    </w:rPr>
  </w:style>
  <w:style w:type="character" w:customStyle="1" w:styleId="1911pt">
    <w:name w:val="Основной текст (19) + 11 pt;Полужирный"/>
    <w:basedOn w:val="19"/>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911pt0">
    <w:name w:val="Основной текст (19) + 11 pt;Полужирный;Не курсив"/>
    <w:basedOn w:val="19"/>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7115pt">
    <w:name w:val="Основной текст (17) + 11;5 pt;Не полужирный"/>
    <w:basedOn w:val="17"/>
    <w:rsid w:val="000A0869"/>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211pt1">
    <w:name w:val="Основной текст (2) + 11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169pt">
    <w:name w:val="Основной текст (16) + 9 pt"/>
    <w:basedOn w:val="16"/>
    <w:rsid w:val="000A0869"/>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61">
    <w:name w:val="Основной текст (16) + Не полужирный;Курсив"/>
    <w:basedOn w:val="16"/>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9Exact">
    <w:name w:val="Основной текст (19) Exact"/>
    <w:basedOn w:val="a0"/>
    <w:rsid w:val="000A0869"/>
    <w:rPr>
      <w:rFonts w:ascii="Times New Roman" w:eastAsia="Times New Roman" w:hAnsi="Times New Roman" w:cs="Times New Roman"/>
      <w:b w:val="0"/>
      <w:bCs w:val="0"/>
      <w:i/>
      <w:iCs/>
      <w:smallCaps w:val="0"/>
      <w:strike w:val="0"/>
      <w:sz w:val="23"/>
      <w:szCs w:val="23"/>
      <w:u w:val="none"/>
    </w:rPr>
  </w:style>
  <w:style w:type="character" w:customStyle="1" w:styleId="2Exact">
    <w:name w:val="Основной текст (2) Exact"/>
    <w:basedOn w:val="a0"/>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2f2">
    <w:name w:val="Основной текст (2) + Полужирный;Курсив"/>
    <w:basedOn w:val="24"/>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3pt">
    <w:name w:val="Основной текст (2) + 13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1pt2">
    <w:name w:val="Основной текст (2) + 11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f3">
    <w:name w:val="Основной текст (2) + Курсив"/>
    <w:basedOn w:val="24"/>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00">
    <w:name w:val="Основной текст (20)_"/>
    <w:basedOn w:val="a0"/>
    <w:link w:val="201"/>
    <w:rsid w:val="000A0869"/>
    <w:rPr>
      <w:rFonts w:ascii="Franklin Gothic Heavy" w:eastAsia="Franklin Gothic Heavy" w:hAnsi="Franklin Gothic Heavy" w:cs="Franklin Gothic Heavy"/>
      <w:b w:val="0"/>
      <w:bCs w:val="0"/>
      <w:i w:val="0"/>
      <w:iCs w:val="0"/>
      <w:smallCaps w:val="0"/>
      <w:strike w:val="0"/>
      <w:sz w:val="14"/>
      <w:szCs w:val="14"/>
      <w:u w:val="none"/>
    </w:rPr>
  </w:style>
  <w:style w:type="character" w:customStyle="1" w:styleId="20TimesNewRoman10pt">
    <w:name w:val="Основной текст (20) + Times New Roman;10 pt;Курсив"/>
    <w:basedOn w:val="200"/>
    <w:rsid w:val="000A0869"/>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93">
    <w:name w:val="Основной текст (9) + Полужирный"/>
    <w:basedOn w:val="9"/>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913pt">
    <w:name w:val="Основной текст (9) + 13 pt;Не курсив"/>
    <w:basedOn w:val="9"/>
    <w:rsid w:val="000A0869"/>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0">
    <w:name w:val="Основной текст (21)_"/>
    <w:basedOn w:val="a0"/>
    <w:link w:val="211"/>
    <w:rsid w:val="000A0869"/>
    <w:rPr>
      <w:rFonts w:ascii="Times New Roman" w:eastAsia="Times New Roman" w:hAnsi="Times New Roman" w:cs="Times New Roman"/>
      <w:b w:val="0"/>
      <w:bCs w:val="0"/>
      <w:i/>
      <w:iCs/>
      <w:smallCaps w:val="0"/>
      <w:strike w:val="0"/>
      <w:sz w:val="26"/>
      <w:szCs w:val="26"/>
      <w:u w:val="none"/>
    </w:rPr>
  </w:style>
  <w:style w:type="character" w:customStyle="1" w:styleId="2114pt">
    <w:name w:val="Основной текст (21) + 14 pt;Не курсив"/>
    <w:basedOn w:val="210"/>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114pt0">
    <w:name w:val="Основной текст (21) + 14 pt;Полужирный;Не курсив"/>
    <w:basedOn w:val="210"/>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14pt1">
    <w:name w:val="Основной текст (21) + 14 pt;Полужирный"/>
    <w:basedOn w:val="210"/>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pt0">
    <w:name w:val="Основной текст (2) + Курсив;Интервал 1 pt"/>
    <w:basedOn w:val="24"/>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2114pt1pt">
    <w:name w:val="Основной текст (21) + 14 pt;Интервал 1 pt"/>
    <w:basedOn w:val="210"/>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813pt">
    <w:name w:val="Основной текст (8) + 13 pt;Не полужирный;Курсив"/>
    <w:basedOn w:val="8"/>
    <w:rsid w:val="000A0869"/>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2f4">
    <w:name w:val="Основной текст (2)"/>
    <w:basedOn w:val="24"/>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LucidaSansUnicode7pt">
    <w:name w:val="Основной текст (2) + Lucida Sans Unicode;7 pt"/>
    <w:basedOn w:val="24"/>
    <w:rsid w:val="000A0869"/>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eastAsia="ru-RU" w:bidi="ru-RU"/>
    </w:rPr>
  </w:style>
  <w:style w:type="character" w:customStyle="1" w:styleId="21pt1">
    <w:name w:val="Основной текст (2) + Полужирный;Курсив;Интервал 1 pt"/>
    <w:basedOn w:val="24"/>
    <w:rsid w:val="000A0869"/>
    <w:rPr>
      <w:rFonts w:ascii="Times New Roman" w:eastAsia="Times New Roman" w:hAnsi="Times New Roman" w:cs="Times New Roman"/>
      <w:b/>
      <w:bCs/>
      <w:i/>
      <w:iCs/>
      <w:smallCaps w:val="0"/>
      <w:strike w:val="0"/>
      <w:color w:val="000000"/>
      <w:spacing w:val="20"/>
      <w:w w:val="100"/>
      <w:position w:val="0"/>
      <w:sz w:val="28"/>
      <w:szCs w:val="28"/>
      <w:u w:val="none"/>
      <w:lang w:val="ru-RU" w:eastAsia="ru-RU" w:bidi="ru-RU"/>
    </w:rPr>
  </w:style>
  <w:style w:type="character" w:customStyle="1" w:styleId="2LucidaSansUnicode7pt0">
    <w:name w:val="Основной текст (2) + Lucida Sans Unicode;7 pt"/>
    <w:basedOn w:val="24"/>
    <w:rsid w:val="000A0869"/>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eastAsia="ru-RU" w:bidi="ru-RU"/>
    </w:rPr>
  </w:style>
  <w:style w:type="character" w:customStyle="1" w:styleId="33">
    <w:name w:val="Заголовок №3_"/>
    <w:basedOn w:val="a0"/>
    <w:link w:val="34"/>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39pt">
    <w:name w:val="Заголовок №3 + 9 pt;Курсив"/>
    <w:basedOn w:val="33"/>
    <w:rsid w:val="000A0869"/>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35">
    <w:name w:val="Заголовок №3"/>
    <w:basedOn w:val="33"/>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39pt0">
    <w:name w:val="Заголовок №3 + 9 pt;Курсив"/>
    <w:basedOn w:val="33"/>
    <w:rsid w:val="000A0869"/>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220">
    <w:name w:val="Основной текст (22)_"/>
    <w:basedOn w:val="a0"/>
    <w:link w:val="221"/>
    <w:rsid w:val="000A0869"/>
    <w:rPr>
      <w:rFonts w:ascii="Lucida Sans Unicode" w:eastAsia="Lucida Sans Unicode" w:hAnsi="Lucida Sans Unicode" w:cs="Lucida Sans Unicode"/>
      <w:b w:val="0"/>
      <w:bCs w:val="0"/>
      <w:i/>
      <w:iCs/>
      <w:smallCaps w:val="0"/>
      <w:strike w:val="0"/>
      <w:sz w:val="23"/>
      <w:szCs w:val="23"/>
      <w:u w:val="none"/>
    </w:rPr>
  </w:style>
  <w:style w:type="character" w:customStyle="1" w:styleId="222">
    <w:name w:val="Основной текст (22)"/>
    <w:basedOn w:val="220"/>
    <w:rsid w:val="000A0869"/>
    <w:rPr>
      <w:rFonts w:ascii="Lucida Sans Unicode" w:eastAsia="Lucida Sans Unicode" w:hAnsi="Lucida Sans Unicode" w:cs="Lucida Sans Unicode"/>
      <w:b w:val="0"/>
      <w:bCs w:val="0"/>
      <w:i/>
      <w:iCs/>
      <w:smallCaps w:val="0"/>
      <w:strike w:val="0"/>
      <w:color w:val="000000"/>
      <w:spacing w:val="0"/>
      <w:w w:val="100"/>
      <w:position w:val="0"/>
      <w:sz w:val="23"/>
      <w:szCs w:val="23"/>
      <w:u w:val="none"/>
      <w:lang w:val="ru-RU" w:eastAsia="ru-RU" w:bidi="ru-RU"/>
    </w:rPr>
  </w:style>
  <w:style w:type="character" w:customStyle="1" w:styleId="21pt2">
    <w:name w:val="Основной текст (2) + Курсив;Интервал 1 pt"/>
    <w:basedOn w:val="24"/>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230">
    <w:name w:val="Основной текст (23)_"/>
    <w:basedOn w:val="a0"/>
    <w:link w:val="231"/>
    <w:rsid w:val="000A0869"/>
    <w:rPr>
      <w:rFonts w:ascii="Franklin Gothic Heavy" w:eastAsia="Franklin Gothic Heavy" w:hAnsi="Franklin Gothic Heavy" w:cs="Franklin Gothic Heavy"/>
      <w:b w:val="0"/>
      <w:bCs w:val="0"/>
      <w:i w:val="0"/>
      <w:iCs w:val="0"/>
      <w:smallCaps w:val="0"/>
      <w:strike w:val="0"/>
      <w:sz w:val="14"/>
      <w:szCs w:val="14"/>
      <w:u w:val="none"/>
    </w:rPr>
  </w:style>
  <w:style w:type="character" w:customStyle="1" w:styleId="23TimesNewRoman10pt">
    <w:name w:val="Основной текст (23) + Times New Roman;10 pt;Курсив"/>
    <w:basedOn w:val="230"/>
    <w:rsid w:val="000A0869"/>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2115pt1pt">
    <w:name w:val="Основной текст (2) + 11;5 pt;Курсив;Интервал 1 pt"/>
    <w:basedOn w:val="24"/>
    <w:rsid w:val="000A0869"/>
    <w:rPr>
      <w:rFonts w:ascii="Times New Roman" w:eastAsia="Times New Roman" w:hAnsi="Times New Roman" w:cs="Times New Roman"/>
      <w:b w:val="0"/>
      <w:bCs w:val="0"/>
      <w:i/>
      <w:iCs/>
      <w:smallCaps w:val="0"/>
      <w:strike w:val="0"/>
      <w:color w:val="000000"/>
      <w:spacing w:val="30"/>
      <w:w w:val="100"/>
      <w:position w:val="0"/>
      <w:sz w:val="23"/>
      <w:szCs w:val="23"/>
      <w:u w:val="none"/>
      <w:lang w:val="ru-RU" w:eastAsia="ru-RU" w:bidi="ru-RU"/>
    </w:rPr>
  </w:style>
  <w:style w:type="character" w:customStyle="1" w:styleId="2LucidaSansUnicode">
    <w:name w:val="Основной текст (2) + Lucida Sans Unicode"/>
    <w:basedOn w:val="24"/>
    <w:rsid w:val="000A0869"/>
    <w:rPr>
      <w:rFonts w:ascii="Lucida Sans Unicode" w:eastAsia="Lucida Sans Unicode" w:hAnsi="Lucida Sans Unicode" w:cs="Lucida Sans Unicode"/>
      <w:b w:val="0"/>
      <w:bCs w:val="0"/>
      <w:i w:val="0"/>
      <w:iCs w:val="0"/>
      <w:smallCaps w:val="0"/>
      <w:strike w:val="0"/>
      <w:color w:val="000000"/>
      <w:spacing w:val="0"/>
      <w:w w:val="100"/>
      <w:position w:val="0"/>
      <w:sz w:val="28"/>
      <w:szCs w:val="28"/>
      <w:u w:val="none"/>
      <w:lang w:val="ru-RU" w:eastAsia="ru-RU" w:bidi="ru-RU"/>
    </w:rPr>
  </w:style>
  <w:style w:type="character" w:customStyle="1" w:styleId="82">
    <w:name w:val="Основной текст (8)"/>
    <w:basedOn w:val="8"/>
    <w:rsid w:val="000A0869"/>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8Exact">
    <w:name w:val="Основной текст (8) Exact"/>
    <w:basedOn w:val="a0"/>
    <w:rsid w:val="000A0869"/>
    <w:rPr>
      <w:rFonts w:ascii="Times New Roman" w:eastAsia="Times New Roman" w:hAnsi="Times New Roman" w:cs="Times New Roman"/>
      <w:b/>
      <w:bCs/>
      <w:i w:val="0"/>
      <w:iCs w:val="0"/>
      <w:smallCaps w:val="0"/>
      <w:strike w:val="0"/>
      <w:sz w:val="28"/>
      <w:szCs w:val="28"/>
      <w:u w:val="none"/>
    </w:rPr>
  </w:style>
  <w:style w:type="character" w:customStyle="1" w:styleId="9-1pt">
    <w:name w:val="Основной текст (9) + Интервал -1 pt"/>
    <w:basedOn w:val="9"/>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811pt">
    <w:name w:val="Основной текст (8) + 11 pt"/>
    <w:basedOn w:val="8"/>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12">
    <w:name w:val="Основной текст (21)"/>
    <w:basedOn w:val="210"/>
    <w:rsid w:val="000A0869"/>
    <w:rPr>
      <w:rFonts w:ascii="Times New Roman" w:eastAsia="Times New Roman" w:hAnsi="Times New Roman" w:cs="Times New Roman"/>
      <w:b w:val="0"/>
      <w:bCs w:val="0"/>
      <w:i/>
      <w:iCs/>
      <w:smallCaps w:val="0"/>
      <w:strike w:val="0"/>
      <w:color w:val="000000"/>
      <w:spacing w:val="0"/>
      <w:w w:val="100"/>
      <w:position w:val="0"/>
      <w:sz w:val="26"/>
      <w:szCs w:val="26"/>
      <w:u w:val="single"/>
      <w:lang w:val="ru-RU" w:eastAsia="ru-RU" w:bidi="ru-RU"/>
    </w:rPr>
  </w:style>
  <w:style w:type="character" w:customStyle="1" w:styleId="2114pt2">
    <w:name w:val="Основной текст (21) + 14 pt;Полужирный;Не курсив"/>
    <w:basedOn w:val="210"/>
    <w:rsid w:val="000A0869"/>
    <w:rPr>
      <w:rFonts w:ascii="Times New Roman" w:eastAsia="Times New Roman" w:hAnsi="Times New Roman" w:cs="Times New Roman"/>
      <w:b/>
      <w:bCs/>
      <w:i/>
      <w:iCs/>
      <w:smallCaps w:val="0"/>
      <w:strike w:val="0"/>
      <w:color w:val="000000"/>
      <w:spacing w:val="0"/>
      <w:w w:val="100"/>
      <w:position w:val="0"/>
      <w:sz w:val="28"/>
      <w:szCs w:val="28"/>
      <w:u w:val="single"/>
      <w:lang w:val="ru-RU" w:eastAsia="ru-RU" w:bidi="ru-RU"/>
    </w:rPr>
  </w:style>
  <w:style w:type="character" w:customStyle="1" w:styleId="18Exact">
    <w:name w:val="Основной текст (18) Exact"/>
    <w:basedOn w:val="a0"/>
    <w:rsid w:val="000A0869"/>
    <w:rPr>
      <w:rFonts w:ascii="Times New Roman" w:eastAsia="Times New Roman" w:hAnsi="Times New Roman" w:cs="Times New Roman"/>
      <w:b/>
      <w:bCs/>
      <w:i w:val="0"/>
      <w:iCs w:val="0"/>
      <w:smallCaps w:val="0"/>
      <w:strike w:val="0"/>
      <w:sz w:val="22"/>
      <w:szCs w:val="22"/>
      <w:u w:val="none"/>
    </w:rPr>
  </w:style>
  <w:style w:type="character" w:customStyle="1" w:styleId="211pt3">
    <w:name w:val="Основной текст (2) + 11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f5">
    <w:name w:val="Подпись к таблице (2)_"/>
    <w:basedOn w:val="a0"/>
    <w:link w:val="2f6"/>
    <w:rsid w:val="000A0869"/>
    <w:rPr>
      <w:rFonts w:ascii="Times New Roman" w:eastAsia="Times New Roman" w:hAnsi="Times New Roman" w:cs="Times New Roman"/>
      <w:b/>
      <w:bCs/>
      <w:i w:val="0"/>
      <w:iCs w:val="0"/>
      <w:smallCaps w:val="0"/>
      <w:strike w:val="0"/>
      <w:sz w:val="28"/>
      <w:szCs w:val="28"/>
      <w:u w:val="none"/>
    </w:rPr>
  </w:style>
  <w:style w:type="character" w:customStyle="1" w:styleId="2f7">
    <w:name w:val="Подпись к таблице (2)"/>
    <w:basedOn w:val="2f5"/>
    <w:rsid w:val="000A0869"/>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f8">
    <w:name w:val="Подпись к таблице (2)"/>
    <w:basedOn w:val="2f5"/>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4Exact">
    <w:name w:val="Основной текст (24) Exact"/>
    <w:basedOn w:val="a0"/>
    <w:link w:val="240"/>
    <w:rsid w:val="000A0869"/>
    <w:rPr>
      <w:rFonts w:ascii="Franklin Gothic Heavy" w:eastAsia="Franklin Gothic Heavy" w:hAnsi="Franklin Gothic Heavy" w:cs="Franklin Gothic Heavy"/>
      <w:b w:val="0"/>
      <w:bCs w:val="0"/>
      <w:i/>
      <w:iCs/>
      <w:smallCaps w:val="0"/>
      <w:strike w:val="0"/>
      <w:sz w:val="44"/>
      <w:szCs w:val="44"/>
      <w:u w:val="none"/>
    </w:rPr>
  </w:style>
  <w:style w:type="character" w:customStyle="1" w:styleId="21Exact">
    <w:name w:val="Основной текст (21) Exact"/>
    <w:basedOn w:val="a0"/>
    <w:rsid w:val="000A0869"/>
    <w:rPr>
      <w:rFonts w:ascii="Times New Roman" w:eastAsia="Times New Roman" w:hAnsi="Times New Roman" w:cs="Times New Roman"/>
      <w:b w:val="0"/>
      <w:bCs w:val="0"/>
      <w:i/>
      <w:iCs/>
      <w:smallCaps w:val="0"/>
      <w:strike w:val="0"/>
      <w:sz w:val="26"/>
      <w:szCs w:val="26"/>
      <w:u w:val="none"/>
    </w:rPr>
  </w:style>
  <w:style w:type="character" w:customStyle="1" w:styleId="813ptExact">
    <w:name w:val="Основной текст (8) + 13 pt;Не полужирный;Курсив Exact"/>
    <w:basedOn w:val="8"/>
    <w:rsid w:val="000A0869"/>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42">
    <w:name w:val="Заголовок №4_"/>
    <w:basedOn w:val="a0"/>
    <w:link w:val="43"/>
    <w:rsid w:val="000A0869"/>
    <w:rPr>
      <w:rFonts w:ascii="Times New Roman" w:eastAsia="Times New Roman" w:hAnsi="Times New Roman" w:cs="Times New Roman"/>
      <w:b/>
      <w:bCs/>
      <w:i w:val="0"/>
      <w:iCs w:val="0"/>
      <w:smallCaps w:val="0"/>
      <w:strike w:val="0"/>
      <w:sz w:val="30"/>
      <w:szCs w:val="30"/>
      <w:u w:val="none"/>
    </w:rPr>
  </w:style>
  <w:style w:type="character" w:customStyle="1" w:styleId="211pt4">
    <w:name w:val="Основной текст (2) + 11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83">
    <w:name w:val="Основной текст (8)"/>
    <w:basedOn w:val="8"/>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50">
    <w:name w:val="Основной текст (25)_"/>
    <w:basedOn w:val="a0"/>
    <w:link w:val="251"/>
    <w:rsid w:val="000A0869"/>
    <w:rPr>
      <w:rFonts w:ascii="Franklin Gothic Heavy" w:eastAsia="Franklin Gothic Heavy" w:hAnsi="Franklin Gothic Heavy" w:cs="Franklin Gothic Heavy"/>
      <w:b w:val="0"/>
      <w:bCs w:val="0"/>
      <w:i/>
      <w:iCs/>
      <w:smallCaps w:val="0"/>
      <w:strike w:val="0"/>
      <w:w w:val="150"/>
      <w:sz w:val="17"/>
      <w:szCs w:val="17"/>
      <w:u w:val="none"/>
      <w:lang w:val="de-DE" w:eastAsia="de-DE" w:bidi="de-DE"/>
    </w:rPr>
  </w:style>
  <w:style w:type="character" w:customStyle="1" w:styleId="260">
    <w:name w:val="Основной текст (26)_"/>
    <w:basedOn w:val="a0"/>
    <w:link w:val="261"/>
    <w:rsid w:val="000A0869"/>
    <w:rPr>
      <w:rFonts w:ascii="Times New Roman" w:eastAsia="Times New Roman" w:hAnsi="Times New Roman" w:cs="Times New Roman"/>
      <w:b w:val="0"/>
      <w:bCs w:val="0"/>
      <w:i w:val="0"/>
      <w:iCs w:val="0"/>
      <w:smallCaps w:val="0"/>
      <w:strike w:val="0"/>
      <w:w w:val="150"/>
      <w:sz w:val="12"/>
      <w:szCs w:val="12"/>
      <w:u w:val="none"/>
    </w:rPr>
  </w:style>
  <w:style w:type="character" w:customStyle="1" w:styleId="2614pt100">
    <w:name w:val="Основной текст (26) + 14 pt;Полужирный;Масштаб 100%"/>
    <w:basedOn w:val="260"/>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5">
    <w:name w:val="Сноска"/>
    <w:basedOn w:val="a"/>
    <w:link w:val="a4"/>
    <w:rsid w:val="000A0869"/>
    <w:pPr>
      <w:shd w:val="clear" w:color="auto" w:fill="FFFFFF"/>
      <w:spacing w:after="60" w:line="0" w:lineRule="atLeast"/>
    </w:pPr>
    <w:rPr>
      <w:rFonts w:ascii="Times New Roman" w:eastAsia="Times New Roman" w:hAnsi="Times New Roman" w:cs="Times New Roman"/>
      <w:b/>
      <w:bCs/>
      <w:sz w:val="18"/>
      <w:szCs w:val="18"/>
    </w:rPr>
  </w:style>
  <w:style w:type="paragraph" w:customStyle="1" w:styleId="23">
    <w:name w:val="Сноска (2)"/>
    <w:basedOn w:val="a"/>
    <w:link w:val="22"/>
    <w:rsid w:val="000A0869"/>
    <w:pPr>
      <w:shd w:val="clear" w:color="auto" w:fill="FFFFFF"/>
      <w:spacing w:before="60" w:line="0" w:lineRule="atLeast"/>
      <w:jc w:val="center"/>
    </w:pPr>
    <w:rPr>
      <w:rFonts w:ascii="Times New Roman" w:eastAsia="Times New Roman" w:hAnsi="Times New Roman" w:cs="Times New Roman"/>
      <w:b/>
      <w:bCs/>
      <w:spacing w:val="10"/>
      <w:sz w:val="21"/>
      <w:szCs w:val="21"/>
    </w:rPr>
  </w:style>
  <w:style w:type="paragraph" w:customStyle="1" w:styleId="30">
    <w:name w:val="Сноска (3)"/>
    <w:basedOn w:val="a"/>
    <w:link w:val="3"/>
    <w:rsid w:val="000A0869"/>
    <w:pPr>
      <w:shd w:val="clear" w:color="auto" w:fill="FFFFFF"/>
      <w:spacing w:line="0" w:lineRule="atLeast"/>
    </w:pPr>
    <w:rPr>
      <w:rFonts w:ascii="Times New Roman" w:eastAsia="Times New Roman" w:hAnsi="Times New Roman" w:cs="Times New Roman"/>
      <w:b/>
      <w:bCs/>
      <w:sz w:val="22"/>
      <w:szCs w:val="22"/>
    </w:rPr>
  </w:style>
  <w:style w:type="paragraph" w:customStyle="1" w:styleId="a7">
    <w:name w:val="Колонтитул"/>
    <w:basedOn w:val="a"/>
    <w:link w:val="a6"/>
    <w:rsid w:val="000A0869"/>
    <w:pPr>
      <w:shd w:val="clear" w:color="auto" w:fill="FFFFFF"/>
      <w:spacing w:line="0" w:lineRule="atLeast"/>
      <w:jc w:val="right"/>
    </w:pPr>
    <w:rPr>
      <w:rFonts w:ascii="Times New Roman" w:eastAsia="Times New Roman" w:hAnsi="Times New Roman" w:cs="Times New Roman"/>
    </w:rPr>
  </w:style>
  <w:style w:type="paragraph" w:customStyle="1" w:styleId="32">
    <w:name w:val="Основной текст (3)"/>
    <w:basedOn w:val="a"/>
    <w:link w:val="31"/>
    <w:rsid w:val="000A0869"/>
    <w:pPr>
      <w:shd w:val="clear" w:color="auto" w:fill="FFFFFF"/>
      <w:spacing w:line="264" w:lineRule="exact"/>
    </w:pPr>
    <w:rPr>
      <w:rFonts w:ascii="Times New Roman" w:eastAsia="Times New Roman" w:hAnsi="Times New Roman" w:cs="Times New Roman"/>
      <w:b/>
      <w:bCs/>
      <w:sz w:val="21"/>
      <w:szCs w:val="21"/>
    </w:rPr>
  </w:style>
  <w:style w:type="paragraph" w:customStyle="1" w:styleId="4">
    <w:name w:val="Основной текст (4)"/>
    <w:basedOn w:val="a"/>
    <w:link w:val="4Exact"/>
    <w:rsid w:val="000A0869"/>
    <w:pPr>
      <w:shd w:val="clear" w:color="auto" w:fill="FFFFFF"/>
      <w:spacing w:line="0" w:lineRule="atLeast"/>
      <w:jc w:val="right"/>
    </w:pPr>
    <w:rPr>
      <w:rFonts w:ascii="Times New Roman" w:eastAsia="Times New Roman" w:hAnsi="Times New Roman" w:cs="Times New Roman"/>
      <w:sz w:val="13"/>
      <w:szCs w:val="13"/>
    </w:rPr>
  </w:style>
  <w:style w:type="paragraph" w:customStyle="1" w:styleId="1">
    <w:name w:val="Заголовок №1"/>
    <w:basedOn w:val="a"/>
    <w:link w:val="1Exact"/>
    <w:rsid w:val="000A0869"/>
    <w:pPr>
      <w:shd w:val="clear" w:color="auto" w:fill="FFFFFF"/>
      <w:spacing w:line="0" w:lineRule="atLeast"/>
      <w:outlineLvl w:val="0"/>
    </w:pPr>
    <w:rPr>
      <w:rFonts w:ascii="Times New Roman" w:eastAsia="Times New Roman" w:hAnsi="Times New Roman" w:cs="Times New Roman"/>
      <w:spacing w:val="-10"/>
      <w:sz w:val="46"/>
      <w:szCs w:val="46"/>
    </w:rPr>
  </w:style>
  <w:style w:type="paragraph" w:customStyle="1" w:styleId="7">
    <w:name w:val="Основной текст (7)"/>
    <w:basedOn w:val="a"/>
    <w:link w:val="7Exact"/>
    <w:rsid w:val="000A0869"/>
    <w:pPr>
      <w:shd w:val="clear" w:color="auto" w:fill="FFFFFF"/>
      <w:spacing w:line="0" w:lineRule="atLeast"/>
    </w:pPr>
    <w:rPr>
      <w:rFonts w:ascii="Consolas" w:eastAsia="Consolas" w:hAnsi="Consolas" w:cs="Consolas"/>
      <w:sz w:val="9"/>
      <w:szCs w:val="9"/>
    </w:rPr>
  </w:style>
  <w:style w:type="paragraph" w:customStyle="1" w:styleId="25">
    <w:name w:val="Основной текст (2)"/>
    <w:basedOn w:val="a"/>
    <w:link w:val="24"/>
    <w:rsid w:val="000A0869"/>
    <w:pPr>
      <w:shd w:val="clear" w:color="auto" w:fill="FFFFFF"/>
      <w:spacing w:line="0" w:lineRule="atLeast"/>
      <w:ind w:hanging="360"/>
      <w:jc w:val="both"/>
    </w:pPr>
    <w:rPr>
      <w:rFonts w:ascii="Times New Roman" w:eastAsia="Times New Roman" w:hAnsi="Times New Roman" w:cs="Times New Roman"/>
      <w:sz w:val="28"/>
      <w:szCs w:val="28"/>
    </w:rPr>
  </w:style>
  <w:style w:type="paragraph" w:customStyle="1" w:styleId="51">
    <w:name w:val="Основной текст (5)"/>
    <w:basedOn w:val="a"/>
    <w:link w:val="50"/>
    <w:rsid w:val="000A0869"/>
    <w:pPr>
      <w:shd w:val="clear" w:color="auto" w:fill="FFFFFF"/>
      <w:spacing w:line="0" w:lineRule="atLeast"/>
      <w:jc w:val="right"/>
    </w:pPr>
    <w:rPr>
      <w:rFonts w:ascii="Consolas" w:eastAsia="Consolas" w:hAnsi="Consolas" w:cs="Consolas"/>
      <w:b/>
      <w:bCs/>
      <w:spacing w:val="-20"/>
      <w:sz w:val="14"/>
      <w:szCs w:val="14"/>
    </w:rPr>
  </w:style>
  <w:style w:type="paragraph" w:customStyle="1" w:styleId="60">
    <w:name w:val="Основной текст (6)"/>
    <w:basedOn w:val="a"/>
    <w:link w:val="6"/>
    <w:rsid w:val="000A0869"/>
    <w:pPr>
      <w:shd w:val="clear" w:color="auto" w:fill="FFFFFF"/>
      <w:spacing w:after="2640" w:line="0" w:lineRule="atLeast"/>
    </w:pPr>
    <w:rPr>
      <w:rFonts w:ascii="Consolas" w:eastAsia="Consolas" w:hAnsi="Consolas" w:cs="Consolas"/>
      <w:sz w:val="8"/>
      <w:szCs w:val="8"/>
    </w:rPr>
  </w:style>
  <w:style w:type="paragraph" w:customStyle="1" w:styleId="54">
    <w:name w:val="Заголовок №5"/>
    <w:basedOn w:val="a"/>
    <w:link w:val="53"/>
    <w:rsid w:val="000A0869"/>
    <w:pPr>
      <w:shd w:val="clear" w:color="auto" w:fill="FFFFFF"/>
      <w:spacing w:before="2640" w:after="300" w:line="322" w:lineRule="exact"/>
      <w:ind w:hanging="360"/>
      <w:jc w:val="center"/>
      <w:outlineLvl w:val="4"/>
    </w:pPr>
    <w:rPr>
      <w:rFonts w:ascii="Times New Roman" w:eastAsia="Times New Roman" w:hAnsi="Times New Roman" w:cs="Times New Roman"/>
      <w:b/>
      <w:bCs/>
      <w:sz w:val="28"/>
      <w:szCs w:val="28"/>
    </w:rPr>
  </w:style>
  <w:style w:type="paragraph" w:customStyle="1" w:styleId="80">
    <w:name w:val="Основной текст (8)"/>
    <w:basedOn w:val="a"/>
    <w:link w:val="8"/>
    <w:rsid w:val="000A0869"/>
    <w:pPr>
      <w:shd w:val="clear" w:color="auto" w:fill="FFFFFF"/>
      <w:spacing w:after="300" w:line="0" w:lineRule="atLeast"/>
    </w:pPr>
    <w:rPr>
      <w:rFonts w:ascii="Times New Roman" w:eastAsia="Times New Roman" w:hAnsi="Times New Roman" w:cs="Times New Roman"/>
      <w:b/>
      <w:bCs/>
      <w:sz w:val="28"/>
      <w:szCs w:val="28"/>
    </w:rPr>
  </w:style>
  <w:style w:type="paragraph" w:styleId="5">
    <w:name w:val="toc 5"/>
    <w:basedOn w:val="a"/>
    <w:link w:val="55"/>
    <w:autoRedefine/>
    <w:rsid w:val="00937CDE"/>
    <w:pPr>
      <w:numPr>
        <w:ilvl w:val="2"/>
        <w:numId w:val="1"/>
      </w:numPr>
      <w:tabs>
        <w:tab w:val="left" w:pos="0"/>
      </w:tabs>
      <w:ind w:left="1234" w:hanging="1234"/>
      <w:jc w:val="both"/>
    </w:pPr>
    <w:rPr>
      <w:rFonts w:ascii="Times New Roman" w:eastAsia="Times New Roman" w:hAnsi="Times New Roman" w:cs="Times New Roman"/>
      <w:sz w:val="28"/>
      <w:szCs w:val="28"/>
    </w:rPr>
  </w:style>
  <w:style w:type="paragraph" w:customStyle="1" w:styleId="29">
    <w:name w:val="Оглавление (2)"/>
    <w:basedOn w:val="a"/>
    <w:link w:val="28"/>
    <w:rsid w:val="000A0869"/>
    <w:pPr>
      <w:shd w:val="clear" w:color="auto" w:fill="FFFFFF"/>
      <w:spacing w:before="180" w:line="322" w:lineRule="exact"/>
    </w:pPr>
    <w:rPr>
      <w:rFonts w:ascii="Times New Roman" w:eastAsia="Times New Roman" w:hAnsi="Times New Roman" w:cs="Times New Roman"/>
      <w:b/>
      <w:bCs/>
      <w:sz w:val="28"/>
      <w:szCs w:val="28"/>
    </w:rPr>
  </w:style>
  <w:style w:type="paragraph" w:customStyle="1" w:styleId="90">
    <w:name w:val="Основной текст (9)"/>
    <w:basedOn w:val="a"/>
    <w:link w:val="9"/>
    <w:rsid w:val="000A0869"/>
    <w:pPr>
      <w:shd w:val="clear" w:color="auto" w:fill="FFFFFF"/>
      <w:spacing w:line="485" w:lineRule="exact"/>
      <w:jc w:val="both"/>
    </w:pPr>
    <w:rPr>
      <w:rFonts w:ascii="Times New Roman" w:eastAsia="Times New Roman" w:hAnsi="Times New Roman" w:cs="Times New Roman"/>
      <w:i/>
      <w:iCs/>
      <w:sz w:val="28"/>
      <w:szCs w:val="28"/>
    </w:rPr>
  </w:style>
  <w:style w:type="paragraph" w:customStyle="1" w:styleId="100">
    <w:name w:val="Основной текст (10)"/>
    <w:basedOn w:val="a"/>
    <w:link w:val="10"/>
    <w:rsid w:val="000A0869"/>
    <w:pPr>
      <w:shd w:val="clear" w:color="auto" w:fill="FFFFFF"/>
      <w:spacing w:line="0" w:lineRule="atLeast"/>
      <w:jc w:val="center"/>
    </w:pPr>
    <w:rPr>
      <w:rFonts w:ascii="Microsoft Sans Serif" w:eastAsia="Microsoft Sans Serif" w:hAnsi="Microsoft Sans Serif" w:cs="Microsoft Sans Serif"/>
      <w:i/>
      <w:iCs/>
      <w:sz w:val="21"/>
      <w:szCs w:val="21"/>
    </w:rPr>
  </w:style>
  <w:style w:type="paragraph" w:customStyle="1" w:styleId="110">
    <w:name w:val="Основной текст (11)"/>
    <w:basedOn w:val="a"/>
    <w:link w:val="11"/>
    <w:rsid w:val="000A0869"/>
    <w:pPr>
      <w:shd w:val="clear" w:color="auto" w:fill="FFFFFF"/>
      <w:spacing w:line="0" w:lineRule="atLeast"/>
    </w:pPr>
    <w:rPr>
      <w:rFonts w:ascii="Franklin Gothic Book" w:eastAsia="Franklin Gothic Book" w:hAnsi="Franklin Gothic Book" w:cs="Franklin Gothic Book"/>
      <w:sz w:val="8"/>
      <w:szCs w:val="8"/>
    </w:rPr>
  </w:style>
  <w:style w:type="paragraph" w:customStyle="1" w:styleId="120">
    <w:name w:val="Основной текст (12)"/>
    <w:basedOn w:val="a"/>
    <w:link w:val="12"/>
    <w:rsid w:val="000A0869"/>
    <w:pPr>
      <w:shd w:val="clear" w:color="auto" w:fill="FFFFFF"/>
      <w:spacing w:line="0" w:lineRule="atLeast"/>
    </w:pPr>
    <w:rPr>
      <w:rFonts w:ascii="Times New Roman" w:eastAsia="Times New Roman" w:hAnsi="Times New Roman" w:cs="Times New Roman"/>
      <w:b/>
      <w:bCs/>
      <w:i/>
      <w:iCs/>
      <w:sz w:val="28"/>
      <w:szCs w:val="28"/>
    </w:rPr>
  </w:style>
  <w:style w:type="paragraph" w:customStyle="1" w:styleId="2d">
    <w:name w:val="Колонтитул (2)"/>
    <w:basedOn w:val="a"/>
    <w:link w:val="2c"/>
    <w:rsid w:val="000A0869"/>
    <w:pPr>
      <w:shd w:val="clear" w:color="auto" w:fill="FFFFFF"/>
      <w:spacing w:line="0" w:lineRule="atLeast"/>
    </w:pPr>
    <w:rPr>
      <w:rFonts w:ascii="Times New Roman" w:eastAsia="Times New Roman" w:hAnsi="Times New Roman" w:cs="Times New Roman"/>
      <w:i/>
      <w:iCs/>
      <w:sz w:val="26"/>
      <w:szCs w:val="26"/>
    </w:rPr>
  </w:style>
  <w:style w:type="paragraph" w:customStyle="1" w:styleId="2f">
    <w:name w:val="Заголовок №2"/>
    <w:basedOn w:val="a"/>
    <w:link w:val="2e"/>
    <w:rsid w:val="000A0869"/>
    <w:pPr>
      <w:shd w:val="clear" w:color="auto" w:fill="FFFFFF"/>
      <w:spacing w:before="300" w:after="300" w:line="0" w:lineRule="atLeast"/>
      <w:outlineLvl w:val="1"/>
    </w:pPr>
    <w:rPr>
      <w:rFonts w:ascii="Times New Roman" w:eastAsia="Times New Roman" w:hAnsi="Times New Roman" w:cs="Times New Roman"/>
      <w:i/>
      <w:iCs/>
      <w:sz w:val="30"/>
      <w:szCs w:val="30"/>
    </w:rPr>
  </w:style>
  <w:style w:type="paragraph" w:customStyle="1" w:styleId="41">
    <w:name w:val="Колонтитул (4)"/>
    <w:basedOn w:val="a"/>
    <w:link w:val="40"/>
    <w:rsid w:val="000A0869"/>
    <w:pPr>
      <w:shd w:val="clear" w:color="auto" w:fill="FFFFFF"/>
      <w:spacing w:line="0" w:lineRule="atLeast"/>
    </w:pPr>
    <w:rPr>
      <w:rFonts w:ascii="Times New Roman" w:eastAsia="Times New Roman" w:hAnsi="Times New Roman" w:cs="Times New Roman"/>
      <w:b/>
      <w:bCs/>
      <w:sz w:val="28"/>
      <w:szCs w:val="28"/>
    </w:rPr>
  </w:style>
  <w:style w:type="paragraph" w:customStyle="1" w:styleId="130">
    <w:name w:val="Основной текст (13)"/>
    <w:basedOn w:val="a"/>
    <w:link w:val="13"/>
    <w:rsid w:val="000A0869"/>
    <w:pPr>
      <w:shd w:val="clear" w:color="auto" w:fill="FFFFFF"/>
      <w:spacing w:line="0" w:lineRule="atLeast"/>
    </w:pPr>
    <w:rPr>
      <w:rFonts w:ascii="Times New Roman" w:eastAsia="Times New Roman" w:hAnsi="Times New Roman" w:cs="Times New Roman"/>
      <w:i/>
      <w:iCs/>
      <w:sz w:val="11"/>
      <w:szCs w:val="11"/>
    </w:rPr>
  </w:style>
  <w:style w:type="paragraph" w:customStyle="1" w:styleId="521">
    <w:name w:val="Заголовок №5 (2)"/>
    <w:basedOn w:val="a"/>
    <w:link w:val="520"/>
    <w:rsid w:val="000A0869"/>
    <w:pPr>
      <w:shd w:val="clear" w:color="auto" w:fill="FFFFFF"/>
      <w:spacing w:line="485" w:lineRule="exact"/>
      <w:ind w:firstLine="740"/>
      <w:jc w:val="both"/>
      <w:outlineLvl w:val="4"/>
    </w:pPr>
    <w:rPr>
      <w:rFonts w:ascii="Times New Roman" w:eastAsia="Times New Roman" w:hAnsi="Times New Roman" w:cs="Times New Roman"/>
      <w:sz w:val="28"/>
      <w:szCs w:val="28"/>
    </w:rPr>
  </w:style>
  <w:style w:type="paragraph" w:customStyle="1" w:styleId="140">
    <w:name w:val="Основной текст (14)"/>
    <w:basedOn w:val="a"/>
    <w:link w:val="14"/>
    <w:rsid w:val="000A0869"/>
    <w:pPr>
      <w:shd w:val="clear" w:color="auto" w:fill="FFFFFF"/>
      <w:spacing w:line="0" w:lineRule="atLeast"/>
      <w:jc w:val="center"/>
    </w:pPr>
    <w:rPr>
      <w:rFonts w:ascii="Times New Roman" w:eastAsia="Times New Roman" w:hAnsi="Times New Roman" w:cs="Times New Roman"/>
      <w:b/>
      <w:bCs/>
      <w:sz w:val="18"/>
      <w:szCs w:val="18"/>
    </w:rPr>
  </w:style>
  <w:style w:type="paragraph" w:customStyle="1" w:styleId="160">
    <w:name w:val="Основной текст (16)"/>
    <w:basedOn w:val="a"/>
    <w:link w:val="16"/>
    <w:rsid w:val="000A0869"/>
    <w:pPr>
      <w:shd w:val="clear" w:color="auto" w:fill="FFFFFF"/>
      <w:spacing w:after="300" w:line="0" w:lineRule="atLeast"/>
      <w:ind w:hanging="200"/>
      <w:jc w:val="both"/>
    </w:pPr>
    <w:rPr>
      <w:rFonts w:ascii="Times New Roman" w:eastAsia="Times New Roman" w:hAnsi="Times New Roman" w:cs="Times New Roman"/>
      <w:b/>
      <w:bCs/>
      <w:sz w:val="22"/>
      <w:szCs w:val="22"/>
    </w:rPr>
  </w:style>
  <w:style w:type="paragraph" w:customStyle="1" w:styleId="ad">
    <w:name w:val="Подпись к таблице"/>
    <w:basedOn w:val="a"/>
    <w:link w:val="ac"/>
    <w:rsid w:val="000A0869"/>
    <w:pPr>
      <w:shd w:val="clear" w:color="auto" w:fill="FFFFFF"/>
      <w:spacing w:line="230" w:lineRule="exact"/>
      <w:jc w:val="both"/>
    </w:pPr>
    <w:rPr>
      <w:rFonts w:ascii="Times New Roman" w:eastAsia="Times New Roman" w:hAnsi="Times New Roman" w:cs="Times New Roman"/>
      <w:b/>
      <w:bCs/>
      <w:sz w:val="18"/>
      <w:szCs w:val="18"/>
    </w:rPr>
  </w:style>
  <w:style w:type="paragraph" w:customStyle="1" w:styleId="150">
    <w:name w:val="Основной текст (15)"/>
    <w:basedOn w:val="a"/>
    <w:link w:val="15"/>
    <w:rsid w:val="000A0869"/>
    <w:pPr>
      <w:shd w:val="clear" w:color="auto" w:fill="FFFFFF"/>
      <w:spacing w:line="274" w:lineRule="exact"/>
      <w:ind w:hanging="200"/>
    </w:pPr>
    <w:rPr>
      <w:rFonts w:ascii="Times New Roman" w:eastAsia="Times New Roman" w:hAnsi="Times New Roman" w:cs="Times New Roman"/>
      <w:i/>
      <w:iCs/>
      <w:sz w:val="22"/>
      <w:szCs w:val="22"/>
    </w:rPr>
  </w:style>
  <w:style w:type="paragraph" w:customStyle="1" w:styleId="170">
    <w:name w:val="Основной текст (17)"/>
    <w:basedOn w:val="a"/>
    <w:link w:val="17"/>
    <w:rsid w:val="000A0869"/>
    <w:pPr>
      <w:shd w:val="clear" w:color="auto" w:fill="FFFFFF"/>
      <w:spacing w:before="300" w:line="0" w:lineRule="atLeast"/>
      <w:jc w:val="both"/>
    </w:pPr>
    <w:rPr>
      <w:rFonts w:ascii="Times New Roman" w:eastAsia="Times New Roman" w:hAnsi="Times New Roman" w:cs="Times New Roman"/>
      <w:b/>
      <w:bCs/>
      <w:i/>
      <w:iCs/>
      <w:sz w:val="22"/>
      <w:szCs w:val="22"/>
    </w:rPr>
  </w:style>
  <w:style w:type="paragraph" w:customStyle="1" w:styleId="180">
    <w:name w:val="Основной текст (18)"/>
    <w:basedOn w:val="a"/>
    <w:link w:val="18"/>
    <w:rsid w:val="000A0869"/>
    <w:pPr>
      <w:shd w:val="clear" w:color="auto" w:fill="FFFFFF"/>
      <w:spacing w:after="300" w:line="0" w:lineRule="atLeast"/>
      <w:jc w:val="both"/>
    </w:pPr>
    <w:rPr>
      <w:rFonts w:ascii="Times New Roman" w:eastAsia="Times New Roman" w:hAnsi="Times New Roman" w:cs="Times New Roman"/>
      <w:b/>
      <w:bCs/>
      <w:sz w:val="22"/>
      <w:szCs w:val="22"/>
    </w:rPr>
  </w:style>
  <w:style w:type="paragraph" w:customStyle="1" w:styleId="190">
    <w:name w:val="Основной текст (19)"/>
    <w:basedOn w:val="a"/>
    <w:link w:val="19"/>
    <w:rsid w:val="000A0869"/>
    <w:pPr>
      <w:shd w:val="clear" w:color="auto" w:fill="FFFFFF"/>
      <w:spacing w:line="413" w:lineRule="exact"/>
      <w:jc w:val="both"/>
    </w:pPr>
    <w:rPr>
      <w:rFonts w:ascii="Times New Roman" w:eastAsia="Times New Roman" w:hAnsi="Times New Roman" w:cs="Times New Roman"/>
      <w:i/>
      <w:iCs/>
      <w:sz w:val="23"/>
      <w:szCs w:val="23"/>
    </w:rPr>
  </w:style>
  <w:style w:type="paragraph" w:customStyle="1" w:styleId="201">
    <w:name w:val="Основной текст (20)"/>
    <w:basedOn w:val="a"/>
    <w:link w:val="200"/>
    <w:rsid w:val="000A0869"/>
    <w:pPr>
      <w:shd w:val="clear" w:color="auto" w:fill="FFFFFF"/>
      <w:spacing w:after="240" w:line="0" w:lineRule="atLeast"/>
      <w:jc w:val="both"/>
    </w:pPr>
    <w:rPr>
      <w:rFonts w:ascii="Franklin Gothic Heavy" w:eastAsia="Franklin Gothic Heavy" w:hAnsi="Franklin Gothic Heavy" w:cs="Franklin Gothic Heavy"/>
      <w:sz w:val="14"/>
      <w:szCs w:val="14"/>
    </w:rPr>
  </w:style>
  <w:style w:type="paragraph" w:customStyle="1" w:styleId="211">
    <w:name w:val="Основной текст (21)"/>
    <w:basedOn w:val="a"/>
    <w:link w:val="210"/>
    <w:rsid w:val="000A0869"/>
    <w:pPr>
      <w:shd w:val="clear" w:color="auto" w:fill="FFFFFF"/>
      <w:spacing w:line="480" w:lineRule="exact"/>
      <w:jc w:val="both"/>
    </w:pPr>
    <w:rPr>
      <w:rFonts w:ascii="Times New Roman" w:eastAsia="Times New Roman" w:hAnsi="Times New Roman" w:cs="Times New Roman"/>
      <w:i/>
      <w:iCs/>
      <w:sz w:val="26"/>
      <w:szCs w:val="26"/>
    </w:rPr>
  </w:style>
  <w:style w:type="paragraph" w:customStyle="1" w:styleId="34">
    <w:name w:val="Заголовок №3"/>
    <w:basedOn w:val="a"/>
    <w:link w:val="33"/>
    <w:rsid w:val="000A0869"/>
    <w:pPr>
      <w:shd w:val="clear" w:color="auto" w:fill="FFFFFF"/>
      <w:spacing w:before="300" w:after="300" w:line="0" w:lineRule="atLeast"/>
      <w:outlineLvl w:val="2"/>
    </w:pPr>
    <w:rPr>
      <w:rFonts w:ascii="Times New Roman" w:eastAsia="Times New Roman" w:hAnsi="Times New Roman" w:cs="Times New Roman"/>
      <w:sz w:val="28"/>
      <w:szCs w:val="28"/>
    </w:rPr>
  </w:style>
  <w:style w:type="paragraph" w:customStyle="1" w:styleId="221">
    <w:name w:val="Основной текст (22)"/>
    <w:basedOn w:val="a"/>
    <w:link w:val="220"/>
    <w:rsid w:val="000A0869"/>
    <w:pPr>
      <w:shd w:val="clear" w:color="auto" w:fill="FFFFFF"/>
      <w:spacing w:line="0" w:lineRule="atLeast"/>
      <w:jc w:val="both"/>
    </w:pPr>
    <w:rPr>
      <w:rFonts w:ascii="Lucida Sans Unicode" w:eastAsia="Lucida Sans Unicode" w:hAnsi="Lucida Sans Unicode" w:cs="Lucida Sans Unicode"/>
      <w:i/>
      <w:iCs/>
      <w:sz w:val="23"/>
      <w:szCs w:val="23"/>
    </w:rPr>
  </w:style>
  <w:style w:type="paragraph" w:customStyle="1" w:styleId="231">
    <w:name w:val="Основной текст (23)"/>
    <w:basedOn w:val="a"/>
    <w:link w:val="230"/>
    <w:rsid w:val="000A0869"/>
    <w:pPr>
      <w:shd w:val="clear" w:color="auto" w:fill="FFFFFF"/>
      <w:spacing w:line="475" w:lineRule="exact"/>
      <w:jc w:val="both"/>
    </w:pPr>
    <w:rPr>
      <w:rFonts w:ascii="Franklin Gothic Heavy" w:eastAsia="Franklin Gothic Heavy" w:hAnsi="Franklin Gothic Heavy" w:cs="Franklin Gothic Heavy"/>
      <w:sz w:val="14"/>
      <w:szCs w:val="14"/>
    </w:rPr>
  </w:style>
  <w:style w:type="paragraph" w:customStyle="1" w:styleId="2f6">
    <w:name w:val="Подпись к таблице (2)"/>
    <w:basedOn w:val="a"/>
    <w:link w:val="2f5"/>
    <w:rsid w:val="000A0869"/>
    <w:pPr>
      <w:shd w:val="clear" w:color="auto" w:fill="FFFFFF"/>
      <w:spacing w:line="322" w:lineRule="exact"/>
      <w:jc w:val="center"/>
    </w:pPr>
    <w:rPr>
      <w:rFonts w:ascii="Times New Roman" w:eastAsia="Times New Roman" w:hAnsi="Times New Roman" w:cs="Times New Roman"/>
      <w:b/>
      <w:bCs/>
      <w:sz w:val="28"/>
      <w:szCs w:val="28"/>
    </w:rPr>
  </w:style>
  <w:style w:type="paragraph" w:customStyle="1" w:styleId="240">
    <w:name w:val="Основной текст (24)"/>
    <w:basedOn w:val="a"/>
    <w:link w:val="24Exact"/>
    <w:rsid w:val="000A0869"/>
    <w:pPr>
      <w:shd w:val="clear" w:color="auto" w:fill="FFFFFF"/>
      <w:spacing w:line="0" w:lineRule="atLeast"/>
    </w:pPr>
    <w:rPr>
      <w:rFonts w:ascii="Franklin Gothic Heavy" w:eastAsia="Franklin Gothic Heavy" w:hAnsi="Franklin Gothic Heavy" w:cs="Franklin Gothic Heavy"/>
      <w:i/>
      <w:iCs/>
      <w:sz w:val="44"/>
      <w:szCs w:val="44"/>
    </w:rPr>
  </w:style>
  <w:style w:type="paragraph" w:customStyle="1" w:styleId="43">
    <w:name w:val="Заголовок №4"/>
    <w:basedOn w:val="a"/>
    <w:link w:val="42"/>
    <w:rsid w:val="000A0869"/>
    <w:pPr>
      <w:shd w:val="clear" w:color="auto" w:fill="FFFFFF"/>
      <w:spacing w:before="360" w:after="360" w:line="0" w:lineRule="atLeast"/>
      <w:jc w:val="center"/>
      <w:outlineLvl w:val="3"/>
    </w:pPr>
    <w:rPr>
      <w:rFonts w:ascii="Times New Roman" w:eastAsia="Times New Roman" w:hAnsi="Times New Roman" w:cs="Times New Roman"/>
      <w:b/>
      <w:bCs/>
      <w:sz w:val="30"/>
      <w:szCs w:val="30"/>
    </w:rPr>
  </w:style>
  <w:style w:type="paragraph" w:customStyle="1" w:styleId="251">
    <w:name w:val="Основной текст (25)"/>
    <w:basedOn w:val="a"/>
    <w:link w:val="250"/>
    <w:rsid w:val="000A0869"/>
    <w:pPr>
      <w:shd w:val="clear" w:color="auto" w:fill="FFFFFF"/>
      <w:spacing w:line="0" w:lineRule="atLeast"/>
    </w:pPr>
    <w:rPr>
      <w:rFonts w:ascii="Franklin Gothic Heavy" w:eastAsia="Franklin Gothic Heavy" w:hAnsi="Franklin Gothic Heavy" w:cs="Franklin Gothic Heavy"/>
      <w:i/>
      <w:iCs/>
      <w:w w:val="150"/>
      <w:sz w:val="17"/>
      <w:szCs w:val="17"/>
      <w:lang w:val="de-DE" w:eastAsia="de-DE" w:bidi="de-DE"/>
    </w:rPr>
  </w:style>
  <w:style w:type="paragraph" w:customStyle="1" w:styleId="261">
    <w:name w:val="Основной текст (26)"/>
    <w:basedOn w:val="a"/>
    <w:link w:val="260"/>
    <w:rsid w:val="000A0869"/>
    <w:pPr>
      <w:shd w:val="clear" w:color="auto" w:fill="FFFFFF"/>
      <w:spacing w:line="0" w:lineRule="atLeast"/>
      <w:jc w:val="both"/>
    </w:pPr>
    <w:rPr>
      <w:rFonts w:ascii="Times New Roman" w:eastAsia="Times New Roman" w:hAnsi="Times New Roman" w:cs="Times New Roman"/>
      <w:w w:val="150"/>
      <w:sz w:val="12"/>
      <w:szCs w:val="12"/>
    </w:rPr>
  </w:style>
  <w:style w:type="paragraph" w:customStyle="1" w:styleId="ConsPlusCell">
    <w:name w:val="ConsPlusCell"/>
    <w:rsid w:val="00A4231F"/>
    <w:pPr>
      <w:suppressAutoHyphens/>
      <w:spacing w:after="200" w:line="276" w:lineRule="auto"/>
    </w:pPr>
    <w:rPr>
      <w:rFonts w:ascii="Calibri" w:eastAsia="Lucida Sans Unicode" w:hAnsi="Calibri" w:cs="font306"/>
      <w:kern w:val="1"/>
      <w:sz w:val="22"/>
      <w:szCs w:val="22"/>
      <w:lang w:eastAsia="ar-SA" w:bidi="ar-SA"/>
    </w:rPr>
  </w:style>
  <w:style w:type="paragraph" w:styleId="ae">
    <w:name w:val="List Paragraph"/>
    <w:basedOn w:val="a"/>
    <w:link w:val="af"/>
    <w:uiPriority w:val="34"/>
    <w:qFormat/>
    <w:rsid w:val="00C305F0"/>
    <w:pPr>
      <w:widowControl/>
      <w:spacing w:after="200" w:line="276" w:lineRule="auto"/>
      <w:ind w:left="720"/>
      <w:contextualSpacing/>
    </w:pPr>
    <w:rPr>
      <w:rFonts w:asciiTheme="minorHAnsi" w:eastAsiaTheme="minorEastAsia" w:hAnsiTheme="minorHAnsi" w:cstheme="minorBidi"/>
      <w:color w:val="auto"/>
      <w:sz w:val="22"/>
      <w:szCs w:val="22"/>
      <w:lang w:bidi="ar-SA"/>
    </w:rPr>
  </w:style>
  <w:style w:type="table" w:styleId="af0">
    <w:name w:val="Table Grid"/>
    <w:basedOn w:val="a1"/>
    <w:rsid w:val="00C305F0"/>
    <w:pPr>
      <w:widowControl/>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Основной текст_"/>
    <w:basedOn w:val="a0"/>
    <w:link w:val="36"/>
    <w:locked/>
    <w:rsid w:val="00EB280C"/>
    <w:rPr>
      <w:shd w:val="clear" w:color="auto" w:fill="FFFFFF"/>
      <w:lang w:bidi="ar-SA"/>
    </w:rPr>
  </w:style>
  <w:style w:type="paragraph" w:customStyle="1" w:styleId="36">
    <w:name w:val="Основной текст3"/>
    <w:basedOn w:val="a"/>
    <w:link w:val="af1"/>
    <w:rsid w:val="00EB280C"/>
    <w:pPr>
      <w:shd w:val="clear" w:color="auto" w:fill="FFFFFF"/>
      <w:spacing w:before="120" w:after="360" w:line="240" w:lineRule="atLeast"/>
      <w:ind w:hanging="360"/>
      <w:jc w:val="both"/>
    </w:pPr>
    <w:rPr>
      <w:color w:val="auto"/>
      <w:shd w:val="clear" w:color="auto" w:fill="FFFFFF"/>
      <w:lang w:bidi="ar-SA"/>
    </w:rPr>
  </w:style>
  <w:style w:type="character" w:customStyle="1" w:styleId="af2">
    <w:name w:val="Основной Знак"/>
    <w:link w:val="af3"/>
    <w:uiPriority w:val="99"/>
    <w:locked/>
    <w:rsid w:val="00673D64"/>
    <w:rPr>
      <w:rFonts w:ascii="NewtonCSanPin" w:eastAsia="Times New Roman" w:hAnsi="NewtonCSanPin" w:cs="Times New Roman"/>
      <w:color w:val="000000"/>
      <w:sz w:val="21"/>
      <w:szCs w:val="21"/>
    </w:rPr>
  </w:style>
  <w:style w:type="paragraph" w:customStyle="1" w:styleId="af3">
    <w:name w:val="Основной"/>
    <w:basedOn w:val="a"/>
    <w:link w:val="af2"/>
    <w:uiPriority w:val="99"/>
    <w:rsid w:val="00673D64"/>
    <w:pPr>
      <w:widowControl/>
      <w:autoSpaceDE w:val="0"/>
      <w:autoSpaceDN w:val="0"/>
      <w:adjustRightInd w:val="0"/>
      <w:spacing w:line="214" w:lineRule="atLeast"/>
      <w:ind w:firstLine="283"/>
      <w:jc w:val="both"/>
    </w:pPr>
    <w:rPr>
      <w:rFonts w:ascii="NewtonCSanPin" w:eastAsia="Times New Roman" w:hAnsi="NewtonCSanPin" w:cs="Times New Roman"/>
      <w:sz w:val="21"/>
      <w:szCs w:val="21"/>
    </w:rPr>
  </w:style>
  <w:style w:type="paragraph" w:styleId="af4">
    <w:name w:val="header"/>
    <w:basedOn w:val="a"/>
    <w:link w:val="af5"/>
    <w:uiPriority w:val="99"/>
    <w:unhideWhenUsed/>
    <w:rsid w:val="00C44C8A"/>
    <w:pPr>
      <w:tabs>
        <w:tab w:val="center" w:pos="4677"/>
        <w:tab w:val="right" w:pos="9355"/>
      </w:tabs>
    </w:pPr>
  </w:style>
  <w:style w:type="character" w:customStyle="1" w:styleId="af5">
    <w:name w:val="Верхний колонтитул Знак"/>
    <w:basedOn w:val="a0"/>
    <w:link w:val="af4"/>
    <w:uiPriority w:val="99"/>
    <w:rsid w:val="00C44C8A"/>
    <w:rPr>
      <w:color w:val="000000"/>
    </w:rPr>
  </w:style>
  <w:style w:type="character" w:customStyle="1" w:styleId="af">
    <w:name w:val="Абзац списка Знак"/>
    <w:link w:val="ae"/>
    <w:uiPriority w:val="99"/>
    <w:locked/>
    <w:rsid w:val="00F52084"/>
    <w:rPr>
      <w:rFonts w:asciiTheme="minorHAnsi" w:eastAsiaTheme="minorEastAsia" w:hAnsiTheme="minorHAnsi" w:cstheme="minorBidi"/>
      <w:sz w:val="22"/>
      <w:szCs w:val="22"/>
      <w:lang w:bidi="ar-SA"/>
    </w:rPr>
  </w:style>
  <w:style w:type="paragraph" w:styleId="af6">
    <w:name w:val="Balloon Text"/>
    <w:basedOn w:val="a"/>
    <w:link w:val="af7"/>
    <w:uiPriority w:val="99"/>
    <w:semiHidden/>
    <w:unhideWhenUsed/>
    <w:rsid w:val="003E5E70"/>
    <w:rPr>
      <w:rFonts w:ascii="Tahoma" w:hAnsi="Tahoma" w:cs="Tahoma"/>
      <w:sz w:val="16"/>
      <w:szCs w:val="16"/>
    </w:rPr>
  </w:style>
  <w:style w:type="character" w:customStyle="1" w:styleId="af7">
    <w:name w:val="Текст выноски Знак"/>
    <w:basedOn w:val="a0"/>
    <w:link w:val="af6"/>
    <w:uiPriority w:val="99"/>
    <w:semiHidden/>
    <w:rsid w:val="003E5E70"/>
    <w:rPr>
      <w:rFonts w:ascii="Tahoma" w:hAnsi="Tahoma" w:cs="Tahoma"/>
      <w:color w:val="000000"/>
      <w:sz w:val="16"/>
      <w:szCs w:val="16"/>
    </w:rPr>
  </w:style>
  <w:style w:type="character" w:customStyle="1" w:styleId="44">
    <w:name w:val="Основной текст (4)_"/>
    <w:basedOn w:val="a0"/>
    <w:rsid w:val="001404A2"/>
    <w:rPr>
      <w:rFonts w:ascii="Times New Roman" w:eastAsia="Times New Roman" w:hAnsi="Times New Roman" w:cs="Times New Roman"/>
      <w:b/>
      <w:bCs/>
      <w:i w:val="0"/>
      <w:iCs w:val="0"/>
      <w:smallCaps w:val="0"/>
      <w:strike w:val="0"/>
      <w:u w:val="none"/>
    </w:rPr>
  </w:style>
  <w:style w:type="paragraph" w:styleId="af8">
    <w:name w:val="footer"/>
    <w:basedOn w:val="a"/>
    <w:link w:val="af9"/>
    <w:uiPriority w:val="99"/>
    <w:unhideWhenUsed/>
    <w:rsid w:val="00E23FF8"/>
    <w:pPr>
      <w:tabs>
        <w:tab w:val="center" w:pos="4677"/>
        <w:tab w:val="right" w:pos="9355"/>
      </w:tabs>
    </w:pPr>
  </w:style>
  <w:style w:type="character" w:customStyle="1" w:styleId="af9">
    <w:name w:val="Нижний колонтитул Знак"/>
    <w:basedOn w:val="a0"/>
    <w:link w:val="af8"/>
    <w:uiPriority w:val="99"/>
    <w:rsid w:val="00E23FF8"/>
    <w:rPr>
      <w:color w:val="000000"/>
    </w:rPr>
  </w:style>
  <w:style w:type="character" w:customStyle="1" w:styleId="20">
    <w:name w:val="Заголовок 2 Знак"/>
    <w:basedOn w:val="a0"/>
    <w:link w:val="2"/>
    <w:uiPriority w:val="9"/>
    <w:rsid w:val="00C41B11"/>
    <w:rPr>
      <w:rFonts w:ascii="Times New Roman" w:eastAsia="Times New Roman" w:hAnsi="Times New Roman" w:cs="Times New Roman"/>
      <w:b/>
      <w:bCs/>
      <w:sz w:val="36"/>
      <w:szCs w:val="36"/>
      <w:lang w:bidi="ar-SA"/>
    </w:rPr>
  </w:style>
  <w:style w:type="character" w:styleId="afa">
    <w:name w:val="Strong"/>
    <w:basedOn w:val="a0"/>
    <w:uiPriority w:val="22"/>
    <w:qFormat/>
    <w:rsid w:val="00C41B11"/>
    <w:rPr>
      <w:b/>
      <w:bCs/>
    </w:rPr>
  </w:style>
  <w:style w:type="paragraph" w:styleId="afb">
    <w:name w:val="Normal (Web)"/>
    <w:basedOn w:val="a"/>
    <w:uiPriority w:val="99"/>
    <w:semiHidden/>
    <w:unhideWhenUsed/>
    <w:rsid w:val="00C41B1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0"/>
    <w:rsid w:val="00C41B11"/>
  </w:style>
  <w:style w:type="paragraph" w:customStyle="1" w:styleId="21">
    <w:name w:val="Средняя сетка 21"/>
    <w:basedOn w:val="a"/>
    <w:uiPriority w:val="99"/>
    <w:rsid w:val="00535E62"/>
    <w:pPr>
      <w:widowControl/>
      <w:numPr>
        <w:numId w:val="133"/>
      </w:numPr>
      <w:spacing w:line="360" w:lineRule="auto"/>
      <w:contextualSpacing/>
      <w:jc w:val="both"/>
      <w:outlineLvl w:val="1"/>
    </w:pPr>
    <w:rPr>
      <w:rFonts w:ascii="Times New Roman" w:eastAsia="Times New Roman" w:hAnsi="Times New Roman" w:cs="Times New Roman"/>
      <w:color w:val="auto"/>
      <w:sz w:val="28"/>
      <w:lang w:bidi="ar-SA"/>
    </w:rPr>
  </w:style>
  <w:style w:type="paragraph" w:customStyle="1" w:styleId="14TexstOSNOVA1012">
    <w:name w:val="14TexstOSNOVA_10/12"/>
    <w:basedOn w:val="a"/>
    <w:uiPriority w:val="99"/>
    <w:rsid w:val="00DB78FE"/>
    <w:pPr>
      <w:widowControl/>
      <w:autoSpaceDE w:val="0"/>
      <w:autoSpaceDN w:val="0"/>
      <w:adjustRightInd w:val="0"/>
      <w:spacing w:line="240" w:lineRule="atLeast"/>
      <w:ind w:firstLine="340"/>
      <w:jc w:val="both"/>
      <w:textAlignment w:val="center"/>
    </w:pPr>
    <w:rPr>
      <w:rFonts w:ascii="PragmaticaC" w:eastAsia="Times New Roman" w:hAnsi="PragmaticaC" w:cs="PragmaticaC"/>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A0869"/>
    <w:rPr>
      <w:color w:val="000000"/>
    </w:rPr>
  </w:style>
  <w:style w:type="paragraph" w:styleId="2">
    <w:name w:val="heading 2"/>
    <w:basedOn w:val="a"/>
    <w:link w:val="20"/>
    <w:uiPriority w:val="9"/>
    <w:qFormat/>
    <w:rsid w:val="00C41B11"/>
    <w:pPr>
      <w:widowControl/>
      <w:spacing w:before="100" w:beforeAutospacing="1" w:after="100" w:afterAutospacing="1"/>
      <w:outlineLvl w:val="1"/>
    </w:pPr>
    <w:rPr>
      <w:rFonts w:ascii="Times New Roman" w:eastAsia="Times New Roman" w:hAnsi="Times New Roman" w:cs="Times New Roman"/>
      <w:b/>
      <w:bCs/>
      <w:color w:val="auto"/>
      <w:sz w:val="36"/>
      <w:szCs w:val="3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A0869"/>
    <w:rPr>
      <w:color w:val="0066CC"/>
      <w:u w:val="single"/>
    </w:rPr>
  </w:style>
  <w:style w:type="character" w:customStyle="1" w:styleId="a4">
    <w:name w:val="Сноска_"/>
    <w:basedOn w:val="a0"/>
    <w:link w:val="a5"/>
    <w:rsid w:val="000A0869"/>
    <w:rPr>
      <w:rFonts w:ascii="Times New Roman" w:eastAsia="Times New Roman" w:hAnsi="Times New Roman" w:cs="Times New Roman"/>
      <w:b/>
      <w:bCs/>
      <w:i w:val="0"/>
      <w:iCs w:val="0"/>
      <w:smallCaps w:val="0"/>
      <w:strike w:val="0"/>
      <w:sz w:val="18"/>
      <w:szCs w:val="18"/>
      <w:u w:val="none"/>
    </w:rPr>
  </w:style>
  <w:style w:type="character" w:customStyle="1" w:styleId="22">
    <w:name w:val="Сноска (2)_"/>
    <w:basedOn w:val="a0"/>
    <w:link w:val="23"/>
    <w:rsid w:val="000A0869"/>
    <w:rPr>
      <w:rFonts w:ascii="Times New Roman" w:eastAsia="Times New Roman" w:hAnsi="Times New Roman" w:cs="Times New Roman"/>
      <w:b/>
      <w:bCs/>
      <w:i w:val="0"/>
      <w:iCs w:val="0"/>
      <w:smallCaps w:val="0"/>
      <w:strike w:val="0"/>
      <w:spacing w:val="10"/>
      <w:sz w:val="21"/>
      <w:szCs w:val="21"/>
      <w:u w:val="none"/>
    </w:rPr>
  </w:style>
  <w:style w:type="character" w:customStyle="1" w:styleId="10pt">
    <w:name w:val="Сноска + 10 pt;Не полужирный;Курсив"/>
    <w:basedOn w:val="a4"/>
    <w:rsid w:val="000A0869"/>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0pt">
    <w:name w:val="Сноска (2) + Интервал 0 pt"/>
    <w:basedOn w:val="22"/>
    <w:rsid w:val="000A0869"/>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14pt">
    <w:name w:val="Сноска + 14 pt;Не полужирный"/>
    <w:basedOn w:val="a4"/>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
    <w:name w:val="Сноска (3)_"/>
    <w:basedOn w:val="a0"/>
    <w:link w:val="30"/>
    <w:rsid w:val="000A0869"/>
    <w:rPr>
      <w:rFonts w:ascii="Times New Roman" w:eastAsia="Times New Roman" w:hAnsi="Times New Roman" w:cs="Times New Roman"/>
      <w:b/>
      <w:bCs/>
      <w:i w:val="0"/>
      <w:iCs w:val="0"/>
      <w:smallCaps w:val="0"/>
      <w:strike w:val="0"/>
      <w:sz w:val="22"/>
      <w:szCs w:val="22"/>
      <w:u w:val="none"/>
    </w:rPr>
  </w:style>
  <w:style w:type="character" w:customStyle="1" w:styleId="a6">
    <w:name w:val="Колонтитул_"/>
    <w:basedOn w:val="a0"/>
    <w:link w:val="a7"/>
    <w:rsid w:val="000A0869"/>
    <w:rPr>
      <w:rFonts w:ascii="Times New Roman" w:eastAsia="Times New Roman" w:hAnsi="Times New Roman" w:cs="Times New Roman"/>
      <w:b w:val="0"/>
      <w:bCs w:val="0"/>
      <w:i w:val="0"/>
      <w:iCs w:val="0"/>
      <w:smallCaps w:val="0"/>
      <w:strike w:val="0"/>
      <w:u w:val="none"/>
    </w:rPr>
  </w:style>
  <w:style w:type="character" w:customStyle="1" w:styleId="a8">
    <w:name w:val="Колонтитул"/>
    <w:basedOn w:val="a6"/>
    <w:rsid w:val="000A08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6"/>
    <w:rsid w:val="000A08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3Exact">
    <w:name w:val="Основной текст (3) Exact"/>
    <w:basedOn w:val="a0"/>
    <w:rsid w:val="000A0869"/>
    <w:rPr>
      <w:rFonts w:ascii="Times New Roman" w:eastAsia="Times New Roman" w:hAnsi="Times New Roman" w:cs="Times New Roman"/>
      <w:b/>
      <w:bCs/>
      <w:i w:val="0"/>
      <w:iCs w:val="0"/>
      <w:smallCaps w:val="0"/>
      <w:strike w:val="0"/>
      <w:sz w:val="21"/>
      <w:szCs w:val="21"/>
      <w:u w:val="none"/>
    </w:rPr>
  </w:style>
  <w:style w:type="character" w:customStyle="1" w:styleId="4Exact">
    <w:name w:val="Основной текст (4) Exact"/>
    <w:basedOn w:val="a0"/>
    <w:link w:val="4"/>
    <w:rsid w:val="000A0869"/>
    <w:rPr>
      <w:rFonts w:ascii="Times New Roman" w:eastAsia="Times New Roman" w:hAnsi="Times New Roman" w:cs="Times New Roman"/>
      <w:b w:val="0"/>
      <w:bCs w:val="0"/>
      <w:i w:val="0"/>
      <w:iCs w:val="0"/>
      <w:smallCaps w:val="0"/>
      <w:strike w:val="0"/>
      <w:spacing w:val="0"/>
      <w:sz w:val="13"/>
      <w:szCs w:val="13"/>
      <w:u w:val="none"/>
    </w:rPr>
  </w:style>
  <w:style w:type="character" w:customStyle="1" w:styleId="4Exact0">
    <w:name w:val="Основной текст (4) Exact"/>
    <w:basedOn w:val="4Exact"/>
    <w:rsid w:val="000A086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4Exact1">
    <w:name w:val="Основной текст (4) Exact"/>
    <w:basedOn w:val="4Exact"/>
    <w:rsid w:val="000A0869"/>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4CordiaUPC12pt-1ptExact">
    <w:name w:val="Основной текст (4) + CordiaUPC;12 pt;Полужирный;Курсив;Интервал -1 pt Exact"/>
    <w:basedOn w:val="4Exact"/>
    <w:rsid w:val="000A0869"/>
    <w:rPr>
      <w:rFonts w:ascii="CordiaUPC" w:eastAsia="CordiaUPC" w:hAnsi="CordiaUPC" w:cs="CordiaUPC"/>
      <w:b/>
      <w:bCs/>
      <w:i/>
      <w:iCs/>
      <w:smallCaps w:val="0"/>
      <w:strike w:val="0"/>
      <w:color w:val="000000"/>
      <w:spacing w:val="-20"/>
      <w:w w:val="100"/>
      <w:position w:val="0"/>
      <w:sz w:val="24"/>
      <w:szCs w:val="24"/>
      <w:u w:val="none"/>
      <w:lang w:val="ru-RU" w:eastAsia="ru-RU" w:bidi="ru-RU"/>
    </w:rPr>
  </w:style>
  <w:style w:type="character" w:customStyle="1" w:styleId="4FranklinGothicHeavy5pt-1ptExact">
    <w:name w:val="Основной текст (4) + Franklin Gothic Heavy;5 pt;Курсив;Малые прописные;Интервал -1 pt Exact"/>
    <w:basedOn w:val="4Exact"/>
    <w:rsid w:val="000A0869"/>
    <w:rPr>
      <w:rFonts w:ascii="Franklin Gothic Heavy" w:eastAsia="Franklin Gothic Heavy" w:hAnsi="Franklin Gothic Heavy" w:cs="Franklin Gothic Heavy"/>
      <w:b w:val="0"/>
      <w:bCs w:val="0"/>
      <w:i/>
      <w:iCs/>
      <w:smallCaps/>
      <w:strike w:val="0"/>
      <w:color w:val="000000"/>
      <w:spacing w:val="-20"/>
      <w:w w:val="100"/>
      <w:position w:val="0"/>
      <w:sz w:val="10"/>
      <w:szCs w:val="10"/>
      <w:u w:val="none"/>
      <w:lang w:val="ru-RU" w:eastAsia="ru-RU" w:bidi="ru-RU"/>
    </w:rPr>
  </w:style>
  <w:style w:type="character" w:customStyle="1" w:styleId="1Exact">
    <w:name w:val="Заголовок №1 Exact"/>
    <w:basedOn w:val="a0"/>
    <w:link w:val="1"/>
    <w:rsid w:val="000A0869"/>
    <w:rPr>
      <w:rFonts w:ascii="Times New Roman" w:eastAsia="Times New Roman" w:hAnsi="Times New Roman" w:cs="Times New Roman"/>
      <w:b w:val="0"/>
      <w:bCs w:val="0"/>
      <w:i w:val="0"/>
      <w:iCs w:val="0"/>
      <w:smallCaps w:val="0"/>
      <w:strike w:val="0"/>
      <w:spacing w:val="-10"/>
      <w:sz w:val="46"/>
      <w:szCs w:val="46"/>
      <w:u w:val="none"/>
    </w:rPr>
  </w:style>
  <w:style w:type="character" w:customStyle="1" w:styleId="1Exact0">
    <w:name w:val="Заголовок №1 Exact"/>
    <w:basedOn w:val="1Exact"/>
    <w:rsid w:val="000A0869"/>
    <w:rPr>
      <w:rFonts w:ascii="Times New Roman" w:eastAsia="Times New Roman" w:hAnsi="Times New Roman" w:cs="Times New Roman"/>
      <w:b w:val="0"/>
      <w:bCs w:val="0"/>
      <w:i w:val="0"/>
      <w:iCs w:val="0"/>
      <w:smallCaps w:val="0"/>
      <w:strike w:val="0"/>
      <w:color w:val="000000"/>
      <w:spacing w:val="-10"/>
      <w:w w:val="100"/>
      <w:position w:val="0"/>
      <w:sz w:val="46"/>
      <w:szCs w:val="46"/>
      <w:u w:val="none"/>
      <w:lang w:val="ru-RU" w:eastAsia="ru-RU" w:bidi="ru-RU"/>
    </w:rPr>
  </w:style>
  <w:style w:type="character" w:customStyle="1" w:styleId="3Exact0">
    <w:name w:val="Основной текст (3) Exact"/>
    <w:basedOn w:val="31"/>
    <w:rsid w:val="000A0869"/>
    <w:rPr>
      <w:rFonts w:ascii="Times New Roman" w:eastAsia="Times New Roman" w:hAnsi="Times New Roman" w:cs="Times New Roman"/>
      <w:b/>
      <w:bCs/>
      <w:i w:val="0"/>
      <w:iCs w:val="0"/>
      <w:smallCaps w:val="0"/>
      <w:strike w:val="0"/>
      <w:sz w:val="21"/>
      <w:szCs w:val="21"/>
      <w:u w:val="none"/>
    </w:rPr>
  </w:style>
  <w:style w:type="character" w:customStyle="1" w:styleId="7Exact">
    <w:name w:val="Основной текст (7) Exact"/>
    <w:basedOn w:val="a0"/>
    <w:link w:val="7"/>
    <w:rsid w:val="000A0869"/>
    <w:rPr>
      <w:rFonts w:ascii="Consolas" w:eastAsia="Consolas" w:hAnsi="Consolas" w:cs="Consolas"/>
      <w:b w:val="0"/>
      <w:bCs w:val="0"/>
      <w:i w:val="0"/>
      <w:iCs w:val="0"/>
      <w:smallCaps w:val="0"/>
      <w:strike w:val="0"/>
      <w:sz w:val="9"/>
      <w:szCs w:val="9"/>
      <w:u w:val="none"/>
    </w:rPr>
  </w:style>
  <w:style w:type="character" w:customStyle="1" w:styleId="7Exact0">
    <w:name w:val="Основной текст (7) Exact"/>
    <w:basedOn w:val="7Exact"/>
    <w:rsid w:val="000A0869"/>
    <w:rPr>
      <w:rFonts w:ascii="Consolas" w:eastAsia="Consolas" w:hAnsi="Consolas" w:cs="Consolas"/>
      <w:b w:val="0"/>
      <w:bCs w:val="0"/>
      <w:i w:val="0"/>
      <w:iCs w:val="0"/>
      <w:smallCaps w:val="0"/>
      <w:strike w:val="0"/>
      <w:color w:val="000000"/>
      <w:spacing w:val="0"/>
      <w:w w:val="100"/>
      <w:position w:val="0"/>
      <w:sz w:val="9"/>
      <w:szCs w:val="9"/>
      <w:u w:val="none"/>
      <w:lang w:val="ru-RU" w:eastAsia="ru-RU" w:bidi="ru-RU"/>
    </w:rPr>
  </w:style>
  <w:style w:type="character" w:customStyle="1" w:styleId="24">
    <w:name w:val="Основной текст (2)_"/>
    <w:basedOn w:val="a0"/>
    <w:link w:val="25"/>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26">
    <w:name w:val="Основной текст (2)"/>
    <w:basedOn w:val="24"/>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7">
    <w:name w:val="Основной текст (2) + Курсив"/>
    <w:basedOn w:val="24"/>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50">
    <w:name w:val="Основной текст (5)_"/>
    <w:basedOn w:val="a0"/>
    <w:link w:val="51"/>
    <w:rsid w:val="000A0869"/>
    <w:rPr>
      <w:rFonts w:ascii="Consolas" w:eastAsia="Consolas" w:hAnsi="Consolas" w:cs="Consolas"/>
      <w:b/>
      <w:bCs/>
      <w:i w:val="0"/>
      <w:iCs w:val="0"/>
      <w:smallCaps w:val="0"/>
      <w:strike w:val="0"/>
      <w:spacing w:val="-20"/>
      <w:sz w:val="14"/>
      <w:szCs w:val="14"/>
      <w:u w:val="none"/>
    </w:rPr>
  </w:style>
  <w:style w:type="character" w:customStyle="1" w:styleId="52">
    <w:name w:val="Основной текст (5)"/>
    <w:basedOn w:val="50"/>
    <w:rsid w:val="000A0869"/>
    <w:rPr>
      <w:rFonts w:ascii="Consolas" w:eastAsia="Consolas" w:hAnsi="Consolas" w:cs="Consolas"/>
      <w:b/>
      <w:bCs/>
      <w:i w:val="0"/>
      <w:iCs w:val="0"/>
      <w:smallCaps w:val="0"/>
      <w:strike w:val="0"/>
      <w:color w:val="000000"/>
      <w:spacing w:val="-20"/>
      <w:w w:val="100"/>
      <w:position w:val="0"/>
      <w:sz w:val="14"/>
      <w:szCs w:val="14"/>
      <w:u w:val="none"/>
      <w:lang w:val="ru-RU" w:eastAsia="ru-RU" w:bidi="ru-RU"/>
    </w:rPr>
  </w:style>
  <w:style w:type="character" w:customStyle="1" w:styleId="6">
    <w:name w:val="Основной текст (6)_"/>
    <w:basedOn w:val="a0"/>
    <w:link w:val="60"/>
    <w:rsid w:val="000A0869"/>
    <w:rPr>
      <w:rFonts w:ascii="Consolas" w:eastAsia="Consolas" w:hAnsi="Consolas" w:cs="Consolas"/>
      <w:b w:val="0"/>
      <w:bCs w:val="0"/>
      <w:i w:val="0"/>
      <w:iCs w:val="0"/>
      <w:smallCaps w:val="0"/>
      <w:strike w:val="0"/>
      <w:sz w:val="8"/>
      <w:szCs w:val="8"/>
      <w:u w:val="none"/>
    </w:rPr>
  </w:style>
  <w:style w:type="character" w:customStyle="1" w:styleId="61">
    <w:name w:val="Основной текст (6)"/>
    <w:basedOn w:val="6"/>
    <w:rsid w:val="000A0869"/>
    <w:rPr>
      <w:rFonts w:ascii="Consolas" w:eastAsia="Consolas" w:hAnsi="Consolas" w:cs="Consolas"/>
      <w:b w:val="0"/>
      <w:bCs w:val="0"/>
      <w:i w:val="0"/>
      <w:iCs w:val="0"/>
      <w:smallCaps w:val="0"/>
      <w:strike w:val="0"/>
      <w:color w:val="000000"/>
      <w:spacing w:val="0"/>
      <w:w w:val="100"/>
      <w:position w:val="0"/>
      <w:sz w:val="8"/>
      <w:szCs w:val="8"/>
      <w:u w:val="none"/>
      <w:lang w:val="ru-RU" w:eastAsia="ru-RU" w:bidi="ru-RU"/>
    </w:rPr>
  </w:style>
  <w:style w:type="character" w:customStyle="1" w:styleId="53">
    <w:name w:val="Заголовок №5_"/>
    <w:basedOn w:val="a0"/>
    <w:link w:val="54"/>
    <w:rsid w:val="000A0869"/>
    <w:rPr>
      <w:rFonts w:ascii="Times New Roman" w:eastAsia="Times New Roman" w:hAnsi="Times New Roman" w:cs="Times New Roman"/>
      <w:b/>
      <w:bCs/>
      <w:i w:val="0"/>
      <w:iCs w:val="0"/>
      <w:smallCaps w:val="0"/>
      <w:strike w:val="0"/>
      <w:sz w:val="28"/>
      <w:szCs w:val="28"/>
      <w:u w:val="none"/>
    </w:rPr>
  </w:style>
  <w:style w:type="character" w:customStyle="1" w:styleId="8">
    <w:name w:val="Основной текст (8)_"/>
    <w:basedOn w:val="a0"/>
    <w:link w:val="80"/>
    <w:rsid w:val="000A0869"/>
    <w:rPr>
      <w:rFonts w:ascii="Times New Roman" w:eastAsia="Times New Roman" w:hAnsi="Times New Roman" w:cs="Times New Roman"/>
      <w:b/>
      <w:bCs/>
      <w:i w:val="0"/>
      <w:iCs w:val="0"/>
      <w:smallCaps w:val="0"/>
      <w:strike w:val="0"/>
      <w:sz w:val="28"/>
      <w:szCs w:val="28"/>
      <w:u w:val="none"/>
    </w:rPr>
  </w:style>
  <w:style w:type="character" w:customStyle="1" w:styleId="55">
    <w:name w:val="Оглавление 5 Знак"/>
    <w:basedOn w:val="a0"/>
    <w:link w:val="5"/>
    <w:rsid w:val="00937CDE"/>
    <w:rPr>
      <w:rFonts w:ascii="Times New Roman" w:eastAsia="Times New Roman" w:hAnsi="Times New Roman" w:cs="Times New Roman"/>
      <w:color w:val="000000"/>
      <w:sz w:val="28"/>
      <w:szCs w:val="28"/>
    </w:rPr>
  </w:style>
  <w:style w:type="character" w:customStyle="1" w:styleId="aa">
    <w:name w:val="Оглавление"/>
    <w:basedOn w:val="55"/>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ab">
    <w:name w:val="Оглавление + Полужирный"/>
    <w:basedOn w:val="55"/>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8">
    <w:name w:val="Оглавление (2)_"/>
    <w:basedOn w:val="a0"/>
    <w:link w:val="29"/>
    <w:rsid w:val="000A0869"/>
    <w:rPr>
      <w:rFonts w:ascii="Times New Roman" w:eastAsia="Times New Roman" w:hAnsi="Times New Roman" w:cs="Times New Roman"/>
      <w:b/>
      <w:bCs/>
      <w:i w:val="0"/>
      <w:iCs w:val="0"/>
      <w:smallCaps w:val="0"/>
      <w:strike w:val="0"/>
      <w:sz w:val="28"/>
      <w:szCs w:val="28"/>
      <w:u w:val="none"/>
    </w:rPr>
  </w:style>
  <w:style w:type="character" w:customStyle="1" w:styleId="2a">
    <w:name w:val="Основной текст (2) + 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
    <w:name w:val="Основной текст (3)_"/>
    <w:basedOn w:val="a0"/>
    <w:link w:val="32"/>
    <w:rsid w:val="000A0869"/>
    <w:rPr>
      <w:rFonts w:ascii="Times New Roman" w:eastAsia="Times New Roman" w:hAnsi="Times New Roman" w:cs="Times New Roman"/>
      <w:b/>
      <w:bCs/>
      <w:i w:val="0"/>
      <w:iCs w:val="0"/>
      <w:smallCaps w:val="0"/>
      <w:strike w:val="0"/>
      <w:sz w:val="21"/>
      <w:szCs w:val="21"/>
      <w:u w:val="none"/>
    </w:rPr>
  </w:style>
  <w:style w:type="character" w:customStyle="1" w:styleId="56">
    <w:name w:val="Заголовок №5 + Не полужирный"/>
    <w:basedOn w:val="53"/>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9">
    <w:name w:val="Основной текст (9)_"/>
    <w:basedOn w:val="a0"/>
    <w:link w:val="90"/>
    <w:rsid w:val="000A0869"/>
    <w:rPr>
      <w:rFonts w:ascii="Times New Roman" w:eastAsia="Times New Roman" w:hAnsi="Times New Roman" w:cs="Times New Roman"/>
      <w:b w:val="0"/>
      <w:bCs w:val="0"/>
      <w:i/>
      <w:iCs/>
      <w:smallCaps w:val="0"/>
      <w:strike w:val="0"/>
      <w:sz w:val="28"/>
      <w:szCs w:val="28"/>
      <w:u w:val="none"/>
    </w:rPr>
  </w:style>
  <w:style w:type="character" w:customStyle="1" w:styleId="91">
    <w:name w:val="Основной текст (9) + Не курсив"/>
    <w:basedOn w:val="9"/>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b">
    <w:name w:val="Основной текст (2) + Курсив"/>
    <w:basedOn w:val="24"/>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30pt">
    <w:name w:val="Основной текст (3) + Интервал 0 pt"/>
    <w:basedOn w:val="31"/>
    <w:rsid w:val="000A0869"/>
    <w:rPr>
      <w:rFonts w:ascii="Times New Roman" w:eastAsia="Times New Roman" w:hAnsi="Times New Roman" w:cs="Times New Roman"/>
      <w:b/>
      <w:bCs/>
      <w:i w:val="0"/>
      <w:iCs w:val="0"/>
      <w:smallCaps w:val="0"/>
      <w:strike w:val="0"/>
      <w:color w:val="000000"/>
      <w:spacing w:val="10"/>
      <w:w w:val="100"/>
      <w:position w:val="0"/>
      <w:sz w:val="21"/>
      <w:szCs w:val="21"/>
      <w:u w:val="none"/>
      <w:lang w:val="ru-RU" w:eastAsia="ru-RU" w:bidi="ru-RU"/>
    </w:rPr>
  </w:style>
  <w:style w:type="character" w:customStyle="1" w:styleId="13pt">
    <w:name w:val="Колонтитул + 13 pt;Курсив"/>
    <w:basedOn w:val="a6"/>
    <w:rsid w:val="000A0869"/>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pt">
    <w:name w:val="Основной текст (2) + Курсив;Интервал 1 pt"/>
    <w:basedOn w:val="24"/>
    <w:rsid w:val="000A0869"/>
    <w:rPr>
      <w:rFonts w:ascii="Times New Roman" w:eastAsia="Times New Roman" w:hAnsi="Times New Roman" w:cs="Times New Roman"/>
      <w:b w:val="0"/>
      <w:bCs w:val="0"/>
      <w:i/>
      <w:iCs/>
      <w:smallCaps w:val="0"/>
      <w:strike w:val="0"/>
      <w:color w:val="000000"/>
      <w:spacing w:val="30"/>
      <w:w w:val="100"/>
      <w:position w:val="0"/>
      <w:sz w:val="28"/>
      <w:szCs w:val="28"/>
      <w:u w:val="none"/>
      <w:lang w:val="fr-FR" w:eastAsia="fr-FR" w:bidi="fr-FR"/>
    </w:rPr>
  </w:style>
  <w:style w:type="character" w:customStyle="1" w:styleId="10">
    <w:name w:val="Основной текст (10)_"/>
    <w:basedOn w:val="a0"/>
    <w:link w:val="100"/>
    <w:rsid w:val="000A0869"/>
    <w:rPr>
      <w:rFonts w:ascii="Microsoft Sans Serif" w:eastAsia="Microsoft Sans Serif" w:hAnsi="Microsoft Sans Serif" w:cs="Microsoft Sans Serif"/>
      <w:b w:val="0"/>
      <w:bCs w:val="0"/>
      <w:i/>
      <w:iCs/>
      <w:smallCaps w:val="0"/>
      <w:strike w:val="0"/>
      <w:spacing w:val="0"/>
      <w:sz w:val="21"/>
      <w:szCs w:val="21"/>
      <w:u w:val="none"/>
    </w:rPr>
  </w:style>
  <w:style w:type="character" w:customStyle="1" w:styleId="91pt">
    <w:name w:val="Основной текст (9) + Интервал 1 pt"/>
    <w:basedOn w:val="9"/>
    <w:rsid w:val="000A0869"/>
    <w:rPr>
      <w:rFonts w:ascii="Times New Roman" w:eastAsia="Times New Roman" w:hAnsi="Times New Roman" w:cs="Times New Roman"/>
      <w:b w:val="0"/>
      <w:bCs w:val="0"/>
      <w:i/>
      <w:iCs/>
      <w:smallCaps w:val="0"/>
      <w:strike w:val="0"/>
      <w:color w:val="000000"/>
      <w:spacing w:val="30"/>
      <w:w w:val="100"/>
      <w:position w:val="0"/>
      <w:sz w:val="28"/>
      <w:szCs w:val="28"/>
      <w:u w:val="none"/>
      <w:lang w:val="es-ES" w:eastAsia="es-ES" w:bidi="es-ES"/>
    </w:rPr>
  </w:style>
  <w:style w:type="character" w:customStyle="1" w:styleId="CenturySchoolbook55pt">
    <w:name w:val="Колонтитул + Century Schoolbook;5;5 pt"/>
    <w:basedOn w:val="a6"/>
    <w:rsid w:val="000A0869"/>
    <w:rPr>
      <w:rFonts w:ascii="Century Schoolbook" w:eastAsia="Century Schoolbook" w:hAnsi="Century Schoolbook" w:cs="Century Schoolbook"/>
      <w:b w:val="0"/>
      <w:bCs w:val="0"/>
      <w:i w:val="0"/>
      <w:iCs w:val="0"/>
      <w:smallCaps w:val="0"/>
      <w:strike w:val="0"/>
      <w:color w:val="000000"/>
      <w:spacing w:val="0"/>
      <w:w w:val="100"/>
      <w:position w:val="0"/>
      <w:sz w:val="11"/>
      <w:szCs w:val="11"/>
      <w:u w:val="none"/>
      <w:lang w:val="ru-RU" w:eastAsia="ru-RU" w:bidi="ru-RU"/>
    </w:rPr>
  </w:style>
  <w:style w:type="character" w:customStyle="1" w:styleId="81">
    <w:name w:val="Основной текст (8) + Не полужирный"/>
    <w:basedOn w:val="8"/>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1">
    <w:name w:val="Основной текст (11)_"/>
    <w:basedOn w:val="a0"/>
    <w:link w:val="110"/>
    <w:rsid w:val="000A0869"/>
    <w:rPr>
      <w:rFonts w:ascii="Franklin Gothic Book" w:eastAsia="Franklin Gothic Book" w:hAnsi="Franklin Gothic Book" w:cs="Franklin Gothic Book"/>
      <w:b w:val="0"/>
      <w:bCs w:val="0"/>
      <w:i w:val="0"/>
      <w:iCs w:val="0"/>
      <w:smallCaps w:val="0"/>
      <w:strike w:val="0"/>
      <w:sz w:val="8"/>
      <w:szCs w:val="8"/>
      <w:u w:val="none"/>
    </w:rPr>
  </w:style>
  <w:style w:type="character" w:customStyle="1" w:styleId="12">
    <w:name w:val="Основной текст (12)_"/>
    <w:basedOn w:val="a0"/>
    <w:link w:val="120"/>
    <w:rsid w:val="000A0869"/>
    <w:rPr>
      <w:rFonts w:ascii="Times New Roman" w:eastAsia="Times New Roman" w:hAnsi="Times New Roman" w:cs="Times New Roman"/>
      <w:b/>
      <w:bCs/>
      <w:i/>
      <w:iCs/>
      <w:smallCaps w:val="0"/>
      <w:strike w:val="0"/>
      <w:sz w:val="28"/>
      <w:szCs w:val="28"/>
      <w:u w:val="none"/>
    </w:rPr>
  </w:style>
  <w:style w:type="character" w:customStyle="1" w:styleId="2c">
    <w:name w:val="Колонтитул (2)_"/>
    <w:basedOn w:val="a0"/>
    <w:link w:val="2d"/>
    <w:rsid w:val="000A0869"/>
    <w:rPr>
      <w:rFonts w:ascii="Times New Roman" w:eastAsia="Times New Roman" w:hAnsi="Times New Roman" w:cs="Times New Roman"/>
      <w:b w:val="0"/>
      <w:bCs w:val="0"/>
      <w:i/>
      <w:iCs/>
      <w:smallCaps w:val="0"/>
      <w:strike w:val="0"/>
      <w:sz w:val="26"/>
      <w:szCs w:val="26"/>
      <w:u w:val="none"/>
    </w:rPr>
  </w:style>
  <w:style w:type="character" w:customStyle="1" w:styleId="214pt">
    <w:name w:val="Колонтитул (2) + 14 pt;Полужирный;Не курсив"/>
    <w:basedOn w:val="2c"/>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2pt">
    <w:name w:val="Колонтитул (2) + 12 pt;Не курсив"/>
    <w:basedOn w:val="2c"/>
    <w:rsid w:val="000A0869"/>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2e">
    <w:name w:val="Заголовок №2_"/>
    <w:basedOn w:val="a0"/>
    <w:link w:val="2f"/>
    <w:rsid w:val="000A0869"/>
    <w:rPr>
      <w:rFonts w:ascii="Times New Roman" w:eastAsia="Times New Roman" w:hAnsi="Times New Roman" w:cs="Times New Roman"/>
      <w:b w:val="0"/>
      <w:bCs w:val="0"/>
      <w:i/>
      <w:iCs/>
      <w:smallCaps w:val="0"/>
      <w:strike w:val="0"/>
      <w:sz w:val="30"/>
      <w:szCs w:val="30"/>
      <w:u w:val="none"/>
    </w:rPr>
  </w:style>
  <w:style w:type="character" w:customStyle="1" w:styleId="214pt0">
    <w:name w:val="Заголовок №2 + 14 pt"/>
    <w:basedOn w:val="2e"/>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40">
    <w:name w:val="Колонтитул (4)_"/>
    <w:basedOn w:val="a0"/>
    <w:link w:val="41"/>
    <w:rsid w:val="000A0869"/>
    <w:rPr>
      <w:rFonts w:ascii="Times New Roman" w:eastAsia="Times New Roman" w:hAnsi="Times New Roman" w:cs="Times New Roman"/>
      <w:b/>
      <w:bCs/>
      <w:i w:val="0"/>
      <w:iCs w:val="0"/>
      <w:smallCaps w:val="0"/>
      <w:strike w:val="0"/>
      <w:sz w:val="28"/>
      <w:szCs w:val="28"/>
      <w:u w:val="none"/>
    </w:rPr>
  </w:style>
  <w:style w:type="character" w:customStyle="1" w:styleId="413pt">
    <w:name w:val="Колонтитул (4) + 13 pt;Не полужирный;Курсив"/>
    <w:basedOn w:val="40"/>
    <w:rsid w:val="000A0869"/>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412pt">
    <w:name w:val="Колонтитул (4) + 12 pt;Не полужирный"/>
    <w:basedOn w:val="40"/>
    <w:rsid w:val="000A0869"/>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92">
    <w:name w:val="Основной текст (9) + Полужирный;Не курсив"/>
    <w:basedOn w:val="9"/>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13">
    <w:name w:val="Основной текст (13)_"/>
    <w:basedOn w:val="a0"/>
    <w:link w:val="130"/>
    <w:rsid w:val="000A0869"/>
    <w:rPr>
      <w:rFonts w:ascii="Times New Roman" w:eastAsia="Times New Roman" w:hAnsi="Times New Roman" w:cs="Times New Roman"/>
      <w:b w:val="0"/>
      <w:bCs w:val="0"/>
      <w:i/>
      <w:iCs/>
      <w:smallCaps w:val="0"/>
      <w:strike w:val="0"/>
      <w:sz w:val="11"/>
      <w:szCs w:val="11"/>
      <w:u w:val="none"/>
    </w:rPr>
  </w:style>
  <w:style w:type="character" w:customStyle="1" w:styleId="2f0">
    <w:name w:val="Основной текст (2) + Малые прописные"/>
    <w:basedOn w:val="24"/>
    <w:rsid w:val="000A0869"/>
    <w:rPr>
      <w:rFonts w:ascii="Times New Roman" w:eastAsia="Times New Roman" w:hAnsi="Times New Roman" w:cs="Times New Roman"/>
      <w:b w:val="0"/>
      <w:bCs w:val="0"/>
      <w:i w:val="0"/>
      <w:iCs w:val="0"/>
      <w:smallCaps/>
      <w:strike w:val="0"/>
      <w:color w:val="000000"/>
      <w:spacing w:val="0"/>
      <w:w w:val="100"/>
      <w:position w:val="0"/>
      <w:sz w:val="28"/>
      <w:szCs w:val="28"/>
      <w:u w:val="none"/>
      <w:lang w:val="ru-RU" w:eastAsia="ru-RU" w:bidi="ru-RU"/>
    </w:rPr>
  </w:style>
  <w:style w:type="character" w:customStyle="1" w:styleId="212pt0">
    <w:name w:val="Основной текст (2) + 12 pt"/>
    <w:basedOn w:val="24"/>
    <w:rsid w:val="000A08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f1">
    <w:name w:val="Основной текст (2)"/>
    <w:basedOn w:val="24"/>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31pt">
    <w:name w:val="Основной текст (3) + Интервал 1 pt"/>
    <w:basedOn w:val="31"/>
    <w:rsid w:val="000A0869"/>
    <w:rPr>
      <w:rFonts w:ascii="Times New Roman" w:eastAsia="Times New Roman" w:hAnsi="Times New Roman" w:cs="Times New Roman"/>
      <w:b/>
      <w:bCs/>
      <w:i w:val="0"/>
      <w:iCs w:val="0"/>
      <w:smallCaps w:val="0"/>
      <w:strike w:val="0"/>
      <w:color w:val="000000"/>
      <w:spacing w:val="20"/>
      <w:w w:val="100"/>
      <w:position w:val="0"/>
      <w:sz w:val="21"/>
      <w:szCs w:val="21"/>
      <w:u w:val="none"/>
      <w:lang w:val="ru-RU" w:eastAsia="ru-RU" w:bidi="ru-RU"/>
    </w:rPr>
  </w:style>
  <w:style w:type="character" w:customStyle="1" w:styleId="520">
    <w:name w:val="Заголовок №5 (2)_"/>
    <w:basedOn w:val="a0"/>
    <w:link w:val="521"/>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14">
    <w:name w:val="Основной текст (14)_"/>
    <w:basedOn w:val="a0"/>
    <w:link w:val="140"/>
    <w:rsid w:val="000A0869"/>
    <w:rPr>
      <w:rFonts w:ascii="Times New Roman" w:eastAsia="Times New Roman" w:hAnsi="Times New Roman" w:cs="Times New Roman"/>
      <w:b/>
      <w:bCs/>
      <w:i w:val="0"/>
      <w:iCs w:val="0"/>
      <w:smallCaps w:val="0"/>
      <w:strike w:val="0"/>
      <w:sz w:val="18"/>
      <w:szCs w:val="18"/>
      <w:u w:val="none"/>
    </w:rPr>
  </w:style>
  <w:style w:type="character" w:customStyle="1" w:styleId="14Exact">
    <w:name w:val="Основной текст (14) Exact"/>
    <w:basedOn w:val="a0"/>
    <w:rsid w:val="000A0869"/>
    <w:rPr>
      <w:rFonts w:ascii="Times New Roman" w:eastAsia="Times New Roman" w:hAnsi="Times New Roman" w:cs="Times New Roman"/>
      <w:b/>
      <w:bCs/>
      <w:i w:val="0"/>
      <w:iCs w:val="0"/>
      <w:smallCaps w:val="0"/>
      <w:strike w:val="0"/>
      <w:sz w:val="18"/>
      <w:szCs w:val="18"/>
      <w:u w:val="none"/>
    </w:rPr>
  </w:style>
  <w:style w:type="character" w:customStyle="1" w:styleId="1411ptExact">
    <w:name w:val="Основной текст (14) + 11 pt Exact"/>
    <w:basedOn w:val="1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6Exact">
    <w:name w:val="Основной текст (16) Exact"/>
    <w:basedOn w:val="a0"/>
    <w:rsid w:val="000A0869"/>
    <w:rPr>
      <w:rFonts w:ascii="Times New Roman" w:eastAsia="Times New Roman" w:hAnsi="Times New Roman" w:cs="Times New Roman"/>
      <w:b/>
      <w:bCs/>
      <w:i w:val="0"/>
      <w:iCs w:val="0"/>
      <w:smallCaps w:val="0"/>
      <w:strike w:val="0"/>
      <w:sz w:val="22"/>
      <w:szCs w:val="22"/>
      <w:u w:val="none"/>
    </w:rPr>
  </w:style>
  <w:style w:type="character" w:customStyle="1" w:styleId="169ptExact">
    <w:name w:val="Основной текст (16) + 9 pt Exact"/>
    <w:basedOn w:val="16"/>
    <w:rsid w:val="000A0869"/>
    <w:rPr>
      <w:rFonts w:ascii="Times New Roman" w:eastAsia="Times New Roman" w:hAnsi="Times New Roman" w:cs="Times New Roman"/>
      <w:b/>
      <w:bCs/>
      <w:i w:val="0"/>
      <w:iCs w:val="0"/>
      <w:smallCaps w:val="0"/>
      <w:strike w:val="0"/>
      <w:sz w:val="18"/>
      <w:szCs w:val="18"/>
      <w:u w:val="none"/>
    </w:rPr>
  </w:style>
  <w:style w:type="character" w:customStyle="1" w:styleId="ac">
    <w:name w:val="Подпись к таблице_"/>
    <w:basedOn w:val="a0"/>
    <w:link w:val="ad"/>
    <w:rsid w:val="000A0869"/>
    <w:rPr>
      <w:rFonts w:ascii="Times New Roman" w:eastAsia="Times New Roman" w:hAnsi="Times New Roman" w:cs="Times New Roman"/>
      <w:b/>
      <w:bCs/>
      <w:i w:val="0"/>
      <w:iCs w:val="0"/>
      <w:smallCaps w:val="0"/>
      <w:strike w:val="0"/>
      <w:sz w:val="18"/>
      <w:szCs w:val="18"/>
      <w:u w:val="none"/>
    </w:rPr>
  </w:style>
  <w:style w:type="character" w:customStyle="1" w:styleId="211pt">
    <w:name w:val="Основной текст (2) + 11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9pt">
    <w:name w:val="Основной текст (2) + 9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211pt0">
    <w:name w:val="Основной текст (2) + 11 pt;Полужирный;Курсив"/>
    <w:basedOn w:val="24"/>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2115pt">
    <w:name w:val="Основной текст (2) + 11;5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character" w:customStyle="1" w:styleId="15">
    <w:name w:val="Основной текст (15)_"/>
    <w:basedOn w:val="a0"/>
    <w:link w:val="150"/>
    <w:rsid w:val="000A0869"/>
    <w:rPr>
      <w:rFonts w:ascii="Times New Roman" w:eastAsia="Times New Roman" w:hAnsi="Times New Roman" w:cs="Times New Roman"/>
      <w:b w:val="0"/>
      <w:bCs w:val="0"/>
      <w:i/>
      <w:iCs/>
      <w:smallCaps w:val="0"/>
      <w:strike w:val="0"/>
      <w:sz w:val="22"/>
      <w:szCs w:val="22"/>
      <w:u w:val="none"/>
    </w:rPr>
  </w:style>
  <w:style w:type="character" w:customStyle="1" w:styleId="151">
    <w:name w:val="Основной текст (15) + Полужирный;Не курсив"/>
    <w:basedOn w:val="15"/>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6">
    <w:name w:val="Основной текст (16)_"/>
    <w:basedOn w:val="a0"/>
    <w:link w:val="160"/>
    <w:rsid w:val="000A0869"/>
    <w:rPr>
      <w:rFonts w:ascii="Times New Roman" w:eastAsia="Times New Roman" w:hAnsi="Times New Roman" w:cs="Times New Roman"/>
      <w:b/>
      <w:bCs/>
      <w:i w:val="0"/>
      <w:iCs w:val="0"/>
      <w:smallCaps w:val="0"/>
      <w:strike w:val="0"/>
      <w:sz w:val="22"/>
      <w:szCs w:val="22"/>
      <w:u w:val="none"/>
    </w:rPr>
  </w:style>
  <w:style w:type="character" w:customStyle="1" w:styleId="152">
    <w:name w:val="Основной текст (15) + Полужирный"/>
    <w:basedOn w:val="15"/>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7">
    <w:name w:val="Основной текст (17)_"/>
    <w:basedOn w:val="a0"/>
    <w:link w:val="170"/>
    <w:rsid w:val="000A0869"/>
    <w:rPr>
      <w:rFonts w:ascii="Times New Roman" w:eastAsia="Times New Roman" w:hAnsi="Times New Roman" w:cs="Times New Roman"/>
      <w:b/>
      <w:bCs/>
      <w:i/>
      <w:iCs/>
      <w:smallCaps w:val="0"/>
      <w:strike w:val="0"/>
      <w:sz w:val="22"/>
      <w:szCs w:val="22"/>
      <w:u w:val="none"/>
    </w:rPr>
  </w:style>
  <w:style w:type="character" w:customStyle="1" w:styleId="1411pt">
    <w:name w:val="Основной текст (14) + 11 pt"/>
    <w:basedOn w:val="1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179pt">
    <w:name w:val="Основной текст (17) + 9 pt;Не курсив"/>
    <w:basedOn w:val="17"/>
    <w:rsid w:val="000A0869"/>
    <w:rPr>
      <w:rFonts w:ascii="Times New Roman" w:eastAsia="Times New Roman" w:hAnsi="Times New Roman" w:cs="Times New Roman"/>
      <w:b/>
      <w:bCs/>
      <w:i/>
      <w:iCs/>
      <w:smallCaps w:val="0"/>
      <w:strike w:val="0"/>
      <w:color w:val="000000"/>
      <w:spacing w:val="0"/>
      <w:w w:val="100"/>
      <w:position w:val="0"/>
      <w:sz w:val="18"/>
      <w:szCs w:val="18"/>
      <w:u w:val="none"/>
      <w:lang w:val="ru-RU" w:eastAsia="ru-RU" w:bidi="ru-RU"/>
    </w:rPr>
  </w:style>
  <w:style w:type="character" w:customStyle="1" w:styleId="171">
    <w:name w:val="Основной текст (17) + Не курсив"/>
    <w:basedOn w:val="17"/>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72">
    <w:name w:val="Основной текст (17) + Не полужирный"/>
    <w:basedOn w:val="17"/>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8">
    <w:name w:val="Основной текст (18)_"/>
    <w:basedOn w:val="a0"/>
    <w:link w:val="180"/>
    <w:rsid w:val="000A0869"/>
    <w:rPr>
      <w:rFonts w:ascii="Times New Roman" w:eastAsia="Times New Roman" w:hAnsi="Times New Roman" w:cs="Times New Roman"/>
      <w:b/>
      <w:bCs/>
      <w:i w:val="0"/>
      <w:iCs w:val="0"/>
      <w:smallCaps w:val="0"/>
      <w:strike w:val="0"/>
      <w:sz w:val="22"/>
      <w:szCs w:val="22"/>
      <w:u w:val="none"/>
    </w:rPr>
  </w:style>
  <w:style w:type="character" w:customStyle="1" w:styleId="173">
    <w:name w:val="Основной текст (17)"/>
    <w:basedOn w:val="17"/>
    <w:rsid w:val="000A0869"/>
    <w:rPr>
      <w:rFonts w:ascii="Times New Roman" w:eastAsia="Times New Roman" w:hAnsi="Times New Roman" w:cs="Times New Roman"/>
      <w:b/>
      <w:bCs/>
      <w:i/>
      <w:iCs/>
      <w:smallCaps w:val="0"/>
      <w:strike w:val="0"/>
      <w:color w:val="000000"/>
      <w:spacing w:val="0"/>
      <w:w w:val="100"/>
      <w:position w:val="0"/>
      <w:sz w:val="22"/>
      <w:szCs w:val="22"/>
      <w:u w:val="single"/>
      <w:lang w:val="ru-RU" w:eastAsia="ru-RU" w:bidi="ru-RU"/>
    </w:rPr>
  </w:style>
  <w:style w:type="character" w:customStyle="1" w:styleId="19">
    <w:name w:val="Основной текст (19)_"/>
    <w:basedOn w:val="a0"/>
    <w:link w:val="190"/>
    <w:rsid w:val="000A0869"/>
    <w:rPr>
      <w:rFonts w:ascii="Times New Roman" w:eastAsia="Times New Roman" w:hAnsi="Times New Roman" w:cs="Times New Roman"/>
      <w:b w:val="0"/>
      <w:bCs w:val="0"/>
      <w:i/>
      <w:iCs/>
      <w:smallCaps w:val="0"/>
      <w:strike w:val="0"/>
      <w:sz w:val="23"/>
      <w:szCs w:val="23"/>
      <w:u w:val="none"/>
    </w:rPr>
  </w:style>
  <w:style w:type="character" w:customStyle="1" w:styleId="1911pt">
    <w:name w:val="Основной текст (19) + 11 pt;Полужирный"/>
    <w:basedOn w:val="19"/>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911pt0">
    <w:name w:val="Основной текст (19) + 11 pt;Полужирный;Не курсив"/>
    <w:basedOn w:val="19"/>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7115pt">
    <w:name w:val="Основной текст (17) + 11;5 pt;Не полужирный"/>
    <w:basedOn w:val="17"/>
    <w:rsid w:val="000A0869"/>
    <w:rPr>
      <w:rFonts w:ascii="Times New Roman" w:eastAsia="Times New Roman" w:hAnsi="Times New Roman" w:cs="Times New Roman"/>
      <w:b/>
      <w:bCs/>
      <w:i/>
      <w:iCs/>
      <w:smallCaps w:val="0"/>
      <w:strike w:val="0"/>
      <w:color w:val="000000"/>
      <w:spacing w:val="0"/>
      <w:w w:val="100"/>
      <w:position w:val="0"/>
      <w:sz w:val="23"/>
      <w:szCs w:val="23"/>
      <w:u w:val="none"/>
      <w:lang w:val="ru-RU" w:eastAsia="ru-RU" w:bidi="ru-RU"/>
    </w:rPr>
  </w:style>
  <w:style w:type="character" w:customStyle="1" w:styleId="211pt1">
    <w:name w:val="Основной текст (2) + 11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169pt">
    <w:name w:val="Основной текст (16) + 9 pt"/>
    <w:basedOn w:val="16"/>
    <w:rsid w:val="000A0869"/>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61">
    <w:name w:val="Основной текст (16) + Не полужирный;Курсив"/>
    <w:basedOn w:val="16"/>
    <w:rsid w:val="000A0869"/>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19Exact">
    <w:name w:val="Основной текст (19) Exact"/>
    <w:basedOn w:val="a0"/>
    <w:rsid w:val="000A0869"/>
    <w:rPr>
      <w:rFonts w:ascii="Times New Roman" w:eastAsia="Times New Roman" w:hAnsi="Times New Roman" w:cs="Times New Roman"/>
      <w:b w:val="0"/>
      <w:bCs w:val="0"/>
      <w:i/>
      <w:iCs/>
      <w:smallCaps w:val="0"/>
      <w:strike w:val="0"/>
      <w:sz w:val="23"/>
      <w:szCs w:val="23"/>
      <w:u w:val="none"/>
    </w:rPr>
  </w:style>
  <w:style w:type="character" w:customStyle="1" w:styleId="2Exact">
    <w:name w:val="Основной текст (2) Exact"/>
    <w:basedOn w:val="a0"/>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2f2">
    <w:name w:val="Основной текст (2) + Полужирный;Курсив"/>
    <w:basedOn w:val="24"/>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3pt">
    <w:name w:val="Основной текст (2) + 13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1pt2">
    <w:name w:val="Основной текст (2) + 11 pt;Курсив"/>
    <w:basedOn w:val="24"/>
    <w:rsid w:val="000A0869"/>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f3">
    <w:name w:val="Основной текст (2) + Курсив"/>
    <w:basedOn w:val="24"/>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00">
    <w:name w:val="Основной текст (20)_"/>
    <w:basedOn w:val="a0"/>
    <w:link w:val="201"/>
    <w:rsid w:val="000A0869"/>
    <w:rPr>
      <w:rFonts w:ascii="Franklin Gothic Heavy" w:eastAsia="Franklin Gothic Heavy" w:hAnsi="Franklin Gothic Heavy" w:cs="Franklin Gothic Heavy"/>
      <w:b w:val="0"/>
      <w:bCs w:val="0"/>
      <w:i w:val="0"/>
      <w:iCs w:val="0"/>
      <w:smallCaps w:val="0"/>
      <w:strike w:val="0"/>
      <w:sz w:val="14"/>
      <w:szCs w:val="14"/>
      <w:u w:val="none"/>
    </w:rPr>
  </w:style>
  <w:style w:type="character" w:customStyle="1" w:styleId="20TimesNewRoman10pt">
    <w:name w:val="Основной текст (20) + Times New Roman;10 pt;Курсив"/>
    <w:basedOn w:val="200"/>
    <w:rsid w:val="000A0869"/>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93">
    <w:name w:val="Основной текст (9) + Полужирный"/>
    <w:basedOn w:val="9"/>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913pt">
    <w:name w:val="Основной текст (9) + 13 pt;Не курсив"/>
    <w:basedOn w:val="9"/>
    <w:rsid w:val="000A0869"/>
    <w:rPr>
      <w:rFonts w:ascii="Times New Roman" w:eastAsia="Times New Roman" w:hAnsi="Times New Roman" w:cs="Times New Roman"/>
      <w:b w:val="0"/>
      <w:bCs w:val="0"/>
      <w:i/>
      <w:iCs/>
      <w:smallCaps w:val="0"/>
      <w:strike w:val="0"/>
      <w:color w:val="000000"/>
      <w:spacing w:val="0"/>
      <w:w w:val="100"/>
      <w:position w:val="0"/>
      <w:sz w:val="26"/>
      <w:szCs w:val="26"/>
      <w:u w:val="none"/>
      <w:lang w:val="ru-RU" w:eastAsia="ru-RU" w:bidi="ru-RU"/>
    </w:rPr>
  </w:style>
  <w:style w:type="character" w:customStyle="1" w:styleId="210">
    <w:name w:val="Основной текст (21)_"/>
    <w:basedOn w:val="a0"/>
    <w:link w:val="211"/>
    <w:rsid w:val="000A0869"/>
    <w:rPr>
      <w:rFonts w:ascii="Times New Roman" w:eastAsia="Times New Roman" w:hAnsi="Times New Roman" w:cs="Times New Roman"/>
      <w:b w:val="0"/>
      <w:bCs w:val="0"/>
      <w:i/>
      <w:iCs/>
      <w:smallCaps w:val="0"/>
      <w:strike w:val="0"/>
      <w:sz w:val="26"/>
      <w:szCs w:val="26"/>
      <w:u w:val="none"/>
    </w:rPr>
  </w:style>
  <w:style w:type="character" w:customStyle="1" w:styleId="2114pt">
    <w:name w:val="Основной текст (21) + 14 pt;Не курсив"/>
    <w:basedOn w:val="210"/>
    <w:rsid w:val="000A0869"/>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114pt0">
    <w:name w:val="Основной текст (21) + 14 pt;Полужирный;Не курсив"/>
    <w:basedOn w:val="210"/>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14pt1">
    <w:name w:val="Основной текст (21) + 14 pt;Полужирный"/>
    <w:basedOn w:val="210"/>
    <w:rsid w:val="000A0869"/>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1pt0">
    <w:name w:val="Основной текст (2) + Курсив;Интервал 1 pt"/>
    <w:basedOn w:val="24"/>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2114pt1pt">
    <w:name w:val="Основной текст (21) + 14 pt;Интервал 1 pt"/>
    <w:basedOn w:val="210"/>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813pt">
    <w:name w:val="Основной текст (8) + 13 pt;Не полужирный;Курсив"/>
    <w:basedOn w:val="8"/>
    <w:rsid w:val="000A0869"/>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2f4">
    <w:name w:val="Основной текст (2)"/>
    <w:basedOn w:val="24"/>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LucidaSansUnicode7pt">
    <w:name w:val="Основной текст (2) + Lucida Sans Unicode;7 pt"/>
    <w:basedOn w:val="24"/>
    <w:rsid w:val="000A0869"/>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eastAsia="ru-RU" w:bidi="ru-RU"/>
    </w:rPr>
  </w:style>
  <w:style w:type="character" w:customStyle="1" w:styleId="21pt1">
    <w:name w:val="Основной текст (2) + Полужирный;Курсив;Интервал 1 pt"/>
    <w:basedOn w:val="24"/>
    <w:rsid w:val="000A0869"/>
    <w:rPr>
      <w:rFonts w:ascii="Times New Roman" w:eastAsia="Times New Roman" w:hAnsi="Times New Roman" w:cs="Times New Roman"/>
      <w:b/>
      <w:bCs/>
      <w:i/>
      <w:iCs/>
      <w:smallCaps w:val="0"/>
      <w:strike w:val="0"/>
      <w:color w:val="000000"/>
      <w:spacing w:val="20"/>
      <w:w w:val="100"/>
      <w:position w:val="0"/>
      <w:sz w:val="28"/>
      <w:szCs w:val="28"/>
      <w:u w:val="none"/>
      <w:lang w:val="ru-RU" w:eastAsia="ru-RU" w:bidi="ru-RU"/>
    </w:rPr>
  </w:style>
  <w:style w:type="character" w:customStyle="1" w:styleId="2LucidaSansUnicode7pt0">
    <w:name w:val="Основной текст (2) + Lucida Sans Unicode;7 pt"/>
    <w:basedOn w:val="24"/>
    <w:rsid w:val="000A0869"/>
    <w:rPr>
      <w:rFonts w:ascii="Lucida Sans Unicode" w:eastAsia="Lucida Sans Unicode" w:hAnsi="Lucida Sans Unicode" w:cs="Lucida Sans Unicode"/>
      <w:b w:val="0"/>
      <w:bCs w:val="0"/>
      <w:i w:val="0"/>
      <w:iCs w:val="0"/>
      <w:smallCaps w:val="0"/>
      <w:strike w:val="0"/>
      <w:color w:val="000000"/>
      <w:spacing w:val="0"/>
      <w:w w:val="100"/>
      <w:position w:val="0"/>
      <w:sz w:val="14"/>
      <w:szCs w:val="14"/>
      <w:u w:val="none"/>
      <w:lang w:val="ru-RU" w:eastAsia="ru-RU" w:bidi="ru-RU"/>
    </w:rPr>
  </w:style>
  <w:style w:type="character" w:customStyle="1" w:styleId="33">
    <w:name w:val="Заголовок №3_"/>
    <w:basedOn w:val="a0"/>
    <w:link w:val="34"/>
    <w:rsid w:val="000A0869"/>
    <w:rPr>
      <w:rFonts w:ascii="Times New Roman" w:eastAsia="Times New Roman" w:hAnsi="Times New Roman" w:cs="Times New Roman"/>
      <w:b w:val="0"/>
      <w:bCs w:val="0"/>
      <w:i w:val="0"/>
      <w:iCs w:val="0"/>
      <w:smallCaps w:val="0"/>
      <w:strike w:val="0"/>
      <w:sz w:val="28"/>
      <w:szCs w:val="28"/>
      <w:u w:val="none"/>
    </w:rPr>
  </w:style>
  <w:style w:type="character" w:customStyle="1" w:styleId="39pt">
    <w:name w:val="Заголовок №3 + 9 pt;Курсив"/>
    <w:basedOn w:val="33"/>
    <w:rsid w:val="000A0869"/>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35">
    <w:name w:val="Заголовок №3"/>
    <w:basedOn w:val="33"/>
    <w:rsid w:val="000A0869"/>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39pt0">
    <w:name w:val="Заголовок №3 + 9 pt;Курсив"/>
    <w:basedOn w:val="33"/>
    <w:rsid w:val="000A0869"/>
    <w:rPr>
      <w:rFonts w:ascii="Times New Roman" w:eastAsia="Times New Roman" w:hAnsi="Times New Roman" w:cs="Times New Roman"/>
      <w:b w:val="0"/>
      <w:bCs w:val="0"/>
      <w:i/>
      <w:iCs/>
      <w:smallCaps w:val="0"/>
      <w:strike w:val="0"/>
      <w:color w:val="000000"/>
      <w:spacing w:val="0"/>
      <w:w w:val="100"/>
      <w:position w:val="0"/>
      <w:sz w:val="18"/>
      <w:szCs w:val="18"/>
      <w:u w:val="none"/>
      <w:lang w:val="ru-RU" w:eastAsia="ru-RU" w:bidi="ru-RU"/>
    </w:rPr>
  </w:style>
  <w:style w:type="character" w:customStyle="1" w:styleId="220">
    <w:name w:val="Основной текст (22)_"/>
    <w:basedOn w:val="a0"/>
    <w:link w:val="221"/>
    <w:rsid w:val="000A0869"/>
    <w:rPr>
      <w:rFonts w:ascii="Lucida Sans Unicode" w:eastAsia="Lucida Sans Unicode" w:hAnsi="Lucida Sans Unicode" w:cs="Lucida Sans Unicode"/>
      <w:b w:val="0"/>
      <w:bCs w:val="0"/>
      <w:i/>
      <w:iCs/>
      <w:smallCaps w:val="0"/>
      <w:strike w:val="0"/>
      <w:sz w:val="23"/>
      <w:szCs w:val="23"/>
      <w:u w:val="none"/>
    </w:rPr>
  </w:style>
  <w:style w:type="character" w:customStyle="1" w:styleId="222">
    <w:name w:val="Основной текст (22)"/>
    <w:basedOn w:val="220"/>
    <w:rsid w:val="000A0869"/>
    <w:rPr>
      <w:rFonts w:ascii="Lucida Sans Unicode" w:eastAsia="Lucida Sans Unicode" w:hAnsi="Lucida Sans Unicode" w:cs="Lucida Sans Unicode"/>
      <w:b w:val="0"/>
      <w:bCs w:val="0"/>
      <w:i/>
      <w:iCs/>
      <w:smallCaps w:val="0"/>
      <w:strike w:val="0"/>
      <w:color w:val="000000"/>
      <w:spacing w:val="0"/>
      <w:w w:val="100"/>
      <w:position w:val="0"/>
      <w:sz w:val="23"/>
      <w:szCs w:val="23"/>
      <w:u w:val="none"/>
      <w:lang w:val="ru-RU" w:eastAsia="ru-RU" w:bidi="ru-RU"/>
    </w:rPr>
  </w:style>
  <w:style w:type="character" w:customStyle="1" w:styleId="21pt2">
    <w:name w:val="Основной текст (2) + Курсив;Интервал 1 pt"/>
    <w:basedOn w:val="24"/>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230">
    <w:name w:val="Основной текст (23)_"/>
    <w:basedOn w:val="a0"/>
    <w:link w:val="231"/>
    <w:rsid w:val="000A0869"/>
    <w:rPr>
      <w:rFonts w:ascii="Franklin Gothic Heavy" w:eastAsia="Franklin Gothic Heavy" w:hAnsi="Franklin Gothic Heavy" w:cs="Franklin Gothic Heavy"/>
      <w:b w:val="0"/>
      <w:bCs w:val="0"/>
      <w:i w:val="0"/>
      <w:iCs w:val="0"/>
      <w:smallCaps w:val="0"/>
      <w:strike w:val="0"/>
      <w:sz w:val="14"/>
      <w:szCs w:val="14"/>
      <w:u w:val="none"/>
    </w:rPr>
  </w:style>
  <w:style w:type="character" w:customStyle="1" w:styleId="23TimesNewRoman10pt">
    <w:name w:val="Основной текст (23) + Times New Roman;10 pt;Курсив"/>
    <w:basedOn w:val="230"/>
    <w:rsid w:val="000A0869"/>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2115pt1pt">
    <w:name w:val="Основной текст (2) + 11;5 pt;Курсив;Интервал 1 pt"/>
    <w:basedOn w:val="24"/>
    <w:rsid w:val="000A0869"/>
    <w:rPr>
      <w:rFonts w:ascii="Times New Roman" w:eastAsia="Times New Roman" w:hAnsi="Times New Roman" w:cs="Times New Roman"/>
      <w:b w:val="0"/>
      <w:bCs w:val="0"/>
      <w:i/>
      <w:iCs/>
      <w:smallCaps w:val="0"/>
      <w:strike w:val="0"/>
      <w:color w:val="000000"/>
      <w:spacing w:val="30"/>
      <w:w w:val="100"/>
      <w:position w:val="0"/>
      <w:sz w:val="23"/>
      <w:szCs w:val="23"/>
      <w:u w:val="none"/>
      <w:lang w:val="ru-RU" w:eastAsia="ru-RU" w:bidi="ru-RU"/>
    </w:rPr>
  </w:style>
  <w:style w:type="character" w:customStyle="1" w:styleId="2LucidaSansUnicode">
    <w:name w:val="Основной текст (2) + Lucida Sans Unicode"/>
    <w:basedOn w:val="24"/>
    <w:rsid w:val="000A0869"/>
    <w:rPr>
      <w:rFonts w:ascii="Lucida Sans Unicode" w:eastAsia="Lucida Sans Unicode" w:hAnsi="Lucida Sans Unicode" w:cs="Lucida Sans Unicode"/>
      <w:b w:val="0"/>
      <w:bCs w:val="0"/>
      <w:i w:val="0"/>
      <w:iCs w:val="0"/>
      <w:smallCaps w:val="0"/>
      <w:strike w:val="0"/>
      <w:color w:val="000000"/>
      <w:spacing w:val="0"/>
      <w:w w:val="100"/>
      <w:position w:val="0"/>
      <w:sz w:val="28"/>
      <w:szCs w:val="28"/>
      <w:u w:val="none"/>
      <w:lang w:val="ru-RU" w:eastAsia="ru-RU" w:bidi="ru-RU"/>
    </w:rPr>
  </w:style>
  <w:style w:type="character" w:customStyle="1" w:styleId="82">
    <w:name w:val="Основной текст (8)"/>
    <w:basedOn w:val="8"/>
    <w:rsid w:val="000A0869"/>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8Exact">
    <w:name w:val="Основной текст (8) Exact"/>
    <w:basedOn w:val="a0"/>
    <w:rsid w:val="000A0869"/>
    <w:rPr>
      <w:rFonts w:ascii="Times New Roman" w:eastAsia="Times New Roman" w:hAnsi="Times New Roman" w:cs="Times New Roman"/>
      <w:b/>
      <w:bCs/>
      <w:i w:val="0"/>
      <w:iCs w:val="0"/>
      <w:smallCaps w:val="0"/>
      <w:strike w:val="0"/>
      <w:sz w:val="28"/>
      <w:szCs w:val="28"/>
      <w:u w:val="none"/>
    </w:rPr>
  </w:style>
  <w:style w:type="character" w:customStyle="1" w:styleId="9-1pt">
    <w:name w:val="Основной текст (9) + Интервал -1 pt"/>
    <w:basedOn w:val="9"/>
    <w:rsid w:val="000A0869"/>
    <w:rPr>
      <w:rFonts w:ascii="Times New Roman" w:eastAsia="Times New Roman" w:hAnsi="Times New Roman" w:cs="Times New Roman"/>
      <w:b w:val="0"/>
      <w:bCs w:val="0"/>
      <w:i/>
      <w:iCs/>
      <w:smallCaps w:val="0"/>
      <w:strike w:val="0"/>
      <w:color w:val="000000"/>
      <w:spacing w:val="-20"/>
      <w:w w:val="100"/>
      <w:position w:val="0"/>
      <w:sz w:val="28"/>
      <w:szCs w:val="28"/>
      <w:u w:val="none"/>
      <w:lang w:val="ru-RU" w:eastAsia="ru-RU" w:bidi="ru-RU"/>
    </w:rPr>
  </w:style>
  <w:style w:type="character" w:customStyle="1" w:styleId="811pt">
    <w:name w:val="Основной текст (8) + 11 pt"/>
    <w:basedOn w:val="8"/>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12">
    <w:name w:val="Основной текст (21)"/>
    <w:basedOn w:val="210"/>
    <w:rsid w:val="000A0869"/>
    <w:rPr>
      <w:rFonts w:ascii="Times New Roman" w:eastAsia="Times New Roman" w:hAnsi="Times New Roman" w:cs="Times New Roman"/>
      <w:b w:val="0"/>
      <w:bCs w:val="0"/>
      <w:i/>
      <w:iCs/>
      <w:smallCaps w:val="0"/>
      <w:strike w:val="0"/>
      <w:color w:val="000000"/>
      <w:spacing w:val="0"/>
      <w:w w:val="100"/>
      <w:position w:val="0"/>
      <w:sz w:val="26"/>
      <w:szCs w:val="26"/>
      <w:u w:val="single"/>
      <w:lang w:val="ru-RU" w:eastAsia="ru-RU" w:bidi="ru-RU"/>
    </w:rPr>
  </w:style>
  <w:style w:type="character" w:customStyle="1" w:styleId="2114pt2">
    <w:name w:val="Основной текст (21) + 14 pt;Полужирный;Не курсив"/>
    <w:basedOn w:val="210"/>
    <w:rsid w:val="000A0869"/>
    <w:rPr>
      <w:rFonts w:ascii="Times New Roman" w:eastAsia="Times New Roman" w:hAnsi="Times New Roman" w:cs="Times New Roman"/>
      <w:b/>
      <w:bCs/>
      <w:i/>
      <w:iCs/>
      <w:smallCaps w:val="0"/>
      <w:strike w:val="0"/>
      <w:color w:val="000000"/>
      <w:spacing w:val="0"/>
      <w:w w:val="100"/>
      <w:position w:val="0"/>
      <w:sz w:val="28"/>
      <w:szCs w:val="28"/>
      <w:u w:val="single"/>
      <w:lang w:val="ru-RU" w:eastAsia="ru-RU" w:bidi="ru-RU"/>
    </w:rPr>
  </w:style>
  <w:style w:type="character" w:customStyle="1" w:styleId="18Exact">
    <w:name w:val="Основной текст (18) Exact"/>
    <w:basedOn w:val="a0"/>
    <w:rsid w:val="000A0869"/>
    <w:rPr>
      <w:rFonts w:ascii="Times New Roman" w:eastAsia="Times New Roman" w:hAnsi="Times New Roman" w:cs="Times New Roman"/>
      <w:b/>
      <w:bCs/>
      <w:i w:val="0"/>
      <w:iCs w:val="0"/>
      <w:smallCaps w:val="0"/>
      <w:strike w:val="0"/>
      <w:sz w:val="22"/>
      <w:szCs w:val="22"/>
      <w:u w:val="none"/>
    </w:rPr>
  </w:style>
  <w:style w:type="character" w:customStyle="1" w:styleId="211pt3">
    <w:name w:val="Основной текст (2) + 11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f5">
    <w:name w:val="Подпись к таблице (2)_"/>
    <w:basedOn w:val="a0"/>
    <w:link w:val="2f6"/>
    <w:rsid w:val="000A0869"/>
    <w:rPr>
      <w:rFonts w:ascii="Times New Roman" w:eastAsia="Times New Roman" w:hAnsi="Times New Roman" w:cs="Times New Roman"/>
      <w:b/>
      <w:bCs/>
      <w:i w:val="0"/>
      <w:iCs w:val="0"/>
      <w:smallCaps w:val="0"/>
      <w:strike w:val="0"/>
      <w:sz w:val="28"/>
      <w:szCs w:val="28"/>
      <w:u w:val="none"/>
    </w:rPr>
  </w:style>
  <w:style w:type="character" w:customStyle="1" w:styleId="2f7">
    <w:name w:val="Подпись к таблице (2)"/>
    <w:basedOn w:val="2f5"/>
    <w:rsid w:val="000A0869"/>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f8">
    <w:name w:val="Подпись к таблице (2)"/>
    <w:basedOn w:val="2f5"/>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4Exact">
    <w:name w:val="Основной текст (24) Exact"/>
    <w:basedOn w:val="a0"/>
    <w:link w:val="240"/>
    <w:rsid w:val="000A0869"/>
    <w:rPr>
      <w:rFonts w:ascii="Franklin Gothic Heavy" w:eastAsia="Franklin Gothic Heavy" w:hAnsi="Franklin Gothic Heavy" w:cs="Franklin Gothic Heavy"/>
      <w:b w:val="0"/>
      <w:bCs w:val="0"/>
      <w:i/>
      <w:iCs/>
      <w:smallCaps w:val="0"/>
      <w:strike w:val="0"/>
      <w:sz w:val="44"/>
      <w:szCs w:val="44"/>
      <w:u w:val="none"/>
    </w:rPr>
  </w:style>
  <w:style w:type="character" w:customStyle="1" w:styleId="21Exact">
    <w:name w:val="Основной текст (21) Exact"/>
    <w:basedOn w:val="a0"/>
    <w:rsid w:val="000A0869"/>
    <w:rPr>
      <w:rFonts w:ascii="Times New Roman" w:eastAsia="Times New Roman" w:hAnsi="Times New Roman" w:cs="Times New Roman"/>
      <w:b w:val="0"/>
      <w:bCs w:val="0"/>
      <w:i/>
      <w:iCs/>
      <w:smallCaps w:val="0"/>
      <w:strike w:val="0"/>
      <w:sz w:val="26"/>
      <w:szCs w:val="26"/>
      <w:u w:val="none"/>
    </w:rPr>
  </w:style>
  <w:style w:type="character" w:customStyle="1" w:styleId="813ptExact">
    <w:name w:val="Основной текст (8) + 13 pt;Не полужирный;Курсив Exact"/>
    <w:basedOn w:val="8"/>
    <w:rsid w:val="000A0869"/>
    <w:rPr>
      <w:rFonts w:ascii="Times New Roman" w:eastAsia="Times New Roman" w:hAnsi="Times New Roman" w:cs="Times New Roman"/>
      <w:b/>
      <w:bCs/>
      <w:i/>
      <w:iCs/>
      <w:smallCaps w:val="0"/>
      <w:strike w:val="0"/>
      <w:color w:val="000000"/>
      <w:spacing w:val="0"/>
      <w:w w:val="100"/>
      <w:position w:val="0"/>
      <w:sz w:val="26"/>
      <w:szCs w:val="26"/>
      <w:u w:val="none"/>
      <w:lang w:val="ru-RU" w:eastAsia="ru-RU" w:bidi="ru-RU"/>
    </w:rPr>
  </w:style>
  <w:style w:type="character" w:customStyle="1" w:styleId="42">
    <w:name w:val="Заголовок №4_"/>
    <w:basedOn w:val="a0"/>
    <w:link w:val="43"/>
    <w:rsid w:val="000A0869"/>
    <w:rPr>
      <w:rFonts w:ascii="Times New Roman" w:eastAsia="Times New Roman" w:hAnsi="Times New Roman" w:cs="Times New Roman"/>
      <w:b/>
      <w:bCs/>
      <w:i w:val="0"/>
      <w:iCs w:val="0"/>
      <w:smallCaps w:val="0"/>
      <w:strike w:val="0"/>
      <w:sz w:val="30"/>
      <w:szCs w:val="30"/>
      <w:u w:val="none"/>
    </w:rPr>
  </w:style>
  <w:style w:type="character" w:customStyle="1" w:styleId="211pt4">
    <w:name w:val="Основной текст (2) + 11 pt;Полужирный"/>
    <w:basedOn w:val="24"/>
    <w:rsid w:val="000A0869"/>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83">
    <w:name w:val="Основной текст (8)"/>
    <w:basedOn w:val="8"/>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50">
    <w:name w:val="Основной текст (25)_"/>
    <w:basedOn w:val="a0"/>
    <w:link w:val="251"/>
    <w:rsid w:val="000A0869"/>
    <w:rPr>
      <w:rFonts w:ascii="Franklin Gothic Heavy" w:eastAsia="Franklin Gothic Heavy" w:hAnsi="Franklin Gothic Heavy" w:cs="Franklin Gothic Heavy"/>
      <w:b w:val="0"/>
      <w:bCs w:val="0"/>
      <w:i/>
      <w:iCs/>
      <w:smallCaps w:val="0"/>
      <w:strike w:val="0"/>
      <w:w w:val="150"/>
      <w:sz w:val="17"/>
      <w:szCs w:val="17"/>
      <w:u w:val="none"/>
      <w:lang w:val="de-DE" w:eastAsia="de-DE" w:bidi="de-DE"/>
    </w:rPr>
  </w:style>
  <w:style w:type="character" w:customStyle="1" w:styleId="260">
    <w:name w:val="Основной текст (26)_"/>
    <w:basedOn w:val="a0"/>
    <w:link w:val="261"/>
    <w:rsid w:val="000A0869"/>
    <w:rPr>
      <w:rFonts w:ascii="Times New Roman" w:eastAsia="Times New Roman" w:hAnsi="Times New Roman" w:cs="Times New Roman"/>
      <w:b w:val="0"/>
      <w:bCs w:val="0"/>
      <w:i w:val="0"/>
      <w:iCs w:val="0"/>
      <w:smallCaps w:val="0"/>
      <w:strike w:val="0"/>
      <w:w w:val="150"/>
      <w:sz w:val="12"/>
      <w:szCs w:val="12"/>
      <w:u w:val="none"/>
    </w:rPr>
  </w:style>
  <w:style w:type="character" w:customStyle="1" w:styleId="2614pt100">
    <w:name w:val="Основной текст (26) + 14 pt;Полужирный;Масштаб 100%"/>
    <w:basedOn w:val="260"/>
    <w:rsid w:val="000A0869"/>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paragraph" w:customStyle="1" w:styleId="a5">
    <w:name w:val="Сноска"/>
    <w:basedOn w:val="a"/>
    <w:link w:val="a4"/>
    <w:rsid w:val="000A0869"/>
    <w:pPr>
      <w:shd w:val="clear" w:color="auto" w:fill="FFFFFF"/>
      <w:spacing w:after="60" w:line="0" w:lineRule="atLeast"/>
    </w:pPr>
    <w:rPr>
      <w:rFonts w:ascii="Times New Roman" w:eastAsia="Times New Roman" w:hAnsi="Times New Roman" w:cs="Times New Roman"/>
      <w:b/>
      <w:bCs/>
      <w:sz w:val="18"/>
      <w:szCs w:val="18"/>
    </w:rPr>
  </w:style>
  <w:style w:type="paragraph" w:customStyle="1" w:styleId="23">
    <w:name w:val="Сноска (2)"/>
    <w:basedOn w:val="a"/>
    <w:link w:val="22"/>
    <w:rsid w:val="000A0869"/>
    <w:pPr>
      <w:shd w:val="clear" w:color="auto" w:fill="FFFFFF"/>
      <w:spacing w:before="60" w:line="0" w:lineRule="atLeast"/>
      <w:jc w:val="center"/>
    </w:pPr>
    <w:rPr>
      <w:rFonts w:ascii="Times New Roman" w:eastAsia="Times New Roman" w:hAnsi="Times New Roman" w:cs="Times New Roman"/>
      <w:b/>
      <w:bCs/>
      <w:spacing w:val="10"/>
      <w:sz w:val="21"/>
      <w:szCs w:val="21"/>
    </w:rPr>
  </w:style>
  <w:style w:type="paragraph" w:customStyle="1" w:styleId="30">
    <w:name w:val="Сноска (3)"/>
    <w:basedOn w:val="a"/>
    <w:link w:val="3"/>
    <w:rsid w:val="000A0869"/>
    <w:pPr>
      <w:shd w:val="clear" w:color="auto" w:fill="FFFFFF"/>
      <w:spacing w:line="0" w:lineRule="atLeast"/>
    </w:pPr>
    <w:rPr>
      <w:rFonts w:ascii="Times New Roman" w:eastAsia="Times New Roman" w:hAnsi="Times New Roman" w:cs="Times New Roman"/>
      <w:b/>
      <w:bCs/>
      <w:sz w:val="22"/>
      <w:szCs w:val="22"/>
    </w:rPr>
  </w:style>
  <w:style w:type="paragraph" w:customStyle="1" w:styleId="a7">
    <w:name w:val="Колонтитул"/>
    <w:basedOn w:val="a"/>
    <w:link w:val="a6"/>
    <w:rsid w:val="000A0869"/>
    <w:pPr>
      <w:shd w:val="clear" w:color="auto" w:fill="FFFFFF"/>
      <w:spacing w:line="0" w:lineRule="atLeast"/>
      <w:jc w:val="right"/>
    </w:pPr>
    <w:rPr>
      <w:rFonts w:ascii="Times New Roman" w:eastAsia="Times New Roman" w:hAnsi="Times New Roman" w:cs="Times New Roman"/>
    </w:rPr>
  </w:style>
  <w:style w:type="paragraph" w:customStyle="1" w:styleId="32">
    <w:name w:val="Основной текст (3)"/>
    <w:basedOn w:val="a"/>
    <w:link w:val="31"/>
    <w:rsid w:val="000A0869"/>
    <w:pPr>
      <w:shd w:val="clear" w:color="auto" w:fill="FFFFFF"/>
      <w:spacing w:line="264" w:lineRule="exact"/>
    </w:pPr>
    <w:rPr>
      <w:rFonts w:ascii="Times New Roman" w:eastAsia="Times New Roman" w:hAnsi="Times New Roman" w:cs="Times New Roman"/>
      <w:b/>
      <w:bCs/>
      <w:sz w:val="21"/>
      <w:szCs w:val="21"/>
    </w:rPr>
  </w:style>
  <w:style w:type="paragraph" w:customStyle="1" w:styleId="4">
    <w:name w:val="Основной текст (4)"/>
    <w:basedOn w:val="a"/>
    <w:link w:val="4Exact"/>
    <w:rsid w:val="000A0869"/>
    <w:pPr>
      <w:shd w:val="clear" w:color="auto" w:fill="FFFFFF"/>
      <w:spacing w:line="0" w:lineRule="atLeast"/>
      <w:jc w:val="right"/>
    </w:pPr>
    <w:rPr>
      <w:rFonts w:ascii="Times New Roman" w:eastAsia="Times New Roman" w:hAnsi="Times New Roman" w:cs="Times New Roman"/>
      <w:sz w:val="13"/>
      <w:szCs w:val="13"/>
    </w:rPr>
  </w:style>
  <w:style w:type="paragraph" w:customStyle="1" w:styleId="1">
    <w:name w:val="Заголовок №1"/>
    <w:basedOn w:val="a"/>
    <w:link w:val="1Exact"/>
    <w:rsid w:val="000A0869"/>
    <w:pPr>
      <w:shd w:val="clear" w:color="auto" w:fill="FFFFFF"/>
      <w:spacing w:line="0" w:lineRule="atLeast"/>
      <w:outlineLvl w:val="0"/>
    </w:pPr>
    <w:rPr>
      <w:rFonts w:ascii="Times New Roman" w:eastAsia="Times New Roman" w:hAnsi="Times New Roman" w:cs="Times New Roman"/>
      <w:spacing w:val="-10"/>
      <w:sz w:val="46"/>
      <w:szCs w:val="46"/>
    </w:rPr>
  </w:style>
  <w:style w:type="paragraph" w:customStyle="1" w:styleId="7">
    <w:name w:val="Основной текст (7)"/>
    <w:basedOn w:val="a"/>
    <w:link w:val="7Exact"/>
    <w:rsid w:val="000A0869"/>
    <w:pPr>
      <w:shd w:val="clear" w:color="auto" w:fill="FFFFFF"/>
      <w:spacing w:line="0" w:lineRule="atLeast"/>
    </w:pPr>
    <w:rPr>
      <w:rFonts w:ascii="Consolas" w:eastAsia="Consolas" w:hAnsi="Consolas" w:cs="Consolas"/>
      <w:sz w:val="9"/>
      <w:szCs w:val="9"/>
    </w:rPr>
  </w:style>
  <w:style w:type="paragraph" w:customStyle="1" w:styleId="25">
    <w:name w:val="Основной текст (2)"/>
    <w:basedOn w:val="a"/>
    <w:link w:val="24"/>
    <w:rsid w:val="000A0869"/>
    <w:pPr>
      <w:shd w:val="clear" w:color="auto" w:fill="FFFFFF"/>
      <w:spacing w:line="0" w:lineRule="atLeast"/>
      <w:ind w:hanging="360"/>
      <w:jc w:val="both"/>
    </w:pPr>
    <w:rPr>
      <w:rFonts w:ascii="Times New Roman" w:eastAsia="Times New Roman" w:hAnsi="Times New Roman" w:cs="Times New Roman"/>
      <w:sz w:val="28"/>
      <w:szCs w:val="28"/>
    </w:rPr>
  </w:style>
  <w:style w:type="paragraph" w:customStyle="1" w:styleId="51">
    <w:name w:val="Основной текст (5)"/>
    <w:basedOn w:val="a"/>
    <w:link w:val="50"/>
    <w:rsid w:val="000A0869"/>
    <w:pPr>
      <w:shd w:val="clear" w:color="auto" w:fill="FFFFFF"/>
      <w:spacing w:line="0" w:lineRule="atLeast"/>
      <w:jc w:val="right"/>
    </w:pPr>
    <w:rPr>
      <w:rFonts w:ascii="Consolas" w:eastAsia="Consolas" w:hAnsi="Consolas" w:cs="Consolas"/>
      <w:b/>
      <w:bCs/>
      <w:spacing w:val="-20"/>
      <w:sz w:val="14"/>
      <w:szCs w:val="14"/>
    </w:rPr>
  </w:style>
  <w:style w:type="paragraph" w:customStyle="1" w:styleId="60">
    <w:name w:val="Основной текст (6)"/>
    <w:basedOn w:val="a"/>
    <w:link w:val="6"/>
    <w:rsid w:val="000A0869"/>
    <w:pPr>
      <w:shd w:val="clear" w:color="auto" w:fill="FFFFFF"/>
      <w:spacing w:after="2640" w:line="0" w:lineRule="atLeast"/>
    </w:pPr>
    <w:rPr>
      <w:rFonts w:ascii="Consolas" w:eastAsia="Consolas" w:hAnsi="Consolas" w:cs="Consolas"/>
      <w:sz w:val="8"/>
      <w:szCs w:val="8"/>
    </w:rPr>
  </w:style>
  <w:style w:type="paragraph" w:customStyle="1" w:styleId="54">
    <w:name w:val="Заголовок №5"/>
    <w:basedOn w:val="a"/>
    <w:link w:val="53"/>
    <w:rsid w:val="000A0869"/>
    <w:pPr>
      <w:shd w:val="clear" w:color="auto" w:fill="FFFFFF"/>
      <w:spacing w:before="2640" w:after="300" w:line="322" w:lineRule="exact"/>
      <w:ind w:hanging="360"/>
      <w:jc w:val="center"/>
      <w:outlineLvl w:val="4"/>
    </w:pPr>
    <w:rPr>
      <w:rFonts w:ascii="Times New Roman" w:eastAsia="Times New Roman" w:hAnsi="Times New Roman" w:cs="Times New Roman"/>
      <w:b/>
      <w:bCs/>
      <w:sz w:val="28"/>
      <w:szCs w:val="28"/>
    </w:rPr>
  </w:style>
  <w:style w:type="paragraph" w:customStyle="1" w:styleId="80">
    <w:name w:val="Основной текст (8)"/>
    <w:basedOn w:val="a"/>
    <w:link w:val="8"/>
    <w:rsid w:val="000A0869"/>
    <w:pPr>
      <w:shd w:val="clear" w:color="auto" w:fill="FFFFFF"/>
      <w:spacing w:after="300" w:line="0" w:lineRule="atLeast"/>
    </w:pPr>
    <w:rPr>
      <w:rFonts w:ascii="Times New Roman" w:eastAsia="Times New Roman" w:hAnsi="Times New Roman" w:cs="Times New Roman"/>
      <w:b/>
      <w:bCs/>
      <w:sz w:val="28"/>
      <w:szCs w:val="28"/>
    </w:rPr>
  </w:style>
  <w:style w:type="paragraph" w:styleId="5">
    <w:name w:val="toc 5"/>
    <w:basedOn w:val="a"/>
    <w:link w:val="55"/>
    <w:autoRedefine/>
    <w:rsid w:val="00937CDE"/>
    <w:pPr>
      <w:numPr>
        <w:ilvl w:val="2"/>
        <w:numId w:val="1"/>
      </w:numPr>
      <w:tabs>
        <w:tab w:val="left" w:pos="0"/>
      </w:tabs>
      <w:ind w:left="1234" w:hanging="1234"/>
      <w:jc w:val="both"/>
    </w:pPr>
    <w:rPr>
      <w:rFonts w:ascii="Times New Roman" w:eastAsia="Times New Roman" w:hAnsi="Times New Roman" w:cs="Times New Roman"/>
      <w:sz w:val="28"/>
      <w:szCs w:val="28"/>
    </w:rPr>
  </w:style>
  <w:style w:type="paragraph" w:customStyle="1" w:styleId="29">
    <w:name w:val="Оглавление (2)"/>
    <w:basedOn w:val="a"/>
    <w:link w:val="28"/>
    <w:rsid w:val="000A0869"/>
    <w:pPr>
      <w:shd w:val="clear" w:color="auto" w:fill="FFFFFF"/>
      <w:spacing w:before="180" w:line="322" w:lineRule="exact"/>
    </w:pPr>
    <w:rPr>
      <w:rFonts w:ascii="Times New Roman" w:eastAsia="Times New Roman" w:hAnsi="Times New Roman" w:cs="Times New Roman"/>
      <w:b/>
      <w:bCs/>
      <w:sz w:val="28"/>
      <w:szCs w:val="28"/>
    </w:rPr>
  </w:style>
  <w:style w:type="paragraph" w:customStyle="1" w:styleId="90">
    <w:name w:val="Основной текст (9)"/>
    <w:basedOn w:val="a"/>
    <w:link w:val="9"/>
    <w:rsid w:val="000A0869"/>
    <w:pPr>
      <w:shd w:val="clear" w:color="auto" w:fill="FFFFFF"/>
      <w:spacing w:line="485" w:lineRule="exact"/>
      <w:jc w:val="both"/>
    </w:pPr>
    <w:rPr>
      <w:rFonts w:ascii="Times New Roman" w:eastAsia="Times New Roman" w:hAnsi="Times New Roman" w:cs="Times New Roman"/>
      <w:i/>
      <w:iCs/>
      <w:sz w:val="28"/>
      <w:szCs w:val="28"/>
    </w:rPr>
  </w:style>
  <w:style w:type="paragraph" w:customStyle="1" w:styleId="100">
    <w:name w:val="Основной текст (10)"/>
    <w:basedOn w:val="a"/>
    <w:link w:val="10"/>
    <w:rsid w:val="000A0869"/>
    <w:pPr>
      <w:shd w:val="clear" w:color="auto" w:fill="FFFFFF"/>
      <w:spacing w:line="0" w:lineRule="atLeast"/>
      <w:jc w:val="center"/>
    </w:pPr>
    <w:rPr>
      <w:rFonts w:ascii="Microsoft Sans Serif" w:eastAsia="Microsoft Sans Serif" w:hAnsi="Microsoft Sans Serif" w:cs="Microsoft Sans Serif"/>
      <w:i/>
      <w:iCs/>
      <w:sz w:val="21"/>
      <w:szCs w:val="21"/>
    </w:rPr>
  </w:style>
  <w:style w:type="paragraph" w:customStyle="1" w:styleId="110">
    <w:name w:val="Основной текст (11)"/>
    <w:basedOn w:val="a"/>
    <w:link w:val="11"/>
    <w:rsid w:val="000A0869"/>
    <w:pPr>
      <w:shd w:val="clear" w:color="auto" w:fill="FFFFFF"/>
      <w:spacing w:line="0" w:lineRule="atLeast"/>
    </w:pPr>
    <w:rPr>
      <w:rFonts w:ascii="Franklin Gothic Book" w:eastAsia="Franklin Gothic Book" w:hAnsi="Franklin Gothic Book" w:cs="Franklin Gothic Book"/>
      <w:sz w:val="8"/>
      <w:szCs w:val="8"/>
    </w:rPr>
  </w:style>
  <w:style w:type="paragraph" w:customStyle="1" w:styleId="120">
    <w:name w:val="Основной текст (12)"/>
    <w:basedOn w:val="a"/>
    <w:link w:val="12"/>
    <w:rsid w:val="000A0869"/>
    <w:pPr>
      <w:shd w:val="clear" w:color="auto" w:fill="FFFFFF"/>
      <w:spacing w:line="0" w:lineRule="atLeast"/>
    </w:pPr>
    <w:rPr>
      <w:rFonts w:ascii="Times New Roman" w:eastAsia="Times New Roman" w:hAnsi="Times New Roman" w:cs="Times New Roman"/>
      <w:b/>
      <w:bCs/>
      <w:i/>
      <w:iCs/>
      <w:sz w:val="28"/>
      <w:szCs w:val="28"/>
    </w:rPr>
  </w:style>
  <w:style w:type="paragraph" w:customStyle="1" w:styleId="2d">
    <w:name w:val="Колонтитул (2)"/>
    <w:basedOn w:val="a"/>
    <w:link w:val="2c"/>
    <w:rsid w:val="000A0869"/>
    <w:pPr>
      <w:shd w:val="clear" w:color="auto" w:fill="FFFFFF"/>
      <w:spacing w:line="0" w:lineRule="atLeast"/>
    </w:pPr>
    <w:rPr>
      <w:rFonts w:ascii="Times New Roman" w:eastAsia="Times New Roman" w:hAnsi="Times New Roman" w:cs="Times New Roman"/>
      <w:i/>
      <w:iCs/>
      <w:sz w:val="26"/>
      <w:szCs w:val="26"/>
    </w:rPr>
  </w:style>
  <w:style w:type="paragraph" w:customStyle="1" w:styleId="2f">
    <w:name w:val="Заголовок №2"/>
    <w:basedOn w:val="a"/>
    <w:link w:val="2e"/>
    <w:rsid w:val="000A0869"/>
    <w:pPr>
      <w:shd w:val="clear" w:color="auto" w:fill="FFFFFF"/>
      <w:spacing w:before="300" w:after="300" w:line="0" w:lineRule="atLeast"/>
      <w:outlineLvl w:val="1"/>
    </w:pPr>
    <w:rPr>
      <w:rFonts w:ascii="Times New Roman" w:eastAsia="Times New Roman" w:hAnsi="Times New Roman" w:cs="Times New Roman"/>
      <w:i/>
      <w:iCs/>
      <w:sz w:val="30"/>
      <w:szCs w:val="30"/>
    </w:rPr>
  </w:style>
  <w:style w:type="paragraph" w:customStyle="1" w:styleId="41">
    <w:name w:val="Колонтитул (4)"/>
    <w:basedOn w:val="a"/>
    <w:link w:val="40"/>
    <w:rsid w:val="000A0869"/>
    <w:pPr>
      <w:shd w:val="clear" w:color="auto" w:fill="FFFFFF"/>
      <w:spacing w:line="0" w:lineRule="atLeast"/>
    </w:pPr>
    <w:rPr>
      <w:rFonts w:ascii="Times New Roman" w:eastAsia="Times New Roman" w:hAnsi="Times New Roman" w:cs="Times New Roman"/>
      <w:b/>
      <w:bCs/>
      <w:sz w:val="28"/>
      <w:szCs w:val="28"/>
    </w:rPr>
  </w:style>
  <w:style w:type="paragraph" w:customStyle="1" w:styleId="130">
    <w:name w:val="Основной текст (13)"/>
    <w:basedOn w:val="a"/>
    <w:link w:val="13"/>
    <w:rsid w:val="000A0869"/>
    <w:pPr>
      <w:shd w:val="clear" w:color="auto" w:fill="FFFFFF"/>
      <w:spacing w:line="0" w:lineRule="atLeast"/>
    </w:pPr>
    <w:rPr>
      <w:rFonts w:ascii="Times New Roman" w:eastAsia="Times New Roman" w:hAnsi="Times New Roman" w:cs="Times New Roman"/>
      <w:i/>
      <w:iCs/>
      <w:sz w:val="11"/>
      <w:szCs w:val="11"/>
    </w:rPr>
  </w:style>
  <w:style w:type="paragraph" w:customStyle="1" w:styleId="521">
    <w:name w:val="Заголовок №5 (2)"/>
    <w:basedOn w:val="a"/>
    <w:link w:val="520"/>
    <w:rsid w:val="000A0869"/>
    <w:pPr>
      <w:shd w:val="clear" w:color="auto" w:fill="FFFFFF"/>
      <w:spacing w:line="485" w:lineRule="exact"/>
      <w:ind w:firstLine="740"/>
      <w:jc w:val="both"/>
      <w:outlineLvl w:val="4"/>
    </w:pPr>
    <w:rPr>
      <w:rFonts w:ascii="Times New Roman" w:eastAsia="Times New Roman" w:hAnsi="Times New Roman" w:cs="Times New Roman"/>
      <w:sz w:val="28"/>
      <w:szCs w:val="28"/>
    </w:rPr>
  </w:style>
  <w:style w:type="paragraph" w:customStyle="1" w:styleId="140">
    <w:name w:val="Основной текст (14)"/>
    <w:basedOn w:val="a"/>
    <w:link w:val="14"/>
    <w:rsid w:val="000A0869"/>
    <w:pPr>
      <w:shd w:val="clear" w:color="auto" w:fill="FFFFFF"/>
      <w:spacing w:line="0" w:lineRule="atLeast"/>
      <w:jc w:val="center"/>
    </w:pPr>
    <w:rPr>
      <w:rFonts w:ascii="Times New Roman" w:eastAsia="Times New Roman" w:hAnsi="Times New Roman" w:cs="Times New Roman"/>
      <w:b/>
      <w:bCs/>
      <w:sz w:val="18"/>
      <w:szCs w:val="18"/>
    </w:rPr>
  </w:style>
  <w:style w:type="paragraph" w:customStyle="1" w:styleId="160">
    <w:name w:val="Основной текст (16)"/>
    <w:basedOn w:val="a"/>
    <w:link w:val="16"/>
    <w:rsid w:val="000A0869"/>
    <w:pPr>
      <w:shd w:val="clear" w:color="auto" w:fill="FFFFFF"/>
      <w:spacing w:after="300" w:line="0" w:lineRule="atLeast"/>
      <w:ind w:hanging="200"/>
      <w:jc w:val="both"/>
    </w:pPr>
    <w:rPr>
      <w:rFonts w:ascii="Times New Roman" w:eastAsia="Times New Roman" w:hAnsi="Times New Roman" w:cs="Times New Roman"/>
      <w:b/>
      <w:bCs/>
      <w:sz w:val="22"/>
      <w:szCs w:val="22"/>
    </w:rPr>
  </w:style>
  <w:style w:type="paragraph" w:customStyle="1" w:styleId="ad">
    <w:name w:val="Подпись к таблице"/>
    <w:basedOn w:val="a"/>
    <w:link w:val="ac"/>
    <w:rsid w:val="000A0869"/>
    <w:pPr>
      <w:shd w:val="clear" w:color="auto" w:fill="FFFFFF"/>
      <w:spacing w:line="230" w:lineRule="exact"/>
      <w:jc w:val="both"/>
    </w:pPr>
    <w:rPr>
      <w:rFonts w:ascii="Times New Roman" w:eastAsia="Times New Roman" w:hAnsi="Times New Roman" w:cs="Times New Roman"/>
      <w:b/>
      <w:bCs/>
      <w:sz w:val="18"/>
      <w:szCs w:val="18"/>
    </w:rPr>
  </w:style>
  <w:style w:type="paragraph" w:customStyle="1" w:styleId="150">
    <w:name w:val="Основной текст (15)"/>
    <w:basedOn w:val="a"/>
    <w:link w:val="15"/>
    <w:rsid w:val="000A0869"/>
    <w:pPr>
      <w:shd w:val="clear" w:color="auto" w:fill="FFFFFF"/>
      <w:spacing w:line="274" w:lineRule="exact"/>
      <w:ind w:hanging="200"/>
    </w:pPr>
    <w:rPr>
      <w:rFonts w:ascii="Times New Roman" w:eastAsia="Times New Roman" w:hAnsi="Times New Roman" w:cs="Times New Roman"/>
      <w:i/>
      <w:iCs/>
      <w:sz w:val="22"/>
      <w:szCs w:val="22"/>
    </w:rPr>
  </w:style>
  <w:style w:type="paragraph" w:customStyle="1" w:styleId="170">
    <w:name w:val="Основной текст (17)"/>
    <w:basedOn w:val="a"/>
    <w:link w:val="17"/>
    <w:rsid w:val="000A0869"/>
    <w:pPr>
      <w:shd w:val="clear" w:color="auto" w:fill="FFFFFF"/>
      <w:spacing w:before="300" w:line="0" w:lineRule="atLeast"/>
      <w:jc w:val="both"/>
    </w:pPr>
    <w:rPr>
      <w:rFonts w:ascii="Times New Roman" w:eastAsia="Times New Roman" w:hAnsi="Times New Roman" w:cs="Times New Roman"/>
      <w:b/>
      <w:bCs/>
      <w:i/>
      <w:iCs/>
      <w:sz w:val="22"/>
      <w:szCs w:val="22"/>
    </w:rPr>
  </w:style>
  <w:style w:type="paragraph" w:customStyle="1" w:styleId="180">
    <w:name w:val="Основной текст (18)"/>
    <w:basedOn w:val="a"/>
    <w:link w:val="18"/>
    <w:rsid w:val="000A0869"/>
    <w:pPr>
      <w:shd w:val="clear" w:color="auto" w:fill="FFFFFF"/>
      <w:spacing w:after="300" w:line="0" w:lineRule="atLeast"/>
      <w:jc w:val="both"/>
    </w:pPr>
    <w:rPr>
      <w:rFonts w:ascii="Times New Roman" w:eastAsia="Times New Roman" w:hAnsi="Times New Roman" w:cs="Times New Roman"/>
      <w:b/>
      <w:bCs/>
      <w:sz w:val="22"/>
      <w:szCs w:val="22"/>
    </w:rPr>
  </w:style>
  <w:style w:type="paragraph" w:customStyle="1" w:styleId="190">
    <w:name w:val="Основной текст (19)"/>
    <w:basedOn w:val="a"/>
    <w:link w:val="19"/>
    <w:rsid w:val="000A0869"/>
    <w:pPr>
      <w:shd w:val="clear" w:color="auto" w:fill="FFFFFF"/>
      <w:spacing w:line="413" w:lineRule="exact"/>
      <w:jc w:val="both"/>
    </w:pPr>
    <w:rPr>
      <w:rFonts w:ascii="Times New Roman" w:eastAsia="Times New Roman" w:hAnsi="Times New Roman" w:cs="Times New Roman"/>
      <w:i/>
      <w:iCs/>
      <w:sz w:val="23"/>
      <w:szCs w:val="23"/>
    </w:rPr>
  </w:style>
  <w:style w:type="paragraph" w:customStyle="1" w:styleId="201">
    <w:name w:val="Основной текст (20)"/>
    <w:basedOn w:val="a"/>
    <w:link w:val="200"/>
    <w:rsid w:val="000A0869"/>
    <w:pPr>
      <w:shd w:val="clear" w:color="auto" w:fill="FFFFFF"/>
      <w:spacing w:after="240" w:line="0" w:lineRule="atLeast"/>
      <w:jc w:val="both"/>
    </w:pPr>
    <w:rPr>
      <w:rFonts w:ascii="Franklin Gothic Heavy" w:eastAsia="Franklin Gothic Heavy" w:hAnsi="Franklin Gothic Heavy" w:cs="Franklin Gothic Heavy"/>
      <w:sz w:val="14"/>
      <w:szCs w:val="14"/>
    </w:rPr>
  </w:style>
  <w:style w:type="paragraph" w:customStyle="1" w:styleId="211">
    <w:name w:val="Основной текст (21)"/>
    <w:basedOn w:val="a"/>
    <w:link w:val="210"/>
    <w:rsid w:val="000A0869"/>
    <w:pPr>
      <w:shd w:val="clear" w:color="auto" w:fill="FFFFFF"/>
      <w:spacing w:line="480" w:lineRule="exact"/>
      <w:jc w:val="both"/>
    </w:pPr>
    <w:rPr>
      <w:rFonts w:ascii="Times New Roman" w:eastAsia="Times New Roman" w:hAnsi="Times New Roman" w:cs="Times New Roman"/>
      <w:i/>
      <w:iCs/>
      <w:sz w:val="26"/>
      <w:szCs w:val="26"/>
    </w:rPr>
  </w:style>
  <w:style w:type="paragraph" w:customStyle="1" w:styleId="34">
    <w:name w:val="Заголовок №3"/>
    <w:basedOn w:val="a"/>
    <w:link w:val="33"/>
    <w:rsid w:val="000A0869"/>
    <w:pPr>
      <w:shd w:val="clear" w:color="auto" w:fill="FFFFFF"/>
      <w:spacing w:before="300" w:after="300" w:line="0" w:lineRule="atLeast"/>
      <w:outlineLvl w:val="2"/>
    </w:pPr>
    <w:rPr>
      <w:rFonts w:ascii="Times New Roman" w:eastAsia="Times New Roman" w:hAnsi="Times New Roman" w:cs="Times New Roman"/>
      <w:sz w:val="28"/>
      <w:szCs w:val="28"/>
    </w:rPr>
  </w:style>
  <w:style w:type="paragraph" w:customStyle="1" w:styleId="221">
    <w:name w:val="Основной текст (22)"/>
    <w:basedOn w:val="a"/>
    <w:link w:val="220"/>
    <w:rsid w:val="000A0869"/>
    <w:pPr>
      <w:shd w:val="clear" w:color="auto" w:fill="FFFFFF"/>
      <w:spacing w:line="0" w:lineRule="atLeast"/>
      <w:jc w:val="both"/>
    </w:pPr>
    <w:rPr>
      <w:rFonts w:ascii="Lucida Sans Unicode" w:eastAsia="Lucida Sans Unicode" w:hAnsi="Lucida Sans Unicode" w:cs="Lucida Sans Unicode"/>
      <w:i/>
      <w:iCs/>
      <w:sz w:val="23"/>
      <w:szCs w:val="23"/>
    </w:rPr>
  </w:style>
  <w:style w:type="paragraph" w:customStyle="1" w:styleId="231">
    <w:name w:val="Основной текст (23)"/>
    <w:basedOn w:val="a"/>
    <w:link w:val="230"/>
    <w:rsid w:val="000A0869"/>
    <w:pPr>
      <w:shd w:val="clear" w:color="auto" w:fill="FFFFFF"/>
      <w:spacing w:line="475" w:lineRule="exact"/>
      <w:jc w:val="both"/>
    </w:pPr>
    <w:rPr>
      <w:rFonts w:ascii="Franklin Gothic Heavy" w:eastAsia="Franklin Gothic Heavy" w:hAnsi="Franklin Gothic Heavy" w:cs="Franklin Gothic Heavy"/>
      <w:sz w:val="14"/>
      <w:szCs w:val="14"/>
    </w:rPr>
  </w:style>
  <w:style w:type="paragraph" w:customStyle="1" w:styleId="2f6">
    <w:name w:val="Подпись к таблице (2)"/>
    <w:basedOn w:val="a"/>
    <w:link w:val="2f5"/>
    <w:rsid w:val="000A0869"/>
    <w:pPr>
      <w:shd w:val="clear" w:color="auto" w:fill="FFFFFF"/>
      <w:spacing w:line="322" w:lineRule="exact"/>
      <w:jc w:val="center"/>
    </w:pPr>
    <w:rPr>
      <w:rFonts w:ascii="Times New Roman" w:eastAsia="Times New Roman" w:hAnsi="Times New Roman" w:cs="Times New Roman"/>
      <w:b/>
      <w:bCs/>
      <w:sz w:val="28"/>
      <w:szCs w:val="28"/>
    </w:rPr>
  </w:style>
  <w:style w:type="paragraph" w:customStyle="1" w:styleId="240">
    <w:name w:val="Основной текст (24)"/>
    <w:basedOn w:val="a"/>
    <w:link w:val="24Exact"/>
    <w:rsid w:val="000A0869"/>
    <w:pPr>
      <w:shd w:val="clear" w:color="auto" w:fill="FFFFFF"/>
      <w:spacing w:line="0" w:lineRule="atLeast"/>
    </w:pPr>
    <w:rPr>
      <w:rFonts w:ascii="Franklin Gothic Heavy" w:eastAsia="Franklin Gothic Heavy" w:hAnsi="Franklin Gothic Heavy" w:cs="Franklin Gothic Heavy"/>
      <w:i/>
      <w:iCs/>
      <w:sz w:val="44"/>
      <w:szCs w:val="44"/>
    </w:rPr>
  </w:style>
  <w:style w:type="paragraph" w:customStyle="1" w:styleId="43">
    <w:name w:val="Заголовок №4"/>
    <w:basedOn w:val="a"/>
    <w:link w:val="42"/>
    <w:rsid w:val="000A0869"/>
    <w:pPr>
      <w:shd w:val="clear" w:color="auto" w:fill="FFFFFF"/>
      <w:spacing w:before="360" w:after="360" w:line="0" w:lineRule="atLeast"/>
      <w:jc w:val="center"/>
      <w:outlineLvl w:val="3"/>
    </w:pPr>
    <w:rPr>
      <w:rFonts w:ascii="Times New Roman" w:eastAsia="Times New Roman" w:hAnsi="Times New Roman" w:cs="Times New Roman"/>
      <w:b/>
      <w:bCs/>
      <w:sz w:val="30"/>
      <w:szCs w:val="30"/>
    </w:rPr>
  </w:style>
  <w:style w:type="paragraph" w:customStyle="1" w:styleId="251">
    <w:name w:val="Основной текст (25)"/>
    <w:basedOn w:val="a"/>
    <w:link w:val="250"/>
    <w:rsid w:val="000A0869"/>
    <w:pPr>
      <w:shd w:val="clear" w:color="auto" w:fill="FFFFFF"/>
      <w:spacing w:line="0" w:lineRule="atLeast"/>
    </w:pPr>
    <w:rPr>
      <w:rFonts w:ascii="Franklin Gothic Heavy" w:eastAsia="Franklin Gothic Heavy" w:hAnsi="Franklin Gothic Heavy" w:cs="Franklin Gothic Heavy"/>
      <w:i/>
      <w:iCs/>
      <w:w w:val="150"/>
      <w:sz w:val="17"/>
      <w:szCs w:val="17"/>
      <w:lang w:val="de-DE" w:eastAsia="de-DE" w:bidi="de-DE"/>
    </w:rPr>
  </w:style>
  <w:style w:type="paragraph" w:customStyle="1" w:styleId="261">
    <w:name w:val="Основной текст (26)"/>
    <w:basedOn w:val="a"/>
    <w:link w:val="260"/>
    <w:rsid w:val="000A0869"/>
    <w:pPr>
      <w:shd w:val="clear" w:color="auto" w:fill="FFFFFF"/>
      <w:spacing w:line="0" w:lineRule="atLeast"/>
      <w:jc w:val="both"/>
    </w:pPr>
    <w:rPr>
      <w:rFonts w:ascii="Times New Roman" w:eastAsia="Times New Roman" w:hAnsi="Times New Roman" w:cs="Times New Roman"/>
      <w:w w:val="150"/>
      <w:sz w:val="12"/>
      <w:szCs w:val="12"/>
    </w:rPr>
  </w:style>
  <w:style w:type="paragraph" w:customStyle="1" w:styleId="ConsPlusCell">
    <w:name w:val="ConsPlusCell"/>
    <w:rsid w:val="00A4231F"/>
    <w:pPr>
      <w:suppressAutoHyphens/>
      <w:spacing w:after="200" w:line="276" w:lineRule="auto"/>
    </w:pPr>
    <w:rPr>
      <w:rFonts w:ascii="Calibri" w:eastAsia="Lucida Sans Unicode" w:hAnsi="Calibri" w:cs="font306"/>
      <w:kern w:val="1"/>
      <w:sz w:val="22"/>
      <w:szCs w:val="22"/>
      <w:lang w:eastAsia="ar-SA" w:bidi="ar-SA"/>
    </w:rPr>
  </w:style>
  <w:style w:type="paragraph" w:styleId="ae">
    <w:name w:val="List Paragraph"/>
    <w:basedOn w:val="a"/>
    <w:link w:val="af"/>
    <w:uiPriority w:val="34"/>
    <w:qFormat/>
    <w:rsid w:val="00C305F0"/>
    <w:pPr>
      <w:widowControl/>
      <w:spacing w:after="200" w:line="276" w:lineRule="auto"/>
      <w:ind w:left="720"/>
      <w:contextualSpacing/>
    </w:pPr>
    <w:rPr>
      <w:rFonts w:asciiTheme="minorHAnsi" w:eastAsiaTheme="minorEastAsia" w:hAnsiTheme="minorHAnsi" w:cstheme="minorBidi"/>
      <w:color w:val="auto"/>
      <w:sz w:val="22"/>
      <w:szCs w:val="22"/>
      <w:lang w:bidi="ar-SA"/>
    </w:rPr>
  </w:style>
  <w:style w:type="table" w:styleId="af0">
    <w:name w:val="Table Grid"/>
    <w:basedOn w:val="a1"/>
    <w:rsid w:val="00C305F0"/>
    <w:pPr>
      <w:widowControl/>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1">
    <w:name w:val="Основной текст_"/>
    <w:basedOn w:val="a0"/>
    <w:link w:val="36"/>
    <w:locked/>
    <w:rsid w:val="00EB280C"/>
    <w:rPr>
      <w:shd w:val="clear" w:color="auto" w:fill="FFFFFF"/>
      <w:lang w:bidi="ar-SA"/>
    </w:rPr>
  </w:style>
  <w:style w:type="paragraph" w:customStyle="1" w:styleId="36">
    <w:name w:val="Основной текст3"/>
    <w:basedOn w:val="a"/>
    <w:link w:val="af1"/>
    <w:rsid w:val="00EB280C"/>
    <w:pPr>
      <w:shd w:val="clear" w:color="auto" w:fill="FFFFFF"/>
      <w:spacing w:before="120" w:after="360" w:line="240" w:lineRule="atLeast"/>
      <w:ind w:hanging="360"/>
      <w:jc w:val="both"/>
    </w:pPr>
    <w:rPr>
      <w:color w:val="auto"/>
      <w:shd w:val="clear" w:color="auto" w:fill="FFFFFF"/>
      <w:lang w:bidi="ar-SA"/>
    </w:rPr>
  </w:style>
  <w:style w:type="character" w:customStyle="1" w:styleId="af2">
    <w:name w:val="Основной Знак"/>
    <w:link w:val="af3"/>
    <w:uiPriority w:val="99"/>
    <w:locked/>
    <w:rsid w:val="00673D64"/>
    <w:rPr>
      <w:rFonts w:ascii="NewtonCSanPin" w:eastAsia="Times New Roman" w:hAnsi="NewtonCSanPin" w:cs="Times New Roman"/>
      <w:color w:val="000000"/>
      <w:sz w:val="21"/>
      <w:szCs w:val="21"/>
    </w:rPr>
  </w:style>
  <w:style w:type="paragraph" w:customStyle="1" w:styleId="af3">
    <w:name w:val="Основной"/>
    <w:basedOn w:val="a"/>
    <w:link w:val="af2"/>
    <w:uiPriority w:val="99"/>
    <w:rsid w:val="00673D64"/>
    <w:pPr>
      <w:widowControl/>
      <w:autoSpaceDE w:val="0"/>
      <w:autoSpaceDN w:val="0"/>
      <w:adjustRightInd w:val="0"/>
      <w:spacing w:line="214" w:lineRule="atLeast"/>
      <w:ind w:firstLine="283"/>
      <w:jc w:val="both"/>
    </w:pPr>
    <w:rPr>
      <w:rFonts w:ascii="NewtonCSanPin" w:eastAsia="Times New Roman" w:hAnsi="NewtonCSanPin" w:cs="Times New Roman"/>
      <w:sz w:val="21"/>
      <w:szCs w:val="21"/>
    </w:rPr>
  </w:style>
  <w:style w:type="paragraph" w:styleId="af4">
    <w:name w:val="header"/>
    <w:basedOn w:val="a"/>
    <w:link w:val="af5"/>
    <w:uiPriority w:val="99"/>
    <w:unhideWhenUsed/>
    <w:rsid w:val="00C44C8A"/>
    <w:pPr>
      <w:tabs>
        <w:tab w:val="center" w:pos="4677"/>
        <w:tab w:val="right" w:pos="9355"/>
      </w:tabs>
    </w:pPr>
  </w:style>
  <w:style w:type="character" w:customStyle="1" w:styleId="af5">
    <w:name w:val="Верхний колонтитул Знак"/>
    <w:basedOn w:val="a0"/>
    <w:link w:val="af4"/>
    <w:uiPriority w:val="99"/>
    <w:rsid w:val="00C44C8A"/>
    <w:rPr>
      <w:color w:val="000000"/>
    </w:rPr>
  </w:style>
  <w:style w:type="character" w:customStyle="1" w:styleId="af">
    <w:name w:val="Абзац списка Знак"/>
    <w:link w:val="ae"/>
    <w:uiPriority w:val="99"/>
    <w:locked/>
    <w:rsid w:val="00F52084"/>
    <w:rPr>
      <w:rFonts w:asciiTheme="minorHAnsi" w:eastAsiaTheme="minorEastAsia" w:hAnsiTheme="minorHAnsi" w:cstheme="minorBidi"/>
      <w:sz w:val="22"/>
      <w:szCs w:val="22"/>
      <w:lang w:bidi="ar-SA"/>
    </w:rPr>
  </w:style>
  <w:style w:type="paragraph" w:styleId="af6">
    <w:name w:val="Balloon Text"/>
    <w:basedOn w:val="a"/>
    <w:link w:val="af7"/>
    <w:uiPriority w:val="99"/>
    <w:semiHidden/>
    <w:unhideWhenUsed/>
    <w:rsid w:val="003E5E70"/>
    <w:rPr>
      <w:rFonts w:ascii="Tahoma" w:hAnsi="Tahoma" w:cs="Tahoma"/>
      <w:sz w:val="16"/>
      <w:szCs w:val="16"/>
    </w:rPr>
  </w:style>
  <w:style w:type="character" w:customStyle="1" w:styleId="af7">
    <w:name w:val="Текст выноски Знак"/>
    <w:basedOn w:val="a0"/>
    <w:link w:val="af6"/>
    <w:uiPriority w:val="99"/>
    <w:semiHidden/>
    <w:rsid w:val="003E5E70"/>
    <w:rPr>
      <w:rFonts w:ascii="Tahoma" w:hAnsi="Tahoma" w:cs="Tahoma"/>
      <w:color w:val="000000"/>
      <w:sz w:val="16"/>
      <w:szCs w:val="16"/>
    </w:rPr>
  </w:style>
  <w:style w:type="character" w:customStyle="1" w:styleId="44">
    <w:name w:val="Основной текст (4)_"/>
    <w:basedOn w:val="a0"/>
    <w:rsid w:val="001404A2"/>
    <w:rPr>
      <w:rFonts w:ascii="Times New Roman" w:eastAsia="Times New Roman" w:hAnsi="Times New Roman" w:cs="Times New Roman"/>
      <w:b/>
      <w:bCs/>
      <w:i w:val="0"/>
      <w:iCs w:val="0"/>
      <w:smallCaps w:val="0"/>
      <w:strike w:val="0"/>
      <w:u w:val="none"/>
    </w:rPr>
  </w:style>
  <w:style w:type="paragraph" w:styleId="af8">
    <w:name w:val="footer"/>
    <w:basedOn w:val="a"/>
    <w:link w:val="af9"/>
    <w:uiPriority w:val="99"/>
    <w:unhideWhenUsed/>
    <w:rsid w:val="00E23FF8"/>
    <w:pPr>
      <w:tabs>
        <w:tab w:val="center" w:pos="4677"/>
        <w:tab w:val="right" w:pos="9355"/>
      </w:tabs>
    </w:pPr>
  </w:style>
  <w:style w:type="character" w:customStyle="1" w:styleId="af9">
    <w:name w:val="Нижний колонтитул Знак"/>
    <w:basedOn w:val="a0"/>
    <w:link w:val="af8"/>
    <w:uiPriority w:val="99"/>
    <w:rsid w:val="00E23FF8"/>
    <w:rPr>
      <w:color w:val="000000"/>
    </w:rPr>
  </w:style>
  <w:style w:type="character" w:customStyle="1" w:styleId="20">
    <w:name w:val="Заголовок 2 Знак"/>
    <w:basedOn w:val="a0"/>
    <w:link w:val="2"/>
    <w:uiPriority w:val="9"/>
    <w:rsid w:val="00C41B11"/>
    <w:rPr>
      <w:rFonts w:ascii="Times New Roman" w:eastAsia="Times New Roman" w:hAnsi="Times New Roman" w:cs="Times New Roman"/>
      <w:b/>
      <w:bCs/>
      <w:sz w:val="36"/>
      <w:szCs w:val="36"/>
      <w:lang w:bidi="ar-SA"/>
    </w:rPr>
  </w:style>
  <w:style w:type="character" w:styleId="afa">
    <w:name w:val="Strong"/>
    <w:basedOn w:val="a0"/>
    <w:uiPriority w:val="22"/>
    <w:qFormat/>
    <w:rsid w:val="00C41B11"/>
    <w:rPr>
      <w:b/>
      <w:bCs/>
    </w:rPr>
  </w:style>
  <w:style w:type="paragraph" w:styleId="afb">
    <w:name w:val="Normal (Web)"/>
    <w:basedOn w:val="a"/>
    <w:uiPriority w:val="99"/>
    <w:semiHidden/>
    <w:unhideWhenUsed/>
    <w:rsid w:val="00C41B1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pple-converted-space">
    <w:name w:val="apple-converted-space"/>
    <w:basedOn w:val="a0"/>
    <w:rsid w:val="00C41B11"/>
  </w:style>
  <w:style w:type="paragraph" w:customStyle="1" w:styleId="21">
    <w:name w:val="Средняя сетка 21"/>
    <w:basedOn w:val="a"/>
    <w:uiPriority w:val="99"/>
    <w:rsid w:val="00535E62"/>
    <w:pPr>
      <w:widowControl/>
      <w:numPr>
        <w:numId w:val="133"/>
      </w:numPr>
      <w:spacing w:line="360" w:lineRule="auto"/>
      <w:contextualSpacing/>
      <w:jc w:val="both"/>
      <w:outlineLvl w:val="1"/>
    </w:pPr>
    <w:rPr>
      <w:rFonts w:ascii="Times New Roman" w:eastAsia="Times New Roman" w:hAnsi="Times New Roman" w:cs="Times New Roman"/>
      <w:color w:val="auto"/>
      <w:sz w:val="28"/>
      <w:lang w:bidi="ar-SA"/>
    </w:rPr>
  </w:style>
  <w:style w:type="paragraph" w:customStyle="1" w:styleId="14TexstOSNOVA1012">
    <w:name w:val="14TexstOSNOVA_10/12"/>
    <w:basedOn w:val="a"/>
    <w:uiPriority w:val="99"/>
    <w:rsid w:val="00DB78FE"/>
    <w:pPr>
      <w:widowControl/>
      <w:autoSpaceDE w:val="0"/>
      <w:autoSpaceDN w:val="0"/>
      <w:adjustRightInd w:val="0"/>
      <w:spacing w:line="240" w:lineRule="atLeast"/>
      <w:ind w:firstLine="340"/>
      <w:jc w:val="both"/>
      <w:textAlignment w:val="center"/>
    </w:pPr>
    <w:rPr>
      <w:rFonts w:ascii="PragmaticaC" w:eastAsia="Times New Roman" w:hAnsi="PragmaticaC" w:cs="PragmaticaC"/>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7981">
      <w:bodyDiv w:val="1"/>
      <w:marLeft w:val="0"/>
      <w:marRight w:val="0"/>
      <w:marTop w:val="0"/>
      <w:marBottom w:val="0"/>
      <w:divBdr>
        <w:top w:val="none" w:sz="0" w:space="0" w:color="auto"/>
        <w:left w:val="none" w:sz="0" w:space="0" w:color="auto"/>
        <w:bottom w:val="none" w:sz="0" w:space="0" w:color="auto"/>
        <w:right w:val="none" w:sz="0" w:space="0" w:color="auto"/>
      </w:divBdr>
    </w:div>
    <w:div w:id="415172135">
      <w:bodyDiv w:val="1"/>
      <w:marLeft w:val="0"/>
      <w:marRight w:val="0"/>
      <w:marTop w:val="0"/>
      <w:marBottom w:val="0"/>
      <w:divBdr>
        <w:top w:val="none" w:sz="0" w:space="0" w:color="auto"/>
        <w:left w:val="none" w:sz="0" w:space="0" w:color="auto"/>
        <w:bottom w:val="none" w:sz="0" w:space="0" w:color="auto"/>
        <w:right w:val="none" w:sz="0" w:space="0" w:color="auto"/>
      </w:divBdr>
    </w:div>
    <w:div w:id="544827739">
      <w:bodyDiv w:val="1"/>
      <w:marLeft w:val="0"/>
      <w:marRight w:val="0"/>
      <w:marTop w:val="0"/>
      <w:marBottom w:val="0"/>
      <w:divBdr>
        <w:top w:val="none" w:sz="0" w:space="0" w:color="auto"/>
        <w:left w:val="none" w:sz="0" w:space="0" w:color="auto"/>
        <w:bottom w:val="none" w:sz="0" w:space="0" w:color="auto"/>
        <w:right w:val="none" w:sz="0" w:space="0" w:color="auto"/>
      </w:divBdr>
    </w:div>
    <w:div w:id="997617021">
      <w:bodyDiv w:val="1"/>
      <w:marLeft w:val="0"/>
      <w:marRight w:val="0"/>
      <w:marTop w:val="0"/>
      <w:marBottom w:val="0"/>
      <w:divBdr>
        <w:top w:val="none" w:sz="0" w:space="0" w:color="auto"/>
        <w:left w:val="none" w:sz="0" w:space="0" w:color="auto"/>
        <w:bottom w:val="none" w:sz="0" w:space="0" w:color="auto"/>
        <w:right w:val="none" w:sz="0" w:space="0" w:color="auto"/>
      </w:divBdr>
    </w:div>
    <w:div w:id="1054349401">
      <w:bodyDiv w:val="1"/>
      <w:marLeft w:val="0"/>
      <w:marRight w:val="0"/>
      <w:marTop w:val="0"/>
      <w:marBottom w:val="0"/>
      <w:divBdr>
        <w:top w:val="none" w:sz="0" w:space="0" w:color="auto"/>
        <w:left w:val="none" w:sz="0" w:space="0" w:color="auto"/>
        <w:bottom w:val="none" w:sz="0" w:space="0" w:color="auto"/>
        <w:right w:val="none" w:sz="0" w:space="0" w:color="auto"/>
      </w:divBdr>
    </w:div>
    <w:div w:id="1204094433">
      <w:bodyDiv w:val="1"/>
      <w:marLeft w:val="0"/>
      <w:marRight w:val="0"/>
      <w:marTop w:val="0"/>
      <w:marBottom w:val="0"/>
      <w:divBdr>
        <w:top w:val="none" w:sz="0" w:space="0" w:color="auto"/>
        <w:left w:val="none" w:sz="0" w:space="0" w:color="auto"/>
        <w:bottom w:val="none" w:sz="0" w:space="0" w:color="auto"/>
        <w:right w:val="none" w:sz="0" w:space="0" w:color="auto"/>
      </w:divBdr>
    </w:div>
    <w:div w:id="1339043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yperlink" Target="http://www.festival.1september.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www.it-n.ru/" TargetMode="External"/><Relationship Id="rId2" Type="http://schemas.openxmlformats.org/officeDocument/2006/relationships/numbering" Target="numbering.xml"/><Relationship Id="rId16" Type="http://schemas.openxmlformats.org/officeDocument/2006/relationships/hyperlink" Target="http://www.school-collection.edu.ru/" TargetMode="External"/><Relationship Id="rId20" Type="http://schemas.openxmlformats.org/officeDocument/2006/relationships/package" Target="embeddings/Microsoft_Word_Document1.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school.edu/" TargetMode="External"/><Relationship Id="rId10" Type="http://schemas.openxmlformats.org/officeDocument/2006/relationships/footer" Target="footer1.xml"/><Relationship Id="rId19"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ed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CD5420-C420-410A-AB45-B31BFA8B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1134</TotalTime>
  <Pages>366</Pages>
  <Words>123338</Words>
  <Characters>703032</Characters>
  <Application>Microsoft Office Word</Application>
  <DocSecurity>0</DocSecurity>
  <Lines>5858</Lines>
  <Paragraphs>1649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824721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2017-05-21T13:01:00Z</cp:lastPrinted>
  <dcterms:created xsi:type="dcterms:W3CDTF">2017-05-20T13:33:00Z</dcterms:created>
  <dcterms:modified xsi:type="dcterms:W3CDTF">2017-05-21T13:11:00Z</dcterms:modified>
</cp:coreProperties>
</file>