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E0E" w:rsidRPr="001C6885" w:rsidRDefault="00C03E0E" w:rsidP="001C6885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РАБОЧАЯ ПРОГРАММА </w:t>
      </w:r>
    </w:p>
    <w:p w:rsidR="00C03E0E" w:rsidRPr="001C6885" w:rsidRDefault="00C03E0E" w:rsidP="001C6885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>по учебному предмету « Алгебра и начала анализа»</w:t>
      </w:r>
    </w:p>
    <w:p w:rsidR="00C03E0E" w:rsidRPr="001C6885" w:rsidRDefault="00C03E0E" w:rsidP="001C6885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>10-11 класс</w:t>
      </w:r>
    </w:p>
    <w:p w:rsidR="006D22E6" w:rsidRPr="001C6885" w:rsidRDefault="006D22E6" w:rsidP="001C68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03E0E" w:rsidRPr="001C6885" w:rsidRDefault="00C03E0E" w:rsidP="001C68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>Нормативная основа программы:</w:t>
      </w:r>
    </w:p>
    <w:p w:rsidR="00C03E0E" w:rsidRPr="001C6885" w:rsidRDefault="00C03E0E" w:rsidP="001C6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1. Федеральный закон № 273 «Об образовании в РФ»;</w:t>
      </w:r>
    </w:p>
    <w:p w:rsidR="00C03E0E" w:rsidRPr="001C6885" w:rsidRDefault="00C03E0E" w:rsidP="001C6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1C6885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основного общего образования (приказ Минобрнауки РФ № 1897 от 17.12.2010г. (с изменениями)</w:t>
      </w:r>
      <w:proofErr w:type="gramEnd"/>
    </w:p>
    <w:p w:rsidR="00C03E0E" w:rsidRPr="001C6885" w:rsidRDefault="00CB08BB" w:rsidP="001C6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3</w:t>
      </w:r>
      <w:r w:rsidR="00C03E0E" w:rsidRPr="001C6885">
        <w:rPr>
          <w:rFonts w:ascii="Times New Roman" w:hAnsi="Times New Roman" w:cs="Times New Roman"/>
          <w:sz w:val="28"/>
          <w:szCs w:val="28"/>
        </w:rPr>
        <w:t>. Авторск</w:t>
      </w:r>
      <w:r w:rsidRPr="001C6885">
        <w:rPr>
          <w:rFonts w:ascii="Times New Roman" w:hAnsi="Times New Roman" w:cs="Times New Roman"/>
          <w:sz w:val="28"/>
          <w:szCs w:val="28"/>
        </w:rPr>
        <w:t>ая  программа «Алгебра и начала анализа» 10-11 класс</w:t>
      </w:r>
      <w:r w:rsidR="00C03E0E" w:rsidRPr="001C6885">
        <w:rPr>
          <w:rFonts w:ascii="Times New Roman" w:hAnsi="Times New Roman" w:cs="Times New Roman"/>
          <w:sz w:val="28"/>
          <w:szCs w:val="28"/>
        </w:rPr>
        <w:t xml:space="preserve"> Мордкович А. Г</w:t>
      </w:r>
      <w:r w:rsidR="001C6885" w:rsidRPr="001C6885">
        <w:rPr>
          <w:rFonts w:ascii="Times New Roman" w:hAnsi="Times New Roman" w:cs="Times New Roman"/>
          <w:sz w:val="28"/>
          <w:szCs w:val="28"/>
        </w:rPr>
        <w:t>.с учётом учебного плана АО Школа № 21</w:t>
      </w:r>
    </w:p>
    <w:p w:rsidR="00C03E0E" w:rsidRPr="001C6885" w:rsidRDefault="00D006AC" w:rsidP="001C6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4</w:t>
      </w:r>
      <w:r w:rsidR="00C03E0E" w:rsidRPr="001C6885">
        <w:rPr>
          <w:rFonts w:ascii="Times New Roman" w:hAnsi="Times New Roman" w:cs="Times New Roman"/>
          <w:sz w:val="28"/>
          <w:szCs w:val="28"/>
        </w:rPr>
        <w:t xml:space="preserve">. Образовательная программа </w:t>
      </w:r>
      <w:r w:rsidR="001C6885" w:rsidRPr="001C6885">
        <w:rPr>
          <w:rFonts w:ascii="Times New Roman" w:hAnsi="Times New Roman" w:cs="Times New Roman"/>
          <w:sz w:val="28"/>
          <w:szCs w:val="28"/>
        </w:rPr>
        <w:t>АО Школа № 21</w:t>
      </w:r>
    </w:p>
    <w:p w:rsidR="00C03E0E" w:rsidRPr="001C6885" w:rsidRDefault="00C03E0E" w:rsidP="001C68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22E6" w:rsidRPr="001C6885" w:rsidRDefault="006D22E6" w:rsidP="001C68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03E0E" w:rsidRPr="001C6885" w:rsidRDefault="00C03E0E" w:rsidP="001C68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>Планируемые результаты изучения учебного предмета</w:t>
      </w:r>
    </w:p>
    <w:p w:rsidR="006D22E6" w:rsidRPr="001C6885" w:rsidRDefault="006D22E6" w:rsidP="001C6885">
      <w:pPr>
        <w:keepNext/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6D22E6" w:rsidRPr="001C6885" w:rsidRDefault="00C03E0E" w:rsidP="001C68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caps/>
          <w:sz w:val="28"/>
          <w:szCs w:val="28"/>
        </w:rPr>
        <w:br/>
      </w:r>
      <w:r w:rsidR="006D22E6" w:rsidRPr="001C6885">
        <w:rPr>
          <w:rFonts w:ascii="Times New Roman" w:hAnsi="Times New Roman" w:cs="Times New Roman"/>
          <w:sz w:val="28"/>
          <w:szCs w:val="28"/>
        </w:rPr>
        <w:t xml:space="preserve">      </w:t>
      </w:r>
      <w:r w:rsidR="00484CAE" w:rsidRPr="001C68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D22E6" w:rsidRPr="001C6885">
        <w:rPr>
          <w:rFonts w:ascii="Times New Roman" w:hAnsi="Times New Roman" w:cs="Times New Roman"/>
          <w:sz w:val="28"/>
          <w:szCs w:val="28"/>
        </w:rPr>
        <w:t xml:space="preserve">личностным, включающим готовность и способность обучающихся к саморазвитию и личностному самоопределению, </w:t>
      </w:r>
      <w:proofErr w:type="spellStart"/>
      <w:r w:rsidR="006D22E6" w:rsidRPr="001C6885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6D22E6" w:rsidRPr="001C6885">
        <w:rPr>
          <w:rFonts w:ascii="Times New Roman" w:hAnsi="Times New Roman" w:cs="Times New Roman"/>
          <w:sz w:val="28"/>
          <w:szCs w:val="28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ценностно-смысловых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  <w:proofErr w:type="gramEnd"/>
    </w:p>
    <w:p w:rsidR="006D22E6" w:rsidRPr="001C6885" w:rsidRDefault="006D22E6" w:rsidP="001C68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C6885"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 w:rsidRPr="001C6885">
        <w:rPr>
          <w:rFonts w:ascii="Times New Roman" w:hAnsi="Times New Roman" w:cs="Times New Roman"/>
          <w:sz w:val="28"/>
          <w:szCs w:val="28"/>
        </w:rPr>
        <w:t xml:space="preserve">, включающим освоенные обучающимися </w:t>
      </w:r>
      <w:proofErr w:type="spellStart"/>
      <w:r w:rsidRPr="001C6885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1C6885">
        <w:rPr>
          <w:rFonts w:ascii="Times New Roman" w:hAnsi="Times New Roman" w:cs="Times New Roman"/>
          <w:sz w:val="28"/>
          <w:szCs w:val="28"/>
        </w:rPr>
        <w:t xml:space="preserve"> понятия и универсальные учебные действия (регулятивные, познавательные, коммуникативные), способность их использования в учебной, познавательной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  <w:proofErr w:type="gramEnd"/>
    </w:p>
    <w:p w:rsidR="00C83C71" w:rsidRPr="001C6885" w:rsidRDefault="006D22E6" w:rsidP="001C68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6885">
        <w:rPr>
          <w:rFonts w:ascii="Times New Roman" w:hAnsi="Times New Roman" w:cs="Times New Roman"/>
          <w:sz w:val="28"/>
          <w:szCs w:val="28"/>
        </w:rPr>
        <w:t>предметным, включающим освоенные обучающимися в ходе изучения учебного предмета умения,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владение научной терминологией, ключевыми понятиями, методами и</w:t>
      </w:r>
      <w:r w:rsidR="00B318CC" w:rsidRPr="001C6885">
        <w:rPr>
          <w:rFonts w:ascii="Times New Roman" w:hAnsi="Times New Roman" w:cs="Times New Roman"/>
          <w:sz w:val="28"/>
          <w:szCs w:val="28"/>
        </w:rPr>
        <w:t xml:space="preserve"> приемами</w:t>
      </w:r>
      <w:proofErr w:type="gramEnd"/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 w:cs="Times New Roman"/>
          <w:bCs/>
          <w:caps/>
          <w:sz w:val="28"/>
          <w:szCs w:val="28"/>
        </w:rPr>
      </w:pPr>
      <w:r w:rsidRPr="001C6885">
        <w:rPr>
          <w:rFonts w:ascii="Times New Roman" w:hAnsi="Times New Roman" w:cs="Times New Roman"/>
          <w:bCs/>
          <w:caps/>
          <w:sz w:val="28"/>
          <w:szCs w:val="28"/>
        </w:rPr>
        <w:t>10 класс, 11 класс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выполнять арифметические действия, сочетая устные и письменные приемы, применение вычислительных устройств; находить значения корня натуральной степени, степени с рациональным показателем, логарифма, используя при необходимости вычислительные устройства; пользоваться оценкой и прикидкой при практических расчетах;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lastRenderedPageBreak/>
        <w:t>– проводить по известным формулам и правилам преобразования буквенных выражений, включающих степени, радикалы, логарифмы и тригонометрические функции;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вычислять значения числовых и буквенных выражений, осуществляя необходимые подстановки и преобразования;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для практических расчетов по формулам, включая формулы, содержащие степени, радикалы, логарифмы и тригонометрические функции, используя при необходимости справочные материалы и простейшие вычислительные устройства;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caps/>
          <w:sz w:val="28"/>
          <w:szCs w:val="28"/>
        </w:rPr>
        <w:t>Функции и графики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определять значение функции по значению аргумента при различных способах задания функции;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строить графики изученных функций;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описывать по графику и в простейших случаях по формуле поведение и свойства функций, находить по графику функции наибольшие и наименьшие значения;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решать уравнения, простейшие системы уравнений, используя свойства функций и их графиков;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для описания с помощью функций различных зависимостей, представления их графически, интерпретации графиков;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caps/>
          <w:sz w:val="28"/>
          <w:szCs w:val="28"/>
        </w:rPr>
        <w:t>Начала математического анализа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C6885">
        <w:rPr>
          <w:rFonts w:ascii="Times New Roman" w:hAnsi="Times New Roman" w:cs="Times New Roman"/>
          <w:sz w:val="28"/>
          <w:szCs w:val="28"/>
        </w:rPr>
        <w:t xml:space="preserve">понятия </w:t>
      </w:r>
      <w:proofErr w:type="gramStart"/>
      <w:r w:rsidRPr="001C6885">
        <w:rPr>
          <w:rFonts w:ascii="Times New Roman" w:hAnsi="Times New Roman" w:cs="Times New Roman"/>
          <w:sz w:val="28"/>
          <w:szCs w:val="28"/>
        </w:rPr>
        <w:t>первообразной</w:t>
      </w:r>
      <w:proofErr w:type="gramEnd"/>
      <w:r w:rsidRPr="001C6885">
        <w:rPr>
          <w:rFonts w:ascii="Times New Roman" w:hAnsi="Times New Roman" w:cs="Times New Roman"/>
          <w:sz w:val="28"/>
          <w:szCs w:val="28"/>
        </w:rPr>
        <w:t>;</w:t>
      </w: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C6885">
        <w:rPr>
          <w:rFonts w:ascii="Times New Roman" w:hAnsi="Times New Roman" w:cs="Times New Roman"/>
          <w:sz w:val="28"/>
          <w:szCs w:val="28"/>
        </w:rPr>
        <w:t xml:space="preserve">- таблицу </w:t>
      </w:r>
      <w:proofErr w:type="gramStart"/>
      <w:r w:rsidRPr="001C6885">
        <w:rPr>
          <w:rFonts w:ascii="Times New Roman" w:hAnsi="Times New Roman" w:cs="Times New Roman"/>
          <w:sz w:val="28"/>
          <w:szCs w:val="28"/>
        </w:rPr>
        <w:t>основных</w:t>
      </w:r>
      <w:proofErr w:type="gramEnd"/>
      <w:r w:rsidRPr="001C6885">
        <w:rPr>
          <w:rFonts w:ascii="Times New Roman" w:hAnsi="Times New Roman" w:cs="Times New Roman"/>
          <w:sz w:val="28"/>
          <w:szCs w:val="28"/>
        </w:rPr>
        <w:t xml:space="preserve"> первообразных;</w:t>
      </w: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C6885">
        <w:rPr>
          <w:rFonts w:ascii="Times New Roman" w:hAnsi="Times New Roman" w:cs="Times New Roman"/>
          <w:sz w:val="28"/>
          <w:szCs w:val="28"/>
        </w:rPr>
        <w:t>-формулу Ньютона-Лейбница;</w:t>
      </w: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-приложения интеграла;</w:t>
      </w:r>
      <w:r w:rsidRPr="001C6885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 начальные сведения о дифференциальных уравнениях;</w:t>
      </w:r>
    </w:p>
    <w:p w:rsidR="00B318CC" w:rsidRPr="001C6885" w:rsidRDefault="00B318CC" w:rsidP="001C6885">
      <w:pPr>
        <w:numPr>
          <w:ilvl w:val="0"/>
          <w:numId w:val="4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понятие производной;</w:t>
      </w:r>
    </w:p>
    <w:p w:rsidR="00B318CC" w:rsidRPr="001C6885" w:rsidRDefault="00B318CC" w:rsidP="001C6885">
      <w:pPr>
        <w:numPr>
          <w:ilvl w:val="0"/>
          <w:numId w:val="4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основные формулы для нахождения производных;</w:t>
      </w:r>
    </w:p>
    <w:p w:rsidR="00B318CC" w:rsidRPr="001C6885" w:rsidRDefault="00B318CC" w:rsidP="001C6885">
      <w:pPr>
        <w:numPr>
          <w:ilvl w:val="0"/>
          <w:numId w:val="4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геометрический смысл производной;</w:t>
      </w:r>
    </w:p>
    <w:p w:rsidR="00B318CC" w:rsidRPr="001C6885" w:rsidRDefault="00B318CC" w:rsidP="001C6885">
      <w:pPr>
        <w:numPr>
          <w:ilvl w:val="0"/>
          <w:numId w:val="4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физический смысл производной;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числовая последовательность;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монотонная (возрастающая или убывающая) последовательность;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ограниченная (сверху, снизу) последовательность;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предел последовательности;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сумма бесконечной геометрической прогрессии;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предел функции на бесконечности;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предел функции в точке;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приращение функции, приращение аргумента; 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производная;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дифференцируемая функция;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правила дифференцирования,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lastRenderedPageBreak/>
        <w:t>формулы дифференцирования;</w:t>
      </w:r>
    </w:p>
    <w:p w:rsidR="00B318CC" w:rsidRPr="001C6885" w:rsidRDefault="00B318CC" w:rsidP="001C688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алгоритм отыскания производной;</w:t>
      </w:r>
    </w:p>
    <w:p w:rsidR="00B318CC" w:rsidRPr="001C6885" w:rsidRDefault="00B318CC" w:rsidP="001C6885">
      <w:pPr>
        <w:numPr>
          <w:ilvl w:val="0"/>
          <w:numId w:val="6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касательная к графику функции;</w:t>
      </w:r>
    </w:p>
    <w:p w:rsidR="00B318CC" w:rsidRPr="001C6885" w:rsidRDefault="00B318CC" w:rsidP="001C6885">
      <w:pPr>
        <w:numPr>
          <w:ilvl w:val="0"/>
          <w:numId w:val="6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точка экстремума (максимума, минимума) функции;</w:t>
      </w:r>
    </w:p>
    <w:p w:rsidR="00B318CC" w:rsidRPr="001C6885" w:rsidRDefault="00B318CC" w:rsidP="001C6885">
      <w:pPr>
        <w:numPr>
          <w:ilvl w:val="0"/>
          <w:numId w:val="6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стационарная точка, критическая точка функции;</w:t>
      </w:r>
    </w:p>
    <w:p w:rsidR="00B318CC" w:rsidRPr="001C6885" w:rsidRDefault="00B318CC" w:rsidP="001C6885">
      <w:pPr>
        <w:numPr>
          <w:ilvl w:val="0"/>
          <w:numId w:val="6"/>
        </w:num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алгоритм составления уравнения касательной к графику функции; </w:t>
      </w:r>
    </w:p>
    <w:p w:rsidR="00B318CC" w:rsidRPr="001C6885" w:rsidRDefault="00B318CC" w:rsidP="001C6885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  алгоритм исследования функци</w:t>
      </w:r>
      <w:proofErr w:type="gramStart"/>
      <w:r w:rsidRPr="001C6885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1C6885">
        <w:rPr>
          <w:rFonts w:ascii="Times New Roman" w:hAnsi="Times New Roman" w:cs="Times New Roman"/>
          <w:sz w:val="28"/>
          <w:szCs w:val="28"/>
        </w:rPr>
        <w:t xml:space="preserve"> производные показательной, логарифмической и степенной функций;                                                                                                                                                -    замечательные пределы, связанные с числом е;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– вычислять производные и первообразные элементарных функций, используя справочные материалы; 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исследовать в простейших случаях функции на монотонность, находить наибольшие и наименьшие значения функций, строить графики многочленов и простейших рациональных функций с использованием аппарата математического анализа;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– вычислять в простейших случаях площади с использованием первообразной; 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для решения прикладных задач, в том числе социально-экономических и физических, на наибольшие и наименьшие значения, на нахождение скорости и ускорения;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caps/>
          <w:sz w:val="28"/>
          <w:szCs w:val="28"/>
        </w:rPr>
        <w:t>Уравнения и неравенства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1C6885">
        <w:rPr>
          <w:rFonts w:ascii="Times New Roman" w:hAnsi="Times New Roman" w:cs="Times New Roman"/>
          <w:sz w:val="28"/>
          <w:szCs w:val="28"/>
        </w:rPr>
        <w:t>понятия корня уравнения;</w:t>
      </w:r>
      <w:r w:rsidRPr="001C68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 общие приемы решения уравнений</w:t>
      </w:r>
      <w:r w:rsidRPr="001C68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 основные методы решения систем уравнений и неравенств;</w:t>
      </w:r>
      <w:r w:rsidRPr="001C68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p w:rsidR="00B318CC" w:rsidRPr="001C6885" w:rsidRDefault="00B318CC" w:rsidP="001C688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- основные методы решения показательных, логарифмических и степенных уравнений и неравенств;                                                                                                                                                            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решать рациональные, показательные и логарифмические уравнения и неравенства, простейшие иррациональные и тригонометрические уравнения, их системы;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составлять уравнения и неравенства по условию задачи;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использовать для приближенного решения уравнений и неравен</w:t>
      </w:r>
      <w:proofErr w:type="gramStart"/>
      <w:r w:rsidRPr="001C6885">
        <w:rPr>
          <w:rFonts w:ascii="Times New Roman" w:hAnsi="Times New Roman" w:cs="Times New Roman"/>
          <w:sz w:val="28"/>
          <w:szCs w:val="28"/>
        </w:rPr>
        <w:t>ств гр</w:t>
      </w:r>
      <w:proofErr w:type="gramEnd"/>
      <w:r w:rsidRPr="001C6885">
        <w:rPr>
          <w:rFonts w:ascii="Times New Roman" w:hAnsi="Times New Roman" w:cs="Times New Roman"/>
          <w:sz w:val="28"/>
          <w:szCs w:val="28"/>
        </w:rPr>
        <w:t>афический метод;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изображать на координатной плоскости множества решений простейших уравнений и их систем;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для построения и исследования простейших математических моделей;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709"/>
        <w:jc w:val="both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caps/>
          <w:sz w:val="28"/>
          <w:szCs w:val="28"/>
        </w:rPr>
        <w:t>Элементы комбинаторики, статистики и теории вероятностей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уметь: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lastRenderedPageBreak/>
        <w:t>– решать простейшие комбинаторные задачи методом перебора, а также с использованием известных формул;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вычислять в простейших случаях вероятности событий на основе подсчета числа исходов;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Cs/>
          <w:i/>
          <w:iCs/>
          <w:sz w:val="28"/>
          <w:szCs w:val="28"/>
        </w:rPr>
        <w:t>использовать приобретенные знания и умения в практической деятельности и повседневной жизни: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для анализа реальных числовых данных, представленных в виде диаграмм, графиков;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анализа информации статистического характера;</w:t>
      </w:r>
    </w:p>
    <w:p w:rsidR="00B318CC" w:rsidRPr="001C6885" w:rsidRDefault="00B318C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1C6885">
        <w:rPr>
          <w:rFonts w:ascii="Times New Roman" w:hAnsi="Times New Roman" w:cs="Times New Roman"/>
          <w:bCs/>
          <w:i/>
          <w:iCs/>
          <w:sz w:val="28"/>
          <w:szCs w:val="28"/>
        </w:rPr>
        <w:t>владеть компетенциями: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учебно-познавательной;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ценностно-ориентационной;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– рефлексивной; 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коммуникативной;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– информационной; </w:t>
      </w:r>
    </w:p>
    <w:p w:rsidR="00B318CC" w:rsidRPr="001C6885" w:rsidRDefault="00B318CC" w:rsidP="001C6885">
      <w:pPr>
        <w:tabs>
          <w:tab w:val="left" w:pos="570"/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– социально-трудовой.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Изучение </w:t>
      </w:r>
      <w:r w:rsidR="00D006AC" w:rsidRPr="001C6885">
        <w:rPr>
          <w:rFonts w:ascii="Times New Roman" w:hAnsi="Times New Roman" w:cs="Times New Roman"/>
          <w:color w:val="auto"/>
          <w:sz w:val="28"/>
          <w:szCs w:val="28"/>
        </w:rPr>
        <w:t>«А</w:t>
      </w: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лгебры и начала </w:t>
      </w:r>
      <w:r w:rsidR="00D006AC"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анализа» </w:t>
      </w: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на базовом уровне среднего (полного) общего образования направлено на достижение следующих целей: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- формирование представлений о математике как универсальном языке науки, средстве моделирования явлений и процессов, об идеях и методах математики;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- развитие логического мышления, пространственного воображения, алгоритмической культуры, критичности мышления на уровне, необходимом для будущей профессиональной деятельности, а также последующего обучения в высшей школе;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- овладение математическими знаниями и умениями, необходимыми в повседневной жизни, для изучения школьных естественнонаучных дисциплин на базовом уровне, для получения образования в областях, не требующих углубленной математической подготовки; </w:t>
      </w:r>
    </w:p>
    <w:p w:rsidR="0078630D" w:rsidRPr="001C6885" w:rsidRDefault="00CB08BB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- воспитание средствами математики культуры личности, понимания значимости математики для научно-технического прогресса, отношения к математике как к части общечеловеческой культуры через знакомство с историей развития математики, эволюцией математических идей.</w:t>
      </w:r>
    </w:p>
    <w:p w:rsidR="00CB08BB" w:rsidRPr="001C6885" w:rsidRDefault="00CB08BB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4523C" w:rsidRPr="001C6885" w:rsidRDefault="0004523C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B08BB" w:rsidRPr="001C6885" w:rsidRDefault="00CB08BB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6885">
        <w:rPr>
          <w:rFonts w:ascii="Times New Roman" w:hAnsi="Times New Roman" w:cs="Times New Roman"/>
          <w:b/>
          <w:bCs/>
          <w:sz w:val="28"/>
          <w:szCs w:val="28"/>
        </w:rPr>
        <w:t xml:space="preserve">Содержание рабочей программы </w:t>
      </w:r>
    </w:p>
    <w:p w:rsidR="00CB08BB" w:rsidRPr="001C6885" w:rsidRDefault="00CB08BB" w:rsidP="001C6885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1C688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10 класс</w:t>
      </w:r>
    </w:p>
    <w:p w:rsidR="0004523C" w:rsidRPr="001C6885" w:rsidRDefault="0004523C" w:rsidP="001C6885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Функции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Функции. Область определения и множество значений. График функции. Построение графиков функций, заданных различными способами. Свойства функций: монотонность, четность и нечетность, периодичность, ограниченность. Промежутки возрастания и убывания, наибольшее и наименьшее значения, точки </w:t>
      </w:r>
      <w:r w:rsidRPr="001C688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экстремума (локального максимума и минимума). Графическая интерпретация. Примеры функциональных зависимостей в реальных процессах и явлениях.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Обратная функция. ОБЛАСТЬ ОПРЕДЕЛЕНИЯ И ОБЛАСТЬ ЗНАЧЕНИЙ ОБРАТНОЙ ФУНКЦИИ. График обратной функции.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>ВЕРТИКАЛЬНЫЕ И ГОРИЗОНТАЛЬНЫЕ АСИМПТОТЫ ГРАФИКОВ. ГРАФИКИ ДРОБНО-ЛИНЕЙНЫХ ФУНКЦИЙ.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>Преобразования графиков: параллельный перенос, симметрия относительно осей координат</w:t>
      </w:r>
      <w:proofErr w:type="gramStart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И</w:t>
      </w:r>
      <w:proofErr w:type="gram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СИММЕТРИЯ ОТНОСИТЕЛЬНО НАЧАЛА КООРДИНАТ, СИММЕТРИЯ ОТНОСИТЕЛЬНО ПРЯМОЙ </w:t>
      </w:r>
      <w:proofErr w:type="spellStart"/>
      <w:r w:rsidRPr="001C6885">
        <w:rPr>
          <w:rFonts w:ascii="Times New Roman" w:hAnsi="Times New Roman" w:cs="Times New Roman"/>
          <w:color w:val="auto"/>
          <w:sz w:val="28"/>
          <w:szCs w:val="28"/>
        </w:rPr>
        <w:t>y</w:t>
      </w:r>
      <w:proofErr w:type="spell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= </w:t>
      </w:r>
      <w:proofErr w:type="spellStart"/>
      <w:r w:rsidRPr="001C6885">
        <w:rPr>
          <w:rFonts w:ascii="Times New Roman" w:hAnsi="Times New Roman" w:cs="Times New Roman"/>
          <w:color w:val="auto"/>
          <w:sz w:val="28"/>
          <w:szCs w:val="28"/>
        </w:rPr>
        <w:t>x</w:t>
      </w:r>
      <w:proofErr w:type="spell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, РАСТЯЖЕНИЕ И СЖАТИЕ ВДОЛЬ ОСЕЙ КООРДИНАТ.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Тригонометрические функции, их свойства и графики; периодичность, основной период.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Основы тригонометрии. Синус, косинус, тангенс, котангенс произвольного угла. Радианная мера угла. Синус, косинус, тангенс и котангенс числа. Основные тригонометрические тождества. Формулы приведения. Синус, косинус и тангенс суммы и разности двух углов. Синус и косинус двойного угла. ФОРМУЛЫ ПОЛОВИННОГО УГЛА. ПРЕОБРАЗОВАНИЯ СУММЫ ТРИГОНОМЕТРИЧЕСКИХ ФУНКЦИЙ В ПРОИЗВЕДЕНИЕ И ПРОИЗВЕДЕНИЯ В СУММУ. ВЫРАЖЕНИЕ ТРИГОНОМЕТРИЧЕСКИХ ФУНКЦИЙ ЧЕРЕЗ ТАНГЕНС ПОЛОВИННОГО АРГУМЕНТА. Преобразования простейших тригонометрических выражений.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Простейшие тригонометрические уравнения. Решения тригонометрических уравнений. ПРОСТЕЙШИЕ ТРИГОНОМЕТРИЧЕСКИЕ НЕРАВЕНСТВА.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АРКСИНУС, АРККОСИНУС, АРКТАНГЕНС ЧИСЛА.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Начала математического анализа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ПОНЯТИЕ О ПРЕДЕЛЕ ПОСЛЕДОВАТЕЛЬНОСТИ. СУЩЕСТВОВАНИЕ ПРЕДЕЛА МОНОТОННОЙ ОГРАНИЧЕННОЙ ПОСЛЕДОВАТЕЛЬНОСТИ. Длина окружности и площадь круга как пределы последовательностей. Бесконечно убывающая геометрическая прогрессия и ее сумма.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ПОНЯТИЕ О НЕПРЕРЫВНОСТИ ФУНКЦИИ. </w:t>
      </w:r>
    </w:p>
    <w:p w:rsidR="00265807" w:rsidRPr="001C6885" w:rsidRDefault="00265807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Понятие о производной функции, физический и геометрический смысл производной. Уравнение касательной к графику функции. Производные суммы, разности, произведения, частного. Производные основных элементарных функций. Применение производной к исследованию функций и построению графиков. ПРОИЗВОДНЫЕ ОБРАТНОЙ ФУНКЦИИ И КОМПОЗИЦИИ ДАННОЙ ФУНКЦИИ </w:t>
      </w:r>
      <w:proofErr w:type="gramStart"/>
      <w:r w:rsidRPr="001C6885">
        <w:rPr>
          <w:rFonts w:ascii="Times New Roman" w:hAnsi="Times New Roman" w:cs="Times New Roman"/>
          <w:color w:val="auto"/>
          <w:sz w:val="28"/>
          <w:szCs w:val="28"/>
        </w:rPr>
        <w:t>С</w:t>
      </w:r>
      <w:proofErr w:type="gram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ЛИНЕЙНОЙ.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04523C" w:rsidRPr="001C6885" w:rsidRDefault="0004523C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</w:pPr>
      <w:r w:rsidRPr="001C6885">
        <w:rPr>
          <w:rFonts w:ascii="Times New Roman" w:hAnsi="Times New Roman" w:cs="Times New Roman"/>
          <w:b/>
          <w:color w:val="auto"/>
          <w:sz w:val="28"/>
          <w:szCs w:val="28"/>
          <w:u w:val="single"/>
        </w:rPr>
        <w:t>11класс</w:t>
      </w:r>
    </w:p>
    <w:p w:rsidR="0004523C" w:rsidRPr="001C6885" w:rsidRDefault="0004523C" w:rsidP="001C6885">
      <w:pPr>
        <w:pStyle w:val="Default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Корни и степени. Корень степени </w:t>
      </w:r>
      <w:proofErr w:type="spellStart"/>
      <w:r w:rsidRPr="001C6885">
        <w:rPr>
          <w:rFonts w:ascii="Times New Roman" w:hAnsi="Times New Roman" w:cs="Times New Roman"/>
          <w:color w:val="auto"/>
          <w:sz w:val="28"/>
          <w:szCs w:val="28"/>
        </w:rPr>
        <w:t>n</w:t>
      </w:r>
      <w:proofErr w:type="spell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&gt; 1 и его свойства. Степень с рациональным показателем и ее свойства. ПОНЯТИЕ О СТЕПЕНИ С ДЕЙСТВИТЕЛЬНЫМ ПОКАЗАТЕЛЕМ. Свойства степени с действительным показателем.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Логарифм. Логарифм числа. ОСНОВНОЕ ЛОГАРИФМИЧЕСКОЕ ТОЖДЕСТВО. Логарифм произведения, частного, степени; ПЕРЕХОД К НОВОМУ ОСНОВАНИЮ. Десятичный и натуральный логарифмы, число е.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Преобразования простейших выражений, включающих арифметические операции, а также операцию возведения в степень и операцию логарифмирования.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Степенная функция с натуральным показателем, ее свойства и график.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Показательная функция (экспонента), ее свойства и график. </w:t>
      </w:r>
    </w:p>
    <w:p w:rsidR="00265807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Логарифмическая функция, ее свойства и график.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B08BB" w:rsidRPr="001C6885" w:rsidRDefault="00CB08BB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ПОНЯТИЕ ОБ ОПРЕДЕЛЕННОМ ИНТЕГРАЛЕ КАК ПЛОЩАДИ КРИВОЛИНЕЙНОЙ ТРАПЕЦИИ. Первообразная. Формула Ньютона - Лейбница.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Примеры использования производной для нахождения наилучшего решения в прикладных, в том числе социально-экономических, задачах. Нахождение скорости для процесса, заданного формулой или графиком. Примеры применения интеграла в физике и геометрии. Вторая производная и ее физический смысл.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Уравнения и неравенства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Решение рациональных, показательных, логарифмических уравнений и неравенств. Решение иррациональных уравнений.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Основные приемы решения систем уравнений: подстановка, алгебраическое сложение, введение новых переменных. Равносильность уравнений, неравенств, систем. Решение простейших систем уравнений с двумя неизвестными. Решение систем неравенств с одной переменной.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>Использование свойств и графиков функций при решении уравнений и неравенств. Метод интервалов. Изображение на координатной плоскости множества решений уравнений и неравен</w:t>
      </w:r>
      <w:proofErr w:type="gramStart"/>
      <w:r w:rsidRPr="001C6885">
        <w:rPr>
          <w:rFonts w:ascii="Times New Roman" w:hAnsi="Times New Roman" w:cs="Times New Roman"/>
          <w:color w:val="auto"/>
          <w:sz w:val="28"/>
          <w:szCs w:val="28"/>
        </w:rPr>
        <w:t>ств с дв</w:t>
      </w:r>
      <w:proofErr w:type="gramEnd"/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умя переменными и их систем.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Применение математических методов для решения содержательных задач из различных областей науки и практики. Интерпретация результата, учет реальных ограничений.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Элементы комбинаторики, статистики и теории вероятностей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Табличное и графическое представление данных. ЧИСЛОВЫЕ ХАРАКТЕРИСТИКИ РЯДОВ ДАННЫХ. </w:t>
      </w:r>
    </w:p>
    <w:p w:rsidR="00CB08BB" w:rsidRPr="001C6885" w:rsidRDefault="00CB08BB" w:rsidP="001C6885">
      <w:pPr>
        <w:pStyle w:val="Default"/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  <w:r w:rsidRPr="001C6885">
        <w:rPr>
          <w:rFonts w:ascii="Times New Roman" w:hAnsi="Times New Roman" w:cs="Times New Roman"/>
          <w:color w:val="auto"/>
          <w:sz w:val="28"/>
          <w:szCs w:val="28"/>
        </w:rPr>
        <w:t xml:space="preserve">Поочередный и одновременный выбор нескольких элементов из конечного множества. Формулы числа перестановок, сочетаний, размещений. Решение комбинаторных задач. Формула бинома Ньютона. Свойства биномиальных коэффициентов. Треугольник Паскаля. </w:t>
      </w:r>
    </w:p>
    <w:p w:rsidR="00CB08BB" w:rsidRPr="001C6885" w:rsidRDefault="00CB08BB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>Элементарные и сложные события. Рассмотрение случаев и вероятность суммы несовместных событий, вероятность противоположного события. ПОНЯТИЕ О НЕЗАВИСИМОСТИ СОБЫТИЙ. ВЕРОЯТНОСТЬ И СТАТИСТИЧЕСКАЯ ЧАСТОТА НАСТУПЛЕНИЯ СОБЫТИЯ. Решение практических задач с применением вероятностных методов.</w:t>
      </w:r>
    </w:p>
    <w:p w:rsidR="0078630D" w:rsidRPr="001C6885" w:rsidRDefault="0078630D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265807" w:rsidRPr="001C6885" w:rsidRDefault="00265807" w:rsidP="001C6885">
      <w:pPr>
        <w:tabs>
          <w:tab w:val="right" w:leader="underscore" w:pos="9645"/>
        </w:tabs>
        <w:autoSpaceDE w:val="0"/>
        <w:autoSpaceDN w:val="0"/>
        <w:adjustRightInd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78630D" w:rsidRPr="001C6885" w:rsidRDefault="0078630D" w:rsidP="001C6885">
      <w:pPr>
        <w:tabs>
          <w:tab w:val="right" w:leader="underscore" w:pos="9645"/>
        </w:tabs>
        <w:autoSpaceDE w:val="0"/>
        <w:autoSpaceDN w:val="0"/>
        <w:adjustRightInd w:val="0"/>
        <w:spacing w:before="120" w:after="0" w:line="240" w:lineRule="auto"/>
        <w:ind w:firstLine="360"/>
        <w:jc w:val="both"/>
        <w:rPr>
          <w:rFonts w:ascii="Times New Roman" w:hAnsi="Times New Roman" w:cs="Times New Roman"/>
          <w:b/>
          <w:bCs/>
          <w:caps/>
          <w:sz w:val="28"/>
          <w:szCs w:val="28"/>
          <w:highlight w:val="yellow"/>
        </w:rPr>
      </w:pPr>
    </w:p>
    <w:p w:rsidR="0004523C" w:rsidRPr="001C6885" w:rsidRDefault="0004523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83C71" w:rsidRPr="001C6885" w:rsidRDefault="00C03E0E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lastRenderedPageBreak/>
        <w:t>Тематический план</w:t>
      </w:r>
    </w:p>
    <w:p w:rsidR="006D22E6" w:rsidRPr="001C6885" w:rsidRDefault="006D22E6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F002D" w:rsidRPr="001C6885" w:rsidRDefault="00C65A8D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hAnsi="Times New Roman" w:cs="Times New Roman"/>
          <w:b/>
          <w:sz w:val="28"/>
          <w:szCs w:val="28"/>
          <w:u w:val="single"/>
        </w:rPr>
        <w:t>10 класс</w:t>
      </w:r>
    </w:p>
    <w:tbl>
      <w:tblPr>
        <w:tblStyle w:val="ac"/>
        <w:tblW w:w="0" w:type="auto"/>
        <w:tblLook w:val="04A0"/>
      </w:tblPr>
      <w:tblGrid>
        <w:gridCol w:w="517"/>
        <w:gridCol w:w="7168"/>
        <w:gridCol w:w="2594"/>
      </w:tblGrid>
      <w:tr w:rsidR="00265807" w:rsidRPr="001C6885" w:rsidTr="00265807">
        <w:tc>
          <w:tcPr>
            <w:tcW w:w="534" w:type="dxa"/>
          </w:tcPr>
          <w:p w:rsidR="00265807" w:rsidRPr="001C6885" w:rsidRDefault="00265807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0914" w:type="dxa"/>
          </w:tcPr>
          <w:p w:rsidR="00265807" w:rsidRPr="001C6885" w:rsidRDefault="00265807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3338" w:type="dxa"/>
          </w:tcPr>
          <w:p w:rsidR="00265807" w:rsidRPr="001C6885" w:rsidRDefault="00265807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265807" w:rsidRPr="001C6885" w:rsidTr="00265807">
        <w:tc>
          <w:tcPr>
            <w:tcW w:w="534" w:type="dxa"/>
          </w:tcPr>
          <w:p w:rsidR="00265807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14" w:type="dxa"/>
          </w:tcPr>
          <w:p w:rsidR="00265807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Числовые функции </w:t>
            </w:r>
          </w:p>
        </w:tc>
        <w:tc>
          <w:tcPr>
            <w:tcW w:w="3338" w:type="dxa"/>
          </w:tcPr>
          <w:p w:rsidR="00265807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F002D" w:rsidRPr="001C6885" w:rsidTr="00265807">
        <w:tc>
          <w:tcPr>
            <w:tcW w:w="53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1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Тригонометрические функции</w:t>
            </w:r>
          </w:p>
        </w:tc>
        <w:tc>
          <w:tcPr>
            <w:tcW w:w="3338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3F002D" w:rsidRPr="001C6885" w:rsidTr="00265807">
        <w:tc>
          <w:tcPr>
            <w:tcW w:w="53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1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Тригонометрические уравнения</w:t>
            </w:r>
          </w:p>
        </w:tc>
        <w:tc>
          <w:tcPr>
            <w:tcW w:w="3338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F002D" w:rsidRPr="001C6885" w:rsidTr="00265807">
        <w:tc>
          <w:tcPr>
            <w:tcW w:w="53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1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тригонометрических выражений</w:t>
            </w:r>
          </w:p>
        </w:tc>
        <w:tc>
          <w:tcPr>
            <w:tcW w:w="3338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3F002D" w:rsidRPr="001C6885" w:rsidTr="00265807">
        <w:tc>
          <w:tcPr>
            <w:tcW w:w="53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1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Производная</w:t>
            </w:r>
          </w:p>
        </w:tc>
        <w:tc>
          <w:tcPr>
            <w:tcW w:w="3338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3F002D" w:rsidRPr="001C6885" w:rsidTr="00265807">
        <w:tc>
          <w:tcPr>
            <w:tcW w:w="53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14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Повторение</w:t>
            </w:r>
          </w:p>
        </w:tc>
        <w:tc>
          <w:tcPr>
            <w:tcW w:w="3338" w:type="dxa"/>
          </w:tcPr>
          <w:p w:rsidR="003F002D" w:rsidRPr="001C6885" w:rsidRDefault="003F002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6D22E6" w:rsidRPr="001C6885" w:rsidRDefault="006D22E6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6D22E6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C65A8D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hAnsi="Times New Roman" w:cs="Times New Roman"/>
          <w:b/>
          <w:sz w:val="28"/>
          <w:szCs w:val="28"/>
          <w:u w:val="single"/>
        </w:rPr>
        <w:t>11 класс</w:t>
      </w:r>
    </w:p>
    <w:tbl>
      <w:tblPr>
        <w:tblStyle w:val="ac"/>
        <w:tblW w:w="0" w:type="auto"/>
        <w:tblLook w:val="04A0"/>
      </w:tblPr>
      <w:tblGrid>
        <w:gridCol w:w="518"/>
        <w:gridCol w:w="7138"/>
        <w:gridCol w:w="2623"/>
      </w:tblGrid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раздела и темы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часов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Степени и корни. Степенные функции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Показательная</w:t>
            </w:r>
            <w:proofErr w:type="gram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и логарифмические функции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Первообразная</w:t>
            </w:r>
            <w:proofErr w:type="gram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и интеграл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Элементы математической статистики, комбинаторики и теории вероятности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Уравнения и неравенства. Системы уравнений и неравенств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65A8D" w:rsidRPr="001C6885" w:rsidTr="00C65A8D">
        <w:tc>
          <w:tcPr>
            <w:tcW w:w="53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914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Повторение </w:t>
            </w:r>
          </w:p>
        </w:tc>
        <w:tc>
          <w:tcPr>
            <w:tcW w:w="3338" w:type="dxa"/>
          </w:tcPr>
          <w:p w:rsidR="00C65A8D" w:rsidRPr="001C6885" w:rsidRDefault="00C65A8D" w:rsidP="001C68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</w:tbl>
    <w:p w:rsidR="00C65A8D" w:rsidRPr="001C6885" w:rsidRDefault="00C65A8D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6D22E6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6D22E6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6D22E6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D22E6" w:rsidRPr="001C6885" w:rsidRDefault="006D22E6" w:rsidP="001C688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8CC" w:rsidRPr="001C6885" w:rsidRDefault="00B318CC" w:rsidP="001C688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  <w:sectPr w:rsidR="00B318CC" w:rsidRPr="001C6885" w:rsidSect="00544753">
          <w:pgSz w:w="11906" w:h="16838"/>
          <w:pgMar w:top="1134" w:right="850" w:bottom="1134" w:left="993" w:header="708" w:footer="708" w:gutter="0"/>
          <w:cols w:space="708"/>
          <w:docGrid w:linePitch="360"/>
        </w:sectPr>
      </w:pPr>
    </w:p>
    <w:p w:rsidR="00C83C71" w:rsidRPr="001C6885" w:rsidRDefault="00164612" w:rsidP="001C6885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</w:t>
      </w:r>
      <w:r w:rsidR="00B318CC" w:rsidRPr="001C6885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Pr="001C6885">
        <w:rPr>
          <w:rFonts w:ascii="Times New Roman" w:hAnsi="Times New Roman" w:cs="Times New Roman"/>
          <w:b/>
          <w:sz w:val="28"/>
          <w:szCs w:val="28"/>
        </w:rPr>
        <w:t>1</w:t>
      </w:r>
    </w:p>
    <w:p w:rsidR="00C03E0E" w:rsidRPr="001C6885" w:rsidRDefault="00C03E0E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</w:t>
      </w:r>
    </w:p>
    <w:p w:rsidR="00C83C71" w:rsidRPr="001C6885" w:rsidRDefault="00C03E0E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10  класс. </w:t>
      </w:r>
    </w:p>
    <w:p w:rsidR="00C83C71" w:rsidRPr="001C6885" w:rsidRDefault="00C83C71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390" w:type="pct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3260"/>
        <w:gridCol w:w="1133"/>
        <w:gridCol w:w="2123"/>
        <w:gridCol w:w="619"/>
        <w:gridCol w:w="3212"/>
        <w:gridCol w:w="1698"/>
        <w:gridCol w:w="1990"/>
        <w:gridCol w:w="984"/>
      </w:tblGrid>
      <w:tr w:rsidR="00B318CC" w:rsidRPr="001C6885" w:rsidTr="001C6885">
        <w:trPr>
          <w:trHeight w:val="679"/>
        </w:trPr>
        <w:tc>
          <w:tcPr>
            <w:tcW w:w="268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№</w:t>
            </w: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br/>
              <w:t>п./</w:t>
            </w:r>
            <w:proofErr w:type="spellStart"/>
            <w:proofErr w:type="gramStart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п</w:t>
            </w:r>
            <w:proofErr w:type="spellEnd"/>
            <w:proofErr w:type="gramEnd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102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Наименование разделов и тем </w:t>
            </w:r>
          </w:p>
        </w:tc>
        <w:tc>
          <w:tcPr>
            <w:tcW w:w="35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Всего часов </w:t>
            </w:r>
          </w:p>
        </w:tc>
        <w:tc>
          <w:tcPr>
            <w:tcW w:w="3037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 них: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8CC" w:rsidRPr="001C6885" w:rsidRDefault="00B318CC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провед. урока</w:t>
            </w: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Лабораторные</w:t>
            </w:r>
            <w:proofErr w:type="gramEnd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и практические (тема) </w:t>
            </w: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Контрольные и диагностические материалы</w:t>
            </w:r>
          </w:p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(тема) 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Экскурсии  </w:t>
            </w: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Примечание</w:t>
            </w:r>
          </w:p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(факт, коррекция) 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318CC" w:rsidRPr="001C6885" w:rsidRDefault="00B318CC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Повторение 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№1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Повторения. </w:t>
            </w: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Числовые выражения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AD7E54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Повторения. </w:t>
            </w:r>
            <w:r w:rsidR="00C03E0E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Буквенные выражения. 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65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AD7E54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Повторения. </w:t>
            </w:r>
            <w:r w:rsidR="00C03E0E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Уравнения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AD7E54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Входной</w:t>
            </w:r>
            <w:r w:rsidR="00C03E0E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контроль</w:t>
            </w: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. Самостоятельная работа №1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№1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Тригонометрические функции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AD7E54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Математический диктант №1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Проверочная работа </w:t>
            </w:r>
            <w:r w:rsidR="00B318CC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№1,2,3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 2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lastRenderedPageBreak/>
              <w:t>Контрольная работа № 1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2</w:t>
            </w:r>
          </w:p>
          <w:p w:rsidR="000019B4" w:rsidRPr="001C6885" w:rsidRDefault="000019B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Числовая окружность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Числовая окружность на координатной плоскости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№1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Синус и косинус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Синус и косинус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Тангенс и котангенс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Тригонометрические функции числового аргумента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Тригонометрические функции числового аргумента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Тригонометрические функции углового аргумента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. Самостоятельная работа №2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Контрольная работа № 1 по теме «Тригонометрические функции»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1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Формулы приведения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, её свойства и график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, её свойства и график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. Проверочная работа №2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cos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, её свойства и график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. Математический диктант №1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Математический диктант №1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cos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, её свойства и график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Периодичность функций  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cos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, у =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  <w:lang w:val="en-US"/>
              </w:rPr>
              <w:t>x</w:t>
            </w:r>
            <w:r w:rsidR="00AD7E54" w:rsidRPr="001C6885"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  <w:t>. Тест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Преобразование графиков тригонометрических функций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2.18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Как построить график функции y = m f(x), если известен график функции y = f(x)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Как построить график функции y = f(kx), если известен график функции y = f(x).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Как построить график функции y = f(kx), если известен график функции </w:t>
            </w:r>
            <w:proofErr w:type="spell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y</w:t>
            </w:r>
            <w:proofErr w:type="spellEnd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= </w:t>
            </w:r>
            <w:proofErr w:type="spell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f</w:t>
            </w:r>
            <w:proofErr w:type="spellEnd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(</w:t>
            </w:r>
            <w:proofErr w:type="spell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x</w:t>
            </w:r>
            <w:proofErr w:type="spellEnd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).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Проверочная работа №3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№3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График гармонического колебания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Функции y = tgx, y = ctgx, их свойства и графики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20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B318CC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Тренировочные тематические задания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48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Основная цель:</w:t>
            </w:r>
          </w:p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представлений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развитие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творческих способностей применения знаний и умений в решении вариантов ЕГЭ по математике</w:t>
            </w: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  <w:r w:rsidR="00AD7E54"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№1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по теме «Тригонометрические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функции»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№1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2.24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№2 по теме «Тригонометрические функции»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По темам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ЕГЭ: Решение тестовых заданий более сложного уровня B.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ЕГЭ. Решение тестовых заданий наиболее сложного уровня</w:t>
            </w: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III.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Тригонометрические уравнения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CC1827"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Математический диктант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2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Математический </w:t>
            </w:r>
            <w:r w:rsidR="00B318CC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диктант  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3 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Арккосинус. Решение уравнения cos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Арккосинус. Решение уравнения </w:t>
            </w:r>
            <w:proofErr w:type="spell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cos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="00AD7E54"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. 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№3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Арккосинус. Решение уравнения </w:t>
            </w:r>
            <w:proofErr w:type="spell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cos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Математический диктант  № 2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Математический диктант  № 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Арксинус. Решение уравнения sin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Арксинус. Решение уравнения </w:t>
            </w:r>
            <w:proofErr w:type="spell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sin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Самостоятельная работа №4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B318CC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Арксинус. Решение уравнения </w:t>
            </w:r>
            <w:proofErr w:type="spell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sin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proofErr w:type="spell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proofErr w:type="spellStart"/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  <w:proofErr w:type="spellEnd"/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Математический диктант №3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Математический диктант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Арктангенс и арккотангенс. Решение уравнения tg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a,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ctg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a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Тригонометрические уравнения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Тригонометрические уравнения</w:t>
            </w:r>
            <w:r w:rsidR="00AD7E54"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AD7E54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№4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Тренировочные тематические задания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70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Основная цель:</w:t>
            </w:r>
          </w:p>
          <w:p w:rsidR="00C83C71" w:rsidRPr="001C6885" w:rsidRDefault="00C03E0E" w:rsidP="001C6885">
            <w:pPr>
              <w:tabs>
                <w:tab w:val="left" w:pos="18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представлений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развитие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творческих способностей применения знаний и умений в решении вариантов ЕГЭ по математике</w:t>
            </w: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  <w:r w:rsidR="00AD7E54"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№2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по теме «Тригонометрические уравнения»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2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3 по теме «Тригонометрические уравнения»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ЕГЭ. Решение тестовых заданий более сложного уровня В.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</w:t>
            </w:r>
            <w:r w:rsidR="00AD7E54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ЕГЭ. Решение тестовых заданий наиболее сложного уровня</w:t>
            </w: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IV.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Преобразование тригонометрических выражений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5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8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4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3</w:t>
            </w:r>
          </w:p>
          <w:p w:rsidR="00AD7E54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Тесты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D7E54" w:rsidRPr="001C6885" w:rsidRDefault="00AD7E54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тригонометрических выражений.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Синус и косинус суммы аргументов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Синус и косинус суммы аргументов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Тестирование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Синус и косинус разности аргументов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Тестирование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Синус и косинус разности аргументов</w:t>
            </w:r>
          </w:p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№5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5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Тангенс суммы и разности аргументов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Тангенс суммы и разности аргументов</w:t>
            </w:r>
          </w:p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№5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№5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Формулы двойного угла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Формулы двойного угла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Формулы понижения степени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Формулы понижения степени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сумм тригонометрических функций в произведения</w:t>
            </w:r>
            <w:r w:rsidR="00AD7E54" w:rsidRPr="001C6885">
              <w:rPr>
                <w:rFonts w:ascii="Times New Roman" w:hAnsi="Times New Roman" w:cs="Times New Roman"/>
                <w:sz w:val="28"/>
                <w:szCs w:val="28"/>
              </w:rPr>
              <w:t>. Тест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AD7E5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сумм тригонометрических функций в произведения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Преобразование произведений тригонометрических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функций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в суммы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4.14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Преобразование произведений тригонометрических функций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в суммы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Преобразование выражения </w:t>
            </w:r>
            <w:proofErr w:type="gramStart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proofErr w:type="gramEnd"/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+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cos</w:t>
            </w:r>
            <w:proofErr w:type="spellEnd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 виду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i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+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</w:t>
            </w:r>
            <w:proofErr w:type="gramStart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  <w:proofErr w:type="gramEnd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Преобразование выражения </w:t>
            </w:r>
            <w:proofErr w:type="gramStart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>А</w:t>
            </w:r>
            <w:proofErr w:type="gramEnd"/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+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B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cos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 виду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sin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x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+ </w:t>
            </w:r>
            <w:r w:rsidRPr="001C688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t</w:t>
            </w:r>
            <w:proofErr w:type="gramStart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)</w:t>
            </w:r>
            <w:proofErr w:type="gramEnd"/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Тренировочные тематические задания</w:t>
            </w:r>
          </w:p>
        </w:tc>
        <w:tc>
          <w:tcPr>
            <w:tcW w:w="370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Основная цель: </w:t>
            </w:r>
          </w:p>
          <w:p w:rsidR="00C83C71" w:rsidRPr="001C6885" w:rsidRDefault="00C03E0E" w:rsidP="001C6885">
            <w:pPr>
              <w:tabs>
                <w:tab w:val="left" w:pos="18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формирование представлений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способностей применения знаний и умений в решении вариантов ЕГЭ по математике</w:t>
            </w: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</w:t>
            </w:r>
            <w:r w:rsidR="00CC1827"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№3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по теме «Преобразование тригонометрических выражений»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4.18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 w:rsidR="00CC1827" w:rsidRPr="001C6885">
              <w:rPr>
                <w:rFonts w:ascii="Times New Roman" w:hAnsi="Times New Roman" w:cs="Times New Roman"/>
                <w:sz w:val="28"/>
                <w:szCs w:val="28"/>
              </w:rPr>
              <w:t>готовка к контрольной работе № 4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4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ЕГЭ Решение тестовых заданий более сложного уровня</w:t>
            </w: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ЕГЭ. Решение тестовых заданий наиболее сложного уровня</w:t>
            </w: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</w:t>
            </w: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Производная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="00CC1827"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5</w:t>
            </w:r>
          </w:p>
          <w:p w:rsidR="00C83C71" w:rsidRPr="001C6885" w:rsidRDefault="00B318CC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6</w:t>
            </w:r>
          </w:p>
          <w:p w:rsidR="000019B4" w:rsidRPr="001C6885" w:rsidRDefault="000019B4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827" w:rsidRPr="001C6885" w:rsidRDefault="00CC1827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827" w:rsidRPr="001C6885" w:rsidRDefault="00CC182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ЕГЭ. Решение тестовых заданий. Числовые последовательности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C1827" w:rsidRPr="001C6885" w:rsidRDefault="00CC1827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C1827" w:rsidRPr="001C6885" w:rsidRDefault="00CC182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C1827" w:rsidRPr="001C6885" w:rsidRDefault="00CC182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C1827" w:rsidRPr="001C6885" w:rsidRDefault="00CC182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C1827" w:rsidRPr="001C6885" w:rsidRDefault="00CC182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1827" w:rsidRPr="001C6885" w:rsidRDefault="00CC182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Числовые последовательности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Предел числовой последовательности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Сумма бесконечной геометрической прогрессии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Предел функции на бесконечности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Предел функции в точке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Приращение аргумента. Приращение функции.</w:t>
            </w:r>
            <w:r w:rsidR="00CC182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Тест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C182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Определение производной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Определение производной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Вычисление производной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Правила дифференцирования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Правила дифференцирования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10 «Вычисление производной»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Дифференцирование функции сложного аргумента.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Обобщающий урок по теме «Производная»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«Дифференцирование функции сложного аргумента»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5 по теме «Производная»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Контрольная работа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5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касательной к графику функции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касательной к графику функции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Применение производной для исследования функций на монотонность и экстремумы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Математический диктант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4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Применение производной для исследования функций на монотонность и экстремумы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Построение графиков функций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       </w:t>
            </w: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Построение графиков функций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Применение производной для отыскания наибольших и наименьших значений величин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Применение производной для отыскания наибольших и наименьших значений величин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Тренировочные тематические задания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705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Основная цель:</w:t>
            </w:r>
          </w:p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представлений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способностей применения знаний и умений в решении вариантов ЕГЭ по математике</w:t>
            </w: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 по теме «Производная»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4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 6 по теме «Применение производной»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6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  <w:r w:rsidR="00CC1827"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Элементы комбинаторики, статистики и теории вероятности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Простейшие вероятностные задачи.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Сочетания и размещения. Формула бинома Ньютона.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Случайные события и их вероятности.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Обобщающее повторение курса алгебры и начала анализа за 10 класс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9500BD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тригонометрических выражений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7.2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Применение производной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Итоговый тест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Итоговый 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9500BD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Итоговый тест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9500BD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Итоговый тест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2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10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9500BD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Анализ итогового теста. Обобщающий урок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1C6885" w:rsidRPr="001C6885" w:rsidTr="001C6885">
        <w:trPr>
          <w:trHeight w:val="790"/>
        </w:trPr>
        <w:tc>
          <w:tcPr>
            <w:tcW w:w="129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Итого</w:t>
            </w:r>
            <w:r w:rsidR="009F3F97"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:</w:t>
            </w:r>
          </w:p>
        </w:tc>
        <w:tc>
          <w:tcPr>
            <w:tcW w:w="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86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Математических диктантов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-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4;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Зачётов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- 4;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Самостоятельных работ -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10;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Проверочных работ  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- 7;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Контрольных работ  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-6.</w:t>
            </w:r>
          </w:p>
        </w:tc>
        <w:tc>
          <w:tcPr>
            <w:tcW w:w="5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</w:tbl>
    <w:p w:rsidR="00C83C71" w:rsidRPr="001C6885" w:rsidRDefault="00C83C71" w:rsidP="001C6885">
      <w:pPr>
        <w:spacing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83C71" w:rsidRPr="001C6885" w:rsidRDefault="00C83C71" w:rsidP="001C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F3F97" w:rsidRPr="001C6885" w:rsidRDefault="009F3F97" w:rsidP="001C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B318CC" w:rsidRPr="001C6885" w:rsidRDefault="00B318CC" w:rsidP="001C688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03E0E" w:rsidRPr="001C6885" w:rsidRDefault="00C03E0E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6885">
        <w:rPr>
          <w:rFonts w:ascii="Times New Roman" w:hAnsi="Times New Roman" w:cs="Times New Roman"/>
          <w:b/>
          <w:sz w:val="28"/>
          <w:szCs w:val="28"/>
        </w:rPr>
        <w:t xml:space="preserve">Календарно-тематическое планирование </w:t>
      </w:r>
    </w:p>
    <w:p w:rsidR="00C83C71" w:rsidRPr="001C6885" w:rsidRDefault="00B318CC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hAnsi="Times New Roman" w:cs="Times New Roman"/>
          <w:b/>
          <w:sz w:val="28"/>
          <w:szCs w:val="28"/>
          <w:u w:val="single"/>
        </w:rPr>
        <w:t>11  класс</w:t>
      </w:r>
    </w:p>
    <w:p w:rsidR="00C83C71" w:rsidRPr="001C6885" w:rsidRDefault="00C83C71" w:rsidP="001C6885">
      <w:pPr>
        <w:spacing w:after="0" w:line="240" w:lineRule="auto"/>
        <w:ind w:left="66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5440" w:type="pct"/>
        <w:tblInd w:w="-423" w:type="dxa"/>
        <w:tblLayout w:type="fixed"/>
        <w:tblCellMar>
          <w:left w:w="0" w:type="dxa"/>
          <w:right w:w="0" w:type="dxa"/>
        </w:tblCellMar>
        <w:tblLook w:val="04A0"/>
      </w:tblPr>
      <w:tblGrid>
        <w:gridCol w:w="997"/>
        <w:gridCol w:w="3117"/>
        <w:gridCol w:w="1137"/>
        <w:gridCol w:w="2835"/>
        <w:gridCol w:w="45"/>
        <w:gridCol w:w="3210"/>
        <w:gridCol w:w="1701"/>
        <w:gridCol w:w="1983"/>
        <w:gridCol w:w="993"/>
      </w:tblGrid>
      <w:tr w:rsidR="009F3F97" w:rsidRPr="001C6885" w:rsidTr="009F3F97">
        <w:trPr>
          <w:trHeight w:val="679"/>
        </w:trPr>
        <w:tc>
          <w:tcPr>
            <w:tcW w:w="311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№</w:t>
            </w: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br/>
              <w:t>п./</w:t>
            </w:r>
            <w:proofErr w:type="spellStart"/>
            <w:proofErr w:type="gramStart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п</w:t>
            </w:r>
            <w:proofErr w:type="spellEnd"/>
            <w:proofErr w:type="gramEnd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</w:t>
            </w:r>
          </w:p>
        </w:tc>
        <w:tc>
          <w:tcPr>
            <w:tcW w:w="973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Наименование разделов и тем </w:t>
            </w:r>
          </w:p>
        </w:tc>
        <w:tc>
          <w:tcPr>
            <w:tcW w:w="355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Всего часов </w:t>
            </w:r>
          </w:p>
        </w:tc>
        <w:tc>
          <w:tcPr>
            <w:tcW w:w="3051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Из них:</w:t>
            </w: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F97" w:rsidRPr="001C6885" w:rsidRDefault="009F3F97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Дата провед. урока</w:t>
            </w: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73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55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Лабораторные</w:t>
            </w:r>
            <w:proofErr w:type="gramEnd"/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и практические (тема) </w:t>
            </w: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Контрольные и диагностические материалы</w:t>
            </w:r>
          </w:p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(тема) 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Экскурсии  </w:t>
            </w: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Примечание</w:t>
            </w:r>
          </w:p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(факт, коррекция) </w:t>
            </w: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F3F97" w:rsidRPr="001C6885" w:rsidRDefault="009F3F97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Повторение основного курса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средней школы и 10 класса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№1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Числовые выражения. Преобразования корней.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Алгебраические 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Производная. Применение производной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Вводный контроль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№1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 xml:space="preserve"> </w:t>
            </w:r>
            <w:proofErr w:type="gramStart"/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Первообразная</w:t>
            </w:r>
            <w:proofErr w:type="gramEnd"/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и интеграл</w:t>
            </w:r>
          </w:p>
          <w:p w:rsidR="00C83C71" w:rsidRPr="001C6885" w:rsidRDefault="00C83C71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№1,2.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1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1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Первообразная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Первообразная</w:t>
            </w:r>
            <w:proofErr w:type="gramEnd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и неопределённый интеграл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Первообразная</w:t>
            </w:r>
            <w:proofErr w:type="gramEnd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и неопределённый интеграл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№1 «Неопределённый интеграл»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Определённый интеграл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Определённый интеграл. Решение примеров.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Определённый интеграл. Решение примеров.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Вычисление площадей плоских фигур с помощью определённого интеграла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2 «Определённый интеграл»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2.8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 по теме «</w:t>
            </w: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Первообразная</w:t>
            </w:r>
            <w:proofErr w:type="gram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и интеграл» Зач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1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Подготовка к контрольной работе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Контрольная работа № 1 по теме «Интеграл»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1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III.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Степени </w:t>
            </w: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 xml:space="preserve">и корни. </w:t>
            </w: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  <w:t>Степенная функция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2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1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Контрольная работа № 2,3 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2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Понятие корня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-степени из действительного числа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Понятие корня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-степени из действительного числа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Функция вида </w:t>
            </w:r>
            <w:r w:rsidRPr="001C6885">
              <w:rPr>
                <w:rFonts w:ascii="Times New Roman" w:hAnsi="Times New Roman" w:cs="Times New Roman"/>
                <w:iCs/>
                <w:noProof/>
                <w:sz w:val="28"/>
                <w:szCs w:val="28"/>
              </w:rPr>
              <w:drawing>
                <wp:inline distT="0" distB="0" distL="0" distR="0">
                  <wp:extent cx="441325" cy="172085"/>
                  <wp:effectExtent l="19050" t="0" r="0" b="0"/>
                  <wp:docPr id="1026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C6885">
              <w:rPr>
                <w:rFonts w:ascii="Times New Roman" w:hAnsi="Times New Roman" w:cs="Times New Roman"/>
                <w:iCs/>
                <w:sz w:val="28"/>
                <w:szCs w:val="28"/>
              </w:rPr>
              <w:t>, их свойства и графики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Функция вида </w:t>
            </w:r>
            <w:r w:rsidRPr="001C6885">
              <w:rPr>
                <w:rFonts w:ascii="Times New Roman" w:hAnsi="Times New Roman" w:cs="Times New Roman"/>
                <w:i/>
                <w:iCs/>
                <w:noProof/>
                <w:sz w:val="28"/>
                <w:szCs w:val="28"/>
              </w:rPr>
              <w:drawing>
                <wp:inline distT="0" distB="0" distL="0" distR="0">
                  <wp:extent cx="441325" cy="172085"/>
                  <wp:effectExtent l="19050" t="0" r="0" b="0"/>
                  <wp:docPr id="1027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="" xmlns:w="http://schemas.openxmlformats.org/wordprocessingml/2006/main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325" cy="17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C6885">
              <w:rPr>
                <w:rFonts w:ascii="Times New Roman" w:hAnsi="Times New Roman" w:cs="Times New Roman"/>
                <w:iCs/>
                <w:sz w:val="28"/>
                <w:szCs w:val="28"/>
              </w:rPr>
              <w:t>, их свойства и графики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Свойства корня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-степени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Свойства корня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-степени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1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выражений, содержащих радикалы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Преобразование выражений, содержащих радикалы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работа № 2 по теме «Корень 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n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-степени»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2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понятия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о показателе степени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Обобщение понятия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о показателе степени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Степенные функции,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их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Степенные функции,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их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Степенные функции,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их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1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164612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   № 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2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Тренировочные тематические задания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71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Основная цель: </w:t>
            </w:r>
          </w:p>
          <w:p w:rsidR="00C83C71" w:rsidRPr="001C6885" w:rsidRDefault="00C03E0E" w:rsidP="001C6885">
            <w:pPr>
              <w:tabs>
                <w:tab w:val="left" w:pos="189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представлений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развитие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творческих способностей применения знаний и умений в решении вариантов ЕГЭ по математике</w:t>
            </w: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 по теме «Степени и корни. Степенная функция»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Зачет № 2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2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3 по теме «Степенные функции»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3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3.18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ЕГЭ. Решение тестовых заданий более сложного уровня В.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Практикум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3.19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ЕГЭ. Решение тестовых заданий наиболее сложного уровня</w:t>
            </w: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IV.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Показательная и логарифмическая функции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29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2,3,4,5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 № 3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№ 4 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4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5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3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Показательная функция,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ее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Показательная функция,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ее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Показательные 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Показательные 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2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Показательные неравенства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Показательные неравенства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3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Понятие логарифма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Понятие логарифма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y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log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a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, ее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Функция 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y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= log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  <w:vertAlign w:val="subscript"/>
              </w:rPr>
              <w:t>a</w:t>
            </w:r>
            <w:r w:rsidRPr="001C6885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x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, ее свойства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график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Контрольная работа № 4 по теме «Показательная и логарифмическая функции»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 4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Тестирование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Свойства логарифмов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Логарифмические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4.15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Логарифмические 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Логарифмические уравнения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3 «Логарифмические уравнения»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Логарифмические неравенства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Логарифмические неравенства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4.19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Логарифмические неравенства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№ 4 «Логарифмические неравенства»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Переход к новому основанию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Переход к новому основанию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 4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Дифференцирование показательной и логарифмической функций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4.23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Дифференцирование показательной и логарифмической функций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5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Тренировочные тематические задания</w:t>
            </w:r>
          </w:p>
        </w:tc>
        <w:tc>
          <w:tcPr>
            <w:tcW w:w="371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Основная цель:</w:t>
            </w:r>
          </w:p>
          <w:p w:rsidR="00C83C71" w:rsidRPr="001C6885" w:rsidRDefault="00C03E0E" w:rsidP="001C6885">
            <w:pPr>
              <w:tabs>
                <w:tab w:val="left" w:pos="183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формирование представлений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способностей применения знаний и умений в решении вариантов ЕГЭ по математике</w:t>
            </w: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Зачет по теме «Показательная и логарифмическая функции»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Зачет № 3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3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311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Подготовка к контрольной работе № 5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5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бота 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5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4.27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ЕГЭ Решение тестовых заданий более сложного уровня</w:t>
            </w: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В</w:t>
            </w:r>
            <w:proofErr w:type="gramEnd"/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4.29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ЕГЭ. Решение тестовых заданий наиболее сложного уровня</w:t>
            </w:r>
            <w:proofErr w:type="gramStart"/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С</w:t>
            </w:r>
            <w:proofErr w:type="gramEnd"/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Практикум 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V.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Уравнения и неравенства. Системы уравнений и неравенств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6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7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5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6 </w:t>
            </w: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6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 № 4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Равносильность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Равносильность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Общие методы решения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Общие методы решения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Общие методы решения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5 «Методы решения систем уравнений»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Общие методы решения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  <w:p w:rsidR="00C83C71" w:rsidRPr="001C6885" w:rsidRDefault="009F3F97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Проверочная работа №</w:t>
            </w:r>
            <w:r w:rsidR="00C03E0E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6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неравенств с одной переменной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6 по теме «Уравнения и неравенства»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E80D8D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Контрольная работа № 6 по теме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Системы 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Системы 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Системы  уравнений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Самостоятельная работа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№ 6 «Системы уравнений»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5.15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неравенства с параметрами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неравенства с параметрами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неравенства с параметрами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5.18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Уравнения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неравенства с параметрами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Проверочная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7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C83C71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Тренировочные тематические задания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716" w:type="pct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Основная цель:</w:t>
            </w:r>
          </w:p>
          <w:p w:rsidR="00C83C71" w:rsidRPr="001C6885" w:rsidRDefault="00C03E0E" w:rsidP="001C6885">
            <w:pPr>
              <w:tabs>
                <w:tab w:val="left" w:pos="187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формирование представлений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о различных типах тестовых заданий, которые включаются в ЕГЭ по математике;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овладение навыками и умениями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заданий разного уровня: тестовых заданий с выбором ответа и качественных тестовых заданий с числовым ответом;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Pr="001C68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развитие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 творческих способностей применения знаний и умений в решении вариантов ЕГЭ по математике</w:t>
            </w: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5.19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Зачет по теме «Уравнения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и неравенства. Системы уравнений и неравенств» Зачет № 4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№ 4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Контрольная работа №  7 по теме </w:t>
            </w:r>
          </w:p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«Уравнения и неравенства. Системы уравнений и неравенств»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Контрольная работа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="009F3F97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7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5.21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5.23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Учебно-тренировочные тестовые задания ЕГЭ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Элементы комбинаторики, статистики и теории вероятности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Статистическая обработка данных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Простейшие вероятностные задачи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Сочетания  и размещения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ind w:right="-105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Формула бинома Ньютона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6.5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Случайные события и их вероятности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Самостоятельная работа </w:t>
            </w:r>
            <w:r w:rsidR="00164612"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  </w:t>
            </w: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№ 7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VII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b/>
                <w:sz w:val="28"/>
                <w:szCs w:val="28"/>
              </w:rPr>
              <w:t>Обобщающее повторение курса алгебры и начала анализа  за 11 класс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10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Повторение темы "Тождественные преобразования алгебраических выражений"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Повторение темы "Тригонометрические функции и тригонометрические выражения"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Повторение темы "Тригонометрические уравнения и неравенства"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 xml:space="preserve">Решение тестовых заданий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br/>
              <w:t>с выбором ответа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 </w:t>
            </w: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качественных тестовых заданий с числовым ответом</w:t>
            </w:r>
          </w:p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7.6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Текстовые задачи 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Решение качественных тестовых заданий с числовым ответом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7.8.-7.9.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Тестировани</w:t>
            </w:r>
            <w:proofErr w:type="gramStart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е(</w:t>
            </w:r>
            <w:proofErr w:type="gramEnd"/>
            <w:r w:rsidRPr="001C6885">
              <w:rPr>
                <w:rFonts w:ascii="Times New Roman" w:hAnsi="Times New Roman" w:cs="Times New Roman"/>
                <w:sz w:val="28"/>
                <w:szCs w:val="28"/>
              </w:rPr>
              <w:t>итоговое)</w:t>
            </w:r>
          </w:p>
          <w:p w:rsidR="00C83C71" w:rsidRPr="001C6885" w:rsidRDefault="00C83C71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Тестирование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3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97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 xml:space="preserve">Повторение 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  <w:tr w:rsidR="009F3F97" w:rsidRPr="001C6885" w:rsidTr="009F3F97">
        <w:trPr>
          <w:trHeight w:val="790"/>
        </w:trPr>
        <w:tc>
          <w:tcPr>
            <w:tcW w:w="128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kern w:val="24"/>
                <w:sz w:val="28"/>
                <w:szCs w:val="28"/>
              </w:rPr>
              <w:t>Итого</w:t>
            </w:r>
          </w:p>
        </w:tc>
        <w:tc>
          <w:tcPr>
            <w:tcW w:w="3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3C71" w:rsidRPr="001C6885" w:rsidRDefault="00C03E0E" w:rsidP="001C68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102</w:t>
            </w:r>
          </w:p>
        </w:tc>
        <w:tc>
          <w:tcPr>
            <w:tcW w:w="899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Зачётов                             - 4;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Самостоятельных работ – 7;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Проверочных работ        - 7;</w:t>
            </w:r>
          </w:p>
          <w:p w:rsidR="00C83C71" w:rsidRPr="001C6885" w:rsidRDefault="00C03E0E" w:rsidP="001C688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  <w:r w:rsidRPr="001C6885"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  <w:t>Контрольных работ         - 7.</w:t>
            </w:r>
          </w:p>
        </w:tc>
        <w:tc>
          <w:tcPr>
            <w:tcW w:w="53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  <w:tc>
          <w:tcPr>
            <w:tcW w:w="3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3C71" w:rsidRPr="001C6885" w:rsidRDefault="00C83C71" w:rsidP="001C688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4"/>
                <w:sz w:val="28"/>
                <w:szCs w:val="28"/>
              </w:rPr>
            </w:pPr>
          </w:p>
        </w:tc>
      </w:tr>
    </w:tbl>
    <w:p w:rsidR="00B318CC" w:rsidRPr="001C6885" w:rsidRDefault="00B318CC" w:rsidP="001C6885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  <w:sectPr w:rsidR="00B318CC" w:rsidRPr="001C6885" w:rsidSect="00B318CC">
          <w:pgSz w:w="16838" w:h="11906" w:orient="landscape"/>
          <w:pgMar w:top="992" w:right="1134" w:bottom="851" w:left="1134" w:header="709" w:footer="709" w:gutter="0"/>
          <w:cols w:space="708"/>
          <w:docGrid w:linePitch="360"/>
        </w:sectPr>
      </w:pPr>
    </w:p>
    <w:p w:rsidR="00C03E0E" w:rsidRPr="001C6885" w:rsidRDefault="00164612" w:rsidP="001C688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9F3F97"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№ </w:t>
      </w: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2</w:t>
      </w:r>
    </w:p>
    <w:p w:rsidR="00C03E0E" w:rsidRPr="001C6885" w:rsidRDefault="00C03E0E" w:rsidP="001C6885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Фонд оценочных средств (</w:t>
      </w:r>
      <w:proofErr w:type="spellStart"/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КИМы</w:t>
      </w:r>
      <w:proofErr w:type="spellEnd"/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)</w:t>
      </w:r>
    </w:p>
    <w:p w:rsidR="00A550AF" w:rsidRPr="001C6885" w:rsidRDefault="00A550AF" w:rsidP="001C6885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10 класс</w:t>
      </w:r>
    </w:p>
    <w:p w:rsidR="008208BE" w:rsidRPr="001C6885" w:rsidRDefault="008208BE" w:rsidP="001C6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 1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24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Задает ли указанное правило функцию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pt;height:17.25pt">
            <v:imagedata r:id="rId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F3F97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026" type="#_x0000_t75" style="width:393.75pt;height:39.75pt">
            <v:imagedata r:id="rId8" o:title=""/>
          </v:shape>
        </w:pic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 случае положительного ответа: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а) найдите область определения функции;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вычислите значения функции в точках 0, 1, 3, – 1;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в) постройте график функции;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г) найдите промежутки монотонности функции.  </w:t>
      </w:r>
    </w:p>
    <w:p w:rsidR="008208BE" w:rsidRPr="001C6885" w:rsidRDefault="008208BE" w:rsidP="001C6885">
      <w:pPr>
        <w:numPr>
          <w:ilvl w:val="0"/>
          <w:numId w:val="24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27" type="#_x0000_t75" style="width:74.25pt;height:30.75pt">
            <v:imagedata r:id="rId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четность.</w:t>
      </w:r>
    </w:p>
    <w:p w:rsidR="008208BE" w:rsidRPr="001C6885" w:rsidRDefault="008208BE" w:rsidP="001C6885">
      <w:pPr>
        <w:numPr>
          <w:ilvl w:val="0"/>
          <w:numId w:val="24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На числовой окружности взяты точки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28" type="#_x0000_t75" style="width:93pt;height:30.75pt" fillcolor="window">
            <v:imagedata r:id="rId1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айдите все числа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, которым на данной окружности соответствуют точки, принадлежащие дуге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АВ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Сделайте чертеж.</w:t>
      </w:r>
    </w:p>
    <w:p w:rsidR="008208BE" w:rsidRPr="001C6885" w:rsidRDefault="008208BE" w:rsidP="001C6885">
      <w:pPr>
        <w:numPr>
          <w:ilvl w:val="0"/>
          <w:numId w:val="24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Задайте аналитически и постройте график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29" type="#_x0000_t75" style="width:45.75pt;height:15.75pt">
            <v:imagedata r:id="rId1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, у которой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0" type="#_x0000_t75" style="width:80.25pt;height:15.75pt">
            <v:imagedata r:id="rId12" o:title=""/>
          </v:shape>
        </w:pic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F3F97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функцию, обратную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1" type="#_x0000_t75" style="width:93pt;height:18pt">
            <v:imagedata r:id="rId1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Постройте      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на одном чертеже графики указанных двух взаимно обратных функций.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</w:t>
      </w:r>
    </w:p>
    <w:p w:rsidR="008208BE" w:rsidRPr="001C6885" w:rsidRDefault="008208BE" w:rsidP="001C6885">
      <w:pPr>
        <w:numPr>
          <w:ilvl w:val="0"/>
          <w:numId w:val="25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Известно,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2" type="#_x0000_t75" style="width:45pt;height:17.25pt">
            <v:imagedata r:id="rId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убывает на </w:t>
      </w:r>
      <w:r w:rsidRPr="001C6885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R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Решите неравенство</w:t>
      </w:r>
    </w:p>
    <w:p w:rsidR="002159A6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33" type="#_x0000_t75" style="width:99pt;height:20.25pt">
            <v:imagedata r:id="rId1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  </w:t>
      </w:r>
    </w:p>
    <w:p w:rsidR="002159A6" w:rsidRPr="001C6885" w:rsidRDefault="002159A6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Задает ли указанное правило функцию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4" type="#_x0000_t75" style="width:45pt;height:17.25pt">
            <v:imagedata r:id="rId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035" type="#_x0000_t75" style="width:410.25pt;height:39.75pt">
            <v:imagedata r:id="rId15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 случае положительного ответа: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а) найдите область определения функции;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вычислите значения функции в точках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6" type="#_x0000_t75" style="width:42.75pt;height:15.75pt">
            <v:imagedata r:id="rId1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0,  4;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в) постройте график функции;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г) найдите промежутки монотонности функции.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7" type="#_x0000_t75" style="width:77.25pt;height:18.75pt">
            <v:imagedata r:id="rId1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четность.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F2BA9"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На числовой окружности взяты точки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38" type="#_x0000_t75" style="width:93pt;height:30.75pt" fillcolor="window">
            <v:imagedata r:id="rId1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айдите все числа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t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, которым на данной окружности соответствуют точки, принадлежащие дуге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АВ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Сделайте чертеж.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Задайте аналитически и постройте график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39" type="#_x0000_t75" style="width:45.75pt;height:15.75pt">
            <v:imagedata r:id="rId1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, у которой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40" type="#_x0000_t75" style="width:39pt;height:15.75pt">
            <v:imagedata r:id="rId19" o:title=""/>
          </v:shape>
        </w:pic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41" type="#_x0000_t75" style="width:50.25pt;height:17.25pt">
            <v:imagedata r:id="rId2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функцию, обратную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42" type="#_x0000_t75" style="width:93pt;height:18pt">
            <v:imagedata r:id="rId2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Постройте       на одном чертеже графики указанных двух взаимно обратных функций.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6.</w:t>
      </w:r>
      <w:r w:rsidR="00AF2BA9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43" type="#_x0000_t75" style="width:45pt;height:17.25pt">
            <v:imagedata r:id="rId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возрастает на </w:t>
      </w:r>
      <w:r w:rsidRPr="001C6885"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  <w:t>R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Решите неравенство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44" type="#_x0000_t75" style="width:99pt;height:20.25pt">
            <v:imagedata r:id="rId2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 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2BA9" w:rsidRPr="001C6885" w:rsidRDefault="00AF2BA9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2BA9" w:rsidRPr="001C6885" w:rsidRDefault="00AF2BA9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Контрольная работа № 2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26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Вычислите: а)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45" type="#_x0000_t75" style="width:174pt;height:30.75pt" fillcolor="window">
            <v:imagedata r:id="rId2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AF2BA9"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г)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46" type="#_x0000_t75" style="width:147pt;height:33.75pt" fillcolor="window">
            <v:imagedata r:id="rId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  </w:t>
      </w:r>
      <w:proofErr w:type="spellStart"/>
      <w:r w:rsidRPr="001C6885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47" type="#_x0000_t75" style="width:129.75pt;height:18pt" fillcolor="window">
            <v:imagedata r:id="rId2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26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Упростите выражение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48" type="#_x0000_t75" style="width:93pt;height:35.25pt" fillcolor="window">
            <v:imagedata r:id="rId2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26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49" type="#_x0000_t75" style="width:44.25pt;height:30.75pt" fillcolor="window">
            <v:imagedata r:id="rId2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50" type="#_x0000_t75" style="width:87.75pt;height:33.75pt" fillcolor="window">
            <v:imagedata r:id="rId2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numPr>
          <w:ilvl w:val="0"/>
          <w:numId w:val="26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51" type="#_x0000_t75" style="width:140.25pt;height:30.75pt" fillcolor="window">
            <v:imagedata r:id="rId2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52" type="#_x0000_t75" style="width:156pt;height:33.75pt" fillcolor="window">
            <v:imagedata r:id="rId3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Расположите в порядке возрастания следующие числа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:          </w:t>
      </w:r>
      <w:proofErr w:type="gramEnd"/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53" type="#_x0000_t75" style="width:197.25pt;height:15.75pt" fillcolor="window">
            <v:imagedata r:id="rId3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F2BA9" w:rsidRPr="001C6885" w:rsidRDefault="00AF2BA9" w:rsidP="001C6885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2BA9" w:rsidRPr="001C6885" w:rsidRDefault="00AF2BA9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Вычислите: а)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54" type="#_x0000_t75" style="width:206.25pt;height:33.75pt" fillcolor="window">
            <v:imagedata r:id="rId3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г)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55" type="#_x0000_t75" style="width:141.75pt;height:33.75pt" fillcolor="window">
            <v:imagedata r:id="rId3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    </w:t>
      </w:r>
      <w:proofErr w:type="spellStart"/>
      <w:r w:rsidRPr="001C6885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56" type="#_x0000_t75" style="width:126pt;height:18pt" fillcolor="window">
            <v:imagedata r:id="rId3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Упростите выражение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57" type="#_x0000_t75" style="width:90.75pt;height:35.25pt" fillcolor="window">
            <v:imagedata r:id="rId3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58" type="#_x0000_t75" style="width:45.75pt;height:30.75pt" fillcolor="window">
            <v:imagedata r:id="rId3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59" type="#_x0000_t75" style="width:90pt;height:33.75pt" fillcolor="window">
            <v:imagedata r:id="rId3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Известно, что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60" type="#_x0000_t75" style="width:2in;height:33.75pt" fillcolor="window">
            <v:imagedata r:id="rId3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Найдите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61" type="#_x0000_t75" style="width:140.25pt;height:33.75pt" fillcolor="window">
            <v:imagedata r:id="rId3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3B09F3" w:rsidP="001C6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171EE5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>Расположите в порядке убывания следующие числа</w:t>
      </w:r>
      <w:proofErr w:type="gramStart"/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:          </w:t>
      </w:r>
      <w:proofErr w:type="gramEnd"/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62" type="#_x0000_t75" style="width:192.75pt;height:15.75pt" fillcolor="window">
            <v:imagedata r:id="rId4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F2BA9" w:rsidRPr="001C6885" w:rsidRDefault="00AF2BA9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AF2BA9" w:rsidRPr="001C6885" w:rsidRDefault="00AF2BA9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3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27"/>
        </w:numPr>
        <w:tabs>
          <w:tab w:val="clear" w:pos="36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Не выполняя построения, установите, принадлежит ли графику функции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63" type="#_x0000_t75" style="width:84pt;height:33.75pt" fillcolor="window">
            <v:imagedata r:id="rId4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точка:       а)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64" type="#_x0000_t75" style="width:60pt;height:18.75pt">
            <v:imagedata r:id="rId4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65" type="#_x0000_t75" style="width:38.25pt;height:33.75pt" fillcolor="window">
            <v:imagedata r:id="rId4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27"/>
        </w:numPr>
        <w:tabs>
          <w:tab w:val="clear" w:pos="36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Исследуйте функцию на четность: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66" type="#_x0000_t75" style="width:65.25pt;height:18pt">
            <v:imagedata r:id="rId4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67" type="#_x0000_t75" style="width:81.75pt;height:20.25pt" fillcolor="window">
            <v:imagedata r:id="rId4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</w:t>
      </w:r>
      <w:r w:rsidRPr="001C688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68" type="#_x0000_t75" style="width:71.25pt;height:33pt" fillcolor="window">
            <v:imagedata r:id="rId4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Исследуйте функцию  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69" type="#_x0000_t75" style="width:81.75pt;height:20.25pt" fillcolor="window">
            <v:imagedata r:id="rId45" o:title=""/>
          </v:shape>
        </w:pic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периодичность; укажите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основной период, если он существует. 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графически уравнение 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70" type="#_x0000_t75" style="width:56.25pt;height:33pt" fillcolor="window">
            <v:imagedata r:id="rId4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Постройте график функции а) или б):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71" type="#_x0000_t75" style="width:93pt;height:33.75pt" fillcolor="window">
            <v:imagedata r:id="rId4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72" type="#_x0000_t75" style="width:62.25pt;height:30.75pt" fillcolor="window">
            <v:imagedata r:id="rId4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При каком значении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73" type="#_x0000_t75" style="width:9.75pt;height:11.25pt" fillcolor="window">
            <v:imagedata r:id="rId5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неравенство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74" type="#_x0000_t75" style="width:71.25pt;height:20.25pt" fillcolor="window">
            <v:imagedata r:id="rId51" o:title=""/>
          </v:shape>
        </w:pic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имеет единственное решение? Найдите это решение.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Не выполняя построения, установите, принадлежит ли графику функции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75" type="#_x0000_t75" style="width:87pt;height:33.75pt" fillcolor="window">
            <v:imagedata r:id="rId5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точка:   а)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M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76" type="#_x0000_t75" style="width:30.75pt;height:17.25pt" fillcolor="window">
            <v:imagedata r:id="rId5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P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77" type="#_x0000_t75" style="width:36pt;height:17.25pt" fillcolor="window">
            <v:imagedata r:id="rId5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Исследуйте функцию на четность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78" type="#_x0000_t75" style="width:54pt;height:30.75pt">
            <v:imagedata r:id="rId5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79" type="#_x0000_t75" style="width:77.25pt;height:18pt" fillcolor="window">
            <v:imagedata r:id="rId5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,  в)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80" type="#_x0000_t75" style="width:84pt;height:20.25pt" fillcolor="window">
            <v:imagedata r:id="rId5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Исследуйте функцию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81" type="#_x0000_t75" style="width:84pt;height:20.25pt" fillcolor="window">
            <v:imagedata r:id="rId57" o:title=""/>
          </v:shape>
        </w:pic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периодичность; укажите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основной период, если он существует.</w:t>
      </w:r>
    </w:p>
    <w:p w:rsidR="008208BE" w:rsidRPr="001C6885" w:rsidRDefault="008208BE" w:rsidP="001C6885">
      <w:pPr>
        <w:numPr>
          <w:ilvl w:val="0"/>
          <w:numId w:val="2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Решите графически уравнение</w:t>
      </w:r>
      <w:r w:rsidRPr="001C6885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082" type="#_x0000_t75" style="width:57.75pt;height:18.75pt" fillcolor="window">
            <v:imagedata r:id="rId5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numPr>
          <w:ilvl w:val="0"/>
          <w:numId w:val="28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Постройте график функции а) или б):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83" type="#_x0000_t75" style="width:90.75pt;height:33.75pt" fillcolor="window">
            <v:imagedata r:id="rId5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84" type="#_x0000_t75" style="width:63pt;height:30.75pt" fillcolor="window">
            <v:imagedata r:id="rId6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При каком значении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85" type="#_x0000_t75" style="width:9.75pt;height:11.25pt" fillcolor="window">
            <v:imagedata r:id="rId5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неравенство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086" type="#_x0000_t75" style="width:72.75pt;height:20.25pt" fillcolor="window">
            <v:imagedata r:id="rId61" o:title=""/>
          </v:shape>
        </w:pic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имеет единственное решение? Найдите это решение.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3B09F3" w:rsidRPr="001C6885" w:rsidRDefault="003B09F3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3B09F3" w:rsidRPr="001C6885" w:rsidRDefault="003B09F3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4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Вычислите:  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087" type="#_x0000_t75" style="width:120pt;height:33.75pt" fillcolor="window">
            <v:imagedata r:id="rId6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088" type="#_x0000_t75" style="width:129pt;height:39.75pt" fillcolor="window">
            <v:imagedata r:id="rId6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89" type="#_x0000_t75" style="width:116.25pt;height:15.75pt" fillcolor="window">
            <v:imagedata r:id="rId6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90" type="#_x0000_t75" style="width:105pt;height:15.75pt" fillcolor="window">
            <v:imagedata r:id="rId6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корни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уравнения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91" type="#_x0000_t75" style="width:96pt;height:33.75pt" fillcolor="window">
            <v:imagedata r:id="rId6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принадлежащие полуинтервалу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92" type="#_x0000_t75" style="width:39.75pt;height:33.75pt" fillcolor="window">
            <v:imagedata r:id="rId6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93" type="#_x0000_t75" style="width:162pt;height:33.75pt" fillcolor="window">
            <v:imagedata r:id="rId6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94" type="#_x0000_t75" style="width:171pt;height:15.75pt" fillcolor="window">
            <v:imagedata r:id="rId6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B09F3" w:rsidRPr="001C6885" w:rsidRDefault="003B09F3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Вычислите:  а)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095" type="#_x0000_t75" style="width:147pt;height:39.75pt" fillcolor="window">
            <v:imagedata r:id="rId7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096" type="#_x0000_t75" style="width:143.25pt;height:39.75pt" fillcolor="window">
            <v:imagedata r:id="rId7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97" type="#_x0000_t75" style="width:117pt;height:15.75pt" fillcolor="window">
            <v:imagedata r:id="rId7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  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098" type="#_x0000_t75" style="width:105pt;height:15.75pt" fillcolor="window">
            <v:imagedata r:id="rId7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корни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уравнения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099" type="#_x0000_t75" style="width:87.75pt;height:33.75pt" fillcolor="window">
            <v:imagedata r:id="rId74" o:title=""/>
          </v:shape>
        </w:pic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принадлежащие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полуинтервалу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00" type="#_x0000_t75" style="width:44.25pt;height:33.75pt" fillcolor="window">
            <v:imagedata r:id="rId7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3B09F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01" type="#_x0000_t75" style="width:182.25pt;height:33.75pt" fillcolor="window">
            <v:imagedata r:id="rId7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numPr>
          <w:ilvl w:val="0"/>
          <w:numId w:val="26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02" type="#_x0000_t75" style="width:177pt;height:15.75pt" fillcolor="window">
            <v:imagedata r:id="rId7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3B09F3" w:rsidRPr="001C6885" w:rsidRDefault="003B09F3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3B09F3" w:rsidRPr="001C6885" w:rsidRDefault="003B09F3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5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Вычислите: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03" type="#_x0000_t75" style="width:38.25pt;height:18pt">
            <v:imagedata r:id="rId7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04" type="#_x0000_t75" style="width:142.5pt;height:18pt">
            <v:imagedata r:id="rId7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в)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05" type="#_x0000_t75" style="width:141pt;height:15.75pt">
            <v:imagedata r:id="rId80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Упростите выражение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06" type="#_x0000_t75" style="width:85.5pt;height:33pt">
            <v:imagedata r:id="rId8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Решите уравнение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07" type="#_x0000_t75" style="width:92.25pt;height:33pt" fillcolor="window">
            <v:imagedata r:id="rId8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Найдите корни уравнения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08" type="#_x0000_t75" style="width:126.75pt;height:15.75pt" fillcolor="window">
            <v:imagedata r:id="rId8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принадлежащие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полуинтервалу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09" type="#_x0000_t75" style="width:53.25pt;height:33.75pt">
            <v:imagedata r:id="rId8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5.  Решите уравнение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10" type="#_x0000_t75" style="width:9pt;height:17.25pt">
            <v:imagedata r:id="rId85" o:title=""/>
          </v:shape>
        </w:pic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11" type="#_x0000_t75" style="width:135pt;height:30.75pt">
            <v:imagedata r:id="rId8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  Докажите, что для любого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справедливо неравенство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12" type="#_x0000_t75" style="width:155.25pt;height:16.5pt" fillcolor="window">
            <v:imagedata r:id="rId8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Вычислите: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13" type="#_x0000_t75" style="width:39pt;height:18pt">
            <v:imagedata r:id="rId8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14" type="#_x0000_t75" style="width:2in;height:18pt">
            <v:imagedata r:id="rId8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в) 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15" type="#_x0000_t75" style="width:140.25pt;height:15.75pt">
            <v:imagedata r:id="rId90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Упростите выражение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16" type="#_x0000_t75" style="width:79.5pt;height:30.75pt">
            <v:imagedata r:id="rId9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Решите уравнение 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17" type="#_x0000_t75" style="width:74.25pt;height:33pt" fillcolor="window">
            <v:imagedata r:id="rId9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Найдите корни уравнения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18" type="#_x0000_t75" style="width:87.75pt;height:15.75pt" fillcolor="window">
            <v:imagedata r:id="rId9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принадлежащие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промежутку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19" type="#_x0000_t75" style="width:54pt;height:33.75pt" fillcolor="window">
            <v:imagedata r:id="rId9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5.  Решите уравнение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20" type="#_x0000_t75" style="width:9pt;height:17.25pt">
            <v:imagedata r:id="rId85" o:title=""/>
          </v:shape>
        </w:pic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21" type="#_x0000_t75" style="width:131.25pt;height:15.75pt">
            <v:imagedata r:id="rId9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numPr>
          <w:ilvl w:val="0"/>
          <w:numId w:val="29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Докажите, что для любого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x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справедливо  неравенство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22" type="#_x0000_t75" style="width:165.75pt;height:16.5pt" fillcolor="window">
            <v:imagedata r:id="rId9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6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43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 первый, пятый и 100-й члены последовательности, если ее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n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1C68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член задается формулой 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23" type="#_x0000_t75" style="width:84.75pt;height:30.75pt" fillcolor="window">
            <v:imagedata r:id="rId9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2.  Представьте бесконечную периодическую десятичную дробь 1,(18)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в виде обыкновенной дроби.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Найдите производную функции:     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24" type="#_x0000_t75" style="width:116.25pt;height:30.75pt">
            <v:imagedata r:id="rId9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25" type="#_x0000_t75" style="width:54pt;height:18.75pt">
            <v:imagedata r:id="rId99" o:title=""/>
          </v:shape>
        </w:pic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26" type="#_x0000_t75" style="width:69pt;height:30.75pt">
            <v:imagedata r:id="rId10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в)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27" type="#_x0000_t75" style="width:77.25pt;height:18.75pt">
            <v:imagedata r:id="rId10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г)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28" type="#_x0000_t75" style="width:53.25pt;height:30.75pt">
            <v:imagedata r:id="rId10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Найдите угловой коэффициент касательной к графику функции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29" type="#_x0000_t75" style="width:129.75pt;height:15.75pt">
            <v:imagedata r:id="rId10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точке с абсциссой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30" type="#_x0000_t75" style="width:36.75pt;height:30.75pt">
            <v:imagedata r:id="rId10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Докажите,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31" type="#_x0000_t75" style="width:65.25pt;height:18pt">
            <v:imagedata r:id="rId10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удовлетворяет соотношению</w:t>
      </w:r>
    </w:p>
    <w:p w:rsidR="008208BE" w:rsidRPr="001C6885" w:rsidRDefault="00AB45E8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position w:val="-26"/>
          <w:sz w:val="28"/>
          <w:szCs w:val="28"/>
        </w:rPr>
        <w:pict>
          <v:shape id="_x0000_i1132" type="#_x0000_t75" style="width:101.25pt;height:35.25pt">
            <v:imagedata r:id="rId106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Найдите знаменатель бесконечно убывающей геометрической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прогрессии, у которой каждый член в 6 раз больше суммы всех ее последующих членов.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numPr>
          <w:ilvl w:val="0"/>
          <w:numId w:val="30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 первый,  седьмой и  200-й члены последовательности, если ее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n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-</w:t>
      </w:r>
      <w:proofErr w:type="spellStart"/>
      <w:r w:rsidRPr="001C6885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член задается формулой  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133" type="#_x0000_t75" style="width:96.75pt;height:20.25pt" fillcolor="window">
            <v:imagedata r:id="rId10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2.   Представьте бесконечную периодическую десятичную дробь 2, (27)  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в виде обыкновенной дроби.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Найдите производную функции:  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34" type="#_x0000_t75" style="width:117pt;height:30.75pt">
            <v:imagedata r:id="rId10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35" type="#_x0000_t75" style="width:138.75pt;height:30.75pt">
            <v:imagedata r:id="rId10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в)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36" type="#_x0000_t75" style="width:84.75pt;height:18.75pt">
            <v:imagedata r:id="rId11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г)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37" type="#_x0000_t75" style="width:53.25pt;height:30.75pt">
            <v:imagedata r:id="rId11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Найдите угловой коэффициент касательной к графику функции  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38" type="#_x0000_t75" style="width:129.75pt;height:15.75pt">
            <v:imagedata r:id="rId11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в точке  с абсциссой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39" type="#_x0000_t75" style="width:36.75pt;height:30.75pt">
            <v:imagedata r:id="rId11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Докажите,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40" type="#_x0000_t75" style="width:65.25pt;height:18pt">
            <v:imagedata r:id="rId10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удовлетворяет соотношению</w:t>
      </w:r>
    </w:p>
    <w:p w:rsidR="008208BE" w:rsidRPr="001C6885" w:rsidRDefault="00AB45E8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41" type="#_x0000_t75" style="width:140.25pt;height:18.75pt">
            <v:imagedata r:id="rId114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6.  Сумма бесконечной геометрической прогрессии равна 4, а сумма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квадратов ее членов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равна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48. Найдите первый член и знаменатель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прогрессии.  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7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Составьте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42" type="#_x0000_t75" style="width:84pt;height:30.75pt">
            <v:imagedata r:id="rId11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 точке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43" type="#_x0000_t75" style="width:32.25pt;height:30.75pt">
            <v:imagedata r:id="rId116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Составьте уравнения касательных к графику функции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44" type="#_x0000_t75" style="width:77.25pt;height:18pt">
            <v:imagedata r:id="rId11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точках его пересечения с осью абсцисс. Найдите точку пересечения этих касательных.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45" type="#_x0000_t75" style="width:81.75pt;height:18pt">
            <v:imagedata r:id="rId11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и экстремумы и постройте ее график.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Найдите значение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46" type="#_x0000_t75" style="width:9.75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, при котором касательная к графику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47" type="#_x0000_t75" style="width:80.25pt;height:17.25pt">
            <v:imagedata r:id="rId12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точке с абсциссой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48" type="#_x0000_t75" style="width:32.25pt;height:30.75pt">
            <v:imagedata r:id="rId12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параллельна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биссектрисе первой координатной четверти.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Составьте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49" type="#_x0000_t75" style="width:81pt;height:30.75pt">
            <v:imagedata r:id="rId12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 точке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50" type="#_x0000_t75" style="width:31.5pt;height:30.75pt">
            <v:imagedata r:id="rId123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Составьте уравнения касательных к графику функции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1" type="#_x0000_t75" style="width:81.75pt;height:18pt">
            <v:imagedata r:id="rId1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 точках его пересечения с осью абсцисс.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numPr>
          <w:ilvl w:val="0"/>
          <w:numId w:val="31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2" type="#_x0000_t75" style="width:51.75pt;height:18pt">
            <v:imagedata r:id="rId12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и экстремумы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и постройте ее график.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4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Н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айдите значение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53" type="#_x0000_t75" style="width:9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, при котором касательная к графику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4" type="#_x0000_t75" style="width:84pt;height:16.5pt">
            <v:imagedata r:id="rId12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точке с абсциссой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55" type="#_x0000_t75" style="width:31.5pt;height:30.75pt">
            <v:imagedata r:id="rId12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параллельна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прямой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6" type="#_x0000_t75" style="width:68.25pt;height:18.75pt">
            <v:imagedata r:id="rId12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before="240"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8 (2 часа)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34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наименьшее и наибольшее значения функции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57" type="#_x0000_t75" style="width:116.25pt;height:33pt">
            <v:imagedata r:id="rId12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отрезке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8" type="#_x0000_t75" style="width:26.25pt;height:16.5pt">
            <v:imagedata r:id="rId13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1C6885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59" type="#_x0000_t75" style="width:96pt;height:18.75pt">
            <v:imagedata r:id="rId13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отрезке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60" type="#_x0000_t75" style="width:39pt;height:16.5pt">
            <v:imagedata r:id="rId13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Найдите диагональ прямоугольника наибольшей площади,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вписанного в прямоугольный треугольник с катетами 18см и </w:t>
      </w:r>
      <w:smartTag w:uri="urn:schemas-microsoft-com:office:smarttags" w:element="metricconverter">
        <w:smartTagPr>
          <w:attr w:name="ProductID" w:val="24 см"/>
        </w:smartTagPr>
        <w:r w:rsidRPr="001C6885">
          <w:rPr>
            <w:rFonts w:ascii="Times New Roman" w:eastAsia="Times New Roman" w:hAnsi="Times New Roman" w:cs="Times New Roman"/>
            <w:sz w:val="28"/>
            <w:szCs w:val="28"/>
          </w:rPr>
          <w:t>24 см</w:t>
        </w:r>
      </w:smartTag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и 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имеющего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 ним общий прямой угол.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161" type="#_x0000_t75" style="width:134.25pt;height:38.25pt">
            <v:imagedata r:id="rId13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на монотонность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и экстремумы.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При каких значениях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62" type="#_x0000_t75" style="width:9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уравнение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63" type="#_x0000_t75" style="width:75.75pt;height:30.75pt">
            <v:imagedata r:id="rId13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имеет три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корня?               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numPr>
          <w:ilvl w:val="0"/>
          <w:numId w:val="33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Найдите наименьшее и наибольшее значения функции: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64" type="#_x0000_t75" style="width:86.25pt;height:18pt">
            <v:imagedata r:id="rId13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отрезке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65" type="#_x0000_t75" style="width:36pt;height:16.5pt">
            <v:imagedata r:id="rId13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66" type="#_x0000_t75" style="width:92.25pt;height:15.75pt">
            <v:imagedata r:id="rId13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отрезке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67" type="#_x0000_t75" style="width:42pt;height:33.75pt">
            <v:imagedata r:id="rId13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В прямоугольном треугольнике с катетами 36 и 48 на гипотенузе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взята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точка. Из нее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проведены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прямые, параллельные катетам. Получился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прямоугольник, вписанный в данный треугольник. Где на гипотенузе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надо взять точку, чтобы площадь такого прямоугольника была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наибольшей?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168" type="#_x0000_t75" style="width:159.75pt;height:38.25pt">
            <v:imagedata r:id="rId13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и  экстремумы.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numPr>
          <w:ilvl w:val="0"/>
          <w:numId w:val="32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При каких значениях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69" type="#_x0000_t75" style="width:9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уравнение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70" type="#_x0000_t75" style="width:84pt;height:30.75pt">
            <v:imagedata r:id="rId14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имеет два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корня?         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 класс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1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1.  Вычислите:  а)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171" type="#_x0000_t75" style="width:261.75pt;height:20.25pt">
            <v:imagedata r:id="rId14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Расположите числа в порядке убывания: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172" type="#_x0000_t75" style="width:92.25pt;height:20.25pt">
            <v:imagedata r:id="rId14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3.  Постройте график функции: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73" type="#_x0000_t75" style="width:71.25pt;height:18.75pt">
            <v:imagedata r:id="rId14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74" type="#_x0000_t75" style="width:77.25pt;height:18.75pt">
            <v:imagedata r:id="rId14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4.  Вычислите: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75" type="#_x0000_t75" style="width:83.25pt;height:20.25pt">
            <v:imagedata r:id="rId14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5.   Найдите значение выражения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76" type="#_x0000_t75" style="width:162pt;height:20.25pt">
            <v:imagedata r:id="rId14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8208BE" w:rsidRPr="001C6885" w:rsidRDefault="008208BE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77" type="#_x0000_t75" style="width:54pt;height:18pt">
            <v:imagedata r:id="rId14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Решите уравнение 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78" type="#_x0000_t75" style="width:80.25pt;height:18pt">
            <v:imagedata r:id="rId14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 Вычислите:  а)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179" type="#_x0000_t75" style="width:252.75pt;height:20.25pt">
            <v:imagedata r:id="rId14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 Расположите числа в порядке возрастания: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80" type="#_x0000_t75" style="width:66pt;height:18.75pt">
            <v:imagedata r:id="rId15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Постройте график функции: 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81" type="#_x0000_t75" style="width:71.25pt;height:18.75pt">
            <v:imagedata r:id="rId15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82" type="#_x0000_t75" style="width:77.25pt;height:18.75pt">
            <v:imagedata r:id="rId15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Вычислите: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83" type="#_x0000_t75" style="width:88.5pt;height:21.75pt">
            <v:imagedata r:id="rId15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 Найдите значение выражения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84" type="#_x0000_t75" style="width:164.25pt;height:20.25pt">
            <v:imagedata r:id="rId15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при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85" type="#_x0000_t75" style="width:60.75pt;height:18pt">
            <v:imagedata r:id="rId15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  Решите уравнение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186" type="#_x0000_t75" style="width:80.25pt;height:18pt">
            <v:imagedata r:id="rId15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2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3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Вычислите: а)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87" type="#_x0000_t75" style="width:16.5pt;height:15.75pt">
            <v:imagedata r:id="rId15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88" type="#_x0000_t75" style="width:30.75pt;height:36.75pt">
            <v:imagedata r:id="rId15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в)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89" type="#_x0000_t75" style="width:51.75pt;height:25.5pt">
            <v:imagedata r:id="rId15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г)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190" type="#_x0000_t75" style="width:122.25pt;height:40.5pt">
            <v:imagedata r:id="rId16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Постройте график функции:  а)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91" type="#_x0000_t75" style="width:53.25pt;height:27pt">
            <v:imagedata r:id="rId16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92" type="#_x0000_t75" style="width:40.5pt;height:18pt">
            <v:imagedata r:id="rId16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Решите уравнение: а)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93" type="#_x0000_t75" style="width:60pt;height:30.75pt">
            <v:imagedata r:id="rId16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94" type="#_x0000_t75" style="width:98.25pt;height:15.75pt">
            <v:imagedata r:id="rId16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Решите неравенство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195" type="#_x0000_t75" style="width:95.25pt;height:42pt">
            <v:imagedata r:id="rId16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numPr>
          <w:ilvl w:val="0"/>
          <w:numId w:val="35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Составьте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96" type="#_x0000_t75" style="width:72.75pt;height:33.75pt">
            <v:imagedata r:id="rId16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в точке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197" type="#_x0000_t75" style="width:26.25pt;height:14.25pt">
            <v:imagedata r:id="rId16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6.  Найдите наибольшее и наименьшее значения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198" type="#_x0000_t75" style="width:81.75pt;height:33.75pt">
            <v:imagedata r:id="rId16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на отрезке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199" type="#_x0000_t75" style="width:33pt;height:16.5pt">
            <v:imagedata r:id="rId16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7.   Дана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00" type="#_x0000_t75" style="width:51.75pt;height:15.75pt">
            <v:imagedata r:id="rId17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где</w:t>
      </w:r>
      <w:r w:rsidR="00AB45E8" w:rsidRPr="001C6885">
        <w:rPr>
          <w:rFonts w:ascii="Times New Roman" w:eastAsia="Times New Roman" w:hAnsi="Times New Roman" w:cs="Times New Roman"/>
          <w:position w:val="-54"/>
          <w:sz w:val="28"/>
          <w:szCs w:val="28"/>
        </w:rPr>
        <w:pict>
          <v:shape id="_x0000_i1201" type="#_x0000_t75" style="width:150pt;height:60pt">
            <v:imagedata r:id="rId171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а) Вычислите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02" type="#_x0000_t75" style="width:63pt;height:15.75pt">
            <v:imagedata r:id="rId17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     б) постройте график функции;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в) найдите область значений функции;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г) выясните, при каких значениях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03" type="#_x0000_t75" style="width:9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уравнение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04" type="#_x0000_t75" style="width:45.75pt;height:15.75pt">
            <v:imagedata r:id="rId17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имеет два корня.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Вычислите:  а)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05" type="#_x0000_t75" style="width:16.5pt;height:15.75pt">
            <v:imagedata r:id="rId17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06" type="#_x0000_t75" style="width:30.75pt;height:36.75pt">
            <v:imagedata r:id="rId17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в)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07" type="#_x0000_t75" style="width:51.75pt;height:25.5pt">
            <v:imagedata r:id="rId17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г) </w:t>
      </w:r>
      <w:r w:rsidR="00AB45E8" w:rsidRPr="001C6885">
        <w:rPr>
          <w:rFonts w:ascii="Times New Roman" w:eastAsia="Times New Roman" w:hAnsi="Times New Roman" w:cs="Times New Roman"/>
          <w:position w:val="-34"/>
          <w:sz w:val="28"/>
          <w:szCs w:val="28"/>
        </w:rPr>
        <w:pict>
          <v:shape id="_x0000_i1208" type="#_x0000_t75" style="width:105.75pt;height:40.5pt">
            <v:imagedata r:id="rId17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6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Постройте график функции:  а)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09" type="#_x0000_t75" style="width:57pt;height:24.75pt">
            <v:imagedata r:id="rId17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10" type="#_x0000_t75" style="width:63.75pt;height:36.75pt">
            <v:imagedata r:id="rId17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6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Решите уравнение: а)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11" type="#_x0000_t75" style="width:63pt;height:30.75pt">
            <v:imagedata r:id="rId18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12" type="#_x0000_t75" style="width:87.75pt;height:15.75pt">
            <v:imagedata r:id="rId18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6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неравенство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13" type="#_x0000_t75" style="width:98.25pt;height:38.25pt">
            <v:imagedata r:id="rId18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 Составьте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14" type="#_x0000_t75" style="width:1in;height:33.75pt">
            <v:imagedata r:id="rId18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в  точке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15" type="#_x0000_t75" style="width:26.25pt;height:14.25pt">
            <v:imagedata r:id="rId16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6.   Найдите наибольшее и наименьшее значения функции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16" type="#_x0000_t75" style="width:77.25pt;height:33.75pt">
            <v:imagedata r:id="rId184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на отрезке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17" type="#_x0000_t75" style="width:27pt;height:16.5pt">
            <v:imagedata r:id="rId18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7.   Дана функция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18" type="#_x0000_t75" style="width:53.25pt;height:15.75pt">
            <v:imagedata r:id="rId18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r w:rsidR="00AB45E8" w:rsidRPr="001C6885">
        <w:rPr>
          <w:rFonts w:ascii="Times New Roman" w:eastAsia="Times New Roman" w:hAnsi="Times New Roman" w:cs="Times New Roman"/>
          <w:position w:val="-36"/>
          <w:sz w:val="28"/>
          <w:szCs w:val="28"/>
        </w:rPr>
        <w:pict>
          <v:shape id="_x0000_i1219" type="#_x0000_t75" style="width:179.25pt;height:42pt">
            <v:imagedata r:id="rId187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а) Вычислите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20" type="#_x0000_t75" style="width:65.25pt;height:15.75pt">
            <v:imagedata r:id="rId18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         б) постройте график функции;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в) найдите область значений функции;    г) выясните, при каких значениях параметра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21" type="#_x0000_t75" style="width:9pt;height:11.25pt">
            <v:imagedata r:id="rId1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уравнение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22" type="#_x0000_t75" style="width:45.75pt;height:15.75pt">
            <v:imagedata r:id="rId17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имеет два корня.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3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numPr>
          <w:ilvl w:val="0"/>
          <w:numId w:val="3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Вычислите: а) 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23" type="#_x0000_t75" style="width:57.75pt;height:20.25pt">
            <v:imagedata r:id="rId18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24" type="#_x0000_t75" style="width:42.75pt;height:15.75pt">
            <v:imagedata r:id="rId19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Постройте график функции: а)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25" type="#_x0000_t75" style="width:71.25pt;height:27.75pt">
            <v:imagedata r:id="rId19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26" type="#_x0000_t75" style="width:57pt;height:18pt">
            <v:imagedata r:id="rId19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0"/>
          <w:numId w:val="3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27" type="#_x0000_t75" style="width:140.25pt;height:18pt">
            <v:imagedata r:id="rId19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28" type="#_x0000_t75" style="width:129.75pt;height:20.25pt">
            <v:imagedata r:id="rId19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Решите неравенство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29" type="#_x0000_t75" style="width:1in;height:18pt">
            <v:imagedata r:id="rId19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Решите уравнение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30" type="#_x0000_t75" style="width:96pt;height:18pt">
            <v:imagedata r:id="rId19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numPr>
          <w:ilvl w:val="1"/>
          <w:numId w:val="3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Вычислите: а)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31" type="#_x0000_t75" style="width:63pt;height:18.75pt">
            <v:imagedata r:id="rId19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32" type="#_x0000_t75" style="width:40.5pt;height:15.75pt">
            <v:imagedata r:id="rId19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1"/>
          <w:numId w:val="37"/>
        </w:numPr>
        <w:spacing w:after="0" w:line="240" w:lineRule="auto"/>
        <w:ind w:left="72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Постройте график функции: а)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33" type="#_x0000_t75" style="width:75pt;height:27.75pt">
            <v:imagedata r:id="rId19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б)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34" type="#_x0000_t75" style="width:56.25pt;height:18.75pt">
            <v:imagedata r:id="rId20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numPr>
          <w:ilvl w:val="1"/>
          <w:numId w:val="37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а)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35" type="#_x0000_t75" style="width:145.5pt;height:18pt">
            <v:imagedata r:id="rId20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36" type="#_x0000_t75" style="width:96pt;height:18pt">
            <v:imagedata r:id="rId20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4.  Решите неравенство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37" type="#_x0000_t75" style="width:69pt;height:27.75pt">
            <v:imagedata r:id="rId20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5.  Решите уравнение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38" type="#_x0000_t75" style="width:87pt;height:18pt">
            <v:imagedata r:id="rId20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4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Решите неравенство 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39" type="#_x0000_t75" style="width:81.75pt;height:27.75pt">
            <v:imagedata r:id="rId20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numPr>
          <w:ilvl w:val="0"/>
          <w:numId w:val="33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40" type="#_x0000_t75" style="width:71.25pt;height:18pt">
            <v:imagedata r:id="rId20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и экстремумы. </w:t>
      </w:r>
    </w:p>
    <w:p w:rsidR="008208BE" w:rsidRPr="001C6885" w:rsidRDefault="008208BE" w:rsidP="001C6885">
      <w:pPr>
        <w:numPr>
          <w:ilvl w:val="0"/>
          <w:numId w:val="33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Напишите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41" type="#_x0000_t75" style="width:51.75pt;height:16.5pt">
            <v:imagedata r:id="rId20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в точке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42" type="#_x0000_t75" style="width:26.25pt;height:14.25pt">
            <v:imagedata r:id="rId20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4.  Решите уравнение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43" type="#_x0000_t75" style="width:114pt;height:18.75pt">
            <v:imagedata r:id="rId20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Решите систему уравнений </w:t>
      </w:r>
      <w:r w:rsidR="00AB45E8" w:rsidRPr="001C6885">
        <w:rPr>
          <w:rFonts w:ascii="Times New Roman" w:eastAsia="Times New Roman" w:hAnsi="Times New Roman" w:cs="Times New Roman"/>
          <w:position w:val="-52"/>
          <w:sz w:val="28"/>
          <w:szCs w:val="28"/>
        </w:rPr>
        <w:pict>
          <v:shape id="_x0000_i1244" type="#_x0000_t75" style="width:216.75pt;height:57.75pt">
            <v:imagedata r:id="rId21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Решите неравенство 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45" type="#_x0000_t75" style="width:80.25pt;height:27.75pt">
            <v:imagedata r:id="rId21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8208BE" w:rsidRPr="001C6885" w:rsidRDefault="008208BE" w:rsidP="001C6885">
      <w:pPr>
        <w:numPr>
          <w:ilvl w:val="0"/>
          <w:numId w:val="38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Исследуйте функцию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46" type="#_x0000_t75" style="width:71.25pt;height:18pt">
            <v:imagedata r:id="rId21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на монотонность и экстремумы. </w:t>
      </w:r>
    </w:p>
    <w:p w:rsidR="008208BE" w:rsidRPr="001C6885" w:rsidRDefault="008208BE" w:rsidP="001C6885">
      <w:pPr>
        <w:numPr>
          <w:ilvl w:val="0"/>
          <w:numId w:val="38"/>
        </w:num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Напишите уравнение касательной к графику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47" type="#_x0000_t75" style="width:69pt;height:16.5pt">
            <v:imagedata r:id="rId21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 точке </w:t>
      </w:r>
      <w:r w:rsidR="00AB45E8" w:rsidRPr="001C6885">
        <w:rPr>
          <w:rFonts w:ascii="Times New Roman" w:eastAsia="Times New Roman" w:hAnsi="Times New Roman" w:cs="Times New Roman"/>
          <w:position w:val="-6"/>
          <w:sz w:val="28"/>
          <w:szCs w:val="28"/>
        </w:rPr>
        <w:pict>
          <v:shape id="_x0000_i1248" type="#_x0000_t75" style="width:27.75pt;height:14.25pt">
            <v:imagedata r:id="rId21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4.  Решите уравнение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49" type="#_x0000_t75" style="width:105.75pt;height:20.25pt">
            <v:imagedata r:id="rId21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5.  Решите систему уравнений </w:t>
      </w:r>
      <w:r w:rsidR="00AB45E8" w:rsidRPr="001C6885">
        <w:rPr>
          <w:rFonts w:ascii="Times New Roman" w:eastAsia="Times New Roman" w:hAnsi="Times New Roman" w:cs="Times New Roman"/>
          <w:position w:val="-52"/>
          <w:sz w:val="28"/>
          <w:szCs w:val="28"/>
        </w:rPr>
        <w:pict>
          <v:shape id="_x0000_i1250" type="#_x0000_t75" style="width:218.25pt;height:57.75pt">
            <v:imagedata r:id="rId21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5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1.   Докажите, что  функция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51" type="#_x0000_t75" style="width:125.25pt;height:30.75pt">
            <v:imagedata r:id="rId21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является первообразной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для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функции 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52" type="#_x0000_t75" style="width:120.75pt;height:30.75pt">
            <v:imagedata r:id="rId21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 Для данной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53" type="#_x0000_t75" style="width:101.25pt;height:15.75pt">
            <v:imagedata r:id="rId21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найдите ту первообразную, график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которой проходит через заданную точку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54" type="#_x0000_t75" style="width:51.75pt;height:16.5pt">
            <v:imagedata r:id="rId22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Вычислите интеграл: а) </w:t>
      </w:r>
      <w:r w:rsidR="00AB45E8" w:rsidRPr="001C6885">
        <w:rPr>
          <w:rFonts w:ascii="Times New Roman" w:eastAsia="Times New Roman" w:hAnsi="Times New Roman" w:cs="Times New Roman"/>
          <w:position w:val="-30"/>
          <w:sz w:val="28"/>
          <w:szCs w:val="28"/>
        </w:rPr>
        <w:pict>
          <v:shape id="_x0000_i1255" type="#_x0000_t75" style="width:40.5pt;height:36.75pt">
            <v:imagedata r:id="rId22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56" type="#_x0000_t75" style="width:57.75pt;height:46.5pt">
            <v:imagedata r:id="rId22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 Вычислите площадь фигуры, ограниченной линиями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57" type="#_x0000_t75" style="width:127.5pt;height:18pt">
            <v:imagedata r:id="rId22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Известно,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58" type="#_x0000_t75" style="width:48pt;height:15.75pt">
            <v:imagedata r:id="rId2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- первообразная для функции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End"/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59" type="#_x0000_t75" style="width:96pt;height:18.75pt">
            <v:imagedata r:id="rId22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Исследуйте функцию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0" type="#_x0000_t75" style="width:48pt;height:15.75pt">
            <v:imagedata r:id="rId2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и  экстремумы. 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numPr>
          <w:ilvl w:val="0"/>
          <w:numId w:val="39"/>
        </w:numPr>
        <w:spacing w:after="0" w:line="240" w:lineRule="auto"/>
        <w:ind w:left="36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Докажите, что 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1" type="#_x0000_t75" style="width:168pt;height:18.75pt">
            <v:imagedata r:id="rId22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является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первообразной   для   функции 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62" type="#_x0000_t75" style="width:162pt;height:33pt">
            <v:imagedata r:id="rId22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  Для данной функции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3" type="#_x0000_t75" style="width:108.75pt;height:15.75pt">
            <v:imagedata r:id="rId22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найдите ту первообразную,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график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которой проходит через заданную точку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64" type="#_x0000_t75" style="width:48pt;height:33.75pt">
            <v:imagedata r:id="rId22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 Вычислите интеграл: а) </w:t>
      </w:r>
      <w:r w:rsidR="00AB45E8" w:rsidRPr="001C6885">
        <w:rPr>
          <w:rFonts w:ascii="Times New Roman" w:eastAsia="Times New Roman" w:hAnsi="Times New Roman" w:cs="Times New Roman"/>
          <w:position w:val="-30"/>
          <w:sz w:val="28"/>
          <w:szCs w:val="28"/>
        </w:rPr>
        <w:pict>
          <v:shape id="_x0000_i1265" type="#_x0000_t75" style="width:40.5pt;height:36.75pt">
            <v:imagedata r:id="rId23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б) </w:t>
      </w:r>
      <w:r w:rsidR="00AB45E8" w:rsidRPr="001C6885">
        <w:rPr>
          <w:rFonts w:ascii="Times New Roman" w:eastAsia="Times New Roman" w:hAnsi="Times New Roman" w:cs="Times New Roman"/>
          <w:position w:val="-50"/>
          <w:sz w:val="28"/>
          <w:szCs w:val="28"/>
        </w:rPr>
        <w:pict>
          <v:shape id="_x0000_i1266" type="#_x0000_t75" style="width:60pt;height:54.75pt">
            <v:imagedata r:id="rId23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>__________________________________________________________________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 Вычислите площадь фигуры, ограниченной линиями      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7" type="#_x0000_t75" style="width:134.25pt;height:18pt">
            <v:imagedata r:id="rId23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 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 Известно, что функция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8" type="#_x0000_t75" style="width:48pt;height:15.75pt">
            <v:imagedata r:id="rId2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- первообразная для функции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gramEnd"/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69" type="#_x0000_t75" style="width:102pt;height:18.75pt">
            <v:imagedata r:id="rId23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Исследуйте функцию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70" type="#_x0000_t75" style="width:48pt;height:15.75pt">
            <v:imagedata r:id="rId22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на монотонность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  экстремумы.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Контрольная работа №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6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Вариант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1</w:t>
      </w:r>
    </w:p>
    <w:p w:rsidR="008208BE" w:rsidRPr="001C6885" w:rsidRDefault="008208BE" w:rsidP="001C6885">
      <w:pPr>
        <w:numPr>
          <w:ilvl w:val="0"/>
          <w:numId w:val="40"/>
        </w:numPr>
        <w:tabs>
          <w:tab w:val="clear" w:pos="126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В клубе 25 спортсменов. Сколькими способами из них можно составить команду из четырех человек для участия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в  четырехэтапной  эстафете с учетом порядка пробега этапов?</w:t>
      </w:r>
    </w:p>
    <w:p w:rsidR="008208BE" w:rsidRPr="001C6885" w:rsidRDefault="008208BE" w:rsidP="001C6885">
      <w:pPr>
        <w:numPr>
          <w:ilvl w:val="0"/>
          <w:numId w:val="4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Сколько трехзначных чисел можно составить из цифр 1,2,3,4,0 при условии, что каждая цифра может содержаться в записи числа лишь один раз?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 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71" type="#_x0000_t75" style="width:72.75pt;height:18.75pt" fillcolor="window">
            <v:imagedata r:id="rId23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Напишите разложение степени бинома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72" type="#_x0000_t75" style="width:57pt;height:36.75pt">
            <v:imagedata r:id="rId235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Из колоды в 36 карт вытаскивают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две карты. Какова вероятность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извлечь при этом карты одинаковой масти? 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 прямой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взяты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6 точек, а на параллельной ей прямой – 7 точек.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Сколько существует треугольников</w:t>
      </w:r>
      <w:r w:rsidR="00906923" w:rsidRPr="001C6885">
        <w:rPr>
          <w:rFonts w:ascii="Times New Roman" w:eastAsia="Times New Roman" w:hAnsi="Times New Roman" w:cs="Times New Roman"/>
          <w:sz w:val="28"/>
          <w:szCs w:val="28"/>
        </w:rPr>
        <w:t xml:space="preserve">, вершинами которых являются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данные точки?   </w:t>
      </w:r>
    </w:p>
    <w:p w:rsidR="00906923" w:rsidRPr="001C6885" w:rsidRDefault="00906923" w:rsidP="001C6885">
      <w:pPr>
        <w:pBdr>
          <w:bottom w:val="single" w:sz="12" w:space="5" w:color="auto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6923" w:rsidRPr="001C6885" w:rsidRDefault="00906923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906923" w:rsidRPr="001C6885" w:rsidRDefault="00906923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Сколькими способами можно составить трехцветный   полосатый флаг, если имеется материал пяти различных цветов?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Сколько различных трехзначных чисел можно составить из цифр 1,2,3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при условии, что цифры могут повторяться?</w:t>
      </w:r>
    </w:p>
    <w:p w:rsidR="008208BE" w:rsidRPr="001C6885" w:rsidRDefault="008208BE" w:rsidP="001C6885">
      <w:pPr>
        <w:numPr>
          <w:ilvl w:val="0"/>
          <w:numId w:val="41"/>
        </w:numPr>
        <w:spacing w:after="0" w:line="240" w:lineRule="auto"/>
        <w:ind w:hanging="1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73" type="#_x0000_t75" style="width:75.75pt;height:18.75pt" fillcolor="window">
            <v:imagedata r:id="rId23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Напишите разложение степени бинома </w:t>
      </w:r>
      <w:r w:rsidR="00AB45E8" w:rsidRPr="001C6885">
        <w:rPr>
          <w:rFonts w:ascii="Times New Roman" w:eastAsia="Times New Roman" w:hAnsi="Times New Roman" w:cs="Times New Roman"/>
          <w:position w:val="-28"/>
          <w:sz w:val="28"/>
          <w:szCs w:val="28"/>
        </w:rPr>
        <w:pict>
          <v:shape id="_x0000_i1274" type="#_x0000_t75" style="width:57pt;height:36.75pt">
            <v:imagedata r:id="rId23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</w:t>
      </w:r>
    </w:p>
    <w:p w:rsidR="008208BE" w:rsidRPr="001C6885" w:rsidRDefault="008208BE" w:rsidP="001C6885">
      <w:pPr>
        <w:numPr>
          <w:ilvl w:val="0"/>
          <w:numId w:val="42"/>
        </w:numPr>
        <w:tabs>
          <w:tab w:val="clear" w:pos="720"/>
          <w:tab w:val="num" w:pos="0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Из колоды в 36 карт вытаскивают три карты. Какова вероятность    того,  что все они тузы?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6.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Сколько существует треугольни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ков, у которых вершины являются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вершинами данного выпуклого 10-угольника?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</w:p>
    <w:p w:rsidR="002159A6" w:rsidRPr="001C6885" w:rsidRDefault="002159A6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Контрольная работа № 7 (2 часа)</w:t>
      </w: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1</w:t>
      </w:r>
    </w:p>
    <w:p w:rsidR="008208BE" w:rsidRPr="001C6885" w:rsidRDefault="002159A6" w:rsidP="001C68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уравнение:  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75" type="#_x0000_t75" style="width:114pt;height:20.25pt">
            <v:imagedata r:id="rId238" o:title=""/>
          </v:shape>
        </w:pic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б)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76" type="#_x0000_t75" style="width:86.25pt;height:30.75pt">
            <v:imagedata r:id="rId239" o:title=""/>
          </v:shape>
        </w:pict>
      </w:r>
      <w:r w:rsidR="008208BE" w:rsidRPr="001C688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AB45E8" w:rsidRPr="001C6885">
        <w:rPr>
          <w:rFonts w:ascii="Times New Roman" w:eastAsia="Times New Roman" w:hAnsi="Times New Roman" w:cs="Times New Roman"/>
          <w:position w:val="-8"/>
          <w:sz w:val="28"/>
          <w:szCs w:val="28"/>
        </w:rPr>
        <w:pict>
          <v:shape id="_x0000_i1277" type="#_x0000_t75" style="width:158.25pt;height:18pt">
            <v:imagedata r:id="rId24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неравенство:   а)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78" type="#_x0000_t75" style="width:129.75pt;height:33pt">
            <v:imagedata r:id="rId24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б)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279" type="#_x0000_t75" style="width:78.75pt;height:20.25pt">
            <v:imagedata r:id="rId24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в)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80" type="#_x0000_t75" style="width:98.25pt;height:33pt">
            <v:imagedata r:id="rId24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в целых числах: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81" type="#_x0000_t75" style="width:63pt;height:15.75pt">
            <v:imagedata r:id="rId244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____________________________________________________________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систему уравнений </w:t>
      </w:r>
      <w:r w:rsidR="00AB45E8" w:rsidRPr="001C6885">
        <w:rPr>
          <w:rFonts w:ascii="Times New Roman" w:eastAsia="Times New Roman" w:hAnsi="Times New Roman" w:cs="Times New Roman"/>
          <w:position w:val="-50"/>
          <w:sz w:val="28"/>
          <w:szCs w:val="28"/>
        </w:rPr>
        <w:pict>
          <v:shape id="_x0000_i1282" type="#_x0000_t75" style="width:113.25pt;height:56.25pt">
            <v:imagedata r:id="rId245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</w:t>
      </w:r>
      <w:r w:rsidR="002159A6"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Решите уравнение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83" type="#_x0000_t75" style="width:107.25pt;height:18pt">
            <v:imagedata r:id="rId246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159A6" w:rsidRPr="001C6885" w:rsidRDefault="002159A6" w:rsidP="001C688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159A6" w:rsidRPr="001C6885" w:rsidRDefault="002159A6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2159A6" w:rsidRPr="001C6885" w:rsidRDefault="002159A6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Вариант 2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 1. Решите уравнение:  а)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84" type="#_x0000_t75" style="width:122.25pt;height:20.25pt">
            <v:imagedata r:id="rId247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 б)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85" type="#_x0000_t75" style="width:98.25pt;height:30.75pt">
            <v:imagedata r:id="rId248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в) </w:t>
      </w:r>
      <w:r w:rsidR="00AB45E8" w:rsidRPr="001C6885">
        <w:rPr>
          <w:rFonts w:ascii="Times New Roman" w:eastAsia="Times New Roman" w:hAnsi="Times New Roman" w:cs="Times New Roman"/>
          <w:position w:val="-12"/>
          <w:sz w:val="28"/>
          <w:szCs w:val="28"/>
        </w:rPr>
        <w:pict>
          <v:shape id="_x0000_i1286" type="#_x0000_t75" style="width:173.25pt;height:20.25pt">
            <v:imagedata r:id="rId249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2. Решите неравенство:    а) </w:t>
      </w:r>
      <w:r w:rsidR="00AB45E8" w:rsidRPr="001C6885">
        <w:rPr>
          <w:rFonts w:ascii="Times New Roman" w:eastAsia="Times New Roman" w:hAnsi="Times New Roman" w:cs="Times New Roman"/>
          <w:position w:val="-32"/>
          <w:sz w:val="28"/>
          <w:szCs w:val="28"/>
        </w:rPr>
        <w:pict>
          <v:shape id="_x0000_i1287" type="#_x0000_t75" style="width:129.75pt;height:33pt">
            <v:imagedata r:id="rId250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AB45E8" w:rsidRPr="001C6885">
        <w:rPr>
          <w:rFonts w:ascii="Times New Roman" w:eastAsia="Times New Roman" w:hAnsi="Times New Roman" w:cs="Times New Roman"/>
          <w:position w:val="-14"/>
          <w:sz w:val="28"/>
          <w:szCs w:val="28"/>
        </w:rPr>
        <w:pict>
          <v:shape id="_x0000_i1288" type="#_x0000_t75" style="width:93.75pt;height:20.25pt">
            <v:imagedata r:id="rId251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;   в) </w:t>
      </w:r>
      <w:r w:rsidR="00AB45E8" w:rsidRPr="001C6885">
        <w:rPr>
          <w:rFonts w:ascii="Times New Roman" w:eastAsia="Times New Roman" w:hAnsi="Times New Roman" w:cs="Times New Roman"/>
          <w:position w:val="-24"/>
          <w:sz w:val="28"/>
          <w:szCs w:val="28"/>
        </w:rPr>
        <w:pict>
          <v:shape id="_x0000_i1289" type="#_x0000_t75" style="width:99pt;height:33pt">
            <v:imagedata r:id="rId252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3. Решите уравнение в целых числах: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90" type="#_x0000_t75" style="width:63pt;height:15.75pt">
            <v:imagedata r:id="rId253" o:title=""/>
          </v:shape>
        </w:pic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. __________________________________________________________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4.  Решите систему уравнений     </w:t>
      </w:r>
      <w:r w:rsidR="00AB45E8" w:rsidRPr="001C6885">
        <w:rPr>
          <w:rFonts w:ascii="Times New Roman" w:eastAsia="Times New Roman" w:hAnsi="Times New Roman" w:cs="Times New Roman"/>
          <w:position w:val="-50"/>
          <w:sz w:val="28"/>
          <w:szCs w:val="28"/>
        </w:rPr>
        <w:pict>
          <v:shape id="_x0000_i1291" type="#_x0000_t75" style="width:102.75pt;height:56.25pt">
            <v:imagedata r:id="rId254" o:title=""/>
          </v:shape>
        </w:pic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</w:t>
      </w:r>
    </w:p>
    <w:p w:rsidR="008208BE" w:rsidRPr="001C6885" w:rsidRDefault="008208BE" w:rsidP="001C688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5.  Решите уравнение  </w:t>
      </w:r>
      <w:r w:rsidR="00AB45E8" w:rsidRPr="001C6885">
        <w:rPr>
          <w:rFonts w:ascii="Times New Roman" w:eastAsia="Times New Roman" w:hAnsi="Times New Roman" w:cs="Times New Roman"/>
          <w:position w:val="-10"/>
          <w:sz w:val="28"/>
          <w:szCs w:val="28"/>
        </w:rPr>
        <w:pict>
          <v:shape id="_x0000_i1292" type="#_x0000_t75" style="width:120pt;height:18pt">
            <v:imagedata r:id="rId255" o:title=""/>
          </v:shape>
        </w:pict>
      </w:r>
    </w:p>
    <w:p w:rsidR="002159A6" w:rsidRPr="001C6885" w:rsidRDefault="002159A6" w:rsidP="001C6885">
      <w:pPr>
        <w:pBdr>
          <w:bottom w:val="single" w:sz="12" w:space="1" w:color="auto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208BE" w:rsidRPr="001C6885" w:rsidRDefault="008208BE" w:rsidP="001C68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C6885" w:rsidRPr="001C6885" w:rsidRDefault="001C6885" w:rsidP="001C688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   </w:t>
      </w:r>
    </w:p>
    <w:p w:rsidR="001C6885" w:rsidRPr="001C6885" w:rsidRDefault="001C6885" w:rsidP="001C6885">
      <w:pPr>
        <w:keepNext/>
        <w:keepLines/>
        <w:spacing w:before="480" w:after="0" w:line="240" w:lineRule="auto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</w:t>
      </w:r>
    </w:p>
    <w:p w:rsidR="001C6885" w:rsidRPr="001C6885" w:rsidRDefault="001C6885" w:rsidP="001C688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                                      </w:t>
      </w:r>
    </w:p>
    <w:p w:rsidR="00C03E0E" w:rsidRPr="001C6885" w:rsidRDefault="001C6885" w:rsidP="001C6885">
      <w:pPr>
        <w:keepNext/>
        <w:keepLines/>
        <w:spacing w:before="480" w:after="0" w:line="240" w:lineRule="auto"/>
        <w:jc w:val="right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164612"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Приложение 3</w:t>
      </w:r>
    </w:p>
    <w:p w:rsidR="00C03E0E" w:rsidRPr="001C6885" w:rsidRDefault="00C03E0E" w:rsidP="001C6885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Система оценки по предмету</w:t>
      </w:r>
    </w:p>
    <w:p w:rsidR="00C83C71" w:rsidRPr="001C6885" w:rsidRDefault="00C03E0E" w:rsidP="001C6885">
      <w:pPr>
        <w:keepNext/>
        <w:keepLines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b/>
          <w:bCs/>
          <w:i/>
          <w:sz w:val="28"/>
          <w:szCs w:val="28"/>
        </w:rPr>
      </w:pPr>
      <w:r w:rsidRPr="001C6885">
        <w:rPr>
          <w:rFonts w:ascii="Times New Roman" w:eastAsiaTheme="majorEastAsia" w:hAnsi="Times New Roman" w:cs="Times New Roman"/>
          <w:b/>
          <w:bCs/>
          <w:sz w:val="28"/>
          <w:szCs w:val="28"/>
        </w:rPr>
        <w:t>Способы и формы оценки результата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hAnsi="Times New Roman" w:cs="Times New Roman"/>
          <w:sz w:val="28"/>
          <w:szCs w:val="28"/>
        </w:rPr>
        <w:t xml:space="preserve">  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Текущий контроль усвоения материала осуществляется путем устного/письменного опроса. Периодически знания и умения по пройденным темам проверяются письменными контрольными или </w:t>
      </w: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>тестовых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заданиями.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При тестировании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 все верные ответы берутся за 100%, тогда отметка выставляется в соответствии с таблицей: Процент выполнения задания/Отметка 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br/>
        <w:t>95% и более - отлично 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br/>
        <w:t>80-94%% - хорошо 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br/>
        <w:t>66-79%% - удовлетворительно 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br/>
        <w:t>менее 66% - неудовлетворительно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При выполнении практической работы и контрольной работы: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Содержание и объем материала, подлежащего проверке в контрольной работе, определяется программой. При проверке усвоения материала выявляется полнота, прочность усвоения учащимися теории и умение применять ее на практике в знакомых и незнакомых ситуациях. Отметка зависит также от наличия и характера погрешностей, допущенных учащимися.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• </w:t>
      </w:r>
      <w:proofErr w:type="gramStart"/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г</w:t>
      </w:r>
      <w:proofErr w:type="gramEnd"/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рубая ошибка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– полностью искажено смысловое значение понятия, определения;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погрешность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отражает неточные формулировки, свидетельствующие о нечетком представлении рассматриваемого объекта;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• недочет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– неправильное представление об объекте, не влияющего кардинально на знания определенные программой обучения;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• </w:t>
      </w:r>
      <w:r w:rsidRPr="001C6885">
        <w:rPr>
          <w:rFonts w:ascii="Times New Roman" w:eastAsia="Times New Roman" w:hAnsi="Times New Roman" w:cs="Times New Roman"/>
          <w:i/>
          <w:sz w:val="28"/>
          <w:szCs w:val="28"/>
        </w:rPr>
        <w:t>мелкие погрешности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– неточности в устной и письменной речи, не искажающие смысла ответа или решения, случайные описки и т.п.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   Эталоном, относительно которого оцениваются знания учащихся, является обязательный минимум содержания по данному предмету. 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Исходя из норм (пятибалльной системы), заложенных во всех предметных областях выставляется отметка: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«5»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ставится при выполнении всех заданий полностью или при наличии 1-2 мелких погрешностей;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«4»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ставится при наличии 1-2 недочетов или одной ошибки;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«3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» ставится при выполнении 2/3 от объема предложенных заданий;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«2»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ставится, если допущены существенные ошибки, показавшие, что учащийся не владеет обязательными умениями поданной теме в полной мере (незнание основного программного материала);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Устный опрос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> осуществляется на каждом уроке (эвристическая беседа, опрос). Задачей устного опроса является не столько оценивание знаний учащихся, сколько определение проблемных мест в усвоении учебного материала и фиксирование внимания учеников на сложных понятиях, явлениях, процессе. Оценка устных ответов учащихся.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Ответ оценивается отметкой «5», если ученик полно раскрыл содержание материала в объеме, предусмотренном программой; изложил материал грамотным языком в определенной логической последовательности, точно используя терминологию данного предмета как учебной дисциплины; правильно выполнил рисунки, схемы, сопутствующие ответу;  показал умение иллюстрировать теоретические положения конкретными примерами; продемонстрировал усвоение 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lastRenderedPageBreak/>
        <w:t>ранее изученных сопутствующих вопросов, сформированность и устойчивость используемых при ответе умений и навыков;</w:t>
      </w:r>
      <w:proofErr w:type="gramEnd"/>
      <w:r w:rsidRPr="001C6885">
        <w:rPr>
          <w:rFonts w:ascii="Times New Roman" w:eastAsia="Times New Roman" w:hAnsi="Times New Roman" w:cs="Times New Roman"/>
          <w:sz w:val="28"/>
          <w:szCs w:val="28"/>
        </w:rPr>
        <w:t> отвечал самостоятельно без наводящих вопросов учителя. 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Ответ оценивается </w:t>
      </w: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отметкой «4»,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если ответ удовлетворяет в основном требованиям на отметку «5», но при этом имеет один из недостатков:  допущены один-два недочета при освещении основного содержания ответа, исправленные по замечанию учителя; допущены ошибка или более двух недочетов при освещении второстепенных вопросов или в выкладках, легко исправленные по замечанию учителя.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Отметка «3»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ставится в следующих случаях:  неполно или непоследовательно раскрыто содержание материала, но показано общее понимание вопроса и  продемонстрированы умения, достаточные для дальнейшего усвоения программного материала определенные настоящей программой.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3C71" w:rsidRPr="001C6885" w:rsidRDefault="00C03E0E" w:rsidP="001C688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b/>
          <w:sz w:val="28"/>
          <w:szCs w:val="28"/>
        </w:rPr>
        <w:t>Отметка «2»</w:t>
      </w:r>
      <w:r w:rsidRPr="001C6885">
        <w:rPr>
          <w:rFonts w:ascii="Times New Roman" w:eastAsia="Times New Roman" w:hAnsi="Times New Roman" w:cs="Times New Roman"/>
          <w:sz w:val="28"/>
          <w:szCs w:val="28"/>
        </w:rPr>
        <w:t xml:space="preserve"> ставится в следующих случаях:  не раскрыто основное содержание учебного материала;  обнаружено незнание или неполное понимание учеником большей или наиболее важной части учебного материала;  допущены ошибки в определении понятий, при использовании специальной терминологии, в рисунках, схемах, в выкладках, которые не исправлены после нескольких наводящих вопросов учителя.</w:t>
      </w:r>
    </w:p>
    <w:p w:rsidR="00C83C71" w:rsidRPr="001C6885" w:rsidRDefault="00C03E0E" w:rsidP="001C68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C6885">
        <w:rPr>
          <w:rFonts w:ascii="Times New Roman" w:eastAsia="Times New Roman" w:hAnsi="Times New Roman" w:cs="Times New Roman"/>
          <w:sz w:val="28"/>
          <w:szCs w:val="28"/>
        </w:rPr>
        <w:t> </w:t>
      </w:r>
    </w:p>
    <w:sectPr w:rsidR="00C83C71" w:rsidRPr="001C6885" w:rsidSect="002159A6">
      <w:pgSz w:w="11906" w:h="16838"/>
      <w:pgMar w:top="1134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12"/>
    <w:name w:val="WW8Num32"/>
    <w:lvl w:ilvl="0">
      <w:start w:val="1"/>
      <w:numFmt w:val="decimal"/>
      <w:lvlText w:val="%1."/>
      <w:lvlJc w:val="left"/>
      <w:pPr>
        <w:tabs>
          <w:tab w:val="left" w:pos="0"/>
        </w:tabs>
        <w:ind w:left="0" w:firstLine="0"/>
      </w:pPr>
    </w:lvl>
  </w:abstractNum>
  <w:abstractNum w:abstractNumId="1">
    <w:nsid w:val="00000002"/>
    <w:multiLevelType w:val="singleLevel"/>
    <w:tmpl w:val="00D2F230"/>
    <w:lvl w:ilvl="0">
      <w:start w:val="1"/>
      <w:numFmt w:val="decimal"/>
      <w:lvlText w:val="%1."/>
      <w:lvlJc w:val="left"/>
      <w:rPr>
        <w:rFonts w:ascii="Arial" w:hAnsi="Arial" w:cs="Arial" w:hint="default"/>
      </w:rPr>
    </w:lvl>
  </w:abstractNum>
  <w:abstractNum w:abstractNumId="2">
    <w:nsid w:val="00000003"/>
    <w:multiLevelType w:val="hybridMultilevel"/>
    <w:tmpl w:val="901AC244"/>
    <w:lvl w:ilvl="0" w:tplc="D920512A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Courier New" w:hAnsi="Courier New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0000004"/>
    <w:multiLevelType w:val="multilevel"/>
    <w:tmpl w:val="0A3E624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0000005"/>
    <w:multiLevelType w:val="hybridMultilevel"/>
    <w:tmpl w:val="648CBE84"/>
    <w:lvl w:ilvl="0" w:tplc="0419000D">
      <w:start w:val="1"/>
      <w:numFmt w:val="bullet"/>
      <w:lvlText w:val=""/>
      <w:lvlJc w:val="left"/>
      <w:pPr>
        <w:tabs>
          <w:tab w:val="left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">
    <w:nsid w:val="00000006"/>
    <w:multiLevelType w:val="multilevel"/>
    <w:tmpl w:val="A8E011C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>
    <w:nsid w:val="00000007"/>
    <w:multiLevelType w:val="multilevel"/>
    <w:tmpl w:val="473AE4E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0000008"/>
    <w:multiLevelType w:val="multilevel"/>
    <w:tmpl w:val="62DE4A3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0000009"/>
    <w:multiLevelType w:val="multilevel"/>
    <w:tmpl w:val="F08A855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000000A"/>
    <w:multiLevelType w:val="hybridMultilevel"/>
    <w:tmpl w:val="CD1080E0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">
    <w:nsid w:val="0000000B"/>
    <w:multiLevelType w:val="multilevel"/>
    <w:tmpl w:val="927AB624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000000C"/>
    <w:multiLevelType w:val="singleLevel"/>
    <w:tmpl w:val="22C71A12"/>
    <w:lvl w:ilvl="0">
      <w:start w:val="1"/>
      <w:numFmt w:val="bullet"/>
      <w:lvlText w:val="·"/>
      <w:lvlJc w:val="left"/>
      <w:pPr>
        <w:tabs>
          <w:tab w:val="left" w:pos="720"/>
        </w:tabs>
        <w:ind w:firstLine="360"/>
      </w:pPr>
      <w:rPr>
        <w:rFonts w:ascii="Symbol" w:hAnsi="Symbol" w:cs="Symbol"/>
        <w:b/>
        <w:bCs/>
        <w:color w:val="000000"/>
        <w:sz w:val="24"/>
        <w:szCs w:val="24"/>
      </w:rPr>
    </w:lvl>
  </w:abstractNum>
  <w:abstractNum w:abstractNumId="12">
    <w:nsid w:val="0000000D"/>
    <w:multiLevelType w:val="hybridMultilevel"/>
    <w:tmpl w:val="1E9459E4"/>
    <w:lvl w:ilvl="0" w:tplc="D920512A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Courier New" w:hAnsi="Courier New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000000E"/>
    <w:multiLevelType w:val="multilevel"/>
    <w:tmpl w:val="16A4E2F6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000000F"/>
    <w:multiLevelType w:val="hybridMultilevel"/>
    <w:tmpl w:val="FC62FF34"/>
    <w:lvl w:ilvl="0" w:tplc="04190001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left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left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00000010"/>
    <w:multiLevelType w:val="singleLevel"/>
    <w:tmpl w:val="5E66007A"/>
    <w:lvl w:ilvl="0">
      <w:start w:val="1"/>
      <w:numFmt w:val="bullet"/>
      <w:lvlText w:val="·"/>
      <w:lvlJc w:val="left"/>
      <w:pPr>
        <w:tabs>
          <w:tab w:val="left" w:pos="720"/>
        </w:tabs>
        <w:ind w:firstLine="360"/>
      </w:pPr>
      <w:rPr>
        <w:rFonts w:ascii="Symbol" w:hAnsi="Symbol" w:cs="Symbol"/>
        <w:color w:val="000000"/>
        <w:sz w:val="24"/>
        <w:szCs w:val="24"/>
      </w:rPr>
    </w:lvl>
  </w:abstractNum>
  <w:abstractNum w:abstractNumId="16">
    <w:nsid w:val="00000011"/>
    <w:multiLevelType w:val="multilevel"/>
    <w:tmpl w:val="E0B29A2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0000012"/>
    <w:multiLevelType w:val="hybridMultilevel"/>
    <w:tmpl w:val="C662235A"/>
    <w:lvl w:ilvl="0" w:tplc="0419000D">
      <w:start w:val="1"/>
      <w:numFmt w:val="bullet"/>
      <w:lvlText w:val=""/>
      <w:lvlJc w:val="left"/>
      <w:pPr>
        <w:tabs>
          <w:tab w:val="left" w:pos="360"/>
        </w:tabs>
        <w:ind w:left="36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left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left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120"/>
        </w:tabs>
        <w:ind w:left="6120" w:hanging="180"/>
      </w:pPr>
    </w:lvl>
  </w:abstractNum>
  <w:abstractNum w:abstractNumId="18">
    <w:nsid w:val="00000013"/>
    <w:multiLevelType w:val="hybridMultilevel"/>
    <w:tmpl w:val="34DC5D1E"/>
    <w:lvl w:ilvl="0" w:tplc="689A6E48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18024364"/>
    <w:lvl w:ilvl="0" w:tplc="04190001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 w:tplc="F4447860">
      <w:start w:val="1"/>
      <w:numFmt w:val="bullet"/>
      <w:lvlText w:val="•"/>
      <w:lvlJc w:val="left"/>
      <w:pPr>
        <w:ind w:left="2130" w:hanging="105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0">
    <w:nsid w:val="00000015"/>
    <w:multiLevelType w:val="hybridMultilevel"/>
    <w:tmpl w:val="8EA4B386"/>
    <w:lvl w:ilvl="0" w:tplc="D920512A">
      <w:start w:val="1"/>
      <w:numFmt w:val="bullet"/>
      <w:lvlText w:val="-"/>
      <w:lvlJc w:val="left"/>
      <w:pPr>
        <w:tabs>
          <w:tab w:val="left" w:pos="360"/>
        </w:tabs>
        <w:ind w:left="360" w:hanging="360"/>
      </w:pPr>
      <w:rPr>
        <w:rFonts w:ascii="Courier New" w:hAnsi="Courier New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0B29C7C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026B72DB"/>
    <w:multiLevelType w:val="hybridMultilevel"/>
    <w:tmpl w:val="30FC81F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7532069"/>
    <w:multiLevelType w:val="hybridMultilevel"/>
    <w:tmpl w:val="0EF8930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0931453E"/>
    <w:multiLevelType w:val="hybridMultilevel"/>
    <w:tmpl w:val="5B10D94A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A8539E3"/>
    <w:multiLevelType w:val="hybridMultilevel"/>
    <w:tmpl w:val="F29600E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B822E45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left" w:pos="1080"/>
        </w:tabs>
        <w:ind w:left="1080" w:firstLine="0"/>
      </w:pPr>
    </w:lvl>
  </w:abstractNum>
  <w:abstractNum w:abstractNumId="27">
    <w:nsid w:val="0CB957F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0DB34FF0"/>
    <w:multiLevelType w:val="hybridMultilevel"/>
    <w:tmpl w:val="B2421DA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53E1BB4"/>
    <w:multiLevelType w:val="hybridMultilevel"/>
    <w:tmpl w:val="19B0C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35D5846"/>
    <w:multiLevelType w:val="hybridMultilevel"/>
    <w:tmpl w:val="831C2B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88C3320"/>
    <w:multiLevelType w:val="hybridMultilevel"/>
    <w:tmpl w:val="CE9851F0"/>
    <w:lvl w:ilvl="0" w:tplc="FF70323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F5E5C9C"/>
    <w:multiLevelType w:val="multilevel"/>
    <w:tmpl w:val="F0DCC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666B48"/>
    <w:multiLevelType w:val="hybridMultilevel"/>
    <w:tmpl w:val="C324C054"/>
    <w:lvl w:ilvl="0" w:tplc="0366ADE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1F623B4"/>
    <w:multiLevelType w:val="hybridMultilevel"/>
    <w:tmpl w:val="7EC2612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5">
    <w:nsid w:val="5D571E55"/>
    <w:multiLevelType w:val="hybridMultilevel"/>
    <w:tmpl w:val="7DF230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F55D00"/>
    <w:multiLevelType w:val="hybridMultilevel"/>
    <w:tmpl w:val="420A103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052046B"/>
    <w:multiLevelType w:val="hybridMultilevel"/>
    <w:tmpl w:val="ADB0B49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D1D2E92"/>
    <w:multiLevelType w:val="hybridMultilevel"/>
    <w:tmpl w:val="9EF0F9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5FE66A9"/>
    <w:multiLevelType w:val="hybridMultilevel"/>
    <w:tmpl w:val="867243FC"/>
    <w:lvl w:ilvl="0" w:tplc="790C505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EE4ACF"/>
    <w:multiLevelType w:val="hybridMultilevel"/>
    <w:tmpl w:val="828A81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247EBC"/>
    <w:multiLevelType w:val="hybridMultilevel"/>
    <w:tmpl w:val="96BAF6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4"/>
  </w:num>
  <w:num w:numId="4">
    <w:abstractNumId w:val="12"/>
  </w:num>
  <w:num w:numId="5">
    <w:abstractNumId w:val="2"/>
  </w:num>
  <w:num w:numId="6">
    <w:abstractNumId w:val="20"/>
  </w:num>
  <w:num w:numId="7">
    <w:abstractNumId w:val="17"/>
  </w:num>
  <w:num w:numId="8">
    <w:abstractNumId w:val="9"/>
  </w:num>
  <w:num w:numId="9">
    <w:abstractNumId w:val="4"/>
  </w:num>
  <w:num w:numId="10">
    <w:abstractNumId w:val="19"/>
  </w:num>
  <w:num w:numId="11">
    <w:abstractNumId w:val="3"/>
  </w:num>
  <w:num w:numId="12">
    <w:abstractNumId w:val="13"/>
  </w:num>
  <w:num w:numId="13">
    <w:abstractNumId w:val="16"/>
  </w:num>
  <w:num w:numId="14">
    <w:abstractNumId w:val="7"/>
  </w:num>
  <w:num w:numId="15">
    <w:abstractNumId w:val="1"/>
  </w:num>
  <w:num w:numId="16">
    <w:abstractNumId w:val="21"/>
  </w:num>
  <w:num w:numId="17">
    <w:abstractNumId w:val="5"/>
  </w:num>
  <w:num w:numId="18">
    <w:abstractNumId w:val="6"/>
  </w:num>
  <w:num w:numId="19">
    <w:abstractNumId w:val="8"/>
  </w:num>
  <w:num w:numId="20">
    <w:abstractNumId w:val="10"/>
  </w:num>
  <w:num w:numId="21">
    <w:abstractNumId w:val="0"/>
    <w:lvlOverride w:ilvl="0">
      <w:startOverride w:val="1"/>
    </w:lvlOverride>
  </w:num>
  <w:num w:numId="22">
    <w:abstractNumId w:val="26"/>
    <w:lvlOverride w:ilvl="0">
      <w:startOverride w:val="1"/>
    </w:lvlOverride>
  </w:num>
  <w:num w:numId="23">
    <w:abstractNumId w:val="18"/>
  </w:num>
  <w:num w:numId="24">
    <w:abstractNumId w:val="29"/>
  </w:num>
  <w:num w:numId="25">
    <w:abstractNumId w:val="37"/>
  </w:num>
  <w:num w:numId="26">
    <w:abstractNumId w:val="32"/>
  </w:num>
  <w:num w:numId="27">
    <w:abstractNumId w:val="27"/>
  </w:num>
  <w:num w:numId="28">
    <w:abstractNumId w:val="33"/>
  </w:num>
  <w:num w:numId="29">
    <w:abstractNumId w:val="28"/>
  </w:num>
  <w:num w:numId="30">
    <w:abstractNumId w:val="35"/>
  </w:num>
  <w:num w:numId="31">
    <w:abstractNumId w:val="25"/>
  </w:num>
  <w:num w:numId="32">
    <w:abstractNumId w:val="24"/>
  </w:num>
  <w:num w:numId="33">
    <w:abstractNumId w:val="40"/>
  </w:num>
  <w:num w:numId="34">
    <w:abstractNumId w:val="41"/>
  </w:num>
  <w:num w:numId="35">
    <w:abstractNumId w:val="39"/>
  </w:num>
  <w:num w:numId="36">
    <w:abstractNumId w:val="23"/>
  </w:num>
  <w:num w:numId="3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6"/>
  </w:num>
  <w:num w:numId="39">
    <w:abstractNumId w:val="31"/>
  </w:num>
  <w:num w:numId="40">
    <w:abstractNumId w:val="34"/>
  </w:num>
  <w:num w:numId="41">
    <w:abstractNumId w:val="30"/>
  </w:num>
  <w:num w:numId="42">
    <w:abstractNumId w:val="22"/>
  </w:num>
  <w:num w:numId="43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83C71"/>
    <w:rsid w:val="000019B4"/>
    <w:rsid w:val="0004523C"/>
    <w:rsid w:val="0013387C"/>
    <w:rsid w:val="00164612"/>
    <w:rsid w:val="00171EE5"/>
    <w:rsid w:val="001C6885"/>
    <w:rsid w:val="002159A6"/>
    <w:rsid w:val="0024493A"/>
    <w:rsid w:val="00255EB3"/>
    <w:rsid w:val="00265807"/>
    <w:rsid w:val="002919B1"/>
    <w:rsid w:val="002D0A49"/>
    <w:rsid w:val="003B09F3"/>
    <w:rsid w:val="003F002D"/>
    <w:rsid w:val="004158FE"/>
    <w:rsid w:val="00484CAE"/>
    <w:rsid w:val="00544753"/>
    <w:rsid w:val="00672122"/>
    <w:rsid w:val="006D22E6"/>
    <w:rsid w:val="0078630D"/>
    <w:rsid w:val="007C0A46"/>
    <w:rsid w:val="008208BE"/>
    <w:rsid w:val="008E183E"/>
    <w:rsid w:val="008F6470"/>
    <w:rsid w:val="00906923"/>
    <w:rsid w:val="009500BD"/>
    <w:rsid w:val="00975608"/>
    <w:rsid w:val="00986EBD"/>
    <w:rsid w:val="009F3F97"/>
    <w:rsid w:val="00A550AF"/>
    <w:rsid w:val="00AB45E8"/>
    <w:rsid w:val="00AD7E54"/>
    <w:rsid w:val="00AF2BA9"/>
    <w:rsid w:val="00B318CC"/>
    <w:rsid w:val="00BD4CA4"/>
    <w:rsid w:val="00C0172B"/>
    <w:rsid w:val="00C03E0E"/>
    <w:rsid w:val="00C65A8D"/>
    <w:rsid w:val="00C83C71"/>
    <w:rsid w:val="00CB08BB"/>
    <w:rsid w:val="00CC1827"/>
    <w:rsid w:val="00CE62F7"/>
    <w:rsid w:val="00CF5DC4"/>
    <w:rsid w:val="00D006AC"/>
    <w:rsid w:val="00E00CD6"/>
    <w:rsid w:val="00E17472"/>
    <w:rsid w:val="00E80D8D"/>
    <w:rsid w:val="00F8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C71"/>
  </w:style>
  <w:style w:type="paragraph" w:styleId="3">
    <w:name w:val="heading 3"/>
    <w:basedOn w:val="a"/>
    <w:next w:val="a"/>
    <w:link w:val="30"/>
    <w:uiPriority w:val="9"/>
    <w:qFormat/>
    <w:rsid w:val="00C83C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C83C71"/>
    <w:rPr>
      <w:rFonts w:asciiTheme="majorHAnsi" w:eastAsiaTheme="majorEastAsia" w:hAnsiTheme="majorHAnsi" w:cstheme="majorBidi"/>
      <w:b/>
      <w:bCs/>
      <w:color w:val="4F81BD"/>
      <w:sz w:val="28"/>
    </w:rPr>
  </w:style>
  <w:style w:type="paragraph" w:styleId="a3">
    <w:name w:val="No Spacing"/>
    <w:uiPriority w:val="1"/>
    <w:qFormat/>
    <w:rsid w:val="00C83C71"/>
    <w:pPr>
      <w:spacing w:after="0" w:line="240" w:lineRule="auto"/>
    </w:pPr>
  </w:style>
  <w:style w:type="paragraph" w:styleId="a4">
    <w:name w:val="Normal (Web)"/>
    <w:basedOn w:val="a"/>
    <w:rsid w:val="00C83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83C71"/>
    <w:pPr>
      <w:ind w:left="720"/>
      <w:contextualSpacing/>
    </w:pPr>
  </w:style>
  <w:style w:type="paragraph" w:styleId="a6">
    <w:name w:val="Balloon Text"/>
    <w:basedOn w:val="a"/>
    <w:link w:val="a7"/>
    <w:uiPriority w:val="99"/>
    <w:rsid w:val="00C83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rsid w:val="00C83C7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rsid w:val="00C83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C83C71"/>
  </w:style>
  <w:style w:type="paragraph" w:styleId="aa">
    <w:name w:val="footer"/>
    <w:basedOn w:val="a"/>
    <w:link w:val="ab"/>
    <w:uiPriority w:val="99"/>
    <w:rsid w:val="00C83C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83C71"/>
  </w:style>
  <w:style w:type="paragraph" w:customStyle="1" w:styleId="ConsPlusNormal">
    <w:name w:val="ConsPlusNormal"/>
    <w:uiPriority w:val="99"/>
    <w:rsid w:val="006D22E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rsid w:val="00CB08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ac">
    <w:name w:val="Table Grid"/>
    <w:basedOn w:val="a1"/>
    <w:uiPriority w:val="59"/>
    <w:rsid w:val="0026580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semiHidden/>
    <w:rsid w:val="008208BE"/>
  </w:style>
  <w:style w:type="character" w:styleId="ad">
    <w:name w:val="page number"/>
    <w:rsid w:val="008208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wmf"/><Relationship Id="rId21" Type="http://schemas.openxmlformats.org/officeDocument/2006/relationships/image" Target="media/image16.wmf"/><Relationship Id="rId42" Type="http://schemas.openxmlformats.org/officeDocument/2006/relationships/image" Target="media/image37.wmf"/><Relationship Id="rId63" Type="http://schemas.openxmlformats.org/officeDocument/2006/relationships/image" Target="media/image58.wmf"/><Relationship Id="rId84" Type="http://schemas.openxmlformats.org/officeDocument/2006/relationships/image" Target="media/image79.wmf"/><Relationship Id="rId138" Type="http://schemas.openxmlformats.org/officeDocument/2006/relationships/image" Target="media/image133.wmf"/><Relationship Id="rId159" Type="http://schemas.openxmlformats.org/officeDocument/2006/relationships/image" Target="media/image154.wmf"/><Relationship Id="rId170" Type="http://schemas.openxmlformats.org/officeDocument/2006/relationships/image" Target="media/image165.wmf"/><Relationship Id="rId191" Type="http://schemas.openxmlformats.org/officeDocument/2006/relationships/image" Target="media/image186.wmf"/><Relationship Id="rId205" Type="http://schemas.openxmlformats.org/officeDocument/2006/relationships/image" Target="media/image200.wmf"/><Relationship Id="rId226" Type="http://schemas.openxmlformats.org/officeDocument/2006/relationships/image" Target="media/image221.wmf"/><Relationship Id="rId247" Type="http://schemas.openxmlformats.org/officeDocument/2006/relationships/image" Target="media/image242.wmf"/><Relationship Id="rId107" Type="http://schemas.openxmlformats.org/officeDocument/2006/relationships/image" Target="media/image102.wmf"/><Relationship Id="rId11" Type="http://schemas.openxmlformats.org/officeDocument/2006/relationships/image" Target="media/image6.wmf"/><Relationship Id="rId32" Type="http://schemas.openxmlformats.org/officeDocument/2006/relationships/image" Target="media/image27.wmf"/><Relationship Id="rId53" Type="http://schemas.openxmlformats.org/officeDocument/2006/relationships/image" Target="media/image48.wmf"/><Relationship Id="rId74" Type="http://schemas.openxmlformats.org/officeDocument/2006/relationships/image" Target="media/image69.wmf"/><Relationship Id="rId128" Type="http://schemas.openxmlformats.org/officeDocument/2006/relationships/image" Target="media/image123.wmf"/><Relationship Id="rId149" Type="http://schemas.openxmlformats.org/officeDocument/2006/relationships/image" Target="media/image144.wmf"/><Relationship Id="rId5" Type="http://schemas.openxmlformats.org/officeDocument/2006/relationships/webSettings" Target="webSettings.xml"/><Relationship Id="rId95" Type="http://schemas.openxmlformats.org/officeDocument/2006/relationships/image" Target="media/image90.wmf"/><Relationship Id="rId160" Type="http://schemas.openxmlformats.org/officeDocument/2006/relationships/image" Target="media/image155.wmf"/><Relationship Id="rId181" Type="http://schemas.openxmlformats.org/officeDocument/2006/relationships/image" Target="media/image176.wmf"/><Relationship Id="rId216" Type="http://schemas.openxmlformats.org/officeDocument/2006/relationships/image" Target="media/image211.wmf"/><Relationship Id="rId237" Type="http://schemas.openxmlformats.org/officeDocument/2006/relationships/image" Target="media/image232.wmf"/><Relationship Id="rId22" Type="http://schemas.openxmlformats.org/officeDocument/2006/relationships/image" Target="media/image17.wmf"/><Relationship Id="rId43" Type="http://schemas.openxmlformats.org/officeDocument/2006/relationships/image" Target="media/image38.wmf"/><Relationship Id="rId64" Type="http://schemas.openxmlformats.org/officeDocument/2006/relationships/image" Target="media/image59.wmf"/><Relationship Id="rId118" Type="http://schemas.openxmlformats.org/officeDocument/2006/relationships/image" Target="media/image113.wmf"/><Relationship Id="rId139" Type="http://schemas.openxmlformats.org/officeDocument/2006/relationships/image" Target="media/image134.wmf"/><Relationship Id="rId85" Type="http://schemas.openxmlformats.org/officeDocument/2006/relationships/image" Target="media/image80.wmf"/><Relationship Id="rId150" Type="http://schemas.openxmlformats.org/officeDocument/2006/relationships/image" Target="media/image145.wmf"/><Relationship Id="rId171" Type="http://schemas.openxmlformats.org/officeDocument/2006/relationships/image" Target="media/image166.wmf"/><Relationship Id="rId192" Type="http://schemas.openxmlformats.org/officeDocument/2006/relationships/image" Target="media/image187.wmf"/><Relationship Id="rId206" Type="http://schemas.openxmlformats.org/officeDocument/2006/relationships/image" Target="media/image201.wmf"/><Relationship Id="rId227" Type="http://schemas.openxmlformats.org/officeDocument/2006/relationships/image" Target="media/image222.wmf"/><Relationship Id="rId248" Type="http://schemas.openxmlformats.org/officeDocument/2006/relationships/image" Target="media/image243.wmf"/><Relationship Id="rId12" Type="http://schemas.openxmlformats.org/officeDocument/2006/relationships/image" Target="media/image7.wmf"/><Relationship Id="rId33" Type="http://schemas.openxmlformats.org/officeDocument/2006/relationships/image" Target="media/image28.wmf"/><Relationship Id="rId108" Type="http://schemas.openxmlformats.org/officeDocument/2006/relationships/image" Target="media/image103.wmf"/><Relationship Id="rId129" Type="http://schemas.openxmlformats.org/officeDocument/2006/relationships/image" Target="media/image124.wmf"/><Relationship Id="rId54" Type="http://schemas.openxmlformats.org/officeDocument/2006/relationships/image" Target="media/image49.wmf"/><Relationship Id="rId70" Type="http://schemas.openxmlformats.org/officeDocument/2006/relationships/image" Target="media/image65.wmf"/><Relationship Id="rId75" Type="http://schemas.openxmlformats.org/officeDocument/2006/relationships/image" Target="media/image70.wmf"/><Relationship Id="rId91" Type="http://schemas.openxmlformats.org/officeDocument/2006/relationships/image" Target="media/image86.wmf"/><Relationship Id="rId96" Type="http://schemas.openxmlformats.org/officeDocument/2006/relationships/image" Target="media/image91.wmf"/><Relationship Id="rId140" Type="http://schemas.openxmlformats.org/officeDocument/2006/relationships/image" Target="media/image135.wmf"/><Relationship Id="rId145" Type="http://schemas.openxmlformats.org/officeDocument/2006/relationships/image" Target="media/image140.wmf"/><Relationship Id="rId161" Type="http://schemas.openxmlformats.org/officeDocument/2006/relationships/image" Target="media/image156.wmf"/><Relationship Id="rId166" Type="http://schemas.openxmlformats.org/officeDocument/2006/relationships/image" Target="media/image161.wmf"/><Relationship Id="rId182" Type="http://schemas.openxmlformats.org/officeDocument/2006/relationships/image" Target="media/image177.wmf"/><Relationship Id="rId187" Type="http://schemas.openxmlformats.org/officeDocument/2006/relationships/image" Target="media/image182.wmf"/><Relationship Id="rId217" Type="http://schemas.openxmlformats.org/officeDocument/2006/relationships/image" Target="media/image212.wmf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212" Type="http://schemas.openxmlformats.org/officeDocument/2006/relationships/image" Target="media/image207.wmf"/><Relationship Id="rId233" Type="http://schemas.openxmlformats.org/officeDocument/2006/relationships/image" Target="media/image228.wmf"/><Relationship Id="rId238" Type="http://schemas.openxmlformats.org/officeDocument/2006/relationships/image" Target="media/image233.wmf"/><Relationship Id="rId254" Type="http://schemas.openxmlformats.org/officeDocument/2006/relationships/image" Target="media/image249.wmf"/><Relationship Id="rId23" Type="http://schemas.openxmlformats.org/officeDocument/2006/relationships/image" Target="media/image18.wmf"/><Relationship Id="rId28" Type="http://schemas.openxmlformats.org/officeDocument/2006/relationships/image" Target="media/image23.wmf"/><Relationship Id="rId49" Type="http://schemas.openxmlformats.org/officeDocument/2006/relationships/image" Target="media/image44.wmf"/><Relationship Id="rId114" Type="http://schemas.openxmlformats.org/officeDocument/2006/relationships/image" Target="media/image109.wmf"/><Relationship Id="rId119" Type="http://schemas.openxmlformats.org/officeDocument/2006/relationships/image" Target="media/image114.wmf"/><Relationship Id="rId44" Type="http://schemas.openxmlformats.org/officeDocument/2006/relationships/image" Target="media/image39.wmf"/><Relationship Id="rId60" Type="http://schemas.openxmlformats.org/officeDocument/2006/relationships/image" Target="media/image55.wmf"/><Relationship Id="rId65" Type="http://schemas.openxmlformats.org/officeDocument/2006/relationships/image" Target="media/image60.wmf"/><Relationship Id="rId81" Type="http://schemas.openxmlformats.org/officeDocument/2006/relationships/image" Target="media/image76.wmf"/><Relationship Id="rId86" Type="http://schemas.openxmlformats.org/officeDocument/2006/relationships/image" Target="media/image81.wmf"/><Relationship Id="rId130" Type="http://schemas.openxmlformats.org/officeDocument/2006/relationships/image" Target="media/image125.wmf"/><Relationship Id="rId135" Type="http://schemas.openxmlformats.org/officeDocument/2006/relationships/image" Target="media/image130.wmf"/><Relationship Id="rId151" Type="http://schemas.openxmlformats.org/officeDocument/2006/relationships/image" Target="media/image146.wmf"/><Relationship Id="rId156" Type="http://schemas.openxmlformats.org/officeDocument/2006/relationships/image" Target="media/image151.wmf"/><Relationship Id="rId177" Type="http://schemas.openxmlformats.org/officeDocument/2006/relationships/image" Target="media/image172.wmf"/><Relationship Id="rId198" Type="http://schemas.openxmlformats.org/officeDocument/2006/relationships/image" Target="media/image193.wmf"/><Relationship Id="rId172" Type="http://schemas.openxmlformats.org/officeDocument/2006/relationships/image" Target="media/image167.wmf"/><Relationship Id="rId193" Type="http://schemas.openxmlformats.org/officeDocument/2006/relationships/image" Target="media/image188.wmf"/><Relationship Id="rId202" Type="http://schemas.openxmlformats.org/officeDocument/2006/relationships/image" Target="media/image197.wmf"/><Relationship Id="rId207" Type="http://schemas.openxmlformats.org/officeDocument/2006/relationships/image" Target="media/image202.wmf"/><Relationship Id="rId223" Type="http://schemas.openxmlformats.org/officeDocument/2006/relationships/image" Target="media/image218.wmf"/><Relationship Id="rId228" Type="http://schemas.openxmlformats.org/officeDocument/2006/relationships/image" Target="media/image223.wmf"/><Relationship Id="rId244" Type="http://schemas.openxmlformats.org/officeDocument/2006/relationships/image" Target="media/image239.wmf"/><Relationship Id="rId249" Type="http://schemas.openxmlformats.org/officeDocument/2006/relationships/image" Target="media/image244.wmf"/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39" Type="http://schemas.openxmlformats.org/officeDocument/2006/relationships/image" Target="media/image34.wmf"/><Relationship Id="rId109" Type="http://schemas.openxmlformats.org/officeDocument/2006/relationships/image" Target="media/image104.wmf"/><Relationship Id="rId34" Type="http://schemas.openxmlformats.org/officeDocument/2006/relationships/image" Target="media/image29.wmf"/><Relationship Id="rId50" Type="http://schemas.openxmlformats.org/officeDocument/2006/relationships/image" Target="media/image45.wmf"/><Relationship Id="rId55" Type="http://schemas.openxmlformats.org/officeDocument/2006/relationships/image" Target="media/image50.wmf"/><Relationship Id="rId76" Type="http://schemas.openxmlformats.org/officeDocument/2006/relationships/image" Target="media/image71.wmf"/><Relationship Id="rId97" Type="http://schemas.openxmlformats.org/officeDocument/2006/relationships/image" Target="media/image92.wmf"/><Relationship Id="rId104" Type="http://schemas.openxmlformats.org/officeDocument/2006/relationships/image" Target="media/image99.wmf"/><Relationship Id="rId120" Type="http://schemas.openxmlformats.org/officeDocument/2006/relationships/image" Target="media/image115.wmf"/><Relationship Id="rId125" Type="http://schemas.openxmlformats.org/officeDocument/2006/relationships/image" Target="media/image120.wmf"/><Relationship Id="rId141" Type="http://schemas.openxmlformats.org/officeDocument/2006/relationships/image" Target="media/image136.wmf"/><Relationship Id="rId146" Type="http://schemas.openxmlformats.org/officeDocument/2006/relationships/image" Target="media/image141.wmf"/><Relationship Id="rId167" Type="http://schemas.openxmlformats.org/officeDocument/2006/relationships/image" Target="media/image162.wmf"/><Relationship Id="rId188" Type="http://schemas.openxmlformats.org/officeDocument/2006/relationships/image" Target="media/image183.wmf"/><Relationship Id="rId7" Type="http://schemas.openxmlformats.org/officeDocument/2006/relationships/image" Target="media/image2.wmf"/><Relationship Id="rId71" Type="http://schemas.openxmlformats.org/officeDocument/2006/relationships/image" Target="media/image66.wmf"/><Relationship Id="rId92" Type="http://schemas.openxmlformats.org/officeDocument/2006/relationships/image" Target="media/image87.wmf"/><Relationship Id="rId162" Type="http://schemas.openxmlformats.org/officeDocument/2006/relationships/image" Target="media/image157.wmf"/><Relationship Id="rId183" Type="http://schemas.openxmlformats.org/officeDocument/2006/relationships/image" Target="media/image178.wmf"/><Relationship Id="rId213" Type="http://schemas.openxmlformats.org/officeDocument/2006/relationships/image" Target="media/image208.wmf"/><Relationship Id="rId218" Type="http://schemas.openxmlformats.org/officeDocument/2006/relationships/image" Target="media/image213.wmf"/><Relationship Id="rId234" Type="http://schemas.openxmlformats.org/officeDocument/2006/relationships/image" Target="media/image229.wmf"/><Relationship Id="rId239" Type="http://schemas.openxmlformats.org/officeDocument/2006/relationships/image" Target="media/image234.wmf"/><Relationship Id="rId2" Type="http://schemas.openxmlformats.org/officeDocument/2006/relationships/numbering" Target="numbering.xml"/><Relationship Id="rId29" Type="http://schemas.openxmlformats.org/officeDocument/2006/relationships/image" Target="media/image24.wmf"/><Relationship Id="rId250" Type="http://schemas.openxmlformats.org/officeDocument/2006/relationships/image" Target="media/image245.wmf"/><Relationship Id="rId255" Type="http://schemas.openxmlformats.org/officeDocument/2006/relationships/image" Target="media/image250.wmf"/><Relationship Id="rId24" Type="http://schemas.openxmlformats.org/officeDocument/2006/relationships/image" Target="media/image19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66" Type="http://schemas.openxmlformats.org/officeDocument/2006/relationships/image" Target="media/image61.wmf"/><Relationship Id="rId87" Type="http://schemas.openxmlformats.org/officeDocument/2006/relationships/image" Target="media/image82.wmf"/><Relationship Id="rId110" Type="http://schemas.openxmlformats.org/officeDocument/2006/relationships/image" Target="media/image105.wmf"/><Relationship Id="rId115" Type="http://schemas.openxmlformats.org/officeDocument/2006/relationships/image" Target="media/image110.wmf"/><Relationship Id="rId131" Type="http://schemas.openxmlformats.org/officeDocument/2006/relationships/image" Target="media/image126.emf"/><Relationship Id="rId136" Type="http://schemas.openxmlformats.org/officeDocument/2006/relationships/image" Target="media/image131.wmf"/><Relationship Id="rId157" Type="http://schemas.openxmlformats.org/officeDocument/2006/relationships/image" Target="media/image152.wmf"/><Relationship Id="rId178" Type="http://schemas.openxmlformats.org/officeDocument/2006/relationships/image" Target="media/image173.wmf"/><Relationship Id="rId61" Type="http://schemas.openxmlformats.org/officeDocument/2006/relationships/image" Target="media/image56.wmf"/><Relationship Id="rId82" Type="http://schemas.openxmlformats.org/officeDocument/2006/relationships/image" Target="media/image77.wmf"/><Relationship Id="rId152" Type="http://schemas.openxmlformats.org/officeDocument/2006/relationships/image" Target="media/image147.wmf"/><Relationship Id="rId173" Type="http://schemas.openxmlformats.org/officeDocument/2006/relationships/image" Target="media/image168.wmf"/><Relationship Id="rId194" Type="http://schemas.openxmlformats.org/officeDocument/2006/relationships/image" Target="media/image189.wmf"/><Relationship Id="rId199" Type="http://schemas.openxmlformats.org/officeDocument/2006/relationships/image" Target="media/image194.wmf"/><Relationship Id="rId203" Type="http://schemas.openxmlformats.org/officeDocument/2006/relationships/image" Target="media/image198.wmf"/><Relationship Id="rId208" Type="http://schemas.openxmlformats.org/officeDocument/2006/relationships/image" Target="media/image203.wmf"/><Relationship Id="rId229" Type="http://schemas.openxmlformats.org/officeDocument/2006/relationships/image" Target="media/image224.wmf"/><Relationship Id="rId19" Type="http://schemas.openxmlformats.org/officeDocument/2006/relationships/image" Target="media/image14.wmf"/><Relationship Id="rId224" Type="http://schemas.openxmlformats.org/officeDocument/2006/relationships/image" Target="media/image219.wmf"/><Relationship Id="rId240" Type="http://schemas.openxmlformats.org/officeDocument/2006/relationships/image" Target="media/image235.wmf"/><Relationship Id="rId245" Type="http://schemas.openxmlformats.org/officeDocument/2006/relationships/image" Target="media/image240.wmf"/><Relationship Id="rId14" Type="http://schemas.openxmlformats.org/officeDocument/2006/relationships/image" Target="media/image9.wmf"/><Relationship Id="rId30" Type="http://schemas.openxmlformats.org/officeDocument/2006/relationships/image" Target="media/image25.wmf"/><Relationship Id="rId35" Type="http://schemas.openxmlformats.org/officeDocument/2006/relationships/image" Target="media/image30.wmf"/><Relationship Id="rId56" Type="http://schemas.openxmlformats.org/officeDocument/2006/relationships/image" Target="media/image51.wmf"/><Relationship Id="rId77" Type="http://schemas.openxmlformats.org/officeDocument/2006/relationships/image" Target="media/image72.wmf"/><Relationship Id="rId100" Type="http://schemas.openxmlformats.org/officeDocument/2006/relationships/image" Target="media/image95.wmf"/><Relationship Id="rId105" Type="http://schemas.openxmlformats.org/officeDocument/2006/relationships/image" Target="media/image100.wmf"/><Relationship Id="rId126" Type="http://schemas.openxmlformats.org/officeDocument/2006/relationships/image" Target="media/image121.wmf"/><Relationship Id="rId147" Type="http://schemas.openxmlformats.org/officeDocument/2006/relationships/image" Target="media/image142.wmf"/><Relationship Id="rId168" Type="http://schemas.openxmlformats.org/officeDocument/2006/relationships/image" Target="media/image163.wmf"/><Relationship Id="rId8" Type="http://schemas.openxmlformats.org/officeDocument/2006/relationships/image" Target="media/image3.wmf"/><Relationship Id="rId51" Type="http://schemas.openxmlformats.org/officeDocument/2006/relationships/image" Target="media/image46.wmf"/><Relationship Id="rId72" Type="http://schemas.openxmlformats.org/officeDocument/2006/relationships/image" Target="media/image67.wmf"/><Relationship Id="rId93" Type="http://schemas.openxmlformats.org/officeDocument/2006/relationships/image" Target="media/image88.wmf"/><Relationship Id="rId98" Type="http://schemas.openxmlformats.org/officeDocument/2006/relationships/image" Target="media/image93.wmf"/><Relationship Id="rId121" Type="http://schemas.openxmlformats.org/officeDocument/2006/relationships/image" Target="media/image116.wmf"/><Relationship Id="rId142" Type="http://schemas.openxmlformats.org/officeDocument/2006/relationships/image" Target="media/image137.wmf"/><Relationship Id="rId163" Type="http://schemas.openxmlformats.org/officeDocument/2006/relationships/image" Target="media/image158.wmf"/><Relationship Id="rId184" Type="http://schemas.openxmlformats.org/officeDocument/2006/relationships/image" Target="media/image179.wmf"/><Relationship Id="rId189" Type="http://schemas.openxmlformats.org/officeDocument/2006/relationships/image" Target="media/image184.wmf"/><Relationship Id="rId219" Type="http://schemas.openxmlformats.org/officeDocument/2006/relationships/image" Target="media/image214.wmf"/><Relationship Id="rId3" Type="http://schemas.openxmlformats.org/officeDocument/2006/relationships/styles" Target="styles.xml"/><Relationship Id="rId214" Type="http://schemas.openxmlformats.org/officeDocument/2006/relationships/image" Target="media/image209.wmf"/><Relationship Id="rId230" Type="http://schemas.openxmlformats.org/officeDocument/2006/relationships/image" Target="media/image225.wmf"/><Relationship Id="rId235" Type="http://schemas.openxmlformats.org/officeDocument/2006/relationships/image" Target="media/image230.wmf"/><Relationship Id="rId251" Type="http://schemas.openxmlformats.org/officeDocument/2006/relationships/image" Target="media/image246.wmf"/><Relationship Id="rId256" Type="http://schemas.openxmlformats.org/officeDocument/2006/relationships/fontTable" Target="fontTable.xml"/><Relationship Id="rId25" Type="http://schemas.openxmlformats.org/officeDocument/2006/relationships/image" Target="media/image20.wmf"/><Relationship Id="rId46" Type="http://schemas.openxmlformats.org/officeDocument/2006/relationships/image" Target="media/image41.wmf"/><Relationship Id="rId67" Type="http://schemas.openxmlformats.org/officeDocument/2006/relationships/image" Target="media/image62.wmf"/><Relationship Id="rId116" Type="http://schemas.openxmlformats.org/officeDocument/2006/relationships/image" Target="media/image111.wmf"/><Relationship Id="rId137" Type="http://schemas.openxmlformats.org/officeDocument/2006/relationships/image" Target="media/image132.wmf"/><Relationship Id="rId158" Type="http://schemas.openxmlformats.org/officeDocument/2006/relationships/image" Target="media/image153.wmf"/><Relationship Id="rId20" Type="http://schemas.openxmlformats.org/officeDocument/2006/relationships/image" Target="media/image15.wmf"/><Relationship Id="rId41" Type="http://schemas.openxmlformats.org/officeDocument/2006/relationships/image" Target="media/image36.wmf"/><Relationship Id="rId62" Type="http://schemas.openxmlformats.org/officeDocument/2006/relationships/image" Target="media/image57.wmf"/><Relationship Id="rId83" Type="http://schemas.openxmlformats.org/officeDocument/2006/relationships/image" Target="media/image78.wmf"/><Relationship Id="rId88" Type="http://schemas.openxmlformats.org/officeDocument/2006/relationships/image" Target="media/image83.wmf"/><Relationship Id="rId111" Type="http://schemas.openxmlformats.org/officeDocument/2006/relationships/image" Target="media/image106.wmf"/><Relationship Id="rId132" Type="http://schemas.openxmlformats.org/officeDocument/2006/relationships/image" Target="media/image127.wmf"/><Relationship Id="rId153" Type="http://schemas.openxmlformats.org/officeDocument/2006/relationships/image" Target="media/image148.wmf"/><Relationship Id="rId174" Type="http://schemas.openxmlformats.org/officeDocument/2006/relationships/image" Target="media/image169.wmf"/><Relationship Id="rId179" Type="http://schemas.openxmlformats.org/officeDocument/2006/relationships/image" Target="media/image174.wmf"/><Relationship Id="rId195" Type="http://schemas.openxmlformats.org/officeDocument/2006/relationships/image" Target="media/image190.wmf"/><Relationship Id="rId209" Type="http://schemas.openxmlformats.org/officeDocument/2006/relationships/image" Target="media/image204.wmf"/><Relationship Id="rId190" Type="http://schemas.openxmlformats.org/officeDocument/2006/relationships/image" Target="media/image185.wmf"/><Relationship Id="rId204" Type="http://schemas.openxmlformats.org/officeDocument/2006/relationships/image" Target="media/image199.wmf"/><Relationship Id="rId220" Type="http://schemas.openxmlformats.org/officeDocument/2006/relationships/image" Target="media/image215.wmf"/><Relationship Id="rId225" Type="http://schemas.openxmlformats.org/officeDocument/2006/relationships/image" Target="media/image220.wmf"/><Relationship Id="rId241" Type="http://schemas.openxmlformats.org/officeDocument/2006/relationships/image" Target="media/image236.wmf"/><Relationship Id="rId246" Type="http://schemas.openxmlformats.org/officeDocument/2006/relationships/image" Target="media/image241.wmf"/><Relationship Id="rId15" Type="http://schemas.openxmlformats.org/officeDocument/2006/relationships/image" Target="media/image10.wmf"/><Relationship Id="rId36" Type="http://schemas.openxmlformats.org/officeDocument/2006/relationships/image" Target="media/image31.wmf"/><Relationship Id="rId57" Type="http://schemas.openxmlformats.org/officeDocument/2006/relationships/image" Target="media/image52.wmf"/><Relationship Id="rId106" Type="http://schemas.openxmlformats.org/officeDocument/2006/relationships/image" Target="media/image101.wmf"/><Relationship Id="rId127" Type="http://schemas.openxmlformats.org/officeDocument/2006/relationships/image" Target="media/image122.wmf"/><Relationship Id="rId10" Type="http://schemas.openxmlformats.org/officeDocument/2006/relationships/image" Target="media/image5.wmf"/><Relationship Id="rId31" Type="http://schemas.openxmlformats.org/officeDocument/2006/relationships/image" Target="media/image26.wmf"/><Relationship Id="rId52" Type="http://schemas.openxmlformats.org/officeDocument/2006/relationships/image" Target="media/image47.wmf"/><Relationship Id="rId73" Type="http://schemas.openxmlformats.org/officeDocument/2006/relationships/image" Target="media/image68.wmf"/><Relationship Id="rId78" Type="http://schemas.openxmlformats.org/officeDocument/2006/relationships/image" Target="media/image73.wmf"/><Relationship Id="rId94" Type="http://schemas.openxmlformats.org/officeDocument/2006/relationships/image" Target="media/image89.wmf"/><Relationship Id="rId99" Type="http://schemas.openxmlformats.org/officeDocument/2006/relationships/image" Target="media/image94.wmf"/><Relationship Id="rId101" Type="http://schemas.openxmlformats.org/officeDocument/2006/relationships/image" Target="media/image96.wmf"/><Relationship Id="rId122" Type="http://schemas.openxmlformats.org/officeDocument/2006/relationships/image" Target="media/image117.wmf"/><Relationship Id="rId143" Type="http://schemas.openxmlformats.org/officeDocument/2006/relationships/image" Target="media/image138.wmf"/><Relationship Id="rId148" Type="http://schemas.openxmlformats.org/officeDocument/2006/relationships/image" Target="media/image143.wmf"/><Relationship Id="rId164" Type="http://schemas.openxmlformats.org/officeDocument/2006/relationships/image" Target="media/image159.wmf"/><Relationship Id="rId169" Type="http://schemas.openxmlformats.org/officeDocument/2006/relationships/image" Target="media/image164.wmf"/><Relationship Id="rId185" Type="http://schemas.openxmlformats.org/officeDocument/2006/relationships/image" Target="media/image180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80" Type="http://schemas.openxmlformats.org/officeDocument/2006/relationships/image" Target="media/image175.wmf"/><Relationship Id="rId210" Type="http://schemas.openxmlformats.org/officeDocument/2006/relationships/image" Target="media/image205.wmf"/><Relationship Id="rId215" Type="http://schemas.openxmlformats.org/officeDocument/2006/relationships/image" Target="media/image210.wmf"/><Relationship Id="rId236" Type="http://schemas.openxmlformats.org/officeDocument/2006/relationships/image" Target="media/image231.wmf"/><Relationship Id="rId257" Type="http://schemas.openxmlformats.org/officeDocument/2006/relationships/theme" Target="theme/theme1.xml"/><Relationship Id="rId26" Type="http://schemas.openxmlformats.org/officeDocument/2006/relationships/image" Target="media/image21.wmf"/><Relationship Id="rId231" Type="http://schemas.openxmlformats.org/officeDocument/2006/relationships/image" Target="media/image226.wmf"/><Relationship Id="rId252" Type="http://schemas.openxmlformats.org/officeDocument/2006/relationships/image" Target="media/image247.wmf"/><Relationship Id="rId47" Type="http://schemas.openxmlformats.org/officeDocument/2006/relationships/image" Target="media/image42.wmf"/><Relationship Id="rId68" Type="http://schemas.openxmlformats.org/officeDocument/2006/relationships/image" Target="media/image63.wmf"/><Relationship Id="rId89" Type="http://schemas.openxmlformats.org/officeDocument/2006/relationships/image" Target="media/image84.wmf"/><Relationship Id="rId112" Type="http://schemas.openxmlformats.org/officeDocument/2006/relationships/image" Target="media/image107.wmf"/><Relationship Id="rId133" Type="http://schemas.openxmlformats.org/officeDocument/2006/relationships/image" Target="media/image128.wmf"/><Relationship Id="rId154" Type="http://schemas.openxmlformats.org/officeDocument/2006/relationships/image" Target="media/image149.wmf"/><Relationship Id="rId175" Type="http://schemas.openxmlformats.org/officeDocument/2006/relationships/image" Target="media/image170.wmf"/><Relationship Id="rId196" Type="http://schemas.openxmlformats.org/officeDocument/2006/relationships/image" Target="media/image191.wmf"/><Relationship Id="rId200" Type="http://schemas.openxmlformats.org/officeDocument/2006/relationships/image" Target="media/image195.wmf"/><Relationship Id="rId16" Type="http://schemas.openxmlformats.org/officeDocument/2006/relationships/image" Target="media/image11.wmf"/><Relationship Id="rId221" Type="http://schemas.openxmlformats.org/officeDocument/2006/relationships/image" Target="media/image216.wmf"/><Relationship Id="rId242" Type="http://schemas.openxmlformats.org/officeDocument/2006/relationships/image" Target="media/image237.wmf"/><Relationship Id="rId37" Type="http://schemas.openxmlformats.org/officeDocument/2006/relationships/image" Target="media/image32.wmf"/><Relationship Id="rId58" Type="http://schemas.openxmlformats.org/officeDocument/2006/relationships/image" Target="media/image53.wmf"/><Relationship Id="rId79" Type="http://schemas.openxmlformats.org/officeDocument/2006/relationships/image" Target="media/image74.wmf"/><Relationship Id="rId102" Type="http://schemas.openxmlformats.org/officeDocument/2006/relationships/image" Target="media/image97.wmf"/><Relationship Id="rId123" Type="http://schemas.openxmlformats.org/officeDocument/2006/relationships/image" Target="media/image118.wmf"/><Relationship Id="rId144" Type="http://schemas.openxmlformats.org/officeDocument/2006/relationships/image" Target="media/image139.wmf"/><Relationship Id="rId90" Type="http://schemas.openxmlformats.org/officeDocument/2006/relationships/image" Target="media/image85.wmf"/><Relationship Id="rId165" Type="http://schemas.openxmlformats.org/officeDocument/2006/relationships/image" Target="media/image160.wmf"/><Relationship Id="rId186" Type="http://schemas.openxmlformats.org/officeDocument/2006/relationships/image" Target="media/image181.wmf"/><Relationship Id="rId211" Type="http://schemas.openxmlformats.org/officeDocument/2006/relationships/image" Target="media/image206.wmf"/><Relationship Id="rId232" Type="http://schemas.openxmlformats.org/officeDocument/2006/relationships/image" Target="media/image227.wmf"/><Relationship Id="rId253" Type="http://schemas.openxmlformats.org/officeDocument/2006/relationships/image" Target="media/image248.wmf"/><Relationship Id="rId27" Type="http://schemas.openxmlformats.org/officeDocument/2006/relationships/image" Target="media/image22.wmf"/><Relationship Id="rId48" Type="http://schemas.openxmlformats.org/officeDocument/2006/relationships/image" Target="media/image43.wmf"/><Relationship Id="rId69" Type="http://schemas.openxmlformats.org/officeDocument/2006/relationships/image" Target="media/image64.wmf"/><Relationship Id="rId113" Type="http://schemas.openxmlformats.org/officeDocument/2006/relationships/image" Target="media/image108.wmf"/><Relationship Id="rId134" Type="http://schemas.openxmlformats.org/officeDocument/2006/relationships/image" Target="media/image129.wmf"/><Relationship Id="rId80" Type="http://schemas.openxmlformats.org/officeDocument/2006/relationships/image" Target="media/image75.wmf"/><Relationship Id="rId155" Type="http://schemas.openxmlformats.org/officeDocument/2006/relationships/image" Target="media/image150.wmf"/><Relationship Id="rId176" Type="http://schemas.openxmlformats.org/officeDocument/2006/relationships/image" Target="media/image171.wmf"/><Relationship Id="rId197" Type="http://schemas.openxmlformats.org/officeDocument/2006/relationships/image" Target="media/image192.wmf"/><Relationship Id="rId201" Type="http://schemas.openxmlformats.org/officeDocument/2006/relationships/image" Target="media/image196.wmf"/><Relationship Id="rId222" Type="http://schemas.openxmlformats.org/officeDocument/2006/relationships/image" Target="media/image217.wmf"/><Relationship Id="rId243" Type="http://schemas.openxmlformats.org/officeDocument/2006/relationships/image" Target="media/image238.wmf"/><Relationship Id="rId17" Type="http://schemas.openxmlformats.org/officeDocument/2006/relationships/image" Target="media/image12.wmf"/><Relationship Id="rId38" Type="http://schemas.openxmlformats.org/officeDocument/2006/relationships/image" Target="media/image33.wmf"/><Relationship Id="rId59" Type="http://schemas.openxmlformats.org/officeDocument/2006/relationships/image" Target="media/image54.wmf"/><Relationship Id="rId103" Type="http://schemas.openxmlformats.org/officeDocument/2006/relationships/image" Target="media/image98.wmf"/><Relationship Id="rId124" Type="http://schemas.openxmlformats.org/officeDocument/2006/relationships/image" Target="media/image11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0992D-E978-42B9-8B82-803BFA824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55</Pages>
  <Words>7684</Words>
  <Characters>43801</Characters>
  <Application>Microsoft Office Word</Application>
  <DocSecurity>0</DocSecurity>
  <Lines>365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51383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Paradise</dc:creator>
  <cp:lastModifiedBy>User</cp:lastModifiedBy>
  <cp:revision>22</cp:revision>
  <cp:lastPrinted>2017-05-12T14:59:00Z</cp:lastPrinted>
  <dcterms:created xsi:type="dcterms:W3CDTF">2016-01-11T19:13:00Z</dcterms:created>
  <dcterms:modified xsi:type="dcterms:W3CDTF">2017-05-12T15:25:00Z</dcterms:modified>
</cp:coreProperties>
</file>